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123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88"/>
        <w:gridCol w:w="1440"/>
        <w:gridCol w:w="4252"/>
      </w:tblGrid>
      <w:tr w:rsidR="00F24CA3" w:rsidRPr="00F24CA3" w:rsidTr="00F24CA3"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4CA3" w:rsidRPr="00F24CA3" w:rsidRDefault="00F24CA3" w:rsidP="00F24C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F24CA3">
              <w:rPr>
                <w:rFonts w:ascii="Times New Roman" w:hAnsi="Times New Roman" w:cs="Times New Roman"/>
                <w:b/>
                <w:color w:val="0000FF"/>
              </w:rPr>
              <w:t xml:space="preserve">«Шале ял </w:t>
            </w:r>
            <w:proofErr w:type="spellStart"/>
            <w:r w:rsidRPr="00F24CA3">
              <w:rPr>
                <w:rFonts w:ascii="Times New Roman" w:hAnsi="Times New Roman" w:cs="Times New Roman"/>
                <w:b/>
                <w:color w:val="0000FF"/>
              </w:rPr>
              <w:t>кундем</w:t>
            </w:r>
            <w:proofErr w:type="spellEnd"/>
            <w:r w:rsidRPr="00F24CA3">
              <w:rPr>
                <w:rFonts w:ascii="Times New Roman" w:hAnsi="Times New Roman" w:cs="Times New Roman"/>
                <w:b/>
                <w:color w:val="0000FF"/>
              </w:rPr>
              <w:t>»</w:t>
            </w:r>
          </w:p>
          <w:p w:rsidR="00F24CA3" w:rsidRPr="00F24CA3" w:rsidRDefault="00F24CA3" w:rsidP="00F24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F24CA3">
              <w:rPr>
                <w:rFonts w:ascii="Times New Roman" w:hAnsi="Times New Roman" w:cs="Times New Roman"/>
                <w:b/>
                <w:color w:val="0000FF"/>
              </w:rPr>
              <w:t xml:space="preserve">муниципальный </w:t>
            </w:r>
            <w:proofErr w:type="spellStart"/>
            <w:r w:rsidRPr="00F24CA3">
              <w:rPr>
                <w:rFonts w:ascii="Times New Roman" w:hAnsi="Times New Roman" w:cs="Times New Roman"/>
                <w:b/>
                <w:color w:val="0000FF"/>
              </w:rPr>
              <w:t>образованийын</w:t>
            </w:r>
            <w:proofErr w:type="spellEnd"/>
            <w:r w:rsidRPr="00F24CA3">
              <w:rPr>
                <w:rFonts w:ascii="Times New Roman" w:hAnsi="Times New Roman" w:cs="Times New Roman"/>
                <w:b/>
                <w:color w:val="0000FF"/>
              </w:rPr>
              <w:t xml:space="preserve"> </w:t>
            </w:r>
            <w:proofErr w:type="spellStart"/>
            <w:r w:rsidRPr="00F24CA3">
              <w:rPr>
                <w:rFonts w:ascii="Times New Roman" w:hAnsi="Times New Roman" w:cs="Times New Roman"/>
                <w:b/>
                <w:color w:val="0000FF"/>
              </w:rPr>
              <w:t>депутатше</w:t>
            </w:r>
            <w:proofErr w:type="spellEnd"/>
          </w:p>
          <w:p w:rsidR="00F24CA3" w:rsidRPr="00F24CA3" w:rsidRDefault="00F24CA3" w:rsidP="00F24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F24CA3">
              <w:rPr>
                <w:rFonts w:ascii="Times New Roman" w:hAnsi="Times New Roman" w:cs="Times New Roman"/>
                <w:b/>
                <w:color w:val="0000FF"/>
              </w:rPr>
              <w:t xml:space="preserve">- </w:t>
            </w:r>
            <w:proofErr w:type="spellStart"/>
            <w:r w:rsidRPr="00F24CA3">
              <w:rPr>
                <w:rFonts w:ascii="Times New Roman" w:hAnsi="Times New Roman" w:cs="Times New Roman"/>
                <w:b/>
                <w:color w:val="0000FF"/>
              </w:rPr>
              <w:t>влакын</w:t>
            </w:r>
            <w:proofErr w:type="spellEnd"/>
            <w:r w:rsidRPr="00F24CA3">
              <w:rPr>
                <w:rFonts w:ascii="Times New Roman" w:hAnsi="Times New Roman" w:cs="Times New Roman"/>
                <w:b/>
                <w:color w:val="0000FF"/>
              </w:rPr>
              <w:t xml:space="preserve">  </w:t>
            </w:r>
            <w:proofErr w:type="spellStart"/>
            <w:r w:rsidRPr="00F24CA3">
              <w:rPr>
                <w:rFonts w:ascii="Times New Roman" w:hAnsi="Times New Roman" w:cs="Times New Roman"/>
                <w:b/>
                <w:color w:val="0000FF"/>
              </w:rPr>
              <w:t>Погынжо</w:t>
            </w:r>
            <w:proofErr w:type="spellEnd"/>
          </w:p>
          <w:p w:rsidR="00F24CA3" w:rsidRPr="00F24CA3" w:rsidRDefault="00F24CA3" w:rsidP="00F24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4CA3" w:rsidRPr="00F24CA3" w:rsidRDefault="00F24CA3" w:rsidP="00F24CA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F24CA3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28650" cy="6477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4CA3" w:rsidRPr="00F24CA3" w:rsidRDefault="00F24CA3" w:rsidP="00F24C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F24CA3">
              <w:rPr>
                <w:rFonts w:ascii="Times New Roman" w:hAnsi="Times New Roman" w:cs="Times New Roman"/>
                <w:b/>
                <w:color w:val="0000FF"/>
              </w:rPr>
              <w:t>Собрание депутатов</w:t>
            </w:r>
          </w:p>
          <w:p w:rsidR="00F24CA3" w:rsidRPr="00F24CA3" w:rsidRDefault="00F24CA3" w:rsidP="00F24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F24CA3">
              <w:rPr>
                <w:rFonts w:ascii="Times New Roman" w:hAnsi="Times New Roman" w:cs="Times New Roman"/>
                <w:b/>
                <w:color w:val="0000FF"/>
              </w:rPr>
              <w:t>муниципального образования</w:t>
            </w:r>
          </w:p>
          <w:p w:rsidR="00F24CA3" w:rsidRPr="00F24CA3" w:rsidRDefault="00F24CA3" w:rsidP="00F24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F24CA3">
              <w:rPr>
                <w:rFonts w:ascii="Times New Roman" w:hAnsi="Times New Roman" w:cs="Times New Roman"/>
                <w:b/>
                <w:color w:val="0000FF"/>
              </w:rPr>
              <w:t xml:space="preserve">«Шалинское сельское </w:t>
            </w:r>
          </w:p>
          <w:p w:rsidR="00F24CA3" w:rsidRPr="00F24CA3" w:rsidRDefault="00F24CA3" w:rsidP="00F24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F24CA3">
              <w:rPr>
                <w:rFonts w:ascii="Times New Roman" w:hAnsi="Times New Roman" w:cs="Times New Roman"/>
                <w:b/>
                <w:color w:val="0000FF"/>
              </w:rPr>
              <w:t>поселение»</w:t>
            </w:r>
          </w:p>
        </w:tc>
      </w:tr>
      <w:tr w:rsidR="00F24CA3" w:rsidRPr="00F24CA3" w:rsidTr="00F24CA3">
        <w:tc>
          <w:tcPr>
            <w:tcW w:w="5288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F24CA3" w:rsidRPr="00F24CA3" w:rsidRDefault="00F24CA3" w:rsidP="00F24C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F24CA3">
              <w:rPr>
                <w:rFonts w:ascii="Times New Roman" w:hAnsi="Times New Roman" w:cs="Times New Roman"/>
                <w:color w:val="0000FF"/>
              </w:rPr>
              <w:t xml:space="preserve">425 151 </w:t>
            </w:r>
            <w:proofErr w:type="spellStart"/>
            <w:r w:rsidRPr="00F24CA3">
              <w:rPr>
                <w:rFonts w:ascii="Times New Roman" w:hAnsi="Times New Roman" w:cs="Times New Roman"/>
                <w:color w:val="0000FF"/>
              </w:rPr>
              <w:t>Морко</w:t>
            </w:r>
            <w:proofErr w:type="spellEnd"/>
            <w:r w:rsidRPr="00F24CA3">
              <w:rPr>
                <w:rFonts w:ascii="Times New Roman" w:hAnsi="Times New Roman" w:cs="Times New Roman"/>
                <w:color w:val="0000FF"/>
              </w:rPr>
              <w:t xml:space="preserve"> район, Кугу Шале ял, Молодежный  </w:t>
            </w:r>
            <w:proofErr w:type="spellStart"/>
            <w:r w:rsidRPr="00F24CA3">
              <w:rPr>
                <w:rFonts w:ascii="Times New Roman" w:hAnsi="Times New Roman" w:cs="Times New Roman"/>
                <w:color w:val="0000FF"/>
              </w:rPr>
              <w:t>урем</w:t>
            </w:r>
            <w:proofErr w:type="spellEnd"/>
            <w:r w:rsidRPr="00F24CA3">
              <w:rPr>
                <w:rFonts w:ascii="Times New Roman" w:hAnsi="Times New Roman" w:cs="Times New Roman"/>
                <w:color w:val="0000FF"/>
              </w:rPr>
              <w:t>, 3</w:t>
            </w:r>
          </w:p>
          <w:p w:rsidR="00F24CA3" w:rsidRPr="00F24CA3" w:rsidRDefault="00F24CA3" w:rsidP="00F24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r w:rsidRPr="00F24CA3">
              <w:rPr>
                <w:rFonts w:ascii="Times New Roman" w:hAnsi="Times New Roman" w:cs="Times New Roman"/>
                <w:color w:val="0000FF"/>
              </w:rPr>
              <w:t>Телефон-влак</w:t>
            </w:r>
            <w:proofErr w:type="spellEnd"/>
            <w:r w:rsidRPr="00F24CA3">
              <w:rPr>
                <w:rFonts w:ascii="Times New Roman" w:hAnsi="Times New Roman" w:cs="Times New Roman"/>
                <w:color w:val="0000FF"/>
              </w:rPr>
              <w:t>: 9-32-65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F24CA3" w:rsidRPr="00F24CA3" w:rsidRDefault="00F24CA3" w:rsidP="00F24CA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F24CA3" w:rsidRPr="00F24CA3" w:rsidRDefault="00F24CA3" w:rsidP="00F24C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F24CA3">
              <w:rPr>
                <w:rFonts w:ascii="Times New Roman" w:hAnsi="Times New Roman" w:cs="Times New Roman"/>
                <w:color w:val="0000FF"/>
              </w:rPr>
              <w:t>425 151, Моркинский район, дер</w:t>
            </w:r>
            <w:proofErr w:type="gramStart"/>
            <w:r w:rsidRPr="00F24CA3">
              <w:rPr>
                <w:rFonts w:ascii="Times New Roman" w:hAnsi="Times New Roman" w:cs="Times New Roman"/>
                <w:color w:val="0000FF"/>
              </w:rPr>
              <w:t>.Б</w:t>
            </w:r>
            <w:proofErr w:type="gramEnd"/>
            <w:r w:rsidRPr="00F24CA3">
              <w:rPr>
                <w:rFonts w:ascii="Times New Roman" w:hAnsi="Times New Roman" w:cs="Times New Roman"/>
                <w:color w:val="0000FF"/>
              </w:rPr>
              <w:t>ольшие Шали ул. Молодежная, 3</w:t>
            </w:r>
          </w:p>
          <w:p w:rsidR="00F24CA3" w:rsidRPr="00F24CA3" w:rsidRDefault="00F24CA3" w:rsidP="00F24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24CA3">
              <w:rPr>
                <w:rFonts w:ascii="Times New Roman" w:hAnsi="Times New Roman" w:cs="Times New Roman"/>
                <w:color w:val="0000FF"/>
              </w:rPr>
              <w:t>Телефоны: 9-32-65</w:t>
            </w:r>
          </w:p>
        </w:tc>
      </w:tr>
    </w:tbl>
    <w:p w:rsidR="00985625" w:rsidRDefault="00985625" w:rsidP="00F24CA3">
      <w:pPr>
        <w:spacing w:after="0" w:line="240" w:lineRule="auto"/>
        <w:ind w:firstLine="6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CA3" w:rsidRPr="00F24CA3" w:rsidRDefault="00F24CA3" w:rsidP="00F24CA3">
      <w:pPr>
        <w:spacing w:after="0" w:line="240" w:lineRule="auto"/>
        <w:ind w:firstLine="6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985625">
        <w:rPr>
          <w:rFonts w:ascii="Times New Roman" w:hAnsi="Times New Roman" w:cs="Times New Roman"/>
          <w:b/>
          <w:sz w:val="28"/>
          <w:szCs w:val="28"/>
        </w:rPr>
        <w:t>41</w:t>
      </w:r>
      <w:r w:rsidRPr="00F24CA3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985625">
        <w:rPr>
          <w:rFonts w:ascii="Times New Roman" w:hAnsi="Times New Roman" w:cs="Times New Roman"/>
          <w:b/>
          <w:sz w:val="28"/>
          <w:szCs w:val="28"/>
        </w:rPr>
        <w:t>25 февраля</w:t>
      </w:r>
      <w:r w:rsidRPr="00F24CA3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F24CA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24CA3" w:rsidRPr="00F24CA3" w:rsidRDefault="00F24CA3" w:rsidP="00F24CA3">
      <w:pPr>
        <w:spacing w:after="0" w:line="240" w:lineRule="auto"/>
        <w:ind w:firstLine="6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CA3" w:rsidRPr="00F24CA3" w:rsidRDefault="00F24CA3" w:rsidP="00F24CA3">
      <w:pPr>
        <w:spacing w:after="0" w:line="240" w:lineRule="auto"/>
        <w:ind w:firstLine="6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CA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24CA3" w:rsidRPr="00F24CA3" w:rsidRDefault="00F24CA3" w:rsidP="00F24CA3">
      <w:pPr>
        <w:spacing w:after="0" w:line="240" w:lineRule="auto"/>
        <w:ind w:firstLine="6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CA3" w:rsidRPr="00F24CA3" w:rsidRDefault="00F24CA3" w:rsidP="00F24CA3">
      <w:pPr>
        <w:spacing w:after="0" w:line="240" w:lineRule="auto"/>
        <w:ind w:firstLine="6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CA3">
        <w:rPr>
          <w:rFonts w:ascii="Times New Roman" w:hAnsi="Times New Roman" w:cs="Times New Roman"/>
          <w:b/>
          <w:sz w:val="28"/>
          <w:szCs w:val="28"/>
        </w:rPr>
        <w:t xml:space="preserve">Собрания депутатов муниципального образования </w:t>
      </w:r>
    </w:p>
    <w:p w:rsidR="00F24CA3" w:rsidRPr="00F24CA3" w:rsidRDefault="00F24CA3" w:rsidP="00F24CA3">
      <w:pPr>
        <w:spacing w:after="0" w:line="240" w:lineRule="auto"/>
        <w:ind w:firstLine="6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CA3">
        <w:rPr>
          <w:rFonts w:ascii="Times New Roman" w:hAnsi="Times New Roman" w:cs="Times New Roman"/>
          <w:b/>
          <w:sz w:val="28"/>
          <w:szCs w:val="28"/>
        </w:rPr>
        <w:t>«Шалинское сельское поселение»</w:t>
      </w:r>
    </w:p>
    <w:p w:rsidR="002202FD" w:rsidRDefault="002202FD" w:rsidP="002202FD">
      <w:pPr>
        <w:pStyle w:val="p2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 в Положение о бюджетном процессе в муниципальном образовании «</w:t>
      </w:r>
      <w:r w:rsidR="00F24CA3">
        <w:rPr>
          <w:color w:val="000000"/>
          <w:sz w:val="28"/>
          <w:szCs w:val="28"/>
        </w:rPr>
        <w:t>Шалин</w:t>
      </w:r>
      <w:r>
        <w:rPr>
          <w:color w:val="000000"/>
          <w:sz w:val="28"/>
          <w:szCs w:val="28"/>
        </w:rPr>
        <w:t>ское сельское поселение»</w:t>
      </w:r>
    </w:p>
    <w:p w:rsidR="00F24CA3" w:rsidRDefault="002202FD" w:rsidP="005D75B3">
      <w:pPr>
        <w:pStyle w:val="p4"/>
        <w:shd w:val="clear" w:color="auto" w:fill="FFFFFF"/>
        <w:spacing w:before="0" w:beforeAutospacing="0" w:after="0" w:afterAutospacing="0"/>
        <w:ind w:firstLine="540"/>
        <w:jc w:val="both"/>
        <w:rPr>
          <w:rStyle w:val="apple-converted-space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 Собрание депутатов муниципального образования «</w:t>
      </w:r>
      <w:r w:rsidR="00F24CA3">
        <w:rPr>
          <w:color w:val="000000"/>
          <w:sz w:val="28"/>
          <w:szCs w:val="28"/>
        </w:rPr>
        <w:t>Шалин</w:t>
      </w:r>
      <w:r>
        <w:rPr>
          <w:color w:val="000000"/>
          <w:sz w:val="28"/>
          <w:szCs w:val="28"/>
        </w:rPr>
        <w:t>ское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сельское поселение»</w:t>
      </w:r>
      <w:r>
        <w:rPr>
          <w:rStyle w:val="apple-converted-space"/>
          <w:color w:val="000000"/>
          <w:sz w:val="28"/>
          <w:szCs w:val="28"/>
        </w:rPr>
        <w:t> </w:t>
      </w:r>
    </w:p>
    <w:p w:rsidR="002202FD" w:rsidRDefault="002202FD" w:rsidP="005D75B3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proofErr w:type="gramStart"/>
      <w:r>
        <w:rPr>
          <w:rStyle w:val="s1"/>
          <w:b/>
          <w:bCs/>
          <w:color w:val="000000"/>
          <w:sz w:val="28"/>
          <w:szCs w:val="28"/>
        </w:rPr>
        <w:t>р</w:t>
      </w:r>
      <w:proofErr w:type="spellEnd"/>
      <w:proofErr w:type="gramEnd"/>
      <w:r>
        <w:rPr>
          <w:rStyle w:val="s1"/>
          <w:b/>
          <w:bCs/>
          <w:color w:val="000000"/>
          <w:sz w:val="28"/>
          <w:szCs w:val="28"/>
        </w:rPr>
        <w:t xml:space="preserve"> е </w:t>
      </w:r>
      <w:proofErr w:type="spellStart"/>
      <w:r>
        <w:rPr>
          <w:rStyle w:val="s1"/>
          <w:b/>
          <w:bCs/>
          <w:color w:val="000000"/>
          <w:sz w:val="28"/>
          <w:szCs w:val="28"/>
        </w:rPr>
        <w:t>ш</w:t>
      </w:r>
      <w:proofErr w:type="spellEnd"/>
      <w:r>
        <w:rPr>
          <w:rStyle w:val="s1"/>
          <w:b/>
          <w:bCs/>
          <w:color w:val="000000"/>
          <w:sz w:val="28"/>
          <w:szCs w:val="28"/>
        </w:rPr>
        <w:t xml:space="preserve"> а е т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:</w:t>
      </w:r>
    </w:p>
    <w:p w:rsidR="002202FD" w:rsidRDefault="002202FD" w:rsidP="005D75B3">
      <w:pPr>
        <w:pStyle w:val="p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Внести в Положение о бюджетном процессе в муниципальном образовании «</w:t>
      </w:r>
      <w:r w:rsidR="00F24CA3">
        <w:rPr>
          <w:color w:val="000000"/>
          <w:sz w:val="28"/>
          <w:szCs w:val="28"/>
        </w:rPr>
        <w:t>Шалин</w:t>
      </w:r>
      <w:r>
        <w:rPr>
          <w:color w:val="000000"/>
          <w:sz w:val="28"/>
          <w:szCs w:val="28"/>
        </w:rPr>
        <w:t>ское сельское поселение», утвержденное решением Собрания депутатов муниципального образования «</w:t>
      </w:r>
      <w:r w:rsidR="00F24CA3">
        <w:rPr>
          <w:color w:val="000000"/>
          <w:sz w:val="28"/>
          <w:szCs w:val="28"/>
        </w:rPr>
        <w:t>Шалин</w:t>
      </w:r>
      <w:r>
        <w:rPr>
          <w:color w:val="000000"/>
          <w:sz w:val="28"/>
          <w:szCs w:val="28"/>
        </w:rPr>
        <w:t>ское сельское поселение» от 6 ноября 2009 года следующие изменения:</w:t>
      </w:r>
    </w:p>
    <w:p w:rsidR="002202FD" w:rsidRDefault="002202FD" w:rsidP="005D75B3">
      <w:pPr>
        <w:pStyle w:val="p6"/>
        <w:shd w:val="clear" w:color="auto" w:fill="FFFFFF"/>
        <w:spacing w:before="0" w:before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Часть 2 статьи 9 изложить в следующей редакции:</w:t>
      </w:r>
    </w:p>
    <w:p w:rsidR="002202FD" w:rsidRDefault="002202FD" w:rsidP="005D75B3">
      <w:pPr>
        <w:pStyle w:val="p7"/>
        <w:shd w:val="clear" w:color="auto" w:fill="FFFFFF"/>
        <w:spacing w:before="0" w:before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«2. В бюджет поселения подлежат зачислению налоговые доходы от следующих федеральных налогов и сборов, в том числе налогов, предусмотренных специальными налоговыми режимами:</w:t>
      </w:r>
    </w:p>
    <w:p w:rsidR="002202FD" w:rsidRDefault="002202FD" w:rsidP="005D75B3">
      <w:pPr>
        <w:pStyle w:val="p7"/>
        <w:shd w:val="clear" w:color="auto" w:fill="FFFFFF"/>
        <w:spacing w:before="0" w:before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налога на доходы физических лиц - по нормативу 2 процентов;</w:t>
      </w:r>
    </w:p>
    <w:p w:rsidR="002202FD" w:rsidRDefault="002202FD" w:rsidP="005D75B3">
      <w:pPr>
        <w:pStyle w:val="p7"/>
        <w:shd w:val="clear" w:color="auto" w:fill="FFFFFF"/>
        <w:spacing w:before="0" w:before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единого сельскохозяйственного налога - по нормативу 30 процентов;</w:t>
      </w:r>
    </w:p>
    <w:p w:rsidR="005D75B3" w:rsidRDefault="002202FD" w:rsidP="005D75B3">
      <w:pPr>
        <w:pStyle w:val="p7"/>
        <w:shd w:val="clear" w:color="auto" w:fill="FFFFFF"/>
        <w:spacing w:before="0" w:before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государственной пошлины за совершение нотариальных действий должностными лицами органов местного самоуправления поселения, уполномоченными в соответствии с законодательными актами Российской Федерации на совершение нотариальных действий,</w:t>
      </w:r>
      <w:r w:rsidR="005D75B3">
        <w:rPr>
          <w:color w:val="000000"/>
          <w:sz w:val="28"/>
          <w:szCs w:val="28"/>
        </w:rPr>
        <w:t>- по нормативу 100 процентов;</w:t>
      </w:r>
    </w:p>
    <w:p w:rsidR="002202FD" w:rsidRDefault="005D75B3" w:rsidP="005D75B3">
      <w:pPr>
        <w:pStyle w:val="p7"/>
        <w:shd w:val="clear" w:color="auto" w:fill="FFFFFF"/>
        <w:spacing w:before="0" w:before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государственной пошлины</w:t>
      </w:r>
      <w:r w:rsidR="002202FD">
        <w:rPr>
          <w:color w:val="000000"/>
          <w:sz w:val="28"/>
          <w:szCs w:val="28"/>
        </w:rPr>
        <w:t xml:space="preserve"> за выдачу органом местного самоуправления поселения специального разрешения на движение по автомобильной дороге транспортного средства, осуществляющего перевозки опасных, </w:t>
      </w:r>
      <w:r w:rsidR="002202FD">
        <w:rPr>
          <w:color w:val="000000"/>
          <w:sz w:val="28"/>
          <w:szCs w:val="28"/>
        </w:rPr>
        <w:lastRenderedPageBreak/>
        <w:t>тяжеловесных и (или) крупногабаритных грузов, - по нормативу 100 процентов</w:t>
      </w:r>
      <w:proofErr w:type="gramStart"/>
      <w:r w:rsidR="002202FD">
        <w:rPr>
          <w:color w:val="000000"/>
          <w:sz w:val="28"/>
          <w:szCs w:val="28"/>
        </w:rPr>
        <w:t>.»;</w:t>
      </w:r>
      <w:proofErr w:type="gramEnd"/>
    </w:p>
    <w:p w:rsidR="002202FD" w:rsidRDefault="002202FD" w:rsidP="005D75B3">
      <w:pPr>
        <w:pStyle w:val="p8"/>
        <w:shd w:val="clear" w:color="auto" w:fill="FFFFFF"/>
        <w:spacing w:before="0" w:beforeAutospacing="0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Статью 10 изложить в следующей редакции:</w:t>
      </w:r>
    </w:p>
    <w:p w:rsidR="002202FD" w:rsidRDefault="002202FD" w:rsidP="005D75B3">
      <w:pPr>
        <w:pStyle w:val="p7"/>
        <w:shd w:val="clear" w:color="auto" w:fill="FFFFFF"/>
        <w:spacing w:before="0" w:before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«Статья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10.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s1"/>
          <w:b/>
          <w:bCs/>
          <w:color w:val="000000"/>
          <w:sz w:val="28"/>
          <w:szCs w:val="28"/>
        </w:rPr>
        <w:t>Неналоговые доходы бюджета поселения</w:t>
      </w:r>
    </w:p>
    <w:p w:rsidR="002202FD" w:rsidRDefault="002202FD" w:rsidP="005D75B3">
      <w:pPr>
        <w:pStyle w:val="p7"/>
        <w:shd w:val="clear" w:color="auto" w:fill="FFFFFF"/>
        <w:spacing w:before="0" w:before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Неналоговые доходы бюджета поселения формируются в соответствии со статьями 41, 42 и 46</w:t>
      </w:r>
      <w:r w:rsidR="00FD1D6C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Бюджетного кодекса, в том числе за счет:</w:t>
      </w:r>
    </w:p>
    <w:p w:rsidR="002202FD" w:rsidRDefault="002202FD" w:rsidP="005D75B3">
      <w:pPr>
        <w:pStyle w:val="p7"/>
        <w:shd w:val="clear" w:color="auto" w:fill="FFFFFF"/>
        <w:spacing w:before="0" w:before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доходов от использования имущества, находящегося в муниципальной собственности, за исключением имущества </w:t>
      </w:r>
      <w:r w:rsidR="005D75B3">
        <w:rPr>
          <w:color w:val="000000"/>
          <w:sz w:val="28"/>
          <w:szCs w:val="28"/>
        </w:rPr>
        <w:t xml:space="preserve">муниципальных </w:t>
      </w:r>
      <w:r>
        <w:rPr>
          <w:color w:val="000000"/>
          <w:sz w:val="28"/>
          <w:szCs w:val="28"/>
        </w:rPr>
        <w:t>бюджетных и автономных учреждений, а также имущества муниципальных унитарных предприятий, в том числе казенных, - по нормативу 100 процентов;</w:t>
      </w:r>
    </w:p>
    <w:p w:rsidR="002202FD" w:rsidRDefault="002202FD" w:rsidP="005D75B3">
      <w:pPr>
        <w:pStyle w:val="p7"/>
        <w:shd w:val="clear" w:color="auto" w:fill="FFFFFF"/>
        <w:spacing w:before="0" w:before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доходов от продажи имущества (кроме акций и иных форм участия в капитале), находящегося в муниципальной собственности, за исключением </w:t>
      </w:r>
      <w:r w:rsidR="00FD1D6C" w:rsidRPr="00985625">
        <w:rPr>
          <w:sz w:val="28"/>
          <w:szCs w:val="28"/>
        </w:rPr>
        <w:t>движимого</w:t>
      </w:r>
      <w:r w:rsidR="00FD1D6C" w:rsidRPr="00FD1D6C"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имущества </w:t>
      </w:r>
      <w:r w:rsidR="005D75B3">
        <w:rPr>
          <w:color w:val="000000"/>
          <w:sz w:val="28"/>
          <w:szCs w:val="28"/>
        </w:rPr>
        <w:t xml:space="preserve">муниципальных </w:t>
      </w:r>
      <w:r>
        <w:rPr>
          <w:color w:val="000000"/>
          <w:sz w:val="28"/>
          <w:szCs w:val="28"/>
        </w:rPr>
        <w:t>бюджетных и автономных учреждений, а также имущества муниципальных унитарных предприятий, в том числе казенных, - по нормативу 100 процентов;</w:t>
      </w:r>
    </w:p>
    <w:p w:rsidR="002202FD" w:rsidRDefault="002202FD" w:rsidP="005D75B3">
      <w:pPr>
        <w:pStyle w:val="p7"/>
        <w:shd w:val="clear" w:color="auto" w:fill="FFFFFF"/>
        <w:spacing w:before="0" w:before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доходов от платных услуг, оказываемых муниципальными казенными учреждениями;</w:t>
      </w:r>
    </w:p>
    <w:p w:rsidR="002202FD" w:rsidRDefault="002202FD" w:rsidP="005D75B3">
      <w:pPr>
        <w:pStyle w:val="p7"/>
        <w:shd w:val="clear" w:color="auto" w:fill="FFFFFF"/>
        <w:spacing w:before="0" w:before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части прибыли муниципальных унитарных предприятий, остающейся после уплаты налогов и иных обязательных платежей, в размерах, определяемых в порядке, установленном решением Собрания депутатов поселения.</w:t>
      </w:r>
    </w:p>
    <w:p w:rsidR="002202FD" w:rsidRDefault="002202FD" w:rsidP="005D75B3">
      <w:pPr>
        <w:pStyle w:val="p7"/>
        <w:shd w:val="clear" w:color="auto" w:fill="FFFFFF"/>
        <w:spacing w:before="0" w:before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платы за использование лесов, расположенных на землях, находящихся в муниципальной собственности, - по нормативу 100 процентов.</w:t>
      </w:r>
    </w:p>
    <w:p w:rsidR="002202FD" w:rsidRDefault="002202FD" w:rsidP="005D75B3">
      <w:pPr>
        <w:pStyle w:val="p7"/>
        <w:shd w:val="clear" w:color="auto" w:fill="FFFFFF"/>
        <w:spacing w:before="0" w:before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бюджет поселения поступают:</w:t>
      </w:r>
    </w:p>
    <w:p w:rsidR="002202FD" w:rsidRDefault="002202FD" w:rsidP="005D75B3">
      <w:pPr>
        <w:pStyle w:val="p7"/>
        <w:shd w:val="clear" w:color="auto" w:fill="FFFFFF"/>
        <w:spacing w:before="0" w:before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доходы от продажи земельных участков, которые расположены в границах поселения,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Республики Марий Эл, - по нормативу не менее 50 процентов, если законодательством Республики Марий Эл не установлено иное;</w:t>
      </w:r>
    </w:p>
    <w:p w:rsidR="002202FD" w:rsidRDefault="002202FD" w:rsidP="005D75B3">
      <w:pPr>
        <w:pStyle w:val="p7"/>
        <w:shd w:val="clear" w:color="auto" w:fill="FFFFFF"/>
        <w:spacing w:before="0" w:beforeAutospacing="0"/>
        <w:ind w:firstLine="54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доходы от передачи в аренду земельных участков, которые расположены в границах поселения,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Республики Марий Эл, а также доходы от продажи прав на заключение </w:t>
      </w:r>
      <w:r>
        <w:rPr>
          <w:color w:val="000000"/>
          <w:sz w:val="28"/>
          <w:szCs w:val="28"/>
        </w:rPr>
        <w:lastRenderedPageBreak/>
        <w:t>договоров аренды таких земельных участков - по нормативу не менее 50 процентов, если законодательством Республики Марий Эл не установлено иное;</w:t>
      </w:r>
      <w:proofErr w:type="gramEnd"/>
    </w:p>
    <w:p w:rsidR="002202FD" w:rsidRDefault="002202FD" w:rsidP="005D75B3">
      <w:pPr>
        <w:pStyle w:val="p7"/>
        <w:shd w:val="clear" w:color="auto" w:fill="FFFFFF"/>
        <w:spacing w:before="0" w:beforeAutospacing="0"/>
        <w:ind w:firstLine="54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доходы от продажи объектов недвижимого имущества одновременно с занятыми такими объектами недвижимого имущества земельными участками, которые расположены в границах поселения,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Республики Марий Эл, - по нормативу не менее 50 процентов, если законодательством Республики Марий Эл не установлено иное.»</w:t>
      </w:r>
      <w:proofErr w:type="gramEnd"/>
    </w:p>
    <w:p w:rsidR="002202FD" w:rsidRDefault="002202FD" w:rsidP="005D75B3">
      <w:pPr>
        <w:pStyle w:val="p7"/>
        <w:shd w:val="clear" w:color="auto" w:fill="FFFFFF"/>
        <w:spacing w:before="0" w:before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Обнародовать настоящее решение в установленном порядке.</w:t>
      </w:r>
    </w:p>
    <w:p w:rsidR="002202FD" w:rsidRDefault="002202FD" w:rsidP="005D75B3">
      <w:pPr>
        <w:pStyle w:val="p7"/>
        <w:shd w:val="clear" w:color="auto" w:fill="FFFFFF"/>
        <w:spacing w:before="0" w:before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решения возложить на постоянную комиссию по бюджету, налогам и предпринимательству.</w:t>
      </w:r>
    </w:p>
    <w:p w:rsidR="002202FD" w:rsidRDefault="00985625" w:rsidP="005D75B3">
      <w:pPr>
        <w:pStyle w:val="p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2202FD">
        <w:rPr>
          <w:color w:val="000000"/>
          <w:sz w:val="28"/>
          <w:szCs w:val="28"/>
        </w:rPr>
        <w:t>Глава муниципального образования</w:t>
      </w:r>
    </w:p>
    <w:p w:rsidR="002202FD" w:rsidRDefault="002202FD" w:rsidP="005D75B3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A34B5F">
        <w:rPr>
          <w:color w:val="000000"/>
          <w:sz w:val="28"/>
          <w:szCs w:val="28"/>
        </w:rPr>
        <w:t>Шалин</w:t>
      </w:r>
      <w:r>
        <w:rPr>
          <w:color w:val="000000"/>
          <w:sz w:val="28"/>
          <w:szCs w:val="28"/>
        </w:rPr>
        <w:t>ское сельское поселение»</w:t>
      </w:r>
      <w:r w:rsidR="005D75B3">
        <w:rPr>
          <w:color w:val="000000"/>
          <w:sz w:val="28"/>
          <w:szCs w:val="28"/>
        </w:rPr>
        <w:t xml:space="preserve">                                                        Т.Бушкова</w:t>
      </w:r>
    </w:p>
    <w:p w:rsidR="00D72D04" w:rsidRDefault="00D72D04" w:rsidP="005D75B3">
      <w:pPr>
        <w:spacing w:line="240" w:lineRule="auto"/>
      </w:pPr>
    </w:p>
    <w:sectPr w:rsidR="00D72D04" w:rsidSect="00D72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02FD"/>
    <w:rsid w:val="002202FD"/>
    <w:rsid w:val="003E6217"/>
    <w:rsid w:val="005C689E"/>
    <w:rsid w:val="005D75B3"/>
    <w:rsid w:val="00985625"/>
    <w:rsid w:val="00A34B5F"/>
    <w:rsid w:val="00B10902"/>
    <w:rsid w:val="00BA1DB9"/>
    <w:rsid w:val="00D72D04"/>
    <w:rsid w:val="00F24CA3"/>
    <w:rsid w:val="00FD1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220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2202FD"/>
  </w:style>
  <w:style w:type="paragraph" w:customStyle="1" w:styleId="p3">
    <w:name w:val="p3"/>
    <w:basedOn w:val="a"/>
    <w:rsid w:val="00220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220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202FD"/>
  </w:style>
  <w:style w:type="paragraph" w:customStyle="1" w:styleId="p5">
    <w:name w:val="p5"/>
    <w:basedOn w:val="a"/>
    <w:rsid w:val="00220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220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220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220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24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4C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9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Положение о бюджетном процессе в муниципальном образовании «Шалинское сельское поселение»</_x041e__x043f__x0438__x0441__x0430__x043d__x0438__x0435_>
    <_x2116__x0020__x0434__x043e__x043a__x0443__x043c__x0435__x043d__x0442__x0430_ xmlns="40345cd1-1338-459d-bd22-b1a32245ce50">41</_x2116__x0020__x0434__x043e__x043a__x0443__x043c__x0435__x043d__x0442__x0430_>
    <_x041f__x0430__x043f__x043a__x0430_ xmlns="40345cd1-1338-459d-bd22-b1a32245ce50">2015</_x041f__x0430__x043f__x043a__x0430_>
    <_x0414__x0430__x0442__x0430__x0020__x0434__x043e__x043a__x0443__x043c__x0435__x043d__x0442__x0430_ xmlns="40345cd1-1338-459d-bd22-b1a32245ce50">2015-02-24T21:00:00+00:00</_x0414__x0430__x0442__x0430__x0020__x0434__x043e__x043a__x0443__x043c__x0435__x043d__x0442__x0430_>
    <_dlc_DocId xmlns="57504d04-691e-4fc4-8f09-4f19fdbe90f6">XXJ7TYMEEKJ2-4350-28</_dlc_DocId>
    <_dlc_DocIdUrl xmlns="57504d04-691e-4fc4-8f09-4f19fdbe90f6">
      <Url>http://spsearch.gov.mari.ru:32643/morki/shali/_layouts/DocIdRedir.aspx?ID=XXJ7TYMEEKJ2-4350-28</Url>
      <Description>XXJ7TYMEEKJ2-4350-28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029D3F0A95A9F47AEE0BE0F41DC0517" ma:contentTypeVersion="5" ma:contentTypeDescription="Создание документа." ma:contentTypeScope="" ma:versionID="08ac8373d188e03564a3e7cdc42ab6b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345cd1-1338-459d-bd22-b1a32245ce50" targetNamespace="http://schemas.microsoft.com/office/2006/metadata/properties" ma:root="true" ma:fieldsID="2bebdb2a5e4076672cfd7caab22fa5a9" ns2:_="" ns3:_="" ns4:_="">
    <xsd:import namespace="57504d04-691e-4fc4-8f09-4f19fdbe90f6"/>
    <xsd:import namespace="6d7c22ec-c6a4-4777-88aa-bc3c76ac660e"/>
    <xsd:import namespace="40345cd1-1338-459d-bd22-b1a32245ce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45cd1-1338-459d-bd22-b1a32245ce50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internalName="_x2116__x0020__x0434__x043e__x043a__x0443__x043c__x0435__x043d__x0442__x0430_" ma:percentage="FALSE">
      <xsd:simpleType>
        <xsd:restriction base="dms:Number"/>
      </xsd:simpleType>
    </xsd:element>
    <xsd:element name="_x041f__x0430__x043f__x043a__x0430_" ma:index="14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B771FD-FB54-4238-AC9C-4FBB64B58969}"/>
</file>

<file path=customXml/itemProps2.xml><?xml version="1.0" encoding="utf-8"?>
<ds:datastoreItem xmlns:ds="http://schemas.openxmlformats.org/officeDocument/2006/customXml" ds:itemID="{501E5BCE-7CA7-467A-8DBA-0D164D9ED957}"/>
</file>

<file path=customXml/itemProps3.xml><?xml version="1.0" encoding="utf-8"?>
<ds:datastoreItem xmlns:ds="http://schemas.openxmlformats.org/officeDocument/2006/customXml" ds:itemID="{95A3A26E-31C7-4861-91F0-2E8353A53250}"/>
</file>

<file path=customXml/itemProps4.xml><?xml version="1.0" encoding="utf-8"?>
<ds:datastoreItem xmlns:ds="http://schemas.openxmlformats.org/officeDocument/2006/customXml" ds:itemID="{172ACCB5-7280-4BE6-810A-768606CFD8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№41 от 25 февраля 2015 года</dc:title>
  <dc:subject/>
  <dc:creator>Специалист</dc:creator>
  <cp:keywords/>
  <dc:description/>
  <cp:lastModifiedBy>Валя</cp:lastModifiedBy>
  <cp:revision>9</cp:revision>
  <cp:lastPrinted>2015-02-03T13:10:00Z</cp:lastPrinted>
  <dcterms:created xsi:type="dcterms:W3CDTF">2015-01-21T07:00:00Z</dcterms:created>
  <dcterms:modified xsi:type="dcterms:W3CDTF">2015-02-24T13:36:00Z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0x0101004029D3F0A95A9F47AEE0BE0F41DC0517</vt:lpwstr>
  </property>
  <property fmtid="{D5CDD505-2E9C-101B-9397-08002B2CF9AE}" pid="3" name="_dlc_DocIdItemGuid">
    <vt:lpwstr>d5de1364-92ac-43fb-947b-ae7bb141ed43</vt:lpwstr>
  </property>
</Properties>
</file>