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B88" w:rsidRDefault="00407185" w:rsidP="00407185">
      <w:pPr>
        <w:rPr>
          <w:sz w:val="28"/>
          <w:szCs w:val="28"/>
        </w:rPr>
      </w:pPr>
      <w:r>
        <w:rPr>
          <w:b/>
          <w:sz w:val="28"/>
          <w:szCs w:val="28"/>
        </w:rPr>
        <w:t xml:space="preserve">     </w:t>
      </w:r>
      <w:r w:rsidR="00522B88">
        <w:rPr>
          <w:sz w:val="28"/>
          <w:szCs w:val="28"/>
        </w:rPr>
        <w:t>РОССИЙ ФЕДЕРАЦИЙ                                РОССИЙСКАЯ ФЕДЕРАЦИЯ</w:t>
      </w:r>
    </w:p>
    <w:p w:rsidR="00522B88" w:rsidRDefault="00522B88" w:rsidP="000A3DD3">
      <w:pPr>
        <w:jc w:val="center"/>
        <w:rPr>
          <w:sz w:val="28"/>
          <w:szCs w:val="28"/>
        </w:rPr>
      </w:pPr>
      <w:r>
        <w:rPr>
          <w:sz w:val="28"/>
          <w:szCs w:val="28"/>
        </w:rPr>
        <w:t xml:space="preserve">МАРИЙ ЭЛ РЕСПУБЛИКА                             </w:t>
      </w:r>
      <w:proofErr w:type="spellStart"/>
      <w:proofErr w:type="gramStart"/>
      <w:r>
        <w:rPr>
          <w:sz w:val="28"/>
          <w:szCs w:val="28"/>
        </w:rPr>
        <w:t>РЕСПУБЛИКА</w:t>
      </w:r>
      <w:proofErr w:type="spellEnd"/>
      <w:r>
        <w:rPr>
          <w:sz w:val="28"/>
          <w:szCs w:val="28"/>
        </w:rPr>
        <w:t xml:space="preserve">  МАРИЙ</w:t>
      </w:r>
      <w:proofErr w:type="gramEnd"/>
      <w:r>
        <w:rPr>
          <w:sz w:val="28"/>
          <w:szCs w:val="28"/>
        </w:rPr>
        <w:t xml:space="preserve"> ЭЛ</w:t>
      </w:r>
    </w:p>
    <w:p w:rsidR="000A3DD3" w:rsidRDefault="000A3DD3" w:rsidP="000A3DD3">
      <w:pPr>
        <w:jc w:val="center"/>
        <w:rPr>
          <w:sz w:val="28"/>
          <w:szCs w:val="28"/>
        </w:rPr>
      </w:pPr>
      <w:r>
        <w:rPr>
          <w:sz w:val="28"/>
          <w:szCs w:val="28"/>
        </w:rPr>
        <w:t>МОРКО РАЙОНЫСО                                     МОРКИНСКИЙ РАЙОН</w:t>
      </w:r>
    </w:p>
    <w:p w:rsidR="00522B88" w:rsidRDefault="00522B88" w:rsidP="000A3DD3">
      <w:pPr>
        <w:jc w:val="center"/>
        <w:rPr>
          <w:sz w:val="28"/>
          <w:szCs w:val="28"/>
        </w:rPr>
      </w:pPr>
      <w:r>
        <w:rPr>
          <w:sz w:val="28"/>
          <w:szCs w:val="28"/>
        </w:rPr>
        <w:t xml:space="preserve">«ШАЛЕ ЯЛ </w:t>
      </w:r>
      <w:proofErr w:type="gramStart"/>
      <w:r>
        <w:rPr>
          <w:sz w:val="28"/>
          <w:szCs w:val="28"/>
        </w:rPr>
        <w:t xml:space="preserve">КУНДЕМ»   </w:t>
      </w:r>
      <w:proofErr w:type="gramEnd"/>
      <w:r>
        <w:rPr>
          <w:sz w:val="28"/>
          <w:szCs w:val="28"/>
        </w:rPr>
        <w:t xml:space="preserve">                                    АДМИНИСТРАЦИЯ</w:t>
      </w:r>
    </w:p>
    <w:p w:rsidR="00522B88" w:rsidRDefault="00522B88" w:rsidP="000A3DD3">
      <w:pPr>
        <w:jc w:val="center"/>
        <w:rPr>
          <w:sz w:val="28"/>
          <w:szCs w:val="28"/>
        </w:rPr>
      </w:pPr>
      <w:r>
        <w:rPr>
          <w:sz w:val="28"/>
          <w:szCs w:val="28"/>
        </w:rPr>
        <w:t>МУНИЦИПАЛЬНЫЙ                                       МУНИЦИПАЛЬНОГО</w:t>
      </w:r>
    </w:p>
    <w:p w:rsidR="00522B88" w:rsidRDefault="00522B88" w:rsidP="000A3DD3">
      <w:pPr>
        <w:jc w:val="center"/>
        <w:rPr>
          <w:sz w:val="28"/>
          <w:szCs w:val="28"/>
        </w:rPr>
      </w:pPr>
      <w:r>
        <w:rPr>
          <w:sz w:val="28"/>
          <w:szCs w:val="28"/>
        </w:rPr>
        <w:t>ОБРАЗОВАНИЙЫН                            ОБРАЗОВАНИЯ «ШАЛИНСКОЕ</w:t>
      </w:r>
    </w:p>
    <w:p w:rsidR="00522B88" w:rsidRDefault="00522B88" w:rsidP="000A3DD3">
      <w:pPr>
        <w:jc w:val="center"/>
        <w:rPr>
          <w:sz w:val="28"/>
          <w:szCs w:val="28"/>
        </w:rPr>
      </w:pPr>
      <w:r>
        <w:rPr>
          <w:sz w:val="28"/>
          <w:szCs w:val="28"/>
        </w:rPr>
        <w:t>АДМИНИСТРАЦИЙЖЕ                                  СЕЛЬСКОЕ ПОСЕЛЕНИЕ»</w:t>
      </w:r>
    </w:p>
    <w:p w:rsidR="00522B88" w:rsidRDefault="00522B88" w:rsidP="000A3DD3">
      <w:pPr>
        <w:jc w:val="center"/>
        <w:rPr>
          <w:sz w:val="16"/>
          <w:szCs w:val="16"/>
        </w:rPr>
      </w:pPr>
    </w:p>
    <w:p w:rsidR="00522B88" w:rsidRDefault="00522B88" w:rsidP="000A3DD3">
      <w:pPr>
        <w:jc w:val="center"/>
        <w:rPr>
          <w:sz w:val="16"/>
          <w:szCs w:val="16"/>
        </w:rPr>
      </w:pPr>
    </w:p>
    <w:p w:rsidR="00522B88" w:rsidRPr="00522B88" w:rsidRDefault="00522B88" w:rsidP="000A3DD3">
      <w:pPr>
        <w:jc w:val="center"/>
        <w:rPr>
          <w:b/>
          <w:sz w:val="16"/>
          <w:szCs w:val="16"/>
        </w:rPr>
      </w:pPr>
      <w:r>
        <w:rPr>
          <w:b/>
          <w:sz w:val="16"/>
          <w:szCs w:val="16"/>
        </w:rPr>
        <w:t>_______________________________________________________________________________________________________________</w:t>
      </w:r>
    </w:p>
    <w:p w:rsidR="00350464" w:rsidRDefault="00350464" w:rsidP="000A3DD3">
      <w:pPr>
        <w:pStyle w:val="ConsPlusTitle"/>
        <w:widowControl/>
        <w:jc w:val="center"/>
        <w:rPr>
          <w:b w:val="0"/>
          <w:sz w:val="28"/>
          <w:szCs w:val="28"/>
        </w:rPr>
      </w:pPr>
    </w:p>
    <w:p w:rsidR="00350464" w:rsidRPr="00F32A25" w:rsidRDefault="00522B88" w:rsidP="00350464">
      <w:pPr>
        <w:pStyle w:val="ConsPlusTitle"/>
        <w:widowControl/>
        <w:jc w:val="center"/>
        <w:rPr>
          <w:sz w:val="28"/>
          <w:szCs w:val="28"/>
        </w:rPr>
      </w:pPr>
      <w:r w:rsidRPr="00F32A25">
        <w:rPr>
          <w:sz w:val="28"/>
          <w:szCs w:val="28"/>
        </w:rPr>
        <w:t xml:space="preserve">№ </w:t>
      </w:r>
      <w:r w:rsidR="00F32A25" w:rsidRPr="00F32A25">
        <w:rPr>
          <w:sz w:val="28"/>
          <w:szCs w:val="28"/>
        </w:rPr>
        <w:t>8</w:t>
      </w:r>
      <w:r w:rsidRPr="00F32A25">
        <w:rPr>
          <w:sz w:val="28"/>
          <w:szCs w:val="28"/>
        </w:rPr>
        <w:t xml:space="preserve"> </w:t>
      </w:r>
      <w:proofErr w:type="gramStart"/>
      <w:r w:rsidR="00350464" w:rsidRPr="00F32A25">
        <w:rPr>
          <w:sz w:val="28"/>
          <w:szCs w:val="28"/>
        </w:rPr>
        <w:t xml:space="preserve">от </w:t>
      </w:r>
      <w:r w:rsidR="00670AB6" w:rsidRPr="00F32A25">
        <w:rPr>
          <w:sz w:val="28"/>
          <w:szCs w:val="28"/>
        </w:rPr>
        <w:t xml:space="preserve"> </w:t>
      </w:r>
      <w:r w:rsidR="00827287" w:rsidRPr="00F32A25">
        <w:rPr>
          <w:sz w:val="28"/>
          <w:szCs w:val="28"/>
        </w:rPr>
        <w:t>«</w:t>
      </w:r>
      <w:proofErr w:type="gramEnd"/>
      <w:r w:rsidR="00F32A25" w:rsidRPr="00F32A25">
        <w:rPr>
          <w:sz w:val="28"/>
          <w:szCs w:val="28"/>
        </w:rPr>
        <w:t>12</w:t>
      </w:r>
      <w:r w:rsidR="0070043D" w:rsidRPr="00F32A25">
        <w:rPr>
          <w:sz w:val="28"/>
          <w:szCs w:val="28"/>
        </w:rPr>
        <w:t>»</w:t>
      </w:r>
      <w:r w:rsidR="00350464" w:rsidRPr="00F32A25">
        <w:rPr>
          <w:sz w:val="28"/>
          <w:szCs w:val="28"/>
        </w:rPr>
        <w:t xml:space="preserve"> </w:t>
      </w:r>
      <w:r w:rsidR="00F32A25" w:rsidRPr="00F32A25">
        <w:rPr>
          <w:sz w:val="28"/>
          <w:szCs w:val="28"/>
        </w:rPr>
        <w:t>февраля</w:t>
      </w:r>
      <w:r w:rsidR="00670AB6" w:rsidRPr="00F32A25">
        <w:rPr>
          <w:sz w:val="28"/>
          <w:szCs w:val="28"/>
        </w:rPr>
        <w:t xml:space="preserve"> </w:t>
      </w:r>
      <w:r w:rsidR="00350464" w:rsidRPr="00F32A25">
        <w:rPr>
          <w:sz w:val="28"/>
          <w:szCs w:val="28"/>
        </w:rPr>
        <w:t xml:space="preserve"> 20</w:t>
      </w:r>
      <w:r w:rsidR="00F32A25" w:rsidRPr="00F32A25">
        <w:rPr>
          <w:sz w:val="28"/>
          <w:szCs w:val="28"/>
        </w:rPr>
        <w:t>20</w:t>
      </w:r>
      <w:r w:rsidR="00350464" w:rsidRPr="00F32A25">
        <w:rPr>
          <w:sz w:val="28"/>
          <w:szCs w:val="28"/>
        </w:rPr>
        <w:t xml:space="preserve"> года </w:t>
      </w:r>
    </w:p>
    <w:p w:rsidR="00350464" w:rsidRDefault="00350464" w:rsidP="00350464">
      <w:pPr>
        <w:pStyle w:val="a6"/>
        <w:ind w:left="0" w:right="-1" w:firstLine="141"/>
      </w:pPr>
    </w:p>
    <w:p w:rsidR="00350464" w:rsidRPr="00DC79B1" w:rsidRDefault="00DC79B1" w:rsidP="00350464">
      <w:pPr>
        <w:pStyle w:val="a6"/>
        <w:ind w:left="0" w:right="-1" w:firstLine="141"/>
        <w:rPr>
          <w:b w:val="0"/>
        </w:rPr>
      </w:pPr>
      <w:r>
        <w:t>ПОСТАНОВЛЕНИЕ</w:t>
      </w:r>
      <w:bookmarkStart w:id="0" w:name="_GoBack"/>
      <w:bookmarkEnd w:id="0"/>
    </w:p>
    <w:p w:rsidR="00350464" w:rsidRDefault="00350464" w:rsidP="00350464">
      <w:pPr>
        <w:pStyle w:val="a6"/>
        <w:ind w:left="0" w:right="-1" w:firstLine="141"/>
      </w:pPr>
    </w:p>
    <w:p w:rsidR="00350464" w:rsidRPr="00DB16D0" w:rsidRDefault="00350464" w:rsidP="00350464">
      <w:pPr>
        <w:pStyle w:val="a6"/>
        <w:ind w:left="0" w:right="-1" w:firstLine="141"/>
        <w:rPr>
          <w:caps/>
          <w:szCs w:val="28"/>
        </w:rPr>
      </w:pPr>
      <w:r w:rsidRPr="00DB16D0">
        <w:rPr>
          <w:szCs w:val="28"/>
        </w:rPr>
        <w:t>О создании резерва материальных ресурсов для</w:t>
      </w:r>
    </w:p>
    <w:p w:rsidR="00522B88" w:rsidRDefault="00350464" w:rsidP="00350464">
      <w:pPr>
        <w:pStyle w:val="a6"/>
        <w:ind w:left="0" w:right="-1" w:firstLine="141"/>
      </w:pPr>
      <w:r w:rsidRPr="00DB16D0">
        <w:rPr>
          <w:szCs w:val="28"/>
        </w:rPr>
        <w:t xml:space="preserve">ликвидации чрезвычайных ситуаций природного и техногенного характера на территории </w:t>
      </w:r>
      <w:r w:rsidRPr="00DB16D0">
        <w:t xml:space="preserve">муниципального образования </w:t>
      </w:r>
    </w:p>
    <w:p w:rsidR="00350464" w:rsidRDefault="00350464" w:rsidP="00350464">
      <w:pPr>
        <w:pStyle w:val="a6"/>
        <w:ind w:left="0" w:right="-1" w:firstLine="141"/>
      </w:pPr>
      <w:r w:rsidRPr="00DB16D0">
        <w:t>«</w:t>
      </w:r>
      <w:r w:rsidR="00522B88">
        <w:t>Шалин</w:t>
      </w:r>
      <w:r w:rsidRPr="00DB16D0">
        <w:t xml:space="preserve">ское сельское поселение» </w:t>
      </w:r>
    </w:p>
    <w:p w:rsidR="00350464" w:rsidRPr="009C7B27" w:rsidRDefault="00350464" w:rsidP="00350464">
      <w:pPr>
        <w:ind w:right="-1" w:firstLine="141"/>
        <w:jc w:val="center"/>
      </w:pPr>
    </w:p>
    <w:p w:rsidR="00350464" w:rsidRPr="00CB52EC" w:rsidRDefault="00350464" w:rsidP="00350464">
      <w:pPr>
        <w:ind w:firstLine="426"/>
      </w:pPr>
    </w:p>
    <w:p w:rsidR="00350464" w:rsidRPr="00CB52EC" w:rsidRDefault="00350464" w:rsidP="00350464">
      <w:pPr>
        <w:ind w:firstLine="426"/>
      </w:pPr>
    </w:p>
    <w:p w:rsidR="00350464" w:rsidRPr="00CB52EC" w:rsidRDefault="00350464" w:rsidP="00350464">
      <w:pPr>
        <w:ind w:firstLine="709"/>
        <w:jc w:val="both"/>
      </w:pPr>
      <w:r w:rsidRPr="00350464">
        <w:rPr>
          <w:sz w:val="28"/>
          <w:szCs w:val="28"/>
        </w:rPr>
        <w:t>В целях реализации Федерального закона от 21 декабря 1994 года № 68–ФЗ «О защите населения и территорий от чрезвычайных ситуаций природного и техногенного характера», Закона Республики Марий Эл от 17 мая 1996 года № 339-</w:t>
      </w:r>
      <w:r w:rsidRPr="00350464">
        <w:rPr>
          <w:sz w:val="28"/>
          <w:szCs w:val="28"/>
          <w:lang w:val="en-US"/>
        </w:rPr>
        <w:t>III</w:t>
      </w:r>
      <w:r w:rsidRPr="00350464">
        <w:rPr>
          <w:sz w:val="28"/>
          <w:szCs w:val="28"/>
        </w:rPr>
        <w:t xml:space="preserve"> «О защите населения и территории Республики Марий Эл от чрезвычайных ситуаций природного и техногенного характера» и постановления Правительства Российской Федерации от 10 ноября 1996 года № 1340 «О порядке создания и использования резервов материальных ресурсов для ликвидации чрезвычайных ситуаций природного и техногенного характера»</w:t>
      </w:r>
      <w:r w:rsidR="00053952">
        <w:rPr>
          <w:sz w:val="28"/>
          <w:szCs w:val="28"/>
        </w:rPr>
        <w:t>,</w:t>
      </w:r>
      <w:r w:rsidR="00053952" w:rsidRPr="00053952">
        <w:rPr>
          <w:b/>
          <w:szCs w:val="28"/>
        </w:rPr>
        <w:t xml:space="preserve"> </w:t>
      </w:r>
      <w:r w:rsidR="00053952" w:rsidRPr="00053952">
        <w:rPr>
          <w:sz w:val="28"/>
          <w:szCs w:val="28"/>
        </w:rPr>
        <w:t>распоряжением Правительства Российской Федерации от 30.09.2013 N 1765-р "Об утверждении перечня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w:t>
      </w:r>
      <w:r w:rsidR="00053952">
        <w:rPr>
          <w:b/>
          <w:szCs w:val="28"/>
        </w:rPr>
        <w:t xml:space="preserve"> </w:t>
      </w:r>
      <w:r w:rsidRPr="00350464">
        <w:rPr>
          <w:sz w:val="28"/>
          <w:szCs w:val="28"/>
        </w:rPr>
        <w:t xml:space="preserve"> администрация</w:t>
      </w:r>
      <w:r w:rsidR="002E1446">
        <w:rPr>
          <w:sz w:val="28"/>
          <w:szCs w:val="28"/>
        </w:rPr>
        <w:t xml:space="preserve"> муниципального образования «</w:t>
      </w:r>
      <w:r w:rsidR="00522B88">
        <w:rPr>
          <w:sz w:val="28"/>
          <w:szCs w:val="28"/>
        </w:rPr>
        <w:t>Шалин</w:t>
      </w:r>
      <w:r w:rsidRPr="00350464">
        <w:rPr>
          <w:sz w:val="28"/>
          <w:szCs w:val="28"/>
        </w:rPr>
        <w:t>ско</w:t>
      </w:r>
      <w:r w:rsidR="002E1446">
        <w:rPr>
          <w:sz w:val="28"/>
          <w:szCs w:val="28"/>
        </w:rPr>
        <w:t>е</w:t>
      </w:r>
      <w:r w:rsidRPr="00350464">
        <w:rPr>
          <w:sz w:val="28"/>
          <w:szCs w:val="28"/>
        </w:rPr>
        <w:t xml:space="preserve"> сельско</w:t>
      </w:r>
      <w:r w:rsidR="002E1446">
        <w:rPr>
          <w:sz w:val="28"/>
          <w:szCs w:val="28"/>
        </w:rPr>
        <w:t>е поселение»</w:t>
      </w:r>
      <w:r w:rsidRPr="00350464">
        <w:rPr>
          <w:sz w:val="28"/>
          <w:szCs w:val="28"/>
        </w:rPr>
        <w:t xml:space="preserve"> </w:t>
      </w:r>
      <w:r w:rsidRPr="00350464">
        <w:rPr>
          <w:b/>
          <w:sz w:val="28"/>
          <w:szCs w:val="28"/>
        </w:rPr>
        <w:t>постановляет</w:t>
      </w:r>
      <w:r>
        <w:rPr>
          <w:b/>
        </w:rPr>
        <w:t>:</w:t>
      </w:r>
    </w:p>
    <w:p w:rsidR="00810754" w:rsidRPr="00351D3E" w:rsidRDefault="00810754" w:rsidP="00810754">
      <w:pPr>
        <w:pStyle w:val="ConsPlusNormal"/>
        <w:widowControl/>
        <w:ind w:firstLine="567"/>
        <w:jc w:val="both"/>
        <w:rPr>
          <w:rFonts w:ascii="Times New Roman" w:hAnsi="Times New Roman" w:cs="Times New Roman"/>
          <w:sz w:val="28"/>
          <w:szCs w:val="28"/>
        </w:rPr>
      </w:pPr>
      <w:r w:rsidRPr="00351D3E">
        <w:rPr>
          <w:rFonts w:ascii="Times New Roman" w:hAnsi="Times New Roman" w:cs="Times New Roman"/>
          <w:sz w:val="28"/>
          <w:szCs w:val="28"/>
        </w:rPr>
        <w:t xml:space="preserve">1. </w:t>
      </w:r>
      <w:r w:rsidRPr="00C10D23">
        <w:rPr>
          <w:rFonts w:ascii="Times New Roman" w:hAnsi="Times New Roman" w:cs="Times New Roman"/>
          <w:sz w:val="28"/>
          <w:szCs w:val="28"/>
        </w:rPr>
        <w:t xml:space="preserve">Создать резерв материальных ресурсов для </w:t>
      </w:r>
      <w:r w:rsidRPr="001570B3">
        <w:rPr>
          <w:rFonts w:ascii="Times New Roman" w:hAnsi="Times New Roman" w:cs="Times New Roman"/>
          <w:sz w:val="28"/>
          <w:szCs w:val="28"/>
        </w:rPr>
        <w:t>оказания гуманитарной помощи либо</w:t>
      </w:r>
      <w:r w:rsidRPr="00C10D23">
        <w:rPr>
          <w:rFonts w:ascii="Times New Roman" w:hAnsi="Times New Roman" w:cs="Times New Roman"/>
          <w:sz w:val="28"/>
          <w:szCs w:val="28"/>
        </w:rPr>
        <w:t xml:space="preserve"> ликвидации чрезвычайных ситуаций природного и техногенного характера на территории муниципального образования</w:t>
      </w:r>
      <w:r w:rsidRPr="00351D3E">
        <w:rPr>
          <w:rFonts w:ascii="Times New Roman" w:hAnsi="Times New Roman" w:cs="Times New Roman"/>
          <w:sz w:val="28"/>
          <w:szCs w:val="28"/>
        </w:rPr>
        <w:t xml:space="preserve"> </w:t>
      </w:r>
      <w:r>
        <w:rPr>
          <w:rFonts w:ascii="Times New Roman" w:hAnsi="Times New Roman" w:cs="Times New Roman"/>
          <w:sz w:val="28"/>
          <w:szCs w:val="28"/>
        </w:rPr>
        <w:t>«Шалинское сельское поселение»</w:t>
      </w:r>
      <w:r w:rsidRPr="00C10D23">
        <w:rPr>
          <w:rFonts w:ascii="Times New Roman" w:hAnsi="Times New Roman" w:cs="Times New Roman"/>
          <w:sz w:val="28"/>
          <w:szCs w:val="28"/>
        </w:rPr>
        <w:t xml:space="preserve"> в соответствии с утвержденной номенклатурой и объемом.</w:t>
      </w:r>
    </w:p>
    <w:p w:rsidR="00810754" w:rsidRDefault="00810754" w:rsidP="00810754">
      <w:pPr>
        <w:ind w:firstLine="567"/>
        <w:jc w:val="both"/>
        <w:rPr>
          <w:sz w:val="28"/>
          <w:szCs w:val="28"/>
        </w:rPr>
      </w:pPr>
      <w:r w:rsidRPr="00C10D23">
        <w:rPr>
          <w:sz w:val="28"/>
          <w:szCs w:val="28"/>
        </w:rPr>
        <w:t>2. Утвердить:</w:t>
      </w:r>
    </w:p>
    <w:p w:rsidR="00810754" w:rsidRPr="00C10D23" w:rsidRDefault="00810754" w:rsidP="00810754">
      <w:pPr>
        <w:ind w:firstLine="567"/>
        <w:jc w:val="both"/>
        <w:rPr>
          <w:sz w:val="28"/>
          <w:szCs w:val="28"/>
        </w:rPr>
      </w:pPr>
      <w:r>
        <w:rPr>
          <w:sz w:val="28"/>
          <w:szCs w:val="28"/>
        </w:rPr>
        <w:t xml:space="preserve">2.1. </w:t>
      </w:r>
      <w:r w:rsidRPr="00C10D23">
        <w:rPr>
          <w:sz w:val="28"/>
          <w:szCs w:val="28"/>
        </w:rPr>
        <w:t xml:space="preserve">Порядок создания, хранения, использования и восполнения резерва материальных ресурсов для ликвидации чрезвычайных ситуаций природного и техногенного характера на территории муниципального образования </w:t>
      </w:r>
      <w:r>
        <w:rPr>
          <w:sz w:val="28"/>
          <w:szCs w:val="28"/>
        </w:rPr>
        <w:t xml:space="preserve">«Шалинское сельское поселение» </w:t>
      </w:r>
      <w:r w:rsidRPr="00C10D23">
        <w:rPr>
          <w:sz w:val="28"/>
          <w:szCs w:val="28"/>
        </w:rPr>
        <w:t xml:space="preserve">(Приложение </w:t>
      </w:r>
      <w:r>
        <w:rPr>
          <w:sz w:val="28"/>
          <w:szCs w:val="28"/>
        </w:rPr>
        <w:t>№</w:t>
      </w:r>
      <w:r w:rsidRPr="00C10D23">
        <w:rPr>
          <w:sz w:val="28"/>
          <w:szCs w:val="28"/>
        </w:rPr>
        <w:t>1 к настоящему постановлению).</w:t>
      </w:r>
    </w:p>
    <w:p w:rsidR="00810754" w:rsidRDefault="00810754" w:rsidP="00810754">
      <w:pPr>
        <w:ind w:firstLine="567"/>
        <w:jc w:val="both"/>
        <w:rPr>
          <w:sz w:val="28"/>
          <w:szCs w:val="28"/>
        </w:rPr>
      </w:pPr>
      <w:r w:rsidRPr="00C10D23">
        <w:rPr>
          <w:sz w:val="28"/>
          <w:szCs w:val="28"/>
        </w:rPr>
        <w:lastRenderedPageBreak/>
        <w:t xml:space="preserve">2.2. Номенклатуру и объем резерва материальных ресурсов для ликвидации чрезвычайных ситуаций природного и техногенного характера на территории муниципального образования </w:t>
      </w:r>
      <w:r>
        <w:rPr>
          <w:sz w:val="28"/>
          <w:szCs w:val="28"/>
        </w:rPr>
        <w:t xml:space="preserve">«Шалинское сельское поселение» </w:t>
      </w:r>
      <w:r w:rsidRPr="00C10D23">
        <w:rPr>
          <w:sz w:val="28"/>
          <w:szCs w:val="28"/>
        </w:rPr>
        <w:t xml:space="preserve">(Приложение </w:t>
      </w:r>
      <w:r>
        <w:rPr>
          <w:sz w:val="28"/>
          <w:szCs w:val="28"/>
        </w:rPr>
        <w:t>№</w:t>
      </w:r>
      <w:r w:rsidRPr="00C10D23">
        <w:rPr>
          <w:sz w:val="28"/>
          <w:szCs w:val="28"/>
        </w:rPr>
        <w:t xml:space="preserve"> 2 к настоящему постановлению).</w:t>
      </w:r>
    </w:p>
    <w:p w:rsidR="00810754" w:rsidRPr="00351D3E" w:rsidRDefault="00810754" w:rsidP="00810754">
      <w:pPr>
        <w:pStyle w:val="ConsPlusNormal"/>
        <w:widowControl/>
        <w:ind w:firstLine="567"/>
        <w:jc w:val="both"/>
        <w:rPr>
          <w:rFonts w:ascii="Times New Roman" w:hAnsi="Times New Roman" w:cs="Times New Roman"/>
          <w:sz w:val="24"/>
        </w:rPr>
      </w:pPr>
      <w:r w:rsidRPr="00C10D23">
        <w:rPr>
          <w:rFonts w:ascii="Times New Roman" w:hAnsi="Times New Roman" w:cs="Times New Roman"/>
          <w:sz w:val="28"/>
          <w:szCs w:val="28"/>
        </w:rPr>
        <w:t>2.</w:t>
      </w:r>
      <w:r>
        <w:rPr>
          <w:rFonts w:ascii="Times New Roman" w:hAnsi="Times New Roman" w:cs="Times New Roman"/>
          <w:sz w:val="28"/>
          <w:szCs w:val="28"/>
        </w:rPr>
        <w:t>3</w:t>
      </w:r>
      <w:r w:rsidRPr="00C10D23">
        <w:rPr>
          <w:rFonts w:ascii="Times New Roman" w:hAnsi="Times New Roman" w:cs="Times New Roman"/>
          <w:sz w:val="28"/>
          <w:szCs w:val="28"/>
        </w:rPr>
        <w:t xml:space="preserve">. Перечень </w:t>
      </w:r>
      <w:r>
        <w:rPr>
          <w:rFonts w:ascii="Times New Roman" w:hAnsi="Times New Roman" w:cs="Times New Roman"/>
          <w:sz w:val="28"/>
          <w:szCs w:val="28"/>
        </w:rPr>
        <w:t>товаров</w:t>
      </w:r>
      <w:r w:rsidRPr="00C10D23">
        <w:rPr>
          <w:rFonts w:ascii="Times New Roman" w:hAnsi="Times New Roman" w:cs="Times New Roman"/>
          <w:sz w:val="28"/>
          <w:szCs w:val="28"/>
        </w:rPr>
        <w:t xml:space="preserve">, необходимых для ликвидации чрезвычайных ситуаций природного и техногенного характера на территории муниципального образования </w:t>
      </w:r>
      <w:r>
        <w:rPr>
          <w:rFonts w:ascii="Times New Roman" w:hAnsi="Times New Roman" w:cs="Times New Roman"/>
          <w:sz w:val="28"/>
          <w:szCs w:val="28"/>
        </w:rPr>
        <w:t xml:space="preserve">«Шалинское сельское поселение» </w:t>
      </w:r>
      <w:r w:rsidRPr="00C10D23">
        <w:rPr>
          <w:rFonts w:ascii="Times New Roman" w:hAnsi="Times New Roman" w:cs="Times New Roman"/>
          <w:sz w:val="28"/>
          <w:szCs w:val="28"/>
        </w:rPr>
        <w:t xml:space="preserve">(Приложение </w:t>
      </w:r>
      <w:r>
        <w:rPr>
          <w:rFonts w:ascii="Times New Roman" w:hAnsi="Times New Roman" w:cs="Times New Roman"/>
          <w:sz w:val="28"/>
          <w:szCs w:val="28"/>
        </w:rPr>
        <w:t>№ 3</w:t>
      </w:r>
      <w:r w:rsidRPr="00C10D23">
        <w:rPr>
          <w:rFonts w:ascii="Times New Roman" w:hAnsi="Times New Roman" w:cs="Times New Roman"/>
          <w:sz w:val="28"/>
          <w:szCs w:val="28"/>
        </w:rPr>
        <w:t xml:space="preserve"> к настоящему постановлению).</w:t>
      </w:r>
    </w:p>
    <w:p w:rsidR="00810754" w:rsidRPr="005B2A98" w:rsidRDefault="00810754" w:rsidP="00810754">
      <w:pPr>
        <w:pStyle w:val="ConsPlusNormal"/>
        <w:widowControl/>
        <w:ind w:firstLine="567"/>
        <w:jc w:val="both"/>
        <w:rPr>
          <w:rFonts w:ascii="Times New Roman" w:hAnsi="Times New Roman" w:cs="Times New Roman"/>
          <w:sz w:val="28"/>
          <w:szCs w:val="28"/>
        </w:rPr>
      </w:pPr>
      <w:r w:rsidRPr="005B2A98">
        <w:rPr>
          <w:rFonts w:ascii="Times New Roman" w:hAnsi="Times New Roman" w:cs="Times New Roman"/>
          <w:sz w:val="28"/>
          <w:szCs w:val="28"/>
        </w:rPr>
        <w:t>3.</w:t>
      </w:r>
      <w:r w:rsidRPr="003529FD">
        <w:rPr>
          <w:rFonts w:ascii="Times New Roman" w:hAnsi="Times New Roman" w:cs="Times New Roman"/>
          <w:sz w:val="28"/>
          <w:szCs w:val="28"/>
        </w:rPr>
        <w:t xml:space="preserve"> Единой комиссии по </w:t>
      </w:r>
      <w:r>
        <w:rPr>
          <w:rFonts w:ascii="Times New Roman" w:hAnsi="Times New Roman" w:cs="Times New Roman"/>
          <w:sz w:val="28"/>
          <w:szCs w:val="28"/>
        </w:rPr>
        <w:t xml:space="preserve">осуществлению закупок </w:t>
      </w:r>
      <w:r w:rsidRPr="003529FD">
        <w:rPr>
          <w:rFonts w:ascii="Times New Roman" w:hAnsi="Times New Roman" w:cs="Times New Roman"/>
          <w:sz w:val="28"/>
          <w:szCs w:val="28"/>
        </w:rPr>
        <w:t xml:space="preserve">товаров, </w:t>
      </w:r>
      <w:r>
        <w:rPr>
          <w:rFonts w:ascii="Times New Roman" w:hAnsi="Times New Roman" w:cs="Times New Roman"/>
          <w:sz w:val="28"/>
          <w:szCs w:val="28"/>
        </w:rPr>
        <w:t>работ, услуг для муниципальных нужд</w:t>
      </w:r>
      <w:r w:rsidRPr="003529FD">
        <w:rPr>
          <w:rFonts w:ascii="Times New Roman" w:hAnsi="Times New Roman" w:cs="Times New Roman"/>
          <w:sz w:val="28"/>
          <w:szCs w:val="28"/>
        </w:rPr>
        <w:t xml:space="preserve"> администрации муниципального образования </w:t>
      </w:r>
      <w:r>
        <w:rPr>
          <w:rFonts w:ascii="Times New Roman" w:hAnsi="Times New Roman" w:cs="Times New Roman"/>
          <w:sz w:val="28"/>
          <w:szCs w:val="28"/>
        </w:rPr>
        <w:t>«Шалинское сельское поселение»</w:t>
      </w:r>
      <w:r w:rsidRPr="003529FD">
        <w:rPr>
          <w:rFonts w:ascii="Times New Roman" w:hAnsi="Times New Roman" w:cs="Times New Roman"/>
          <w:sz w:val="28"/>
          <w:szCs w:val="28"/>
        </w:rPr>
        <w:t xml:space="preserve"> в соответствии с действующим законодательством организовать работу по предварительному отбору </w:t>
      </w:r>
      <w:r w:rsidRPr="003529FD">
        <w:rPr>
          <w:rFonts w:ascii="Times New Roman" w:hAnsi="Times New Roman" w:cs="Times New Roman"/>
          <w:bCs/>
          <w:sz w:val="28"/>
          <w:szCs w:val="28"/>
        </w:rPr>
        <w:t>участников размещения заказов</w:t>
      </w:r>
      <w:r w:rsidRPr="003529FD">
        <w:rPr>
          <w:rFonts w:ascii="Times New Roman" w:hAnsi="Times New Roman" w:cs="Times New Roman"/>
          <w:sz w:val="28"/>
          <w:szCs w:val="28"/>
        </w:rPr>
        <w:t xml:space="preserve"> </w:t>
      </w:r>
      <w:r>
        <w:rPr>
          <w:rFonts w:ascii="Times New Roman" w:hAnsi="Times New Roman" w:cs="Times New Roman"/>
          <w:sz w:val="28"/>
          <w:szCs w:val="28"/>
        </w:rPr>
        <w:t xml:space="preserve">и заключению соглашений </w:t>
      </w:r>
      <w:r w:rsidRPr="003529FD">
        <w:rPr>
          <w:rFonts w:ascii="Times New Roman" w:hAnsi="Times New Roman" w:cs="Times New Roman"/>
          <w:sz w:val="28"/>
          <w:szCs w:val="28"/>
        </w:rPr>
        <w:t xml:space="preserve">на выполнение работ и оказание услуг, необходимых для </w:t>
      </w:r>
      <w:r w:rsidRPr="003529FD">
        <w:rPr>
          <w:rFonts w:ascii="Times New Roman" w:hAnsi="Times New Roman" w:cs="Times New Roman"/>
          <w:bCs/>
          <w:sz w:val="28"/>
          <w:szCs w:val="28"/>
        </w:rPr>
        <w:t xml:space="preserve">оказания гуманитарной помощи </w:t>
      </w:r>
      <w:r>
        <w:rPr>
          <w:rFonts w:ascii="Times New Roman" w:hAnsi="Times New Roman" w:cs="Times New Roman"/>
          <w:bCs/>
          <w:sz w:val="28"/>
          <w:szCs w:val="28"/>
        </w:rPr>
        <w:t>л</w:t>
      </w:r>
      <w:r w:rsidRPr="003529FD">
        <w:rPr>
          <w:rFonts w:ascii="Times New Roman" w:hAnsi="Times New Roman" w:cs="Times New Roman"/>
          <w:bCs/>
          <w:sz w:val="28"/>
          <w:szCs w:val="28"/>
        </w:rPr>
        <w:t>и</w:t>
      </w:r>
      <w:r>
        <w:rPr>
          <w:rFonts w:ascii="Times New Roman" w:hAnsi="Times New Roman" w:cs="Times New Roman"/>
          <w:bCs/>
          <w:sz w:val="28"/>
          <w:szCs w:val="28"/>
        </w:rPr>
        <w:t>бо</w:t>
      </w:r>
      <w:r w:rsidRPr="003529FD">
        <w:rPr>
          <w:rFonts w:ascii="Times New Roman" w:hAnsi="Times New Roman" w:cs="Times New Roman"/>
          <w:bCs/>
          <w:sz w:val="28"/>
          <w:szCs w:val="28"/>
        </w:rPr>
        <w:t xml:space="preserve"> ликвидации последствий муниципальных чрезвычайных ситуаций природного </w:t>
      </w:r>
      <w:r w:rsidRPr="005B2A98">
        <w:rPr>
          <w:rFonts w:ascii="Times New Roman" w:hAnsi="Times New Roman" w:cs="Times New Roman"/>
          <w:bCs/>
          <w:sz w:val="28"/>
          <w:szCs w:val="28"/>
        </w:rPr>
        <w:t xml:space="preserve">или техногенного характера, и в последующем </w:t>
      </w:r>
      <w:r w:rsidRPr="005B2A98">
        <w:rPr>
          <w:rFonts w:ascii="Times New Roman" w:hAnsi="Times New Roman" w:cs="Times New Roman"/>
          <w:sz w:val="28"/>
          <w:szCs w:val="28"/>
        </w:rPr>
        <w:t>ежегодно к 1 января проводить обновление перечня поставщиков путем проведения предварительного отбора.</w:t>
      </w:r>
    </w:p>
    <w:p w:rsidR="00350464" w:rsidRPr="00615D40" w:rsidRDefault="00810754" w:rsidP="00350464">
      <w:pPr>
        <w:pStyle w:val="a6"/>
        <w:ind w:left="0" w:right="-1" w:firstLine="709"/>
        <w:jc w:val="both"/>
        <w:rPr>
          <w:b w:val="0"/>
          <w:szCs w:val="28"/>
        </w:rPr>
      </w:pPr>
      <w:r>
        <w:rPr>
          <w:b w:val="0"/>
          <w:szCs w:val="28"/>
        </w:rPr>
        <w:t>4</w:t>
      </w:r>
      <w:r w:rsidR="00350464" w:rsidRPr="00615D40">
        <w:rPr>
          <w:b w:val="0"/>
          <w:szCs w:val="28"/>
        </w:rPr>
        <w:t xml:space="preserve">. </w:t>
      </w:r>
      <w:r>
        <w:rPr>
          <w:b w:val="0"/>
          <w:szCs w:val="28"/>
        </w:rPr>
        <w:t>Призн</w:t>
      </w:r>
      <w:r w:rsidR="00350464" w:rsidRPr="00615D40">
        <w:rPr>
          <w:b w:val="0"/>
          <w:szCs w:val="28"/>
        </w:rPr>
        <w:t xml:space="preserve">ать утратившим силу постановление администрации </w:t>
      </w:r>
      <w:r w:rsidR="002E1446">
        <w:rPr>
          <w:b w:val="0"/>
          <w:szCs w:val="28"/>
        </w:rPr>
        <w:t xml:space="preserve">муниципального </w:t>
      </w:r>
      <w:proofErr w:type="gramStart"/>
      <w:r w:rsidR="002E1446">
        <w:rPr>
          <w:b w:val="0"/>
          <w:szCs w:val="28"/>
        </w:rPr>
        <w:t>образования  «</w:t>
      </w:r>
      <w:proofErr w:type="gramEnd"/>
      <w:r w:rsidR="00522B88">
        <w:rPr>
          <w:b w:val="0"/>
          <w:szCs w:val="28"/>
        </w:rPr>
        <w:t>Шалин</w:t>
      </w:r>
      <w:r w:rsidR="002E1446">
        <w:rPr>
          <w:b w:val="0"/>
          <w:szCs w:val="28"/>
        </w:rPr>
        <w:t>ское сельское поселение»</w:t>
      </w:r>
      <w:r w:rsidR="00350464" w:rsidRPr="00615D40">
        <w:rPr>
          <w:b w:val="0"/>
          <w:szCs w:val="28"/>
        </w:rPr>
        <w:t xml:space="preserve"> </w:t>
      </w:r>
      <w:r w:rsidR="00350464">
        <w:rPr>
          <w:b w:val="0"/>
          <w:szCs w:val="28"/>
        </w:rPr>
        <w:t xml:space="preserve">№ </w:t>
      </w:r>
      <w:r w:rsidR="00827287">
        <w:rPr>
          <w:b w:val="0"/>
          <w:szCs w:val="28"/>
        </w:rPr>
        <w:t>1</w:t>
      </w:r>
      <w:r w:rsidR="00F32A25">
        <w:rPr>
          <w:b w:val="0"/>
          <w:szCs w:val="28"/>
        </w:rPr>
        <w:t xml:space="preserve"> </w:t>
      </w:r>
      <w:r w:rsidR="00350464">
        <w:rPr>
          <w:b w:val="0"/>
          <w:szCs w:val="28"/>
        </w:rPr>
        <w:t xml:space="preserve">от </w:t>
      </w:r>
      <w:r w:rsidR="00F32A25">
        <w:rPr>
          <w:b w:val="0"/>
          <w:szCs w:val="28"/>
        </w:rPr>
        <w:t>09</w:t>
      </w:r>
      <w:r w:rsidR="00350464">
        <w:rPr>
          <w:b w:val="0"/>
          <w:szCs w:val="28"/>
        </w:rPr>
        <w:t>.0</w:t>
      </w:r>
      <w:r w:rsidR="00F32A25">
        <w:rPr>
          <w:b w:val="0"/>
          <w:szCs w:val="28"/>
        </w:rPr>
        <w:t>4</w:t>
      </w:r>
      <w:r w:rsidR="00350464">
        <w:rPr>
          <w:b w:val="0"/>
          <w:szCs w:val="28"/>
        </w:rPr>
        <w:t>.201</w:t>
      </w:r>
      <w:r w:rsidR="00F32A25">
        <w:rPr>
          <w:b w:val="0"/>
          <w:szCs w:val="28"/>
        </w:rPr>
        <w:t>8</w:t>
      </w:r>
      <w:r w:rsidR="00350464">
        <w:rPr>
          <w:b w:val="0"/>
          <w:szCs w:val="28"/>
        </w:rPr>
        <w:t xml:space="preserve"> года «</w:t>
      </w:r>
      <w:r w:rsidR="00350464" w:rsidRPr="00615D40">
        <w:rPr>
          <w:b w:val="0"/>
          <w:szCs w:val="28"/>
        </w:rPr>
        <w:t>О создании резерва материальных ресурсов для ликвидации чрезвычайных ситуаций природного и техногенного характера на территории муниципального образования "</w:t>
      </w:r>
      <w:r w:rsidR="00522B88">
        <w:rPr>
          <w:b w:val="0"/>
          <w:szCs w:val="28"/>
        </w:rPr>
        <w:t>Шалин</w:t>
      </w:r>
      <w:r w:rsidR="00350464" w:rsidRPr="00615D40">
        <w:rPr>
          <w:b w:val="0"/>
          <w:szCs w:val="28"/>
        </w:rPr>
        <w:t>ское сельское поселение"</w:t>
      </w:r>
      <w:r w:rsidR="00350464">
        <w:rPr>
          <w:b w:val="0"/>
          <w:szCs w:val="28"/>
        </w:rPr>
        <w:t>.</w:t>
      </w:r>
    </w:p>
    <w:p w:rsidR="00350464" w:rsidRPr="00CB52EC" w:rsidRDefault="00810754" w:rsidP="00350464">
      <w:pPr>
        <w:pStyle w:val="a7"/>
        <w:ind w:left="0" w:firstLine="709"/>
      </w:pPr>
      <w:r>
        <w:t>5</w:t>
      </w:r>
      <w:r w:rsidR="00350464" w:rsidRPr="00CB52EC">
        <w:t>.</w:t>
      </w:r>
      <w:r w:rsidR="00350464">
        <w:t> </w:t>
      </w:r>
      <w:r w:rsidR="00350464" w:rsidRPr="00CB52EC">
        <w:t xml:space="preserve">Контроль за выполнением постановления </w:t>
      </w:r>
      <w:r w:rsidR="00350464">
        <w:t>оставляю за собой</w:t>
      </w:r>
      <w:r w:rsidR="00350464" w:rsidRPr="00CB52EC">
        <w:t>.</w:t>
      </w:r>
    </w:p>
    <w:p w:rsidR="00350464" w:rsidRPr="00CB52EC" w:rsidRDefault="00350464" w:rsidP="00350464">
      <w:pPr>
        <w:jc w:val="both"/>
      </w:pPr>
    </w:p>
    <w:p w:rsidR="00350464" w:rsidRDefault="00350464" w:rsidP="00350464">
      <w:pPr>
        <w:jc w:val="both"/>
      </w:pPr>
    </w:p>
    <w:p w:rsidR="00350464" w:rsidRPr="00CB52EC" w:rsidRDefault="00350464" w:rsidP="00350464">
      <w:pPr>
        <w:jc w:val="both"/>
      </w:pPr>
    </w:p>
    <w:tbl>
      <w:tblPr>
        <w:tblW w:w="0" w:type="auto"/>
        <w:tblLook w:val="04A0" w:firstRow="1" w:lastRow="0" w:firstColumn="1" w:lastColumn="0" w:noHBand="0" w:noVBand="1"/>
      </w:tblPr>
      <w:tblGrid>
        <w:gridCol w:w="4785"/>
        <w:gridCol w:w="3545"/>
      </w:tblGrid>
      <w:tr w:rsidR="00350464" w:rsidTr="003A66ED">
        <w:tc>
          <w:tcPr>
            <w:tcW w:w="4785" w:type="dxa"/>
          </w:tcPr>
          <w:p w:rsidR="001021AA" w:rsidRDefault="00350464" w:rsidP="003A66ED">
            <w:pPr>
              <w:autoSpaceDE w:val="0"/>
              <w:autoSpaceDN w:val="0"/>
              <w:adjustRightInd w:val="0"/>
              <w:jc w:val="center"/>
              <w:rPr>
                <w:sz w:val="28"/>
                <w:szCs w:val="28"/>
              </w:rPr>
            </w:pPr>
            <w:r w:rsidRPr="00350464">
              <w:rPr>
                <w:sz w:val="28"/>
                <w:szCs w:val="28"/>
              </w:rPr>
              <w:t>Глава администрации</w:t>
            </w:r>
          </w:p>
          <w:p w:rsidR="00350464" w:rsidRPr="00350464" w:rsidRDefault="001021AA" w:rsidP="003A66ED">
            <w:pPr>
              <w:autoSpaceDE w:val="0"/>
              <w:autoSpaceDN w:val="0"/>
              <w:adjustRightInd w:val="0"/>
              <w:jc w:val="center"/>
              <w:rPr>
                <w:sz w:val="28"/>
                <w:szCs w:val="28"/>
              </w:rPr>
            </w:pPr>
            <w:r>
              <w:rPr>
                <w:sz w:val="28"/>
                <w:szCs w:val="28"/>
              </w:rPr>
              <w:t>муниципального образования</w:t>
            </w:r>
            <w:r w:rsidR="00350464" w:rsidRPr="00350464">
              <w:rPr>
                <w:sz w:val="28"/>
                <w:szCs w:val="28"/>
              </w:rPr>
              <w:t xml:space="preserve"> </w:t>
            </w:r>
          </w:p>
          <w:p w:rsidR="00350464" w:rsidRPr="00350464" w:rsidRDefault="001021AA" w:rsidP="003A66ED">
            <w:pPr>
              <w:autoSpaceDE w:val="0"/>
              <w:autoSpaceDN w:val="0"/>
              <w:adjustRightInd w:val="0"/>
              <w:jc w:val="center"/>
              <w:rPr>
                <w:sz w:val="28"/>
                <w:szCs w:val="28"/>
              </w:rPr>
            </w:pPr>
            <w:r>
              <w:rPr>
                <w:sz w:val="28"/>
                <w:szCs w:val="28"/>
              </w:rPr>
              <w:t>«Шалинское сельское поселение»:</w:t>
            </w:r>
          </w:p>
        </w:tc>
        <w:tc>
          <w:tcPr>
            <w:tcW w:w="3545" w:type="dxa"/>
          </w:tcPr>
          <w:p w:rsidR="00350464" w:rsidRPr="00350464" w:rsidRDefault="00350464" w:rsidP="003A66ED">
            <w:pPr>
              <w:rPr>
                <w:sz w:val="28"/>
                <w:szCs w:val="28"/>
              </w:rPr>
            </w:pPr>
          </w:p>
          <w:p w:rsidR="001021AA" w:rsidRDefault="001021AA" w:rsidP="003A66ED">
            <w:pPr>
              <w:jc w:val="right"/>
              <w:rPr>
                <w:sz w:val="28"/>
                <w:szCs w:val="28"/>
              </w:rPr>
            </w:pPr>
          </w:p>
          <w:p w:rsidR="00350464" w:rsidRPr="00350464" w:rsidRDefault="00827287" w:rsidP="001021AA">
            <w:pPr>
              <w:jc w:val="right"/>
              <w:rPr>
                <w:sz w:val="28"/>
                <w:szCs w:val="28"/>
              </w:rPr>
            </w:pPr>
            <w:proofErr w:type="spellStart"/>
            <w:r>
              <w:rPr>
                <w:sz w:val="28"/>
                <w:szCs w:val="28"/>
              </w:rPr>
              <w:t>С.Л.Николаев</w:t>
            </w:r>
            <w:proofErr w:type="spellEnd"/>
          </w:p>
        </w:tc>
      </w:tr>
    </w:tbl>
    <w:p w:rsidR="00350464" w:rsidRPr="00CB52EC" w:rsidRDefault="00350464" w:rsidP="00350464">
      <w:pPr>
        <w:jc w:val="both"/>
      </w:pPr>
    </w:p>
    <w:p w:rsidR="00350464" w:rsidRPr="00CB52EC" w:rsidRDefault="00350464" w:rsidP="00350464">
      <w:pPr>
        <w:jc w:val="both"/>
      </w:pPr>
    </w:p>
    <w:p w:rsidR="00350464" w:rsidRPr="00CB52EC" w:rsidRDefault="00350464" w:rsidP="00350464">
      <w:pPr>
        <w:jc w:val="both"/>
      </w:pPr>
    </w:p>
    <w:p w:rsidR="00350464" w:rsidRPr="00CB52EC" w:rsidRDefault="00350464" w:rsidP="00350464">
      <w:pPr>
        <w:jc w:val="both"/>
      </w:pPr>
    </w:p>
    <w:p w:rsidR="00350464" w:rsidRPr="00CB52EC" w:rsidRDefault="00350464" w:rsidP="00350464">
      <w:pPr>
        <w:jc w:val="both"/>
      </w:pPr>
    </w:p>
    <w:p w:rsidR="00350464" w:rsidRPr="00CB52EC" w:rsidRDefault="00350464" w:rsidP="00350464">
      <w:pPr>
        <w:jc w:val="both"/>
      </w:pPr>
    </w:p>
    <w:p w:rsidR="00350464" w:rsidRPr="00CB52EC" w:rsidRDefault="00350464" w:rsidP="00350464">
      <w:pPr>
        <w:jc w:val="both"/>
      </w:pPr>
    </w:p>
    <w:p w:rsidR="00350464" w:rsidRPr="00CB52EC" w:rsidRDefault="00350464" w:rsidP="00350464">
      <w:pPr>
        <w:jc w:val="both"/>
      </w:pPr>
    </w:p>
    <w:p w:rsidR="00350464" w:rsidRDefault="00350464" w:rsidP="00350464">
      <w:pPr>
        <w:jc w:val="both"/>
        <w:rPr>
          <w:color w:val="000080"/>
        </w:rPr>
      </w:pPr>
    </w:p>
    <w:p w:rsidR="00810754" w:rsidRDefault="00810754" w:rsidP="00350464">
      <w:pPr>
        <w:jc w:val="both"/>
        <w:rPr>
          <w:color w:val="000080"/>
        </w:rPr>
      </w:pPr>
    </w:p>
    <w:p w:rsidR="00810754" w:rsidRDefault="00810754" w:rsidP="00350464">
      <w:pPr>
        <w:jc w:val="both"/>
        <w:rPr>
          <w:color w:val="000080"/>
        </w:rPr>
      </w:pPr>
    </w:p>
    <w:p w:rsidR="00810754" w:rsidRDefault="00810754" w:rsidP="00350464">
      <w:pPr>
        <w:jc w:val="both"/>
        <w:rPr>
          <w:color w:val="000080"/>
        </w:rPr>
      </w:pPr>
    </w:p>
    <w:p w:rsidR="00810754" w:rsidRDefault="00810754" w:rsidP="00350464">
      <w:pPr>
        <w:jc w:val="both"/>
        <w:rPr>
          <w:color w:val="000080"/>
        </w:rPr>
      </w:pPr>
    </w:p>
    <w:p w:rsidR="00810754" w:rsidRDefault="00810754" w:rsidP="00350464">
      <w:pPr>
        <w:jc w:val="both"/>
        <w:rPr>
          <w:color w:val="000080"/>
        </w:rPr>
      </w:pPr>
    </w:p>
    <w:p w:rsidR="00810754" w:rsidRDefault="00810754" w:rsidP="00350464">
      <w:pPr>
        <w:jc w:val="both"/>
        <w:rPr>
          <w:color w:val="000080"/>
        </w:rPr>
      </w:pPr>
    </w:p>
    <w:p w:rsidR="00F32A25" w:rsidRDefault="00F32A25" w:rsidP="00350464">
      <w:pPr>
        <w:jc w:val="both"/>
        <w:rPr>
          <w:color w:val="000080"/>
        </w:rPr>
      </w:pPr>
    </w:p>
    <w:p w:rsidR="00810754" w:rsidRDefault="00810754" w:rsidP="00350464">
      <w:pPr>
        <w:jc w:val="both"/>
        <w:rPr>
          <w:color w:val="000080"/>
        </w:rPr>
      </w:pPr>
    </w:p>
    <w:p w:rsidR="00810754" w:rsidRDefault="00810754" w:rsidP="00350464">
      <w:pPr>
        <w:jc w:val="both"/>
        <w:rPr>
          <w:color w:val="000080"/>
        </w:rPr>
      </w:pPr>
    </w:p>
    <w:p w:rsidR="00810754" w:rsidRPr="00F32A25" w:rsidRDefault="00810754" w:rsidP="00810754">
      <w:pPr>
        <w:jc w:val="right"/>
      </w:pPr>
      <w:r w:rsidRPr="00F32A25">
        <w:lastRenderedPageBreak/>
        <w:t>Приложение №1</w:t>
      </w:r>
    </w:p>
    <w:p w:rsidR="00810754" w:rsidRPr="00F32A25" w:rsidRDefault="00810754" w:rsidP="00810754">
      <w:pPr>
        <w:jc w:val="right"/>
      </w:pPr>
      <w:proofErr w:type="gramStart"/>
      <w:r w:rsidRPr="00F32A25">
        <w:t>к  постановлению</w:t>
      </w:r>
      <w:proofErr w:type="gramEnd"/>
      <w:r w:rsidRPr="00F32A25">
        <w:t xml:space="preserve"> Администрации </w:t>
      </w:r>
    </w:p>
    <w:p w:rsidR="00810754" w:rsidRPr="00F32A25" w:rsidRDefault="00810754" w:rsidP="00810754">
      <w:pPr>
        <w:jc w:val="right"/>
      </w:pPr>
      <w:r w:rsidRPr="00F32A25">
        <w:t>МО «Шалинское сельское поселение»</w:t>
      </w:r>
    </w:p>
    <w:p w:rsidR="00810754" w:rsidRPr="00F32A25" w:rsidRDefault="00810754" w:rsidP="00810754">
      <w:pPr>
        <w:jc w:val="right"/>
      </w:pPr>
      <w:r w:rsidRPr="00F32A25">
        <w:t xml:space="preserve"> от </w:t>
      </w:r>
      <w:r w:rsidR="00F32A25" w:rsidRPr="00F32A25">
        <w:t>12</w:t>
      </w:r>
      <w:r w:rsidRPr="00F32A25">
        <w:t xml:space="preserve"> </w:t>
      </w:r>
      <w:r w:rsidR="00F32A25" w:rsidRPr="00F32A25">
        <w:t>февраля</w:t>
      </w:r>
      <w:r w:rsidRPr="00F32A25">
        <w:t xml:space="preserve"> 20</w:t>
      </w:r>
      <w:r w:rsidR="00F32A25" w:rsidRPr="00F32A25">
        <w:t>20</w:t>
      </w:r>
      <w:r w:rsidRPr="00F32A25">
        <w:t xml:space="preserve"> </w:t>
      </w:r>
      <w:proofErr w:type="gramStart"/>
      <w:r w:rsidRPr="00F32A25">
        <w:t>года  №</w:t>
      </w:r>
      <w:proofErr w:type="gramEnd"/>
      <w:r w:rsidRPr="00F32A25">
        <w:t xml:space="preserve"> </w:t>
      </w:r>
      <w:r w:rsidR="00F32A25" w:rsidRPr="00F32A25">
        <w:t>8</w:t>
      </w:r>
    </w:p>
    <w:p w:rsidR="00810754" w:rsidRDefault="00810754" w:rsidP="00810754">
      <w:pPr>
        <w:jc w:val="right"/>
        <w:rPr>
          <w:sz w:val="28"/>
          <w:szCs w:val="28"/>
        </w:rPr>
      </w:pPr>
    </w:p>
    <w:p w:rsidR="00810754" w:rsidRPr="00810754" w:rsidRDefault="00810754" w:rsidP="00810754">
      <w:pPr>
        <w:jc w:val="center"/>
        <w:rPr>
          <w:b/>
          <w:sz w:val="28"/>
          <w:szCs w:val="28"/>
        </w:rPr>
      </w:pPr>
      <w:r w:rsidRPr="00810754">
        <w:rPr>
          <w:b/>
          <w:sz w:val="28"/>
          <w:szCs w:val="28"/>
        </w:rPr>
        <w:t xml:space="preserve">Порядок создания, хранения, использования и восполнения резерва материальных ресурсов для ликвидации чрезвычайных ситуаций природного и техногенного характера на территории муниципального образования </w:t>
      </w:r>
      <w:r>
        <w:rPr>
          <w:b/>
          <w:sz w:val="28"/>
          <w:szCs w:val="28"/>
        </w:rPr>
        <w:t>«Шалинское сельское поселение»</w:t>
      </w:r>
    </w:p>
    <w:p w:rsidR="00810754" w:rsidRDefault="00810754" w:rsidP="00810754">
      <w:pPr>
        <w:ind w:firstLine="720"/>
        <w:jc w:val="center"/>
        <w:rPr>
          <w:b/>
          <w:sz w:val="28"/>
          <w:szCs w:val="28"/>
        </w:rPr>
      </w:pPr>
    </w:p>
    <w:p w:rsidR="00810754" w:rsidRDefault="00810754" w:rsidP="00810754">
      <w:pPr>
        <w:ind w:firstLine="720"/>
        <w:jc w:val="center"/>
        <w:rPr>
          <w:b/>
          <w:sz w:val="28"/>
          <w:szCs w:val="28"/>
        </w:rPr>
      </w:pPr>
    </w:p>
    <w:p w:rsidR="00810754" w:rsidRDefault="00810754" w:rsidP="00810754">
      <w:pPr>
        <w:ind w:firstLine="720"/>
        <w:jc w:val="center"/>
        <w:rPr>
          <w:b/>
          <w:sz w:val="28"/>
          <w:szCs w:val="28"/>
        </w:rPr>
      </w:pPr>
    </w:p>
    <w:p w:rsidR="00810754" w:rsidRDefault="00810754" w:rsidP="00810754">
      <w:pPr>
        <w:ind w:firstLine="567"/>
        <w:jc w:val="both"/>
        <w:rPr>
          <w:sz w:val="28"/>
          <w:szCs w:val="28"/>
        </w:rPr>
      </w:pPr>
      <w:r w:rsidRPr="0000647E">
        <w:rPr>
          <w:sz w:val="28"/>
          <w:szCs w:val="28"/>
        </w:rPr>
        <w:t>1</w:t>
      </w:r>
      <w:r>
        <w:rPr>
          <w:sz w:val="28"/>
          <w:szCs w:val="28"/>
        </w:rPr>
        <w:t>.</w:t>
      </w:r>
      <w:r w:rsidRPr="0000647E">
        <w:rPr>
          <w:sz w:val="28"/>
          <w:szCs w:val="28"/>
        </w:rPr>
        <w:t xml:space="preserve"> Настоящ</w:t>
      </w:r>
      <w:r>
        <w:rPr>
          <w:sz w:val="28"/>
          <w:szCs w:val="28"/>
        </w:rPr>
        <w:t>ий</w:t>
      </w:r>
      <w:r w:rsidRPr="0000647E">
        <w:rPr>
          <w:sz w:val="28"/>
          <w:szCs w:val="28"/>
        </w:rPr>
        <w:t xml:space="preserve"> По</w:t>
      </w:r>
      <w:r>
        <w:rPr>
          <w:sz w:val="28"/>
          <w:szCs w:val="28"/>
        </w:rPr>
        <w:t>рядок</w:t>
      </w:r>
      <w:r w:rsidRPr="0000647E">
        <w:rPr>
          <w:sz w:val="28"/>
          <w:szCs w:val="28"/>
        </w:rPr>
        <w:t xml:space="preserve"> </w:t>
      </w:r>
      <w:r w:rsidRPr="00C10D23">
        <w:rPr>
          <w:sz w:val="28"/>
          <w:szCs w:val="28"/>
        </w:rPr>
        <w:t xml:space="preserve">создания, хранения, использования и восполнения резерва материальных ресурсов для ликвидации чрезвычайных ситуаций природного и техногенного характера на территории муниципального образования </w:t>
      </w:r>
      <w:r>
        <w:rPr>
          <w:sz w:val="28"/>
          <w:szCs w:val="28"/>
        </w:rPr>
        <w:t xml:space="preserve">«Шалинское сельское поселение» (далее - Порядок) </w:t>
      </w:r>
      <w:r w:rsidRPr="0000647E">
        <w:rPr>
          <w:sz w:val="28"/>
          <w:szCs w:val="28"/>
        </w:rPr>
        <w:t xml:space="preserve">разработан в соответствии с Федеральным законом от 21.12.1994 № 68-ФЗ </w:t>
      </w:r>
      <w:r>
        <w:rPr>
          <w:sz w:val="28"/>
          <w:szCs w:val="28"/>
        </w:rPr>
        <w:t>«</w:t>
      </w:r>
      <w:r w:rsidRPr="0000647E">
        <w:rPr>
          <w:sz w:val="28"/>
          <w:szCs w:val="28"/>
        </w:rPr>
        <w:t>О защите населения и территорий от чрезвычайных ситуаций природного и техногенного характера</w:t>
      </w:r>
      <w:r>
        <w:rPr>
          <w:sz w:val="28"/>
          <w:szCs w:val="28"/>
        </w:rPr>
        <w:t>»</w:t>
      </w:r>
      <w:r w:rsidRPr="0000647E">
        <w:rPr>
          <w:sz w:val="28"/>
          <w:szCs w:val="28"/>
        </w:rPr>
        <w:t xml:space="preserve">, Федеральным законом от 06.10.2003 N 131-ФЗ </w:t>
      </w:r>
      <w:r>
        <w:rPr>
          <w:sz w:val="28"/>
          <w:szCs w:val="28"/>
        </w:rPr>
        <w:t>«</w:t>
      </w:r>
      <w:r w:rsidRPr="0000647E">
        <w:rPr>
          <w:sz w:val="28"/>
          <w:szCs w:val="28"/>
        </w:rPr>
        <w:t>Об общих принципах организации местного самоуправления в Российской Федерации</w:t>
      </w:r>
      <w:r>
        <w:rPr>
          <w:sz w:val="28"/>
          <w:szCs w:val="28"/>
        </w:rPr>
        <w:t>»</w:t>
      </w:r>
      <w:r w:rsidRPr="0000647E">
        <w:rPr>
          <w:sz w:val="28"/>
          <w:szCs w:val="28"/>
        </w:rPr>
        <w:t>, постановлением Правительства Р</w:t>
      </w:r>
      <w:r>
        <w:rPr>
          <w:sz w:val="28"/>
          <w:szCs w:val="28"/>
        </w:rPr>
        <w:t xml:space="preserve">оссийской </w:t>
      </w:r>
      <w:r w:rsidRPr="0000647E">
        <w:rPr>
          <w:sz w:val="28"/>
          <w:szCs w:val="28"/>
        </w:rPr>
        <w:t>Ф</w:t>
      </w:r>
      <w:r>
        <w:rPr>
          <w:sz w:val="28"/>
          <w:szCs w:val="28"/>
        </w:rPr>
        <w:t>едерации</w:t>
      </w:r>
      <w:r w:rsidRPr="0000647E">
        <w:rPr>
          <w:sz w:val="28"/>
          <w:szCs w:val="28"/>
        </w:rPr>
        <w:t xml:space="preserve"> от 10.11.1996 </w:t>
      </w:r>
      <w:r>
        <w:rPr>
          <w:sz w:val="28"/>
          <w:szCs w:val="28"/>
        </w:rPr>
        <w:t>№</w:t>
      </w:r>
      <w:r w:rsidRPr="0000647E">
        <w:rPr>
          <w:sz w:val="28"/>
          <w:szCs w:val="28"/>
        </w:rPr>
        <w:t xml:space="preserve"> 1340 </w:t>
      </w:r>
      <w:r>
        <w:rPr>
          <w:sz w:val="28"/>
          <w:szCs w:val="28"/>
        </w:rPr>
        <w:t>«</w:t>
      </w:r>
      <w:r w:rsidRPr="0000647E">
        <w:rPr>
          <w:sz w:val="28"/>
          <w:szCs w:val="28"/>
        </w:rPr>
        <w:t>О порядке создания и использования резервов материальных ресурсов для ликвидации чрезвычайных ситуаций природного и техногенного характера", распоряжением Правитель</w:t>
      </w:r>
      <w:r>
        <w:rPr>
          <w:sz w:val="28"/>
          <w:szCs w:val="28"/>
        </w:rPr>
        <w:t>ства Российской Федерации от 30.09.2013 N 1765-р «</w:t>
      </w:r>
      <w:r w:rsidRPr="0000647E">
        <w:rPr>
          <w:sz w:val="28"/>
          <w:szCs w:val="28"/>
        </w:rPr>
        <w:t xml:space="preserve">Об утверждении перечня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определяет основные принципы создания, хранения, использования и восполнения резерва материальных ресурсов для ликвидации чрезвычайных ситуаций природного и техногенного характера на территории муниципального образования </w:t>
      </w:r>
      <w:r>
        <w:rPr>
          <w:sz w:val="28"/>
          <w:szCs w:val="28"/>
        </w:rPr>
        <w:t xml:space="preserve">«Шалинское сельское поселение» </w:t>
      </w:r>
      <w:r w:rsidRPr="0000647E">
        <w:rPr>
          <w:sz w:val="28"/>
          <w:szCs w:val="28"/>
        </w:rPr>
        <w:t>(далее - Резерв).</w:t>
      </w:r>
    </w:p>
    <w:p w:rsidR="00810754" w:rsidRDefault="00810754" w:rsidP="00810754">
      <w:pPr>
        <w:ind w:firstLine="720"/>
        <w:jc w:val="both"/>
        <w:rPr>
          <w:sz w:val="28"/>
          <w:szCs w:val="28"/>
        </w:rPr>
      </w:pPr>
      <w:r>
        <w:rPr>
          <w:sz w:val="28"/>
          <w:szCs w:val="28"/>
        </w:rPr>
        <w:t>2. В настоящем Порядке используются следующие термины и определения:</w:t>
      </w:r>
    </w:p>
    <w:p w:rsidR="00810754" w:rsidRPr="006A61AA" w:rsidRDefault="00810754" w:rsidP="00810754">
      <w:pPr>
        <w:ind w:firstLine="720"/>
        <w:jc w:val="both"/>
        <w:rPr>
          <w:sz w:val="28"/>
          <w:szCs w:val="28"/>
        </w:rPr>
      </w:pPr>
      <w:r w:rsidRPr="006A61AA">
        <w:rPr>
          <w:sz w:val="28"/>
          <w:szCs w:val="28"/>
        </w:rPr>
        <w:t>- достаточность – величина резервов, их структура, ассортимент, качественные показатели и характеристики должны обеспечивать проведение первоочередных работ по ликвидации чрезвычайных ситуаций в соответствии с прогнозируемым ущербом, спецификой региона или объекта, видом возможной чрезвычайной ситуации;</w:t>
      </w:r>
    </w:p>
    <w:p w:rsidR="00810754" w:rsidRPr="006A61AA" w:rsidRDefault="00810754" w:rsidP="00810754">
      <w:pPr>
        <w:ind w:firstLine="720"/>
        <w:jc w:val="both"/>
        <w:rPr>
          <w:sz w:val="28"/>
          <w:szCs w:val="28"/>
        </w:rPr>
      </w:pPr>
      <w:r w:rsidRPr="006A61AA">
        <w:rPr>
          <w:sz w:val="28"/>
          <w:szCs w:val="28"/>
        </w:rPr>
        <w:t xml:space="preserve">- выпуск материальных ценностей из </w:t>
      </w:r>
      <w:r w:rsidR="00875B82" w:rsidRPr="006A61AA">
        <w:rPr>
          <w:sz w:val="28"/>
          <w:szCs w:val="28"/>
        </w:rPr>
        <w:t xml:space="preserve">резерва </w:t>
      </w:r>
      <w:r w:rsidR="00875B82">
        <w:rPr>
          <w:sz w:val="28"/>
          <w:szCs w:val="28"/>
        </w:rPr>
        <w:t>поселения</w:t>
      </w:r>
      <w:r w:rsidR="00875B82" w:rsidRPr="006A61AA">
        <w:rPr>
          <w:sz w:val="28"/>
          <w:szCs w:val="28"/>
        </w:rPr>
        <w:t xml:space="preserve"> </w:t>
      </w:r>
      <w:r w:rsidRPr="006A61AA">
        <w:rPr>
          <w:sz w:val="28"/>
          <w:szCs w:val="28"/>
        </w:rPr>
        <w:t xml:space="preserve">–– реализация или безвозмездная передача материальных ценностей </w:t>
      </w:r>
      <w:r w:rsidR="00875B82" w:rsidRPr="006A61AA">
        <w:rPr>
          <w:sz w:val="28"/>
          <w:szCs w:val="28"/>
        </w:rPr>
        <w:t xml:space="preserve">резерва </w:t>
      </w:r>
      <w:r w:rsidR="00875B82">
        <w:rPr>
          <w:sz w:val="28"/>
          <w:szCs w:val="28"/>
        </w:rPr>
        <w:t>поселения</w:t>
      </w:r>
      <w:r w:rsidR="00875B82" w:rsidRPr="006A61AA">
        <w:rPr>
          <w:sz w:val="28"/>
          <w:szCs w:val="28"/>
        </w:rPr>
        <w:t xml:space="preserve"> </w:t>
      </w:r>
      <w:r w:rsidRPr="006A61AA">
        <w:rPr>
          <w:sz w:val="28"/>
          <w:szCs w:val="28"/>
        </w:rPr>
        <w:t>определенному получателю (потребителю) либо реализация их на рынке;</w:t>
      </w:r>
    </w:p>
    <w:p w:rsidR="00810754" w:rsidRPr="006A61AA" w:rsidRDefault="00810754" w:rsidP="00810754">
      <w:pPr>
        <w:ind w:firstLine="720"/>
        <w:jc w:val="both"/>
        <w:rPr>
          <w:sz w:val="28"/>
          <w:szCs w:val="28"/>
        </w:rPr>
      </w:pPr>
      <w:r w:rsidRPr="006A61AA">
        <w:rPr>
          <w:sz w:val="28"/>
          <w:szCs w:val="28"/>
        </w:rPr>
        <w:t xml:space="preserve">- освежение запасов резерва </w:t>
      </w:r>
      <w:r w:rsidR="00875B82">
        <w:rPr>
          <w:sz w:val="28"/>
          <w:szCs w:val="28"/>
        </w:rPr>
        <w:t>поселения</w:t>
      </w:r>
      <w:r w:rsidRPr="006A61AA">
        <w:rPr>
          <w:sz w:val="28"/>
          <w:szCs w:val="28"/>
        </w:rPr>
        <w:t>– выпуск материальных</w:t>
      </w:r>
      <w:r>
        <w:rPr>
          <w:sz w:val="28"/>
          <w:szCs w:val="28"/>
        </w:rPr>
        <w:t xml:space="preserve"> ценностей из </w:t>
      </w:r>
      <w:r w:rsidR="00875B82" w:rsidRPr="006A61AA">
        <w:rPr>
          <w:sz w:val="28"/>
          <w:szCs w:val="28"/>
        </w:rPr>
        <w:t xml:space="preserve">резерва </w:t>
      </w:r>
      <w:r w:rsidR="00875B82">
        <w:rPr>
          <w:sz w:val="28"/>
          <w:szCs w:val="28"/>
        </w:rPr>
        <w:t xml:space="preserve">поселения </w:t>
      </w:r>
      <w:r>
        <w:rPr>
          <w:sz w:val="28"/>
          <w:szCs w:val="28"/>
        </w:rPr>
        <w:t xml:space="preserve">в связи с истечением установленного срока хранения материальных ценностей, тары, упаковки, а также вследствие </w:t>
      </w:r>
      <w:r>
        <w:rPr>
          <w:sz w:val="28"/>
          <w:szCs w:val="28"/>
        </w:rPr>
        <w:lastRenderedPageBreak/>
        <w:t xml:space="preserve">возникновения обстоятельств, способных повлечь за собой порчу или </w:t>
      </w:r>
      <w:r w:rsidRPr="006A61AA">
        <w:rPr>
          <w:sz w:val="28"/>
          <w:szCs w:val="28"/>
        </w:rPr>
        <w:t>ухудшение качества хранимых материальных ценностей;</w:t>
      </w:r>
    </w:p>
    <w:p w:rsidR="00810754" w:rsidRPr="00E32576" w:rsidRDefault="00810754" w:rsidP="00810754">
      <w:pPr>
        <w:ind w:firstLine="720"/>
        <w:jc w:val="both"/>
        <w:rPr>
          <w:sz w:val="28"/>
          <w:szCs w:val="28"/>
        </w:rPr>
      </w:pPr>
      <w:r w:rsidRPr="006A61AA">
        <w:rPr>
          <w:sz w:val="28"/>
          <w:szCs w:val="28"/>
        </w:rPr>
        <w:t xml:space="preserve">- заимствование материальных ценностей из </w:t>
      </w:r>
      <w:r w:rsidR="00875B82" w:rsidRPr="006A61AA">
        <w:rPr>
          <w:sz w:val="28"/>
          <w:szCs w:val="28"/>
        </w:rPr>
        <w:t xml:space="preserve">резерва </w:t>
      </w:r>
      <w:r w:rsidR="00875B82">
        <w:rPr>
          <w:sz w:val="28"/>
          <w:szCs w:val="28"/>
        </w:rPr>
        <w:t>поселения</w:t>
      </w:r>
      <w:r w:rsidR="00875B82" w:rsidRPr="006A61AA">
        <w:rPr>
          <w:sz w:val="28"/>
          <w:szCs w:val="28"/>
        </w:rPr>
        <w:t xml:space="preserve"> </w:t>
      </w:r>
      <w:r w:rsidRPr="006A61AA">
        <w:rPr>
          <w:sz w:val="28"/>
          <w:szCs w:val="28"/>
        </w:rPr>
        <w:t xml:space="preserve">на определенных условиях с последующим возвратом в него равного количества </w:t>
      </w:r>
      <w:r w:rsidRPr="00E32576">
        <w:rPr>
          <w:sz w:val="28"/>
          <w:szCs w:val="28"/>
        </w:rPr>
        <w:t>ана</w:t>
      </w:r>
      <w:r w:rsidR="00875B82">
        <w:rPr>
          <w:sz w:val="28"/>
          <w:szCs w:val="28"/>
        </w:rPr>
        <w:t>логичных материальных ценностей.</w:t>
      </w:r>
    </w:p>
    <w:p w:rsidR="00810754" w:rsidRPr="00E32576" w:rsidRDefault="00810754" w:rsidP="00810754">
      <w:pPr>
        <w:ind w:firstLine="567"/>
        <w:jc w:val="both"/>
        <w:rPr>
          <w:sz w:val="28"/>
          <w:szCs w:val="28"/>
        </w:rPr>
      </w:pPr>
      <w:r w:rsidRPr="00E32576">
        <w:rPr>
          <w:sz w:val="28"/>
          <w:szCs w:val="28"/>
        </w:rPr>
        <w:t>3. Резервы материальных ресурсов для ликвидации чрезвычайных ситуаций создаются заблаговременно в целях экстренного привлечения необходимых средств в случае возникновения чрезвычайных ситуаций и включают продовольствие, строительные материалы, средства индивидуальной защиты и другие материальные ресурсы.</w:t>
      </w:r>
    </w:p>
    <w:p w:rsidR="00810754" w:rsidRPr="00E32576" w:rsidRDefault="00810754" w:rsidP="00810754">
      <w:pPr>
        <w:ind w:firstLine="567"/>
        <w:jc w:val="both"/>
        <w:rPr>
          <w:sz w:val="28"/>
          <w:szCs w:val="28"/>
        </w:rPr>
      </w:pPr>
      <w:r w:rsidRPr="00E32576">
        <w:rPr>
          <w:sz w:val="28"/>
          <w:szCs w:val="28"/>
        </w:rPr>
        <w:t xml:space="preserve">4. Система резервов материальных ресурсов для ликвидации чрезвычайных ситуаций на территории муниципального </w:t>
      </w:r>
      <w:proofErr w:type="gramStart"/>
      <w:r w:rsidRPr="00E32576">
        <w:rPr>
          <w:sz w:val="28"/>
          <w:szCs w:val="28"/>
        </w:rPr>
        <w:t xml:space="preserve">образования  </w:t>
      </w:r>
      <w:r>
        <w:rPr>
          <w:sz w:val="28"/>
          <w:szCs w:val="28"/>
        </w:rPr>
        <w:t>«</w:t>
      </w:r>
      <w:proofErr w:type="gramEnd"/>
      <w:r>
        <w:rPr>
          <w:sz w:val="28"/>
          <w:szCs w:val="28"/>
        </w:rPr>
        <w:t>Шалинское сельское поселение»</w:t>
      </w:r>
      <w:r w:rsidRPr="00E32576">
        <w:rPr>
          <w:sz w:val="28"/>
          <w:szCs w:val="28"/>
        </w:rPr>
        <w:t xml:space="preserve">  включает в себя:</w:t>
      </w:r>
    </w:p>
    <w:p w:rsidR="00810754" w:rsidRPr="00A02072" w:rsidRDefault="00810754" w:rsidP="00810754">
      <w:pPr>
        <w:pStyle w:val="ConsPlusNormal"/>
        <w:widowControl/>
        <w:ind w:firstLine="540"/>
        <w:jc w:val="both"/>
        <w:rPr>
          <w:rFonts w:ascii="Times New Roman" w:hAnsi="Times New Roman" w:cs="Times New Roman"/>
          <w:sz w:val="28"/>
          <w:szCs w:val="28"/>
        </w:rPr>
      </w:pPr>
      <w:r w:rsidRPr="00E32576">
        <w:rPr>
          <w:rFonts w:ascii="Times New Roman" w:hAnsi="Times New Roman" w:cs="Times New Roman"/>
          <w:sz w:val="28"/>
          <w:szCs w:val="28"/>
        </w:rPr>
        <w:t xml:space="preserve">муниципальные резервы - резервы материальных ресурсов, создаваемые муниципальным образованием </w:t>
      </w:r>
      <w:r>
        <w:rPr>
          <w:rFonts w:ascii="Times New Roman" w:hAnsi="Times New Roman" w:cs="Times New Roman"/>
          <w:sz w:val="28"/>
          <w:szCs w:val="28"/>
        </w:rPr>
        <w:t>«Шалинское сельское поселение»</w:t>
      </w:r>
      <w:r w:rsidRPr="00E32576">
        <w:rPr>
          <w:rFonts w:ascii="Times New Roman" w:hAnsi="Times New Roman" w:cs="Times New Roman"/>
          <w:sz w:val="28"/>
          <w:szCs w:val="28"/>
        </w:rPr>
        <w:t xml:space="preserve"> в соответствии с номенклатурами и объемами резервов материальных ресурсов, утвержденными нормативными правовыми актами муниципальных образований и предназначенными для ликвидации чрезвычайных ситуаций</w:t>
      </w:r>
      <w:r w:rsidRPr="00A02072">
        <w:rPr>
          <w:rFonts w:ascii="Times New Roman" w:hAnsi="Times New Roman" w:cs="Times New Roman"/>
          <w:sz w:val="28"/>
          <w:szCs w:val="28"/>
        </w:rPr>
        <w:t xml:space="preserve"> природного и техногенного характера, возникших на территори</w:t>
      </w:r>
      <w:r w:rsidR="00875B82">
        <w:rPr>
          <w:rFonts w:ascii="Times New Roman" w:hAnsi="Times New Roman" w:cs="Times New Roman"/>
          <w:sz w:val="28"/>
          <w:szCs w:val="28"/>
        </w:rPr>
        <w:t>и</w:t>
      </w:r>
      <w:r w:rsidRPr="00A02072">
        <w:rPr>
          <w:rFonts w:ascii="Times New Roman" w:hAnsi="Times New Roman" w:cs="Times New Roman"/>
          <w:sz w:val="28"/>
          <w:szCs w:val="28"/>
        </w:rPr>
        <w:t xml:space="preserve"> муниципальн</w:t>
      </w:r>
      <w:r w:rsidR="00875B82">
        <w:rPr>
          <w:rFonts w:ascii="Times New Roman" w:hAnsi="Times New Roman" w:cs="Times New Roman"/>
          <w:sz w:val="28"/>
          <w:szCs w:val="28"/>
        </w:rPr>
        <w:t>ого</w:t>
      </w:r>
      <w:r w:rsidRPr="00A02072">
        <w:rPr>
          <w:rFonts w:ascii="Times New Roman" w:hAnsi="Times New Roman" w:cs="Times New Roman"/>
          <w:sz w:val="28"/>
          <w:szCs w:val="28"/>
        </w:rPr>
        <w:t xml:space="preserve"> образовани</w:t>
      </w:r>
      <w:r w:rsidR="00875B82">
        <w:rPr>
          <w:rFonts w:ascii="Times New Roman" w:hAnsi="Times New Roman" w:cs="Times New Roman"/>
          <w:sz w:val="28"/>
          <w:szCs w:val="28"/>
        </w:rPr>
        <w:t>я</w:t>
      </w:r>
      <w:r w:rsidRPr="00A02072">
        <w:rPr>
          <w:rFonts w:ascii="Times New Roman" w:hAnsi="Times New Roman" w:cs="Times New Roman"/>
          <w:sz w:val="28"/>
          <w:szCs w:val="28"/>
        </w:rPr>
        <w:t>;</w:t>
      </w:r>
    </w:p>
    <w:p w:rsidR="00810754" w:rsidRDefault="00810754" w:rsidP="00810754">
      <w:pPr>
        <w:pStyle w:val="s1"/>
        <w:shd w:val="clear" w:color="auto" w:fill="FFFFFF"/>
        <w:spacing w:before="0" w:beforeAutospacing="0" w:after="0" w:afterAutospacing="0"/>
        <w:ind w:firstLine="567"/>
        <w:jc w:val="both"/>
        <w:rPr>
          <w:sz w:val="28"/>
          <w:szCs w:val="28"/>
        </w:rPr>
      </w:pPr>
      <w:r w:rsidRPr="00A02072">
        <w:rPr>
          <w:sz w:val="28"/>
          <w:szCs w:val="28"/>
        </w:rPr>
        <w:t>объектовые резервы - резервы материальных ресурсов, создаваемые организациями в соответствии с номенклатурами и объемами резервов материальных ресурсов, утвержденными приказами руководителей соответствующих организаций и предназначенными для ликвидации чрезвычайных ситуаций природного и техногенного характера, возникших на территориях самих организаций либо подведомственных им объектов.</w:t>
      </w:r>
    </w:p>
    <w:p w:rsidR="00810754" w:rsidRDefault="00810754" w:rsidP="00810754">
      <w:pPr>
        <w:pStyle w:val="s1"/>
        <w:shd w:val="clear" w:color="auto" w:fill="FFFFFF"/>
        <w:spacing w:before="0" w:beforeAutospacing="0" w:after="0" w:afterAutospacing="0"/>
        <w:ind w:firstLine="567"/>
        <w:jc w:val="both"/>
        <w:rPr>
          <w:sz w:val="28"/>
          <w:szCs w:val="28"/>
        </w:rPr>
      </w:pPr>
      <w:r>
        <w:rPr>
          <w:sz w:val="28"/>
          <w:szCs w:val="28"/>
        </w:rPr>
        <w:t xml:space="preserve">5. Номенклатура и объем резервов материальных ресурсов, необходимых для проведения неотложных работ при ликвидации чрезвычайных ситуаций и жизнеобеспечения пострадавшего населения определяются органами, на которые возложены функции по созданию и использованию резервов материальных ресурсов для ликвидации чрезвычайных ситуаций, в зависимости от природных, экономических и иных особенностей </w:t>
      </w:r>
      <w:r w:rsidR="00875B82">
        <w:rPr>
          <w:sz w:val="28"/>
          <w:szCs w:val="28"/>
        </w:rPr>
        <w:t>МО «Шалинское сельское поселение»</w:t>
      </w:r>
      <w:r>
        <w:rPr>
          <w:sz w:val="28"/>
          <w:szCs w:val="28"/>
        </w:rPr>
        <w:t xml:space="preserve"> или объекта, характера и масштабов возможных чрезвычайных ситуаций, продолжительности периода жизнеобеспечения, в течение которого должно осуществляться устойчивое снабжение населения по нормам чрезвычайных ситуаций.</w:t>
      </w:r>
    </w:p>
    <w:p w:rsidR="00810754" w:rsidRPr="00BE0057" w:rsidRDefault="00810754" w:rsidP="00810754">
      <w:pPr>
        <w:pStyle w:val="s1"/>
        <w:shd w:val="clear" w:color="auto" w:fill="FFFFFF"/>
        <w:spacing w:before="0" w:beforeAutospacing="0" w:after="0" w:afterAutospacing="0"/>
        <w:ind w:firstLine="567"/>
        <w:jc w:val="both"/>
        <w:rPr>
          <w:sz w:val="28"/>
          <w:szCs w:val="28"/>
        </w:rPr>
      </w:pPr>
      <w:r w:rsidRPr="00BE0057">
        <w:rPr>
          <w:sz w:val="28"/>
          <w:szCs w:val="28"/>
        </w:rPr>
        <w:t>6. Резервы материальных ресурсов для ликвидации чрезвычайных ситуаций используются при проведении аварийно-спасательных и других неотложных работ по устранению непосредственной опасности для жизни и здоровья людей, для развертывания и содержания временных пунктов проживания и питания пострадавших граждан, оказания им единовременной материальной помощи и других первоочередных мероприятий, связанных с обеспечением жизнедеятельности пострадавшего населения.</w:t>
      </w:r>
    </w:p>
    <w:p w:rsidR="00810754" w:rsidRPr="00A02072" w:rsidRDefault="00810754" w:rsidP="00810754">
      <w:pPr>
        <w:pStyle w:val="ConsPlusNormal"/>
        <w:widowControl/>
        <w:jc w:val="both"/>
        <w:rPr>
          <w:rFonts w:ascii="Times New Roman" w:hAnsi="Times New Roman" w:cs="Times New Roman"/>
          <w:sz w:val="28"/>
          <w:szCs w:val="28"/>
        </w:rPr>
      </w:pPr>
      <w:r w:rsidRPr="000A0E1C">
        <w:rPr>
          <w:rFonts w:ascii="Times New Roman" w:hAnsi="Times New Roman" w:cs="Times New Roman"/>
          <w:sz w:val="28"/>
          <w:szCs w:val="28"/>
        </w:rPr>
        <w:lastRenderedPageBreak/>
        <w:t>7</w:t>
      </w:r>
      <w:r>
        <w:rPr>
          <w:sz w:val="28"/>
          <w:szCs w:val="28"/>
        </w:rPr>
        <w:t xml:space="preserve">. </w:t>
      </w:r>
      <w:r w:rsidRPr="00A02072">
        <w:rPr>
          <w:rFonts w:ascii="Times New Roman" w:hAnsi="Times New Roman" w:cs="Times New Roman"/>
          <w:sz w:val="28"/>
          <w:szCs w:val="28"/>
        </w:rPr>
        <w:t>Заказы на поставку (размещение) продукции в резервы материальных ресурсов для ликвидации чрезвычайных ситуаций строятся на договорной основе посредством заключения контрактов (договоров) с организациями независимо от форм собственности и организационно-правовых форм.</w:t>
      </w:r>
    </w:p>
    <w:p w:rsidR="00810754" w:rsidRDefault="00810754" w:rsidP="00810754">
      <w:pPr>
        <w:pStyle w:val="ConsPlusNormal"/>
        <w:widowControl/>
        <w:ind w:firstLine="540"/>
        <w:jc w:val="both"/>
        <w:rPr>
          <w:rFonts w:ascii="Times New Roman" w:hAnsi="Times New Roman" w:cs="Times New Roman"/>
          <w:sz w:val="28"/>
          <w:szCs w:val="28"/>
        </w:rPr>
      </w:pPr>
      <w:r w:rsidRPr="00A02072">
        <w:rPr>
          <w:rFonts w:ascii="Times New Roman" w:hAnsi="Times New Roman" w:cs="Times New Roman"/>
          <w:sz w:val="28"/>
          <w:szCs w:val="28"/>
        </w:rPr>
        <w:t xml:space="preserve">Резервы материальных ресурсов для ликвидации чрезвычайных ситуаций хранятся на складских площадях организаций, создающих резервы, в соответствии с заключенным контрактом (договором), где должны быть гарантированы их безусловная сохранность и возможность оперативной доставки в зоны чрезвычайных ситуаций. </w:t>
      </w:r>
    </w:p>
    <w:p w:rsidR="00810754" w:rsidRPr="00E32576" w:rsidRDefault="00810754" w:rsidP="00810754">
      <w:pPr>
        <w:pStyle w:val="ConsPlusNormal"/>
        <w:widowControl/>
        <w:ind w:firstLine="540"/>
        <w:jc w:val="both"/>
        <w:rPr>
          <w:rFonts w:ascii="Times New Roman" w:hAnsi="Times New Roman" w:cs="Times New Roman"/>
          <w:sz w:val="28"/>
          <w:szCs w:val="28"/>
        </w:rPr>
      </w:pPr>
      <w:r w:rsidRPr="00A02072">
        <w:rPr>
          <w:rFonts w:ascii="Times New Roman" w:hAnsi="Times New Roman" w:cs="Times New Roman"/>
          <w:sz w:val="28"/>
          <w:szCs w:val="28"/>
        </w:rPr>
        <w:t>Заказчиками на поставку (размещение) продукции в целях создания (поддержания</w:t>
      </w:r>
      <w:r w:rsidRPr="00E32576">
        <w:rPr>
          <w:rFonts w:ascii="Times New Roman" w:hAnsi="Times New Roman" w:cs="Times New Roman"/>
          <w:sz w:val="28"/>
          <w:szCs w:val="28"/>
        </w:rPr>
        <w:t xml:space="preserve">) объектовых и муниципальных резервов материальных ресурсов для ликвидации чрезвычайных ситуаций являются организации, муниципальное </w:t>
      </w:r>
      <w:r w:rsidR="00875B82" w:rsidRPr="00E32576">
        <w:rPr>
          <w:rFonts w:ascii="Times New Roman" w:hAnsi="Times New Roman" w:cs="Times New Roman"/>
          <w:sz w:val="28"/>
          <w:szCs w:val="28"/>
        </w:rPr>
        <w:t>образование «</w:t>
      </w:r>
      <w:r>
        <w:rPr>
          <w:rFonts w:ascii="Times New Roman" w:hAnsi="Times New Roman" w:cs="Times New Roman"/>
          <w:sz w:val="28"/>
          <w:szCs w:val="28"/>
        </w:rPr>
        <w:t>Шалинское сельское поселение</w:t>
      </w:r>
      <w:r w:rsidR="00875B82">
        <w:rPr>
          <w:rFonts w:ascii="Times New Roman" w:hAnsi="Times New Roman" w:cs="Times New Roman"/>
          <w:sz w:val="28"/>
          <w:szCs w:val="28"/>
        </w:rPr>
        <w:t>»</w:t>
      </w:r>
      <w:r w:rsidRPr="00E32576">
        <w:rPr>
          <w:rFonts w:ascii="Times New Roman" w:hAnsi="Times New Roman" w:cs="Times New Roman"/>
          <w:sz w:val="28"/>
          <w:szCs w:val="28"/>
        </w:rPr>
        <w:t>.</w:t>
      </w:r>
    </w:p>
    <w:p w:rsidR="00810754" w:rsidRPr="00A02072" w:rsidRDefault="00810754" w:rsidP="00810754">
      <w:pPr>
        <w:pStyle w:val="ConsPlusNormal"/>
        <w:widowControl/>
        <w:ind w:firstLine="540"/>
        <w:jc w:val="both"/>
        <w:rPr>
          <w:rFonts w:ascii="Times New Roman" w:hAnsi="Times New Roman" w:cs="Times New Roman"/>
          <w:sz w:val="28"/>
          <w:szCs w:val="28"/>
        </w:rPr>
      </w:pPr>
      <w:r w:rsidRPr="00E32576">
        <w:rPr>
          <w:rFonts w:ascii="Times New Roman" w:hAnsi="Times New Roman" w:cs="Times New Roman"/>
          <w:sz w:val="28"/>
          <w:szCs w:val="28"/>
        </w:rPr>
        <w:t xml:space="preserve">Для муниципальных нужд </w:t>
      </w:r>
      <w:proofErr w:type="gramStart"/>
      <w:r w:rsidRPr="00E32576">
        <w:rPr>
          <w:rFonts w:ascii="Times New Roman" w:hAnsi="Times New Roman" w:cs="Times New Roman"/>
          <w:sz w:val="28"/>
          <w:szCs w:val="28"/>
        </w:rPr>
        <w:t xml:space="preserve">МО  </w:t>
      </w:r>
      <w:r>
        <w:rPr>
          <w:rFonts w:ascii="Times New Roman" w:hAnsi="Times New Roman" w:cs="Times New Roman"/>
          <w:sz w:val="28"/>
          <w:szCs w:val="28"/>
        </w:rPr>
        <w:t>«</w:t>
      </w:r>
      <w:proofErr w:type="gramEnd"/>
      <w:r>
        <w:rPr>
          <w:rFonts w:ascii="Times New Roman" w:hAnsi="Times New Roman" w:cs="Times New Roman"/>
          <w:sz w:val="28"/>
          <w:szCs w:val="28"/>
        </w:rPr>
        <w:t>Шалинское сельское поселение»</w:t>
      </w:r>
      <w:r w:rsidRPr="00E32576">
        <w:rPr>
          <w:rFonts w:ascii="Times New Roman" w:hAnsi="Times New Roman" w:cs="Times New Roman"/>
          <w:sz w:val="28"/>
          <w:szCs w:val="28"/>
        </w:rPr>
        <w:t xml:space="preserve">  заказчиком на поставку продукции в целях создания (поддержания) оперативного резерва материальных ресурсов для ликвидации чрезвычайных ситуаций природного и техногенного характера на территории МО  </w:t>
      </w:r>
      <w:r>
        <w:rPr>
          <w:rFonts w:ascii="Times New Roman" w:hAnsi="Times New Roman" w:cs="Times New Roman"/>
          <w:sz w:val="28"/>
          <w:szCs w:val="28"/>
        </w:rPr>
        <w:t>«Шалинское сельское поселение»</w:t>
      </w:r>
      <w:r w:rsidRPr="00E32576">
        <w:rPr>
          <w:rFonts w:ascii="Times New Roman" w:hAnsi="Times New Roman" w:cs="Times New Roman"/>
          <w:sz w:val="28"/>
          <w:szCs w:val="28"/>
        </w:rPr>
        <w:t xml:space="preserve"> является администра</w:t>
      </w:r>
      <w:r>
        <w:rPr>
          <w:rFonts w:ascii="Times New Roman" w:hAnsi="Times New Roman" w:cs="Times New Roman"/>
          <w:sz w:val="28"/>
          <w:szCs w:val="28"/>
        </w:rPr>
        <w:t>ция МО  «Шалинское сельское поселение»</w:t>
      </w:r>
      <w:r w:rsidRPr="00A02072">
        <w:rPr>
          <w:rFonts w:ascii="Times New Roman" w:hAnsi="Times New Roman" w:cs="Times New Roman"/>
          <w:sz w:val="28"/>
          <w:szCs w:val="28"/>
        </w:rPr>
        <w:t>.</w:t>
      </w:r>
    </w:p>
    <w:p w:rsidR="00810754" w:rsidRPr="00A02072" w:rsidRDefault="00810754" w:rsidP="00810754">
      <w:pPr>
        <w:pStyle w:val="ConsPlusNormal"/>
        <w:widowControl/>
        <w:ind w:firstLine="540"/>
        <w:jc w:val="both"/>
        <w:rPr>
          <w:rFonts w:ascii="Times New Roman" w:hAnsi="Times New Roman" w:cs="Times New Roman"/>
          <w:sz w:val="28"/>
          <w:szCs w:val="28"/>
        </w:rPr>
      </w:pPr>
      <w:r w:rsidRPr="00F23A34">
        <w:rPr>
          <w:rFonts w:ascii="Times New Roman" w:hAnsi="Times New Roman" w:cs="Times New Roman"/>
          <w:sz w:val="28"/>
          <w:szCs w:val="28"/>
        </w:rPr>
        <w:t>Заказчики в соответствии с требованиями статьи 81 Федерального закона от 05 апреля 2013 года N 44-ФЗ "О контрактной системе в сфере закупок товаров, работ, услуг для обеспечения государственных и муниципальных нужд" самостоятельно проводят предварительный отбор участников размещения заказа, квалификация которых соответствует предъявляемым требованиям и которые могут в возможно короткий срок без предварительной оплаты и (или) с отсрочкой платежа осуществить поставку необходимых товаров и оказание услуг. По результатам предварительного</w:t>
      </w:r>
      <w:r w:rsidRPr="00A02072">
        <w:rPr>
          <w:rFonts w:ascii="Times New Roman" w:hAnsi="Times New Roman" w:cs="Times New Roman"/>
          <w:sz w:val="28"/>
          <w:szCs w:val="28"/>
        </w:rPr>
        <w:t xml:space="preserve"> отбора составляется перечень поставщиков, включающий в себя участников размещения заказа, прошедших предварительный отбор, в целях размещения у них заказа на поставку товаров, выполнение работ либо оказание услуг.</w:t>
      </w:r>
    </w:p>
    <w:p w:rsidR="00810754" w:rsidRDefault="00810754" w:rsidP="00810754">
      <w:pPr>
        <w:ind w:firstLine="720"/>
        <w:jc w:val="both"/>
        <w:rPr>
          <w:sz w:val="28"/>
          <w:szCs w:val="28"/>
        </w:rPr>
      </w:pPr>
      <w:r w:rsidRPr="00A02072">
        <w:rPr>
          <w:sz w:val="28"/>
          <w:szCs w:val="28"/>
        </w:rPr>
        <w:t>При формировании, восполнении и освежении резервов материальных ресурсов допускается их замена по отдельным позициям, определенным номенклатурой, другой продукцией, соответствующей назначению заменяемой и по своим качествам обеспечи</w:t>
      </w:r>
      <w:r>
        <w:rPr>
          <w:sz w:val="28"/>
          <w:szCs w:val="28"/>
        </w:rPr>
        <w:t>вающей надежность в применении.</w:t>
      </w:r>
    </w:p>
    <w:p w:rsidR="00810754" w:rsidRDefault="00810754" w:rsidP="00810754">
      <w:pPr>
        <w:ind w:firstLine="720"/>
        <w:jc w:val="both"/>
        <w:rPr>
          <w:sz w:val="28"/>
          <w:szCs w:val="28"/>
        </w:rPr>
      </w:pPr>
      <w:r>
        <w:rPr>
          <w:sz w:val="28"/>
          <w:szCs w:val="28"/>
        </w:rPr>
        <w:t>8. Материальные ресурсы резервов для ликвидации чрезвычайных ситуаций, независимо от места их размещения, являются собственностью тех организаций, на средства которых они созданы (приобретены).</w:t>
      </w:r>
    </w:p>
    <w:p w:rsidR="00810754" w:rsidRDefault="00810754" w:rsidP="00810754">
      <w:pPr>
        <w:ind w:firstLine="720"/>
        <w:jc w:val="both"/>
        <w:rPr>
          <w:sz w:val="28"/>
          <w:szCs w:val="28"/>
        </w:rPr>
      </w:pPr>
      <w:r>
        <w:rPr>
          <w:sz w:val="28"/>
          <w:szCs w:val="28"/>
        </w:rPr>
        <w:t xml:space="preserve">9. Освежение материальных ресурсов резервов, находящихся на предприятиях, в учреждениях и организациях, осуществляющих их ответственное хранение, а также их замена на продукцию аналогичного ассортимента и качества производятся указанными предприятиями, учреждениями и организациями самостоятельно, без привлечения дополнительных бюджетных средств и осуществляется </w:t>
      </w:r>
      <w:proofErr w:type="gramStart"/>
      <w:r>
        <w:rPr>
          <w:sz w:val="28"/>
          <w:szCs w:val="28"/>
        </w:rPr>
        <w:t>в с</w:t>
      </w:r>
      <w:proofErr w:type="gramEnd"/>
      <w:r>
        <w:rPr>
          <w:sz w:val="28"/>
          <w:szCs w:val="28"/>
        </w:rPr>
        <w:t xml:space="preserve"> соответствии с </w:t>
      </w:r>
      <w:r>
        <w:rPr>
          <w:sz w:val="28"/>
          <w:szCs w:val="28"/>
        </w:rPr>
        <w:lastRenderedPageBreak/>
        <w:t>ежегодно разрабатываемыми планами органов, их создавших, из тех же источников финансирования, что и накопление.</w:t>
      </w:r>
    </w:p>
    <w:p w:rsidR="00810754" w:rsidRDefault="00810754" w:rsidP="00810754">
      <w:pPr>
        <w:ind w:firstLine="720"/>
        <w:jc w:val="both"/>
        <w:rPr>
          <w:sz w:val="28"/>
          <w:szCs w:val="28"/>
        </w:rPr>
      </w:pPr>
      <w:r>
        <w:rPr>
          <w:sz w:val="28"/>
          <w:szCs w:val="28"/>
        </w:rPr>
        <w:t xml:space="preserve">10. </w:t>
      </w:r>
      <w:r w:rsidRPr="00A02072">
        <w:rPr>
          <w:sz w:val="28"/>
          <w:szCs w:val="28"/>
        </w:rPr>
        <w:t>Резервы материальных ресурсов для ликвидации чрезвычайных ситуаций и их последствий используются в целях устранения непосредственной опасности для жизни и здоровья людей, развертывания и содержания временных пунктов проживания и питания пострадавших граждан, оказания им гуманитарной и единовременной материальной помощи, других первоочередных мероприятий, связанных с обеспечением жизнедеятельности пострадавшего населения.</w:t>
      </w:r>
    </w:p>
    <w:p w:rsidR="00810754" w:rsidRDefault="00810754" w:rsidP="00810754">
      <w:pPr>
        <w:ind w:firstLine="720"/>
        <w:jc w:val="both"/>
        <w:rPr>
          <w:sz w:val="28"/>
          <w:szCs w:val="28"/>
        </w:rPr>
      </w:pPr>
      <w:r>
        <w:rPr>
          <w:sz w:val="28"/>
          <w:szCs w:val="28"/>
        </w:rPr>
        <w:t>Использование резервов материальных ресурсов для ликвидации чрезвычайных ситуаций осуществляется на основании решений органов, создавших эти резервы. Каждое решение об использовании материальных ресурсов из резерва должно сопровождаться письменным распоряжением органа, на который возложены функции по созданию и использованию резервов материальных ресурсов для ликвидации чрезвычайных ситуаций.</w:t>
      </w:r>
    </w:p>
    <w:p w:rsidR="00810754" w:rsidRDefault="00810754" w:rsidP="00810754">
      <w:pPr>
        <w:ind w:firstLine="720"/>
        <w:jc w:val="both"/>
        <w:rPr>
          <w:sz w:val="28"/>
          <w:szCs w:val="28"/>
        </w:rPr>
      </w:pPr>
      <w:r>
        <w:rPr>
          <w:sz w:val="28"/>
          <w:szCs w:val="28"/>
        </w:rPr>
        <w:t>Изъятие материальных ценностей из резерва осуществляется:</w:t>
      </w:r>
    </w:p>
    <w:p w:rsidR="00810754" w:rsidRDefault="00810754" w:rsidP="00810754">
      <w:pPr>
        <w:ind w:firstLine="720"/>
        <w:jc w:val="both"/>
        <w:rPr>
          <w:sz w:val="28"/>
          <w:szCs w:val="28"/>
        </w:rPr>
      </w:pPr>
      <w:r>
        <w:rPr>
          <w:sz w:val="28"/>
          <w:szCs w:val="28"/>
        </w:rPr>
        <w:t>- в связи с их освежением;</w:t>
      </w:r>
    </w:p>
    <w:p w:rsidR="00810754" w:rsidRDefault="00810754" w:rsidP="00810754">
      <w:pPr>
        <w:ind w:firstLine="720"/>
        <w:jc w:val="both"/>
        <w:rPr>
          <w:sz w:val="28"/>
          <w:szCs w:val="28"/>
        </w:rPr>
      </w:pPr>
      <w:r>
        <w:rPr>
          <w:sz w:val="28"/>
          <w:szCs w:val="28"/>
        </w:rPr>
        <w:t>- в порядке временного заимствования;</w:t>
      </w:r>
    </w:p>
    <w:p w:rsidR="00810754" w:rsidRDefault="00810754" w:rsidP="00810754">
      <w:pPr>
        <w:ind w:firstLine="720"/>
        <w:jc w:val="both"/>
        <w:rPr>
          <w:sz w:val="28"/>
          <w:szCs w:val="28"/>
        </w:rPr>
      </w:pPr>
      <w:r>
        <w:rPr>
          <w:sz w:val="28"/>
          <w:szCs w:val="28"/>
        </w:rPr>
        <w:t>- для ликвидации последствий чрезвычайных ситуаций.</w:t>
      </w:r>
    </w:p>
    <w:p w:rsidR="00810754" w:rsidRDefault="00810754" w:rsidP="00810754">
      <w:pPr>
        <w:ind w:firstLine="720"/>
        <w:jc w:val="both"/>
        <w:rPr>
          <w:sz w:val="28"/>
          <w:szCs w:val="28"/>
        </w:rPr>
      </w:pPr>
      <w:r>
        <w:rPr>
          <w:sz w:val="28"/>
          <w:szCs w:val="28"/>
        </w:rPr>
        <w:t>При выдаче материальных ресурсов из резерва в порядке заимствования получатель (заемщик) представляет гарантийное обязательство по возврату изъятых материальных ресурсов.</w:t>
      </w:r>
    </w:p>
    <w:p w:rsidR="00810754" w:rsidRDefault="00810754" w:rsidP="00810754">
      <w:pPr>
        <w:ind w:firstLine="720"/>
        <w:jc w:val="both"/>
        <w:rPr>
          <w:sz w:val="28"/>
          <w:szCs w:val="28"/>
        </w:rPr>
      </w:pPr>
      <w:r>
        <w:rPr>
          <w:sz w:val="28"/>
          <w:szCs w:val="28"/>
        </w:rPr>
        <w:t>11. При возникновении чрезвычайных ситуаций, ограниченной рамками предприятия, учреждения, организации – объектовая (локальная) чрезвычайная ситуация – ее ликвидация осуществляется силами, средствами и резервами предприятия, учреждения, организации, на базе которых создаются объектовые резервы.</w:t>
      </w:r>
    </w:p>
    <w:p w:rsidR="00810754" w:rsidRDefault="00810754" w:rsidP="00810754">
      <w:pPr>
        <w:ind w:firstLine="720"/>
        <w:jc w:val="both"/>
        <w:rPr>
          <w:sz w:val="28"/>
          <w:szCs w:val="28"/>
        </w:rPr>
      </w:pPr>
      <w:r>
        <w:rPr>
          <w:sz w:val="28"/>
          <w:szCs w:val="28"/>
        </w:rPr>
        <w:t>Если масштабы чрезвычайной ситуации таковы, что имеющимися материальными ресурсами и объектовыми резервами локализовать или ликвидировать ее невозможно, то администрация предприятия, учреждения, организации в праве обратиться за помощью в Комиссию по предупреждению и ликвидации чрезвычайных ситуаций и обеспечению пожарной безопасности муниципального образования, на территории которого они находятся, с приложением обоснований объемов и номенклатуры требуемых ресурсов.</w:t>
      </w:r>
    </w:p>
    <w:p w:rsidR="00810754" w:rsidRDefault="00810754" w:rsidP="00810754">
      <w:pPr>
        <w:ind w:firstLine="720"/>
        <w:jc w:val="both"/>
        <w:rPr>
          <w:sz w:val="28"/>
          <w:szCs w:val="28"/>
        </w:rPr>
      </w:pPr>
      <w:r>
        <w:rPr>
          <w:sz w:val="28"/>
          <w:szCs w:val="28"/>
        </w:rPr>
        <w:t>При возникновении чрезвычайной ситуации муниципального масштаба ее ликвидация осуществляется силами, средствами и резервами органов местного самоуправления муниципального образования.</w:t>
      </w:r>
    </w:p>
    <w:p w:rsidR="00810754" w:rsidRDefault="00810754" w:rsidP="00875B82">
      <w:pPr>
        <w:ind w:firstLine="720"/>
        <w:jc w:val="both"/>
        <w:rPr>
          <w:sz w:val="28"/>
          <w:szCs w:val="28"/>
        </w:rPr>
      </w:pPr>
      <w:r>
        <w:rPr>
          <w:sz w:val="28"/>
          <w:szCs w:val="28"/>
        </w:rPr>
        <w:t>При недостаточности материальных ресурсов и имеющихся муниципальных резервов администраци</w:t>
      </w:r>
      <w:r w:rsidR="00875B82">
        <w:rPr>
          <w:sz w:val="28"/>
          <w:szCs w:val="28"/>
        </w:rPr>
        <w:t xml:space="preserve">я </w:t>
      </w:r>
      <w:r>
        <w:rPr>
          <w:sz w:val="28"/>
          <w:szCs w:val="28"/>
        </w:rPr>
        <w:t>сельск</w:t>
      </w:r>
      <w:r w:rsidR="00875B82">
        <w:rPr>
          <w:sz w:val="28"/>
          <w:szCs w:val="28"/>
        </w:rPr>
        <w:t>ого</w:t>
      </w:r>
      <w:r>
        <w:rPr>
          <w:sz w:val="28"/>
          <w:szCs w:val="28"/>
        </w:rPr>
        <w:t xml:space="preserve"> поселени</w:t>
      </w:r>
      <w:r w:rsidR="00875B82">
        <w:rPr>
          <w:sz w:val="28"/>
          <w:szCs w:val="28"/>
        </w:rPr>
        <w:t>я</w:t>
      </w:r>
      <w:r>
        <w:rPr>
          <w:sz w:val="28"/>
          <w:szCs w:val="28"/>
        </w:rPr>
        <w:t xml:space="preserve"> в установленном порядке обращаются за помощью в Комиссию по предупреждению и ликвидации чрезвычайных ситуаций и обеспечению пожарной безопасности администрации МО  «</w:t>
      </w:r>
      <w:r w:rsidR="00875B82">
        <w:rPr>
          <w:sz w:val="28"/>
          <w:szCs w:val="28"/>
        </w:rPr>
        <w:t>Моркинский муниципальный район</w:t>
      </w:r>
      <w:r>
        <w:rPr>
          <w:sz w:val="28"/>
          <w:szCs w:val="28"/>
        </w:rPr>
        <w:t>»  с приложением обоснований объемов и номенклатуры требуемых ресурсов, а администрация  МО  «</w:t>
      </w:r>
      <w:r w:rsidR="00875B82">
        <w:rPr>
          <w:sz w:val="28"/>
          <w:szCs w:val="28"/>
        </w:rPr>
        <w:t>Моркинский муниципальный район</w:t>
      </w:r>
      <w:r>
        <w:rPr>
          <w:sz w:val="28"/>
          <w:szCs w:val="28"/>
        </w:rPr>
        <w:t xml:space="preserve">» в </w:t>
      </w:r>
      <w:r>
        <w:rPr>
          <w:sz w:val="28"/>
          <w:szCs w:val="28"/>
        </w:rPr>
        <w:lastRenderedPageBreak/>
        <w:t xml:space="preserve">установленном порядке обращается за помощью в Правительственную комиссию Республики Марий Эл по предупреждению и ликвидации чрезвычайных ситуаций и обеспечению пожарной безопасности также с приложением обоснований объемов и номенклатуры требуемых ресурсов </w:t>
      </w:r>
    </w:p>
    <w:p w:rsidR="00810754" w:rsidRDefault="00810754" w:rsidP="00810754">
      <w:pPr>
        <w:ind w:firstLine="720"/>
        <w:jc w:val="both"/>
        <w:rPr>
          <w:sz w:val="28"/>
          <w:szCs w:val="28"/>
        </w:rPr>
      </w:pPr>
      <w:r>
        <w:rPr>
          <w:sz w:val="28"/>
          <w:szCs w:val="28"/>
        </w:rPr>
        <w:t>На основании полученных расчетов и имеющихся ресурсов органы исполнительной власти района принимают решение об оказании помощи пострадавшим территориям материальными ресурсами.</w:t>
      </w:r>
    </w:p>
    <w:p w:rsidR="00810754" w:rsidRDefault="00810754" w:rsidP="00810754">
      <w:pPr>
        <w:ind w:firstLine="720"/>
        <w:jc w:val="both"/>
        <w:rPr>
          <w:sz w:val="28"/>
          <w:szCs w:val="28"/>
        </w:rPr>
      </w:pPr>
      <w:r>
        <w:rPr>
          <w:sz w:val="28"/>
          <w:szCs w:val="28"/>
        </w:rPr>
        <w:t>Основанием для выпуска районных материальных резервов является решение администрации МО «Шалинское сельское поселение».</w:t>
      </w:r>
    </w:p>
    <w:p w:rsidR="00810754" w:rsidRDefault="00810754" w:rsidP="00810754">
      <w:pPr>
        <w:ind w:firstLine="720"/>
        <w:jc w:val="both"/>
        <w:rPr>
          <w:sz w:val="28"/>
          <w:szCs w:val="28"/>
        </w:rPr>
      </w:pPr>
      <w:r>
        <w:rPr>
          <w:sz w:val="28"/>
          <w:szCs w:val="28"/>
        </w:rPr>
        <w:t xml:space="preserve">12. Резервы материальных ресурсов для </w:t>
      </w:r>
      <w:proofErr w:type="gramStart"/>
      <w:r>
        <w:rPr>
          <w:sz w:val="28"/>
          <w:szCs w:val="28"/>
        </w:rPr>
        <w:t>ликвидации  чрезвычайных</w:t>
      </w:r>
      <w:proofErr w:type="gramEnd"/>
      <w:r>
        <w:rPr>
          <w:sz w:val="28"/>
          <w:szCs w:val="28"/>
        </w:rPr>
        <w:t xml:space="preserve"> ситуаций могут использоваться на иные цели, не связанные с ликвидацией чрезвычайных ситуаций только на основании решений, принятых органами, их создавшими.</w:t>
      </w:r>
    </w:p>
    <w:p w:rsidR="00810754" w:rsidRDefault="00810754" w:rsidP="00810754">
      <w:pPr>
        <w:ind w:firstLine="720"/>
        <w:jc w:val="both"/>
        <w:rPr>
          <w:sz w:val="28"/>
          <w:szCs w:val="28"/>
        </w:rPr>
      </w:pPr>
      <w:r>
        <w:rPr>
          <w:sz w:val="28"/>
          <w:szCs w:val="28"/>
        </w:rPr>
        <w:t>При необходимости администрация МО «Шалинское сельское поселение» принимает решение о приобретении и закладке материальных ресурсов в р</w:t>
      </w:r>
      <w:r w:rsidR="003229CF">
        <w:rPr>
          <w:sz w:val="28"/>
          <w:szCs w:val="28"/>
        </w:rPr>
        <w:t>айонный</w:t>
      </w:r>
      <w:r>
        <w:rPr>
          <w:sz w:val="28"/>
          <w:szCs w:val="28"/>
        </w:rPr>
        <w:t xml:space="preserve"> резерв сверх установленных объемов и норм за счет средств бюджета</w:t>
      </w:r>
      <w:r w:rsidR="003229CF">
        <w:rPr>
          <w:sz w:val="28"/>
          <w:szCs w:val="28"/>
        </w:rPr>
        <w:t xml:space="preserve"> поселения МО «Шалинское сельское поселение»</w:t>
      </w:r>
      <w:r>
        <w:rPr>
          <w:sz w:val="28"/>
          <w:szCs w:val="28"/>
        </w:rPr>
        <w:t>.</w:t>
      </w:r>
    </w:p>
    <w:p w:rsidR="00810754" w:rsidRDefault="00810754" w:rsidP="00810754">
      <w:pPr>
        <w:ind w:firstLine="720"/>
        <w:jc w:val="both"/>
        <w:rPr>
          <w:sz w:val="28"/>
          <w:szCs w:val="28"/>
        </w:rPr>
      </w:pPr>
      <w:r>
        <w:rPr>
          <w:sz w:val="28"/>
          <w:szCs w:val="28"/>
        </w:rPr>
        <w:t xml:space="preserve">Доставка материальных ресурсов из резерва </w:t>
      </w:r>
      <w:r w:rsidR="003229CF">
        <w:rPr>
          <w:sz w:val="28"/>
          <w:szCs w:val="28"/>
        </w:rPr>
        <w:t xml:space="preserve">поселения </w:t>
      </w:r>
      <w:r>
        <w:rPr>
          <w:sz w:val="28"/>
          <w:szCs w:val="28"/>
        </w:rPr>
        <w:t>для ликвидации последствий чрезвычайных ситуаций осуществляется транспортными организациями без предварительной оплаты.</w:t>
      </w:r>
    </w:p>
    <w:p w:rsidR="00810754" w:rsidRPr="00A02072" w:rsidRDefault="00810754" w:rsidP="00810754">
      <w:pPr>
        <w:pStyle w:val="ConsPlusNormal"/>
        <w:widowControl/>
        <w:jc w:val="both"/>
        <w:rPr>
          <w:rFonts w:ascii="Times New Roman" w:hAnsi="Times New Roman" w:cs="Times New Roman"/>
          <w:sz w:val="28"/>
          <w:szCs w:val="28"/>
        </w:rPr>
      </w:pPr>
      <w:r w:rsidRPr="00F71683">
        <w:rPr>
          <w:rFonts w:ascii="Times New Roman" w:hAnsi="Times New Roman" w:cs="Times New Roman"/>
          <w:sz w:val="28"/>
          <w:szCs w:val="28"/>
        </w:rPr>
        <w:t>13</w:t>
      </w:r>
      <w:r>
        <w:rPr>
          <w:sz w:val="28"/>
          <w:szCs w:val="28"/>
        </w:rPr>
        <w:t xml:space="preserve">. </w:t>
      </w:r>
      <w:r w:rsidRPr="00A02072">
        <w:rPr>
          <w:rFonts w:ascii="Times New Roman" w:hAnsi="Times New Roman" w:cs="Times New Roman"/>
          <w:sz w:val="28"/>
          <w:szCs w:val="28"/>
        </w:rPr>
        <w:t>Оплата стоимости материальных ресурсов, израсходованных при ликвидации чрезвычайных ситуаций, а также выполненных при этом работ и оказанных услуг осуществляется за счет средств организаций, в интересах которых использовались материальные средства резерва, или за счет иных средств по решению соответствующих органов.</w:t>
      </w:r>
    </w:p>
    <w:p w:rsidR="00810754" w:rsidRPr="00A02072" w:rsidRDefault="00810754" w:rsidP="00810754">
      <w:pPr>
        <w:pStyle w:val="ConsPlusNormal"/>
        <w:widowControl/>
        <w:ind w:firstLine="540"/>
        <w:jc w:val="both"/>
        <w:rPr>
          <w:rFonts w:ascii="Times New Roman" w:hAnsi="Times New Roman" w:cs="Times New Roman"/>
          <w:sz w:val="28"/>
          <w:szCs w:val="28"/>
        </w:rPr>
      </w:pPr>
      <w:r w:rsidRPr="00A02072">
        <w:rPr>
          <w:rFonts w:ascii="Times New Roman" w:hAnsi="Times New Roman" w:cs="Times New Roman"/>
          <w:sz w:val="28"/>
          <w:szCs w:val="28"/>
        </w:rPr>
        <w:t xml:space="preserve">Оплата стоимости </w:t>
      </w:r>
      <w:proofErr w:type="gramStart"/>
      <w:r w:rsidRPr="00A02072">
        <w:rPr>
          <w:rFonts w:ascii="Times New Roman" w:hAnsi="Times New Roman" w:cs="Times New Roman"/>
          <w:sz w:val="28"/>
          <w:szCs w:val="28"/>
        </w:rPr>
        <w:t>использованного  резерва</w:t>
      </w:r>
      <w:proofErr w:type="gramEnd"/>
      <w:r w:rsidR="003229CF">
        <w:rPr>
          <w:rFonts w:ascii="Times New Roman" w:hAnsi="Times New Roman" w:cs="Times New Roman"/>
          <w:sz w:val="28"/>
          <w:szCs w:val="28"/>
        </w:rPr>
        <w:t xml:space="preserve"> поселения</w:t>
      </w:r>
      <w:r w:rsidRPr="00A02072">
        <w:rPr>
          <w:rFonts w:ascii="Times New Roman" w:hAnsi="Times New Roman" w:cs="Times New Roman"/>
          <w:sz w:val="28"/>
          <w:szCs w:val="28"/>
        </w:rPr>
        <w:t xml:space="preserve"> материальных ресурсов при ликвидации чрезвычайных ситуаций и их последствий, а также выполненных при этом работ и оказанных услуг осуществляется за счет резервного фонда </w:t>
      </w:r>
      <w:r>
        <w:rPr>
          <w:rFonts w:ascii="Times New Roman" w:hAnsi="Times New Roman" w:cs="Times New Roman"/>
          <w:sz w:val="28"/>
          <w:szCs w:val="28"/>
        </w:rPr>
        <w:t>администрации МО  «Шалинское сельское поселение».</w:t>
      </w:r>
    </w:p>
    <w:p w:rsidR="00810754" w:rsidRPr="00A02072" w:rsidRDefault="00810754" w:rsidP="00810754">
      <w:pPr>
        <w:pStyle w:val="ConsPlusNormal"/>
        <w:widowControl/>
        <w:ind w:firstLine="540"/>
        <w:jc w:val="both"/>
        <w:rPr>
          <w:rFonts w:ascii="Times New Roman" w:hAnsi="Times New Roman" w:cs="Times New Roman"/>
          <w:sz w:val="28"/>
          <w:szCs w:val="28"/>
        </w:rPr>
      </w:pPr>
      <w:r w:rsidRPr="00A02072">
        <w:rPr>
          <w:rFonts w:ascii="Times New Roman" w:hAnsi="Times New Roman" w:cs="Times New Roman"/>
          <w:sz w:val="28"/>
          <w:szCs w:val="28"/>
        </w:rPr>
        <w:t xml:space="preserve">Оплата мероприятий по транспортировке, складированию, хранению материальных ресурсов </w:t>
      </w:r>
      <w:r>
        <w:rPr>
          <w:rFonts w:ascii="Times New Roman" w:hAnsi="Times New Roman" w:cs="Times New Roman"/>
          <w:sz w:val="28"/>
          <w:szCs w:val="28"/>
        </w:rPr>
        <w:t xml:space="preserve">и </w:t>
      </w:r>
      <w:r w:rsidRPr="00A02072">
        <w:rPr>
          <w:rFonts w:ascii="Times New Roman" w:hAnsi="Times New Roman" w:cs="Times New Roman"/>
          <w:sz w:val="28"/>
          <w:szCs w:val="28"/>
        </w:rPr>
        <w:t>резервов при их использовании и восполнении после использования включается в стоимость работ (услуг) по ликвидации чрезвычайных ситуаций и их последствий.</w:t>
      </w:r>
    </w:p>
    <w:p w:rsidR="00810754" w:rsidRPr="00A02072" w:rsidRDefault="00810754" w:rsidP="00810754">
      <w:pPr>
        <w:pStyle w:val="ConsPlusNormal"/>
        <w:widowControl/>
        <w:ind w:firstLine="540"/>
        <w:jc w:val="both"/>
        <w:rPr>
          <w:rFonts w:ascii="Times New Roman" w:hAnsi="Times New Roman" w:cs="Times New Roman"/>
          <w:sz w:val="28"/>
          <w:szCs w:val="28"/>
        </w:rPr>
      </w:pPr>
      <w:r w:rsidRPr="00A02072">
        <w:rPr>
          <w:rFonts w:ascii="Times New Roman" w:hAnsi="Times New Roman" w:cs="Times New Roman"/>
          <w:sz w:val="28"/>
          <w:szCs w:val="28"/>
        </w:rPr>
        <w:t>Расходы, связанные с созданием, хранением, обслуживанием (перемещение, подработка, консервация, проведение лабораторных испытаний, технических проверок и защита от биологических вредителей) и освежением (заменой) резервов материальных ресурсов для ликвидации чрезвычайных ситуаций, осуществляются за счет финансовых средств, предусмотренных в бюджетах органов, их создающих.</w:t>
      </w:r>
    </w:p>
    <w:p w:rsidR="00810754" w:rsidRDefault="00810754" w:rsidP="00810754">
      <w:pPr>
        <w:ind w:firstLine="720"/>
        <w:jc w:val="both"/>
        <w:rPr>
          <w:sz w:val="28"/>
          <w:szCs w:val="28"/>
        </w:rPr>
      </w:pPr>
      <w:r>
        <w:rPr>
          <w:sz w:val="28"/>
          <w:szCs w:val="28"/>
        </w:rPr>
        <w:t>14. Финансирование расходов по созданию, хранению, использованию и восполнению резервов материальных ресурсов для ликвидации чрезвычайных ситуаций осуществляется за счет средств бюджетов органов, создающих соответствующие резервы.</w:t>
      </w:r>
    </w:p>
    <w:p w:rsidR="00810754" w:rsidRDefault="00810754" w:rsidP="00810754">
      <w:pPr>
        <w:ind w:firstLine="720"/>
        <w:jc w:val="both"/>
        <w:rPr>
          <w:sz w:val="28"/>
          <w:szCs w:val="28"/>
        </w:rPr>
      </w:pPr>
      <w:r>
        <w:rPr>
          <w:sz w:val="28"/>
          <w:szCs w:val="28"/>
        </w:rPr>
        <w:t xml:space="preserve">15. Финансирование работ по созданию оперативного резерва материальных ресурсов для ликвидации чрезвычайных ситуаций природного </w:t>
      </w:r>
      <w:r>
        <w:rPr>
          <w:sz w:val="28"/>
          <w:szCs w:val="28"/>
        </w:rPr>
        <w:lastRenderedPageBreak/>
        <w:t xml:space="preserve">и техногенного характера на территории </w:t>
      </w:r>
      <w:r w:rsidR="003229CF">
        <w:rPr>
          <w:sz w:val="28"/>
          <w:szCs w:val="28"/>
        </w:rPr>
        <w:t>Шалинского сельского поселения</w:t>
      </w:r>
      <w:r>
        <w:rPr>
          <w:sz w:val="28"/>
          <w:szCs w:val="28"/>
        </w:rPr>
        <w:t xml:space="preserve"> проводится за счет средств резервного фонда администрации МО «Шалинское сельское поселение».</w:t>
      </w:r>
    </w:p>
    <w:p w:rsidR="00810754" w:rsidRDefault="00810754" w:rsidP="00810754">
      <w:pPr>
        <w:ind w:firstLine="720"/>
        <w:jc w:val="both"/>
        <w:rPr>
          <w:sz w:val="28"/>
          <w:szCs w:val="28"/>
        </w:rPr>
      </w:pPr>
      <w:r>
        <w:rPr>
          <w:sz w:val="28"/>
          <w:szCs w:val="28"/>
        </w:rPr>
        <w:t xml:space="preserve">16. Объем финансовых средств, необходимых на приобретение продукции резервов материальных ресурсов для ликвидации чрезвычайных ситуаций, определяется с учетом возможного изменения рыночных цен на материальные ресурсы, а также расходов связанных с формированием, размещением, хранением, </w:t>
      </w:r>
      <w:proofErr w:type="gramStart"/>
      <w:r>
        <w:rPr>
          <w:sz w:val="28"/>
          <w:szCs w:val="28"/>
        </w:rPr>
        <w:t>использованием  и</w:t>
      </w:r>
      <w:proofErr w:type="gramEnd"/>
      <w:r>
        <w:rPr>
          <w:sz w:val="28"/>
          <w:szCs w:val="28"/>
        </w:rPr>
        <w:t xml:space="preserve"> восполнением резервов.</w:t>
      </w:r>
    </w:p>
    <w:p w:rsidR="00810754" w:rsidRDefault="00810754" w:rsidP="00810754">
      <w:pPr>
        <w:ind w:firstLine="720"/>
        <w:jc w:val="both"/>
        <w:rPr>
          <w:sz w:val="28"/>
          <w:szCs w:val="28"/>
        </w:rPr>
      </w:pPr>
      <w:r>
        <w:rPr>
          <w:sz w:val="28"/>
          <w:szCs w:val="28"/>
        </w:rPr>
        <w:t xml:space="preserve">17. Организацию учета и контроля за созданием, хранением, использованием и восполнением резервов материальных ресурсов для ликвидации чрезвычайных ситуаций осуществляет орган, уполномоченный на решение вопросов ГОЧС администрации </w:t>
      </w:r>
      <w:r w:rsidR="003229CF">
        <w:rPr>
          <w:sz w:val="28"/>
          <w:szCs w:val="28"/>
        </w:rPr>
        <w:t>МО «Шалинское сельское поселение»</w:t>
      </w:r>
      <w:r>
        <w:rPr>
          <w:sz w:val="28"/>
          <w:szCs w:val="28"/>
        </w:rPr>
        <w:t>.</w:t>
      </w:r>
    </w:p>
    <w:p w:rsidR="00810754" w:rsidRDefault="00810754" w:rsidP="00810754">
      <w:pPr>
        <w:ind w:firstLine="720"/>
        <w:jc w:val="both"/>
        <w:rPr>
          <w:sz w:val="28"/>
          <w:szCs w:val="28"/>
        </w:rPr>
      </w:pPr>
      <w:r>
        <w:rPr>
          <w:sz w:val="28"/>
          <w:szCs w:val="28"/>
        </w:rPr>
        <w:t>18. Предприятия, учреждения и организации, на складских площадях которых хранятся ресурсы резервов, ведут количественный и качественный учет наличия и состояния резервов материальных средств в установленном порядке.</w:t>
      </w:r>
    </w:p>
    <w:p w:rsidR="0070043D" w:rsidRPr="001021AA" w:rsidRDefault="00810754" w:rsidP="00810754">
      <w:pPr>
        <w:jc w:val="both"/>
        <w:rPr>
          <w:color w:val="000080"/>
          <w:sz w:val="28"/>
          <w:szCs w:val="28"/>
        </w:rPr>
      </w:pPr>
      <w:r>
        <w:rPr>
          <w:sz w:val="28"/>
          <w:szCs w:val="28"/>
        </w:rPr>
        <w:br w:type="page"/>
      </w:r>
    </w:p>
    <w:tbl>
      <w:tblPr>
        <w:tblW w:w="0" w:type="auto"/>
        <w:tblInd w:w="4786" w:type="dxa"/>
        <w:tblBorders>
          <w:insideH w:val="single" w:sz="4" w:space="0" w:color="auto"/>
          <w:insideV w:val="single" w:sz="4" w:space="0" w:color="auto"/>
        </w:tblBorders>
        <w:tblLook w:val="04A0" w:firstRow="1" w:lastRow="0" w:firstColumn="1" w:lastColumn="0" w:noHBand="0" w:noVBand="1"/>
      </w:tblPr>
      <w:tblGrid>
        <w:gridCol w:w="4785"/>
      </w:tblGrid>
      <w:tr w:rsidR="003229CF" w:rsidRPr="00B005C7" w:rsidTr="005E1FC9">
        <w:tc>
          <w:tcPr>
            <w:tcW w:w="5068" w:type="dxa"/>
          </w:tcPr>
          <w:p w:rsidR="003229CF" w:rsidRPr="00F32A25" w:rsidRDefault="003229CF" w:rsidP="005E1FC9">
            <w:pPr>
              <w:jc w:val="center"/>
            </w:pPr>
            <w:r w:rsidRPr="00F32A25">
              <w:lastRenderedPageBreak/>
              <w:t>Приложение №2</w:t>
            </w:r>
          </w:p>
          <w:p w:rsidR="003229CF" w:rsidRPr="00F32A25" w:rsidRDefault="003229CF" w:rsidP="005E1FC9">
            <w:pPr>
              <w:jc w:val="center"/>
            </w:pPr>
            <w:proofErr w:type="gramStart"/>
            <w:r w:rsidRPr="00F32A25">
              <w:t>к  постановлению</w:t>
            </w:r>
            <w:proofErr w:type="gramEnd"/>
            <w:r w:rsidRPr="00F32A25">
              <w:t xml:space="preserve"> Администрации</w:t>
            </w:r>
          </w:p>
          <w:p w:rsidR="003229CF" w:rsidRPr="00F32A25" w:rsidRDefault="003229CF" w:rsidP="005E1FC9">
            <w:pPr>
              <w:jc w:val="center"/>
            </w:pPr>
            <w:r w:rsidRPr="00F32A25">
              <w:t>МО «Шалинское сельское поселение»</w:t>
            </w:r>
          </w:p>
          <w:p w:rsidR="003229CF" w:rsidRPr="00B005C7" w:rsidRDefault="003229CF" w:rsidP="00F32A25">
            <w:pPr>
              <w:ind w:firstLine="34"/>
              <w:jc w:val="center"/>
              <w:rPr>
                <w:sz w:val="28"/>
                <w:szCs w:val="28"/>
              </w:rPr>
            </w:pPr>
            <w:r w:rsidRPr="00F32A25">
              <w:t xml:space="preserve">от </w:t>
            </w:r>
            <w:r w:rsidR="00F32A25" w:rsidRPr="00F32A25">
              <w:t>12</w:t>
            </w:r>
            <w:r w:rsidRPr="00F32A25">
              <w:t xml:space="preserve"> </w:t>
            </w:r>
            <w:r w:rsidR="00F32A25" w:rsidRPr="00F32A25">
              <w:t>февраля</w:t>
            </w:r>
            <w:r w:rsidRPr="00F32A25">
              <w:t xml:space="preserve"> 20</w:t>
            </w:r>
            <w:r w:rsidR="00F32A25" w:rsidRPr="00F32A25">
              <w:t>20</w:t>
            </w:r>
            <w:r w:rsidRPr="00F32A25">
              <w:t xml:space="preserve"> года № </w:t>
            </w:r>
            <w:r w:rsidR="00F32A25" w:rsidRPr="00F32A25">
              <w:t>8</w:t>
            </w:r>
          </w:p>
        </w:tc>
      </w:tr>
    </w:tbl>
    <w:p w:rsidR="003229CF" w:rsidRDefault="003229CF" w:rsidP="003229CF">
      <w:pPr>
        <w:jc w:val="both"/>
        <w:rPr>
          <w:sz w:val="28"/>
          <w:szCs w:val="28"/>
        </w:rPr>
      </w:pPr>
    </w:p>
    <w:p w:rsidR="003229CF" w:rsidRPr="003205C5" w:rsidRDefault="003229CF" w:rsidP="003229CF">
      <w:pPr>
        <w:jc w:val="center"/>
        <w:rPr>
          <w:b/>
          <w:sz w:val="28"/>
          <w:szCs w:val="28"/>
        </w:rPr>
      </w:pPr>
      <w:r w:rsidRPr="003205C5">
        <w:rPr>
          <w:b/>
          <w:sz w:val="28"/>
          <w:szCs w:val="28"/>
        </w:rPr>
        <w:t xml:space="preserve">Номенклатура и объем </w:t>
      </w:r>
    </w:p>
    <w:p w:rsidR="003229CF" w:rsidRDefault="003229CF" w:rsidP="003229CF">
      <w:pPr>
        <w:jc w:val="center"/>
        <w:rPr>
          <w:b/>
          <w:sz w:val="28"/>
          <w:szCs w:val="28"/>
        </w:rPr>
      </w:pPr>
      <w:r w:rsidRPr="003205C5">
        <w:rPr>
          <w:b/>
          <w:sz w:val="28"/>
          <w:szCs w:val="28"/>
        </w:rPr>
        <w:t xml:space="preserve">резерва материальных ресурсов для ликвидации чрезвычайных ситуаций природного и техногенного характера на территории </w:t>
      </w:r>
    </w:p>
    <w:p w:rsidR="003229CF" w:rsidRPr="003205C5" w:rsidRDefault="003229CF" w:rsidP="003229CF">
      <w:pPr>
        <w:jc w:val="center"/>
        <w:rPr>
          <w:b/>
          <w:sz w:val="28"/>
          <w:szCs w:val="28"/>
        </w:rPr>
      </w:pPr>
      <w:r w:rsidRPr="003205C5">
        <w:rPr>
          <w:b/>
          <w:sz w:val="28"/>
          <w:szCs w:val="28"/>
        </w:rPr>
        <w:t>муниципального образования «</w:t>
      </w:r>
      <w:r>
        <w:rPr>
          <w:b/>
          <w:sz w:val="28"/>
          <w:szCs w:val="28"/>
        </w:rPr>
        <w:t>Шалинское сельское поселение</w:t>
      </w:r>
      <w:r w:rsidRPr="003205C5">
        <w:rPr>
          <w:b/>
          <w:sz w:val="28"/>
          <w:szCs w:val="28"/>
        </w:rPr>
        <w:t>»</w:t>
      </w:r>
    </w:p>
    <w:p w:rsidR="003229CF" w:rsidRDefault="003229CF" w:rsidP="003229CF">
      <w:pPr>
        <w:rPr>
          <w:b/>
          <w:sz w:val="28"/>
          <w:szCs w:val="28"/>
        </w:rPr>
      </w:pPr>
    </w:p>
    <w:p w:rsidR="003229CF" w:rsidRDefault="003229CF" w:rsidP="003229CF">
      <w:pPr>
        <w:rPr>
          <w:b/>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683"/>
        <w:gridCol w:w="1620"/>
        <w:gridCol w:w="1620"/>
      </w:tblGrid>
      <w:tr w:rsidR="003229CF" w:rsidTr="005E1FC9">
        <w:tc>
          <w:tcPr>
            <w:tcW w:w="648" w:type="dxa"/>
            <w:tcBorders>
              <w:top w:val="single" w:sz="4" w:space="0" w:color="auto"/>
              <w:left w:val="single" w:sz="4" w:space="0" w:color="auto"/>
              <w:bottom w:val="single" w:sz="4" w:space="0" w:color="auto"/>
              <w:right w:val="single" w:sz="4" w:space="0" w:color="auto"/>
            </w:tcBorders>
            <w:vAlign w:val="center"/>
          </w:tcPr>
          <w:p w:rsidR="003229CF" w:rsidRDefault="003229CF" w:rsidP="005E1FC9">
            <w:pPr>
              <w:jc w:val="center"/>
              <w:rPr>
                <w:sz w:val="28"/>
                <w:szCs w:val="28"/>
              </w:rPr>
            </w:pPr>
            <w:r>
              <w:rPr>
                <w:sz w:val="28"/>
                <w:szCs w:val="28"/>
              </w:rPr>
              <w:t>№</w:t>
            </w:r>
          </w:p>
          <w:p w:rsidR="003229CF" w:rsidRPr="005A1B86" w:rsidRDefault="003229CF" w:rsidP="005E1FC9">
            <w:pPr>
              <w:jc w:val="center"/>
              <w:rPr>
                <w:b/>
              </w:rPr>
            </w:pPr>
            <w:r w:rsidRPr="005A1B86">
              <w:rPr>
                <w:b/>
              </w:rPr>
              <w:t>п\ п</w:t>
            </w:r>
          </w:p>
        </w:tc>
        <w:tc>
          <w:tcPr>
            <w:tcW w:w="5683" w:type="dxa"/>
            <w:tcBorders>
              <w:top w:val="single" w:sz="4" w:space="0" w:color="auto"/>
              <w:left w:val="single" w:sz="4" w:space="0" w:color="auto"/>
              <w:bottom w:val="single" w:sz="4" w:space="0" w:color="auto"/>
              <w:right w:val="single" w:sz="4" w:space="0" w:color="auto"/>
            </w:tcBorders>
            <w:vAlign w:val="center"/>
          </w:tcPr>
          <w:p w:rsidR="003229CF" w:rsidRDefault="003229CF" w:rsidP="005E1FC9">
            <w:pPr>
              <w:jc w:val="center"/>
              <w:rPr>
                <w:sz w:val="28"/>
                <w:szCs w:val="28"/>
              </w:rPr>
            </w:pPr>
            <w:r>
              <w:rPr>
                <w:sz w:val="28"/>
                <w:szCs w:val="28"/>
              </w:rPr>
              <w:t>Наименование материальных средств</w:t>
            </w:r>
          </w:p>
        </w:tc>
        <w:tc>
          <w:tcPr>
            <w:tcW w:w="1620" w:type="dxa"/>
            <w:tcBorders>
              <w:top w:val="single" w:sz="4" w:space="0" w:color="auto"/>
              <w:left w:val="single" w:sz="4" w:space="0" w:color="auto"/>
              <w:bottom w:val="single" w:sz="4" w:space="0" w:color="auto"/>
              <w:right w:val="single" w:sz="4" w:space="0" w:color="auto"/>
            </w:tcBorders>
            <w:vAlign w:val="center"/>
          </w:tcPr>
          <w:p w:rsidR="003229CF" w:rsidRDefault="003229CF" w:rsidP="005E1FC9">
            <w:pPr>
              <w:jc w:val="center"/>
              <w:rPr>
                <w:sz w:val="28"/>
                <w:szCs w:val="28"/>
              </w:rPr>
            </w:pPr>
            <w:r>
              <w:rPr>
                <w:sz w:val="28"/>
                <w:szCs w:val="28"/>
              </w:rPr>
              <w:t>Единица измерения</w:t>
            </w:r>
          </w:p>
        </w:tc>
        <w:tc>
          <w:tcPr>
            <w:tcW w:w="1620" w:type="dxa"/>
            <w:tcBorders>
              <w:top w:val="single" w:sz="4" w:space="0" w:color="auto"/>
              <w:left w:val="single" w:sz="4" w:space="0" w:color="auto"/>
              <w:bottom w:val="single" w:sz="4" w:space="0" w:color="auto"/>
              <w:right w:val="single" w:sz="4" w:space="0" w:color="auto"/>
            </w:tcBorders>
            <w:vAlign w:val="center"/>
          </w:tcPr>
          <w:p w:rsidR="003229CF" w:rsidRDefault="003229CF" w:rsidP="005E1FC9">
            <w:pPr>
              <w:jc w:val="center"/>
              <w:rPr>
                <w:sz w:val="28"/>
                <w:szCs w:val="28"/>
              </w:rPr>
            </w:pPr>
            <w:r>
              <w:rPr>
                <w:sz w:val="28"/>
                <w:szCs w:val="28"/>
              </w:rPr>
              <w:t>Количество</w:t>
            </w:r>
          </w:p>
        </w:tc>
      </w:tr>
      <w:tr w:rsidR="003229CF" w:rsidTr="005E1FC9">
        <w:tc>
          <w:tcPr>
            <w:tcW w:w="9571" w:type="dxa"/>
            <w:gridSpan w:val="4"/>
            <w:tcBorders>
              <w:top w:val="single" w:sz="4" w:space="0" w:color="auto"/>
              <w:left w:val="single" w:sz="4" w:space="0" w:color="auto"/>
              <w:bottom w:val="single" w:sz="4" w:space="0" w:color="auto"/>
              <w:right w:val="single" w:sz="4" w:space="0" w:color="auto"/>
            </w:tcBorders>
          </w:tcPr>
          <w:p w:rsidR="003229CF" w:rsidRDefault="003229CF" w:rsidP="003229CF">
            <w:pPr>
              <w:numPr>
                <w:ilvl w:val="0"/>
                <w:numId w:val="16"/>
              </w:numPr>
              <w:suppressAutoHyphens w:val="0"/>
              <w:jc w:val="center"/>
              <w:rPr>
                <w:b/>
                <w:sz w:val="28"/>
                <w:szCs w:val="28"/>
              </w:rPr>
            </w:pPr>
            <w:r>
              <w:rPr>
                <w:b/>
                <w:sz w:val="28"/>
                <w:szCs w:val="28"/>
              </w:rPr>
              <w:t>Продовольствие</w:t>
            </w:r>
          </w:p>
          <w:p w:rsidR="003229CF" w:rsidRDefault="003229CF" w:rsidP="002C59DA">
            <w:pPr>
              <w:jc w:val="center"/>
              <w:rPr>
                <w:sz w:val="28"/>
                <w:szCs w:val="28"/>
              </w:rPr>
            </w:pPr>
            <w:r w:rsidRPr="00764D2E">
              <w:rPr>
                <w:sz w:val="28"/>
                <w:szCs w:val="28"/>
              </w:rPr>
              <w:t>(из расчета</w:t>
            </w:r>
            <w:r>
              <w:rPr>
                <w:sz w:val="28"/>
                <w:szCs w:val="28"/>
              </w:rPr>
              <w:t xml:space="preserve"> снабжения</w:t>
            </w:r>
            <w:r w:rsidRPr="00764D2E">
              <w:rPr>
                <w:sz w:val="28"/>
                <w:szCs w:val="28"/>
              </w:rPr>
              <w:t xml:space="preserve"> 10 человек на </w:t>
            </w:r>
            <w:r w:rsidR="002C59DA">
              <w:rPr>
                <w:sz w:val="28"/>
                <w:szCs w:val="28"/>
              </w:rPr>
              <w:t>3 дня</w:t>
            </w:r>
            <w:r w:rsidRPr="00764D2E">
              <w:rPr>
                <w:sz w:val="28"/>
                <w:szCs w:val="28"/>
              </w:rPr>
              <w:t>)</w:t>
            </w:r>
          </w:p>
        </w:tc>
      </w:tr>
      <w:tr w:rsidR="003229CF" w:rsidTr="005E1FC9">
        <w:tc>
          <w:tcPr>
            <w:tcW w:w="648" w:type="dxa"/>
            <w:tcBorders>
              <w:top w:val="single" w:sz="4" w:space="0" w:color="auto"/>
              <w:left w:val="single" w:sz="4" w:space="0" w:color="auto"/>
              <w:bottom w:val="single" w:sz="4" w:space="0" w:color="auto"/>
              <w:right w:val="single" w:sz="4" w:space="0" w:color="auto"/>
            </w:tcBorders>
          </w:tcPr>
          <w:p w:rsidR="003229CF" w:rsidRDefault="003229CF" w:rsidP="005E1FC9">
            <w:pPr>
              <w:jc w:val="center"/>
              <w:rPr>
                <w:sz w:val="28"/>
                <w:szCs w:val="28"/>
              </w:rPr>
            </w:pPr>
            <w:r>
              <w:rPr>
                <w:sz w:val="28"/>
                <w:szCs w:val="28"/>
              </w:rPr>
              <w:t>1</w:t>
            </w:r>
          </w:p>
        </w:tc>
        <w:tc>
          <w:tcPr>
            <w:tcW w:w="5683" w:type="dxa"/>
            <w:tcBorders>
              <w:top w:val="single" w:sz="4" w:space="0" w:color="auto"/>
              <w:left w:val="single" w:sz="4" w:space="0" w:color="auto"/>
              <w:bottom w:val="single" w:sz="4" w:space="0" w:color="auto"/>
              <w:right w:val="single" w:sz="4" w:space="0" w:color="auto"/>
            </w:tcBorders>
          </w:tcPr>
          <w:p w:rsidR="003229CF" w:rsidRDefault="003229CF" w:rsidP="005E1FC9">
            <w:pPr>
              <w:rPr>
                <w:sz w:val="28"/>
                <w:szCs w:val="28"/>
              </w:rPr>
            </w:pPr>
            <w:r>
              <w:rPr>
                <w:sz w:val="28"/>
                <w:szCs w:val="28"/>
              </w:rPr>
              <w:t>Хлеб и хлебобулочные изделия</w:t>
            </w:r>
          </w:p>
        </w:tc>
        <w:tc>
          <w:tcPr>
            <w:tcW w:w="1620" w:type="dxa"/>
            <w:tcBorders>
              <w:top w:val="single" w:sz="4" w:space="0" w:color="auto"/>
              <w:left w:val="single" w:sz="4" w:space="0" w:color="auto"/>
              <w:bottom w:val="single" w:sz="4" w:space="0" w:color="auto"/>
              <w:right w:val="single" w:sz="4" w:space="0" w:color="auto"/>
            </w:tcBorders>
          </w:tcPr>
          <w:p w:rsidR="003229CF" w:rsidRDefault="003229CF" w:rsidP="005E1FC9">
            <w:pPr>
              <w:jc w:val="center"/>
              <w:rPr>
                <w:sz w:val="28"/>
                <w:szCs w:val="28"/>
              </w:rPr>
            </w:pPr>
            <w:r>
              <w:rPr>
                <w:sz w:val="28"/>
                <w:szCs w:val="28"/>
              </w:rPr>
              <w:t>кг.</w:t>
            </w:r>
          </w:p>
        </w:tc>
        <w:tc>
          <w:tcPr>
            <w:tcW w:w="1620" w:type="dxa"/>
            <w:tcBorders>
              <w:top w:val="single" w:sz="4" w:space="0" w:color="auto"/>
              <w:left w:val="single" w:sz="4" w:space="0" w:color="auto"/>
              <w:bottom w:val="single" w:sz="4" w:space="0" w:color="auto"/>
              <w:right w:val="single" w:sz="4" w:space="0" w:color="auto"/>
            </w:tcBorders>
          </w:tcPr>
          <w:p w:rsidR="003229CF" w:rsidRDefault="002C59DA" w:rsidP="005E1FC9">
            <w:pPr>
              <w:jc w:val="center"/>
              <w:rPr>
                <w:sz w:val="28"/>
                <w:szCs w:val="28"/>
              </w:rPr>
            </w:pPr>
            <w:r>
              <w:rPr>
                <w:sz w:val="28"/>
                <w:szCs w:val="28"/>
              </w:rPr>
              <w:t>15</w:t>
            </w:r>
          </w:p>
        </w:tc>
      </w:tr>
      <w:tr w:rsidR="003229CF" w:rsidTr="005E1FC9">
        <w:tc>
          <w:tcPr>
            <w:tcW w:w="648" w:type="dxa"/>
            <w:tcBorders>
              <w:top w:val="single" w:sz="4" w:space="0" w:color="auto"/>
              <w:left w:val="single" w:sz="4" w:space="0" w:color="auto"/>
              <w:bottom w:val="single" w:sz="4" w:space="0" w:color="auto"/>
              <w:right w:val="single" w:sz="4" w:space="0" w:color="auto"/>
            </w:tcBorders>
          </w:tcPr>
          <w:p w:rsidR="003229CF" w:rsidRDefault="003229CF" w:rsidP="005E1FC9">
            <w:pPr>
              <w:jc w:val="center"/>
              <w:rPr>
                <w:sz w:val="28"/>
                <w:szCs w:val="28"/>
              </w:rPr>
            </w:pPr>
            <w:r>
              <w:rPr>
                <w:sz w:val="28"/>
                <w:szCs w:val="28"/>
              </w:rPr>
              <w:t>2</w:t>
            </w:r>
          </w:p>
        </w:tc>
        <w:tc>
          <w:tcPr>
            <w:tcW w:w="5683" w:type="dxa"/>
            <w:tcBorders>
              <w:top w:val="single" w:sz="4" w:space="0" w:color="auto"/>
              <w:left w:val="single" w:sz="4" w:space="0" w:color="auto"/>
              <w:bottom w:val="single" w:sz="4" w:space="0" w:color="auto"/>
              <w:right w:val="single" w:sz="4" w:space="0" w:color="auto"/>
            </w:tcBorders>
          </w:tcPr>
          <w:p w:rsidR="003229CF" w:rsidRDefault="003229CF" w:rsidP="005E1FC9">
            <w:pPr>
              <w:rPr>
                <w:sz w:val="28"/>
                <w:szCs w:val="28"/>
              </w:rPr>
            </w:pPr>
            <w:r>
              <w:rPr>
                <w:sz w:val="28"/>
                <w:szCs w:val="28"/>
              </w:rPr>
              <w:t>Крупы разные (</w:t>
            </w:r>
            <w:proofErr w:type="spellStart"/>
            <w:proofErr w:type="gramStart"/>
            <w:r>
              <w:rPr>
                <w:sz w:val="28"/>
                <w:szCs w:val="28"/>
              </w:rPr>
              <w:t>рис,пшено</w:t>
            </w:r>
            <w:proofErr w:type="gramEnd"/>
            <w:r>
              <w:rPr>
                <w:sz w:val="28"/>
                <w:szCs w:val="28"/>
              </w:rPr>
              <w:t>,гречка</w:t>
            </w:r>
            <w:proofErr w:type="spellEnd"/>
            <w:r>
              <w:rPr>
                <w:sz w:val="28"/>
                <w:szCs w:val="28"/>
              </w:rPr>
              <w:t>)</w:t>
            </w:r>
          </w:p>
        </w:tc>
        <w:tc>
          <w:tcPr>
            <w:tcW w:w="1620" w:type="dxa"/>
            <w:tcBorders>
              <w:top w:val="single" w:sz="4" w:space="0" w:color="auto"/>
              <w:left w:val="single" w:sz="4" w:space="0" w:color="auto"/>
              <w:bottom w:val="single" w:sz="4" w:space="0" w:color="auto"/>
              <w:right w:val="single" w:sz="4" w:space="0" w:color="auto"/>
            </w:tcBorders>
          </w:tcPr>
          <w:p w:rsidR="003229CF" w:rsidRDefault="003229CF" w:rsidP="005E1FC9">
            <w:pPr>
              <w:jc w:val="center"/>
              <w:rPr>
                <w:sz w:val="28"/>
                <w:szCs w:val="28"/>
              </w:rPr>
            </w:pPr>
            <w:r>
              <w:rPr>
                <w:sz w:val="28"/>
                <w:szCs w:val="28"/>
              </w:rPr>
              <w:t>кг.</w:t>
            </w:r>
          </w:p>
        </w:tc>
        <w:tc>
          <w:tcPr>
            <w:tcW w:w="1620" w:type="dxa"/>
            <w:tcBorders>
              <w:top w:val="single" w:sz="4" w:space="0" w:color="auto"/>
              <w:left w:val="single" w:sz="4" w:space="0" w:color="auto"/>
              <w:bottom w:val="single" w:sz="4" w:space="0" w:color="auto"/>
              <w:right w:val="single" w:sz="4" w:space="0" w:color="auto"/>
            </w:tcBorders>
          </w:tcPr>
          <w:p w:rsidR="003229CF" w:rsidRDefault="002C59DA" w:rsidP="005E1FC9">
            <w:pPr>
              <w:jc w:val="center"/>
              <w:rPr>
                <w:sz w:val="28"/>
                <w:szCs w:val="28"/>
              </w:rPr>
            </w:pPr>
            <w:r>
              <w:rPr>
                <w:sz w:val="28"/>
                <w:szCs w:val="28"/>
              </w:rPr>
              <w:t>9</w:t>
            </w:r>
          </w:p>
        </w:tc>
      </w:tr>
      <w:tr w:rsidR="003229CF" w:rsidTr="005E1FC9">
        <w:tc>
          <w:tcPr>
            <w:tcW w:w="648" w:type="dxa"/>
            <w:tcBorders>
              <w:top w:val="single" w:sz="4" w:space="0" w:color="auto"/>
              <w:left w:val="single" w:sz="4" w:space="0" w:color="auto"/>
              <w:bottom w:val="single" w:sz="4" w:space="0" w:color="auto"/>
              <w:right w:val="single" w:sz="4" w:space="0" w:color="auto"/>
            </w:tcBorders>
          </w:tcPr>
          <w:p w:rsidR="003229CF" w:rsidRDefault="003229CF" w:rsidP="005E1FC9">
            <w:pPr>
              <w:jc w:val="center"/>
              <w:rPr>
                <w:sz w:val="28"/>
                <w:szCs w:val="28"/>
              </w:rPr>
            </w:pPr>
            <w:r>
              <w:rPr>
                <w:sz w:val="28"/>
                <w:szCs w:val="28"/>
              </w:rPr>
              <w:t>3</w:t>
            </w:r>
          </w:p>
        </w:tc>
        <w:tc>
          <w:tcPr>
            <w:tcW w:w="5683" w:type="dxa"/>
            <w:tcBorders>
              <w:top w:val="single" w:sz="4" w:space="0" w:color="auto"/>
              <w:left w:val="single" w:sz="4" w:space="0" w:color="auto"/>
              <w:bottom w:val="single" w:sz="4" w:space="0" w:color="auto"/>
              <w:right w:val="single" w:sz="4" w:space="0" w:color="auto"/>
            </w:tcBorders>
          </w:tcPr>
          <w:p w:rsidR="003229CF" w:rsidRDefault="003229CF" w:rsidP="005E1FC9">
            <w:pPr>
              <w:rPr>
                <w:sz w:val="28"/>
                <w:szCs w:val="28"/>
              </w:rPr>
            </w:pPr>
            <w:r>
              <w:rPr>
                <w:sz w:val="28"/>
                <w:szCs w:val="28"/>
              </w:rPr>
              <w:t>Сахар</w:t>
            </w:r>
          </w:p>
        </w:tc>
        <w:tc>
          <w:tcPr>
            <w:tcW w:w="1620" w:type="dxa"/>
            <w:tcBorders>
              <w:top w:val="single" w:sz="4" w:space="0" w:color="auto"/>
              <w:left w:val="single" w:sz="4" w:space="0" w:color="auto"/>
              <w:bottom w:val="single" w:sz="4" w:space="0" w:color="auto"/>
              <w:right w:val="single" w:sz="4" w:space="0" w:color="auto"/>
            </w:tcBorders>
          </w:tcPr>
          <w:p w:rsidR="003229CF" w:rsidRDefault="003229CF" w:rsidP="005E1FC9">
            <w:pPr>
              <w:jc w:val="center"/>
              <w:rPr>
                <w:sz w:val="28"/>
                <w:szCs w:val="28"/>
              </w:rPr>
            </w:pPr>
            <w:r>
              <w:rPr>
                <w:sz w:val="28"/>
                <w:szCs w:val="28"/>
              </w:rPr>
              <w:t>кг.</w:t>
            </w:r>
          </w:p>
        </w:tc>
        <w:tc>
          <w:tcPr>
            <w:tcW w:w="1620" w:type="dxa"/>
            <w:tcBorders>
              <w:top w:val="single" w:sz="4" w:space="0" w:color="auto"/>
              <w:left w:val="single" w:sz="4" w:space="0" w:color="auto"/>
              <w:bottom w:val="single" w:sz="4" w:space="0" w:color="auto"/>
              <w:right w:val="single" w:sz="4" w:space="0" w:color="auto"/>
            </w:tcBorders>
          </w:tcPr>
          <w:p w:rsidR="003229CF" w:rsidRDefault="002C59DA" w:rsidP="005E1FC9">
            <w:pPr>
              <w:jc w:val="center"/>
              <w:rPr>
                <w:sz w:val="28"/>
                <w:szCs w:val="28"/>
              </w:rPr>
            </w:pPr>
            <w:r>
              <w:rPr>
                <w:sz w:val="28"/>
                <w:szCs w:val="28"/>
              </w:rPr>
              <w:t>2</w:t>
            </w:r>
          </w:p>
        </w:tc>
      </w:tr>
      <w:tr w:rsidR="003229CF" w:rsidTr="005E1FC9">
        <w:tc>
          <w:tcPr>
            <w:tcW w:w="648" w:type="dxa"/>
            <w:tcBorders>
              <w:top w:val="single" w:sz="4" w:space="0" w:color="auto"/>
              <w:left w:val="single" w:sz="4" w:space="0" w:color="auto"/>
              <w:bottom w:val="single" w:sz="4" w:space="0" w:color="auto"/>
              <w:right w:val="single" w:sz="4" w:space="0" w:color="auto"/>
            </w:tcBorders>
          </w:tcPr>
          <w:p w:rsidR="003229CF" w:rsidRDefault="003229CF" w:rsidP="005E1FC9">
            <w:pPr>
              <w:jc w:val="center"/>
              <w:rPr>
                <w:sz w:val="28"/>
                <w:szCs w:val="28"/>
              </w:rPr>
            </w:pPr>
            <w:r>
              <w:rPr>
                <w:sz w:val="28"/>
                <w:szCs w:val="28"/>
              </w:rPr>
              <w:t>4</w:t>
            </w:r>
          </w:p>
        </w:tc>
        <w:tc>
          <w:tcPr>
            <w:tcW w:w="5683" w:type="dxa"/>
            <w:tcBorders>
              <w:top w:val="single" w:sz="4" w:space="0" w:color="auto"/>
              <w:left w:val="single" w:sz="4" w:space="0" w:color="auto"/>
              <w:bottom w:val="single" w:sz="4" w:space="0" w:color="auto"/>
              <w:right w:val="single" w:sz="4" w:space="0" w:color="auto"/>
            </w:tcBorders>
          </w:tcPr>
          <w:p w:rsidR="003229CF" w:rsidRDefault="003229CF" w:rsidP="005E1FC9">
            <w:pPr>
              <w:rPr>
                <w:sz w:val="28"/>
                <w:szCs w:val="28"/>
              </w:rPr>
            </w:pPr>
            <w:r>
              <w:rPr>
                <w:sz w:val="28"/>
                <w:szCs w:val="28"/>
              </w:rPr>
              <w:t>Соль</w:t>
            </w:r>
          </w:p>
        </w:tc>
        <w:tc>
          <w:tcPr>
            <w:tcW w:w="1620" w:type="dxa"/>
            <w:tcBorders>
              <w:top w:val="single" w:sz="4" w:space="0" w:color="auto"/>
              <w:left w:val="single" w:sz="4" w:space="0" w:color="auto"/>
              <w:bottom w:val="single" w:sz="4" w:space="0" w:color="auto"/>
              <w:right w:val="single" w:sz="4" w:space="0" w:color="auto"/>
            </w:tcBorders>
          </w:tcPr>
          <w:p w:rsidR="003229CF" w:rsidRDefault="003229CF" w:rsidP="005E1FC9">
            <w:pPr>
              <w:jc w:val="center"/>
              <w:rPr>
                <w:sz w:val="28"/>
                <w:szCs w:val="28"/>
              </w:rPr>
            </w:pPr>
            <w:r>
              <w:rPr>
                <w:sz w:val="28"/>
                <w:szCs w:val="28"/>
              </w:rPr>
              <w:t>кг.</w:t>
            </w:r>
          </w:p>
        </w:tc>
        <w:tc>
          <w:tcPr>
            <w:tcW w:w="1620" w:type="dxa"/>
            <w:tcBorders>
              <w:top w:val="single" w:sz="4" w:space="0" w:color="auto"/>
              <w:left w:val="single" w:sz="4" w:space="0" w:color="auto"/>
              <w:bottom w:val="single" w:sz="4" w:space="0" w:color="auto"/>
              <w:right w:val="single" w:sz="4" w:space="0" w:color="auto"/>
            </w:tcBorders>
          </w:tcPr>
          <w:p w:rsidR="003229CF" w:rsidRDefault="002C59DA" w:rsidP="005E1FC9">
            <w:pPr>
              <w:jc w:val="center"/>
              <w:rPr>
                <w:sz w:val="28"/>
                <w:szCs w:val="28"/>
              </w:rPr>
            </w:pPr>
            <w:r>
              <w:rPr>
                <w:sz w:val="28"/>
                <w:szCs w:val="28"/>
              </w:rPr>
              <w:t>3</w:t>
            </w:r>
          </w:p>
        </w:tc>
      </w:tr>
      <w:tr w:rsidR="003229CF" w:rsidTr="005E1FC9">
        <w:tc>
          <w:tcPr>
            <w:tcW w:w="648" w:type="dxa"/>
            <w:tcBorders>
              <w:top w:val="single" w:sz="4" w:space="0" w:color="auto"/>
              <w:left w:val="single" w:sz="4" w:space="0" w:color="auto"/>
              <w:bottom w:val="single" w:sz="4" w:space="0" w:color="auto"/>
              <w:right w:val="single" w:sz="4" w:space="0" w:color="auto"/>
            </w:tcBorders>
          </w:tcPr>
          <w:p w:rsidR="003229CF" w:rsidRDefault="003229CF" w:rsidP="005E1FC9">
            <w:pPr>
              <w:jc w:val="center"/>
              <w:rPr>
                <w:sz w:val="28"/>
                <w:szCs w:val="28"/>
              </w:rPr>
            </w:pPr>
            <w:r>
              <w:rPr>
                <w:sz w:val="28"/>
                <w:szCs w:val="28"/>
              </w:rPr>
              <w:t>5</w:t>
            </w:r>
          </w:p>
        </w:tc>
        <w:tc>
          <w:tcPr>
            <w:tcW w:w="5683" w:type="dxa"/>
            <w:tcBorders>
              <w:top w:val="single" w:sz="4" w:space="0" w:color="auto"/>
              <w:left w:val="single" w:sz="4" w:space="0" w:color="auto"/>
              <w:bottom w:val="single" w:sz="4" w:space="0" w:color="auto"/>
              <w:right w:val="single" w:sz="4" w:space="0" w:color="auto"/>
            </w:tcBorders>
          </w:tcPr>
          <w:p w:rsidR="003229CF" w:rsidRDefault="003229CF" w:rsidP="005E1FC9">
            <w:pPr>
              <w:rPr>
                <w:sz w:val="28"/>
                <w:szCs w:val="28"/>
              </w:rPr>
            </w:pPr>
            <w:r>
              <w:rPr>
                <w:sz w:val="28"/>
                <w:szCs w:val="28"/>
              </w:rPr>
              <w:t>Чай</w:t>
            </w:r>
          </w:p>
        </w:tc>
        <w:tc>
          <w:tcPr>
            <w:tcW w:w="1620" w:type="dxa"/>
            <w:tcBorders>
              <w:top w:val="single" w:sz="4" w:space="0" w:color="auto"/>
              <w:left w:val="single" w:sz="4" w:space="0" w:color="auto"/>
              <w:bottom w:val="single" w:sz="4" w:space="0" w:color="auto"/>
              <w:right w:val="single" w:sz="4" w:space="0" w:color="auto"/>
            </w:tcBorders>
          </w:tcPr>
          <w:p w:rsidR="003229CF" w:rsidRDefault="003229CF" w:rsidP="005E1FC9">
            <w:pPr>
              <w:jc w:val="center"/>
              <w:rPr>
                <w:sz w:val="28"/>
                <w:szCs w:val="28"/>
              </w:rPr>
            </w:pPr>
            <w:r>
              <w:rPr>
                <w:sz w:val="28"/>
                <w:szCs w:val="28"/>
              </w:rPr>
              <w:t>кг.</w:t>
            </w:r>
          </w:p>
        </w:tc>
        <w:tc>
          <w:tcPr>
            <w:tcW w:w="1620" w:type="dxa"/>
            <w:tcBorders>
              <w:top w:val="single" w:sz="4" w:space="0" w:color="auto"/>
              <w:left w:val="single" w:sz="4" w:space="0" w:color="auto"/>
              <w:bottom w:val="single" w:sz="4" w:space="0" w:color="auto"/>
              <w:right w:val="single" w:sz="4" w:space="0" w:color="auto"/>
            </w:tcBorders>
          </w:tcPr>
          <w:p w:rsidR="003229CF" w:rsidRDefault="00710BA4" w:rsidP="005E1FC9">
            <w:pPr>
              <w:jc w:val="center"/>
              <w:rPr>
                <w:sz w:val="28"/>
                <w:szCs w:val="28"/>
              </w:rPr>
            </w:pPr>
            <w:r>
              <w:rPr>
                <w:sz w:val="28"/>
                <w:szCs w:val="28"/>
              </w:rPr>
              <w:t>1</w:t>
            </w:r>
          </w:p>
        </w:tc>
      </w:tr>
      <w:tr w:rsidR="003229CF" w:rsidTr="005E1FC9">
        <w:tc>
          <w:tcPr>
            <w:tcW w:w="648" w:type="dxa"/>
            <w:tcBorders>
              <w:top w:val="single" w:sz="4" w:space="0" w:color="auto"/>
              <w:left w:val="single" w:sz="4" w:space="0" w:color="auto"/>
              <w:bottom w:val="single" w:sz="4" w:space="0" w:color="auto"/>
              <w:right w:val="single" w:sz="4" w:space="0" w:color="auto"/>
            </w:tcBorders>
          </w:tcPr>
          <w:p w:rsidR="003229CF" w:rsidRDefault="003229CF" w:rsidP="005E1FC9">
            <w:pPr>
              <w:jc w:val="center"/>
              <w:rPr>
                <w:sz w:val="28"/>
                <w:szCs w:val="28"/>
              </w:rPr>
            </w:pPr>
            <w:r>
              <w:rPr>
                <w:sz w:val="28"/>
                <w:szCs w:val="28"/>
              </w:rPr>
              <w:t>6</w:t>
            </w:r>
          </w:p>
        </w:tc>
        <w:tc>
          <w:tcPr>
            <w:tcW w:w="5683" w:type="dxa"/>
            <w:tcBorders>
              <w:top w:val="single" w:sz="4" w:space="0" w:color="auto"/>
              <w:left w:val="single" w:sz="4" w:space="0" w:color="auto"/>
              <w:bottom w:val="single" w:sz="4" w:space="0" w:color="auto"/>
              <w:right w:val="single" w:sz="4" w:space="0" w:color="auto"/>
            </w:tcBorders>
          </w:tcPr>
          <w:p w:rsidR="003229CF" w:rsidRDefault="003229CF" w:rsidP="005E1FC9">
            <w:pPr>
              <w:rPr>
                <w:sz w:val="28"/>
                <w:szCs w:val="28"/>
              </w:rPr>
            </w:pPr>
            <w:r>
              <w:rPr>
                <w:sz w:val="28"/>
                <w:szCs w:val="28"/>
              </w:rPr>
              <w:t xml:space="preserve">Вода питьевая </w:t>
            </w:r>
          </w:p>
        </w:tc>
        <w:tc>
          <w:tcPr>
            <w:tcW w:w="1620" w:type="dxa"/>
            <w:tcBorders>
              <w:top w:val="single" w:sz="4" w:space="0" w:color="auto"/>
              <w:left w:val="single" w:sz="4" w:space="0" w:color="auto"/>
              <w:bottom w:val="single" w:sz="4" w:space="0" w:color="auto"/>
              <w:right w:val="single" w:sz="4" w:space="0" w:color="auto"/>
            </w:tcBorders>
          </w:tcPr>
          <w:p w:rsidR="003229CF" w:rsidRDefault="003229CF" w:rsidP="005E1FC9">
            <w:pPr>
              <w:jc w:val="center"/>
              <w:rPr>
                <w:sz w:val="28"/>
                <w:szCs w:val="28"/>
              </w:rPr>
            </w:pPr>
            <w:r>
              <w:rPr>
                <w:sz w:val="28"/>
                <w:szCs w:val="28"/>
              </w:rPr>
              <w:t>л.</w:t>
            </w:r>
          </w:p>
        </w:tc>
        <w:tc>
          <w:tcPr>
            <w:tcW w:w="1620" w:type="dxa"/>
            <w:tcBorders>
              <w:top w:val="single" w:sz="4" w:space="0" w:color="auto"/>
              <w:left w:val="single" w:sz="4" w:space="0" w:color="auto"/>
              <w:bottom w:val="single" w:sz="4" w:space="0" w:color="auto"/>
              <w:right w:val="single" w:sz="4" w:space="0" w:color="auto"/>
            </w:tcBorders>
          </w:tcPr>
          <w:p w:rsidR="003229CF" w:rsidRDefault="002C59DA" w:rsidP="005E1FC9">
            <w:pPr>
              <w:jc w:val="center"/>
              <w:rPr>
                <w:sz w:val="28"/>
                <w:szCs w:val="28"/>
              </w:rPr>
            </w:pPr>
            <w:r>
              <w:rPr>
                <w:sz w:val="28"/>
                <w:szCs w:val="28"/>
              </w:rPr>
              <w:t>750</w:t>
            </w:r>
          </w:p>
        </w:tc>
      </w:tr>
    </w:tbl>
    <w:p w:rsidR="003229CF" w:rsidRDefault="003229CF" w:rsidP="003229CF">
      <w:pPr>
        <w:ind w:firstLine="720"/>
        <w:jc w:val="center"/>
        <w:rPr>
          <w:sz w:val="28"/>
          <w:szCs w:val="28"/>
        </w:rPr>
      </w:pPr>
    </w:p>
    <w:p w:rsidR="003229CF" w:rsidRDefault="003229CF" w:rsidP="003229CF">
      <w:pPr>
        <w:ind w:firstLine="720"/>
        <w:jc w:val="center"/>
        <w:rPr>
          <w:sz w:val="28"/>
          <w:szCs w:val="28"/>
        </w:rPr>
      </w:pPr>
    </w:p>
    <w:p w:rsidR="003229CF" w:rsidRDefault="003229CF" w:rsidP="003229CF">
      <w:pPr>
        <w:ind w:firstLine="720"/>
        <w:jc w:val="center"/>
        <w:rPr>
          <w:sz w:val="28"/>
          <w:szCs w:val="28"/>
        </w:rPr>
      </w:pPr>
    </w:p>
    <w:p w:rsidR="0070043D" w:rsidRPr="001021AA" w:rsidRDefault="003229CF" w:rsidP="003229CF">
      <w:pPr>
        <w:jc w:val="both"/>
        <w:rPr>
          <w:color w:val="000080"/>
          <w:sz w:val="28"/>
          <w:szCs w:val="28"/>
        </w:rPr>
      </w:pPr>
      <w:r>
        <w:rPr>
          <w:sz w:val="28"/>
          <w:szCs w:val="28"/>
        </w:rPr>
        <w:br w:type="page"/>
      </w:r>
    </w:p>
    <w:tbl>
      <w:tblPr>
        <w:tblW w:w="0" w:type="auto"/>
        <w:tblInd w:w="4786" w:type="dxa"/>
        <w:tblBorders>
          <w:insideH w:val="single" w:sz="4" w:space="0" w:color="auto"/>
          <w:insideV w:val="single" w:sz="4" w:space="0" w:color="auto"/>
        </w:tblBorders>
        <w:tblLook w:val="04A0" w:firstRow="1" w:lastRow="0" w:firstColumn="1" w:lastColumn="0" w:noHBand="0" w:noVBand="1"/>
      </w:tblPr>
      <w:tblGrid>
        <w:gridCol w:w="4785"/>
      </w:tblGrid>
      <w:tr w:rsidR="00E8367A" w:rsidRPr="00B005C7" w:rsidTr="005E1FC9">
        <w:tc>
          <w:tcPr>
            <w:tcW w:w="5068" w:type="dxa"/>
          </w:tcPr>
          <w:p w:rsidR="00E8367A" w:rsidRPr="00F32A25" w:rsidRDefault="00E8367A" w:rsidP="00E8367A">
            <w:pPr>
              <w:jc w:val="center"/>
            </w:pPr>
            <w:r w:rsidRPr="00F32A25">
              <w:lastRenderedPageBreak/>
              <w:t>Приложение № 3</w:t>
            </w:r>
          </w:p>
          <w:p w:rsidR="00E8367A" w:rsidRPr="00F32A25" w:rsidRDefault="00E8367A" w:rsidP="00E8367A">
            <w:pPr>
              <w:jc w:val="center"/>
            </w:pPr>
            <w:proofErr w:type="gramStart"/>
            <w:r w:rsidRPr="00F32A25">
              <w:t>к  постановлению</w:t>
            </w:r>
            <w:proofErr w:type="gramEnd"/>
            <w:r w:rsidRPr="00F32A25">
              <w:t xml:space="preserve"> Администрации</w:t>
            </w:r>
          </w:p>
          <w:p w:rsidR="00E8367A" w:rsidRPr="00F32A25" w:rsidRDefault="00E8367A" w:rsidP="00E8367A">
            <w:pPr>
              <w:jc w:val="center"/>
            </w:pPr>
            <w:r w:rsidRPr="00F32A25">
              <w:t>МО «Шалинское сельское поселение»</w:t>
            </w:r>
          </w:p>
          <w:p w:rsidR="00E8367A" w:rsidRPr="00B005C7" w:rsidRDefault="00E8367A" w:rsidP="00F32A25">
            <w:pPr>
              <w:jc w:val="center"/>
              <w:rPr>
                <w:sz w:val="28"/>
                <w:szCs w:val="28"/>
              </w:rPr>
            </w:pPr>
            <w:r w:rsidRPr="00F32A25">
              <w:t xml:space="preserve">от </w:t>
            </w:r>
            <w:r w:rsidR="00F32A25" w:rsidRPr="00F32A25">
              <w:t>12</w:t>
            </w:r>
            <w:r w:rsidRPr="00F32A25">
              <w:t xml:space="preserve"> </w:t>
            </w:r>
            <w:r w:rsidR="00F32A25" w:rsidRPr="00F32A25">
              <w:t>февраля</w:t>
            </w:r>
            <w:r w:rsidRPr="00F32A25">
              <w:t xml:space="preserve"> </w:t>
            </w:r>
            <w:r w:rsidR="00F32A25" w:rsidRPr="00F32A25">
              <w:t>2020</w:t>
            </w:r>
            <w:r w:rsidRPr="00F32A25">
              <w:t xml:space="preserve"> года № </w:t>
            </w:r>
            <w:r w:rsidR="00F32A25" w:rsidRPr="00F32A25">
              <w:t>8</w:t>
            </w:r>
          </w:p>
        </w:tc>
      </w:tr>
    </w:tbl>
    <w:p w:rsidR="00E8367A" w:rsidRDefault="00E8367A" w:rsidP="00E8367A">
      <w:pPr>
        <w:jc w:val="both"/>
        <w:rPr>
          <w:sz w:val="28"/>
          <w:szCs w:val="28"/>
        </w:rPr>
      </w:pPr>
    </w:p>
    <w:p w:rsidR="00E8367A" w:rsidRDefault="00E8367A" w:rsidP="00E8367A">
      <w:pPr>
        <w:jc w:val="both"/>
        <w:rPr>
          <w:sz w:val="28"/>
          <w:szCs w:val="28"/>
        </w:rPr>
      </w:pPr>
    </w:p>
    <w:p w:rsidR="00E8367A" w:rsidRDefault="00E8367A" w:rsidP="00E8367A">
      <w:pPr>
        <w:jc w:val="center"/>
        <w:rPr>
          <w:b/>
          <w:sz w:val="28"/>
          <w:szCs w:val="28"/>
        </w:rPr>
      </w:pPr>
      <w:r>
        <w:rPr>
          <w:b/>
          <w:sz w:val="28"/>
          <w:szCs w:val="28"/>
        </w:rPr>
        <w:t>ПЕРЕЧЕНЬ</w:t>
      </w:r>
    </w:p>
    <w:p w:rsidR="00E8367A" w:rsidRDefault="00E8367A" w:rsidP="00E8367A">
      <w:pPr>
        <w:jc w:val="center"/>
        <w:rPr>
          <w:b/>
          <w:sz w:val="28"/>
          <w:szCs w:val="28"/>
        </w:rPr>
      </w:pPr>
      <w:r>
        <w:rPr>
          <w:b/>
          <w:sz w:val="28"/>
          <w:szCs w:val="28"/>
        </w:rPr>
        <w:t xml:space="preserve"> </w:t>
      </w:r>
      <w:proofErr w:type="gramStart"/>
      <w:r>
        <w:rPr>
          <w:b/>
          <w:sz w:val="28"/>
          <w:szCs w:val="28"/>
        </w:rPr>
        <w:t>товаров,  необходимых</w:t>
      </w:r>
      <w:proofErr w:type="gramEnd"/>
      <w:r>
        <w:rPr>
          <w:b/>
          <w:sz w:val="28"/>
          <w:szCs w:val="28"/>
        </w:rPr>
        <w:t xml:space="preserve"> для оказания гуманитарной помощи и ликвидации последствий чрезвычайных ситуаций природного и техногенного характера на территории муниципального образования  "Моркинский муниципальный район"</w:t>
      </w:r>
    </w:p>
    <w:p w:rsidR="00E8367A" w:rsidRDefault="00E8367A" w:rsidP="00E8367A">
      <w:pPr>
        <w:jc w:val="center"/>
        <w:rPr>
          <w:b/>
          <w:sz w:val="28"/>
          <w:szCs w:val="28"/>
        </w:rPr>
      </w:pPr>
    </w:p>
    <w:p w:rsidR="00E8367A" w:rsidRDefault="00E8367A" w:rsidP="00E8367A">
      <w:pPr>
        <w:rPr>
          <w:b/>
          <w:sz w:val="28"/>
          <w:szCs w:val="28"/>
        </w:rPr>
      </w:pPr>
      <w:r>
        <w:rPr>
          <w:b/>
          <w:sz w:val="28"/>
          <w:szCs w:val="28"/>
        </w:rPr>
        <w:t xml:space="preserve"> Товары:</w:t>
      </w:r>
    </w:p>
    <w:p w:rsidR="00E8367A" w:rsidRPr="009252AA" w:rsidRDefault="00E8367A" w:rsidP="00E8367A">
      <w:pPr>
        <w:rPr>
          <w:sz w:val="28"/>
          <w:szCs w:val="28"/>
        </w:rPr>
      </w:pPr>
      <w:r w:rsidRPr="009252AA">
        <w:rPr>
          <w:sz w:val="28"/>
          <w:szCs w:val="28"/>
        </w:rPr>
        <w:t>1. Продовольствие</w:t>
      </w:r>
      <w:r w:rsidR="00F32A25">
        <w:rPr>
          <w:sz w:val="28"/>
          <w:szCs w:val="28"/>
        </w:rPr>
        <w:t>.</w:t>
      </w:r>
    </w:p>
    <w:p w:rsidR="00E8367A" w:rsidRDefault="00E8367A" w:rsidP="00E8367A">
      <w:pPr>
        <w:jc w:val="center"/>
        <w:rPr>
          <w:b/>
          <w:sz w:val="28"/>
          <w:szCs w:val="28"/>
        </w:rPr>
      </w:pPr>
    </w:p>
    <w:p w:rsidR="0070043D" w:rsidRPr="001021AA" w:rsidRDefault="0070043D" w:rsidP="00350464">
      <w:pPr>
        <w:jc w:val="both"/>
        <w:rPr>
          <w:color w:val="000080"/>
          <w:sz w:val="28"/>
          <w:szCs w:val="28"/>
        </w:rPr>
      </w:pPr>
    </w:p>
    <w:p w:rsidR="0070043D" w:rsidRPr="001021AA" w:rsidRDefault="0070043D" w:rsidP="00350464">
      <w:pPr>
        <w:jc w:val="both"/>
        <w:rPr>
          <w:color w:val="000080"/>
          <w:sz w:val="28"/>
          <w:szCs w:val="28"/>
        </w:rPr>
      </w:pPr>
    </w:p>
    <w:p w:rsidR="0070043D" w:rsidRDefault="0070043D" w:rsidP="00350464">
      <w:pPr>
        <w:jc w:val="both"/>
        <w:rPr>
          <w:color w:val="000080"/>
        </w:rPr>
      </w:pPr>
    </w:p>
    <w:p w:rsidR="00407185" w:rsidRDefault="00407185" w:rsidP="00350464">
      <w:pPr>
        <w:jc w:val="both"/>
        <w:rPr>
          <w:color w:val="000080"/>
        </w:rPr>
      </w:pPr>
    </w:p>
    <w:sectPr w:rsidR="00407185" w:rsidSect="00407185">
      <w:headerReference w:type="even" r:id="rId12"/>
      <w:headerReference w:type="default" r:id="rId13"/>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2B1" w:rsidRDefault="003D52B1" w:rsidP="00350464">
      <w:r>
        <w:separator/>
      </w:r>
    </w:p>
  </w:endnote>
  <w:endnote w:type="continuationSeparator" w:id="0">
    <w:p w:rsidR="003D52B1" w:rsidRDefault="003D52B1" w:rsidP="00350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2B1" w:rsidRDefault="003D52B1" w:rsidP="00350464">
      <w:r>
        <w:separator/>
      </w:r>
    </w:p>
  </w:footnote>
  <w:footnote w:type="continuationSeparator" w:id="0">
    <w:p w:rsidR="003D52B1" w:rsidRDefault="003D52B1" w:rsidP="003504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B95" w:rsidRDefault="00290F27">
    <w:pPr>
      <w:pStyle w:val="a3"/>
      <w:framePr w:wrap="around" w:vAnchor="text" w:hAnchor="margin" w:xAlign="right" w:y="1"/>
      <w:rPr>
        <w:rStyle w:val="a5"/>
      </w:rPr>
    </w:pPr>
    <w:r>
      <w:rPr>
        <w:rStyle w:val="a5"/>
      </w:rPr>
      <w:fldChar w:fldCharType="begin"/>
    </w:r>
    <w:r w:rsidR="002F021E">
      <w:rPr>
        <w:rStyle w:val="a5"/>
      </w:rPr>
      <w:instrText xml:space="preserve">PAGE  </w:instrText>
    </w:r>
    <w:r>
      <w:rPr>
        <w:rStyle w:val="a5"/>
      </w:rPr>
      <w:fldChar w:fldCharType="end"/>
    </w:r>
  </w:p>
  <w:p w:rsidR="00472B95" w:rsidRDefault="003D52B1">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B95" w:rsidRDefault="003D52B1">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F10D3"/>
    <w:multiLevelType w:val="singleLevel"/>
    <w:tmpl w:val="778CD974"/>
    <w:lvl w:ilvl="0">
      <w:start w:val="1"/>
      <w:numFmt w:val="decimal"/>
      <w:lvlText w:val="%1."/>
      <w:legacy w:legacy="1" w:legacySpace="0" w:legacyIndent="283"/>
      <w:lvlJc w:val="left"/>
      <w:pPr>
        <w:ind w:left="283" w:hanging="283"/>
      </w:pPr>
    </w:lvl>
  </w:abstractNum>
  <w:abstractNum w:abstractNumId="1" w15:restartNumberingAfterBreak="0">
    <w:nsid w:val="0A3C401F"/>
    <w:multiLevelType w:val="hybridMultilevel"/>
    <w:tmpl w:val="D00E4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FE317C"/>
    <w:multiLevelType w:val="hybridMultilevel"/>
    <w:tmpl w:val="16FC1A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B497A64"/>
    <w:multiLevelType w:val="singleLevel"/>
    <w:tmpl w:val="778CD974"/>
    <w:lvl w:ilvl="0">
      <w:start w:val="1"/>
      <w:numFmt w:val="decimal"/>
      <w:lvlText w:val="%1."/>
      <w:legacy w:legacy="1" w:legacySpace="0" w:legacyIndent="283"/>
      <w:lvlJc w:val="left"/>
      <w:pPr>
        <w:ind w:left="283" w:hanging="283"/>
      </w:pPr>
    </w:lvl>
  </w:abstractNum>
  <w:abstractNum w:abstractNumId="4" w15:restartNumberingAfterBreak="0">
    <w:nsid w:val="1C8307BD"/>
    <w:multiLevelType w:val="hybridMultilevel"/>
    <w:tmpl w:val="F2AC4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7A3007"/>
    <w:multiLevelType w:val="hybridMultilevel"/>
    <w:tmpl w:val="09B22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C71794"/>
    <w:multiLevelType w:val="hybridMultilevel"/>
    <w:tmpl w:val="17FC6F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610261"/>
    <w:multiLevelType w:val="hybridMultilevel"/>
    <w:tmpl w:val="20E67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5502AA"/>
    <w:multiLevelType w:val="hybridMultilevel"/>
    <w:tmpl w:val="17FC6F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5B548D"/>
    <w:multiLevelType w:val="hybridMultilevel"/>
    <w:tmpl w:val="362E14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360476"/>
    <w:multiLevelType w:val="hybridMultilevel"/>
    <w:tmpl w:val="17FC6F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CD5B8E"/>
    <w:multiLevelType w:val="hybridMultilevel"/>
    <w:tmpl w:val="D00E4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DE4B20"/>
    <w:multiLevelType w:val="hybridMultilevel"/>
    <w:tmpl w:val="17FC6F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D9F46AC"/>
    <w:multiLevelType w:val="hybridMultilevel"/>
    <w:tmpl w:val="362E14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F9F6EB1"/>
    <w:multiLevelType w:val="hybridMultilevel"/>
    <w:tmpl w:val="BA4A5C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8425744"/>
    <w:multiLevelType w:val="hybridMultilevel"/>
    <w:tmpl w:val="17FC6F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0"/>
  </w:num>
  <w:num w:numId="4">
    <w:abstractNumId w:val="14"/>
  </w:num>
  <w:num w:numId="5">
    <w:abstractNumId w:val="7"/>
  </w:num>
  <w:num w:numId="6">
    <w:abstractNumId w:val="9"/>
  </w:num>
  <w:num w:numId="7">
    <w:abstractNumId w:val="1"/>
  </w:num>
  <w:num w:numId="8">
    <w:abstractNumId w:val="13"/>
  </w:num>
  <w:num w:numId="9">
    <w:abstractNumId w:val="11"/>
  </w:num>
  <w:num w:numId="10">
    <w:abstractNumId w:val="4"/>
  </w:num>
  <w:num w:numId="11">
    <w:abstractNumId w:val="15"/>
  </w:num>
  <w:num w:numId="12">
    <w:abstractNumId w:val="6"/>
  </w:num>
  <w:num w:numId="13">
    <w:abstractNumId w:val="8"/>
  </w:num>
  <w:num w:numId="14">
    <w:abstractNumId w:val="12"/>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50464"/>
    <w:rsid w:val="000167E1"/>
    <w:rsid w:val="00053952"/>
    <w:rsid w:val="0008225E"/>
    <w:rsid w:val="000A3DD3"/>
    <w:rsid w:val="001021AA"/>
    <w:rsid w:val="00252213"/>
    <w:rsid w:val="00270C4C"/>
    <w:rsid w:val="00290F27"/>
    <w:rsid w:val="002B49C5"/>
    <w:rsid w:val="002C59DA"/>
    <w:rsid w:val="002D30AA"/>
    <w:rsid w:val="002E1446"/>
    <w:rsid w:val="002F021E"/>
    <w:rsid w:val="00307212"/>
    <w:rsid w:val="00317609"/>
    <w:rsid w:val="003229CF"/>
    <w:rsid w:val="00350464"/>
    <w:rsid w:val="0036166F"/>
    <w:rsid w:val="003D52B1"/>
    <w:rsid w:val="00407185"/>
    <w:rsid w:val="00422BD4"/>
    <w:rsid w:val="00474910"/>
    <w:rsid w:val="00497094"/>
    <w:rsid w:val="004A16CB"/>
    <w:rsid w:val="004C50AF"/>
    <w:rsid w:val="00522B88"/>
    <w:rsid w:val="005329DA"/>
    <w:rsid w:val="00554D67"/>
    <w:rsid w:val="00570067"/>
    <w:rsid w:val="005A442B"/>
    <w:rsid w:val="005F44A1"/>
    <w:rsid w:val="00670AB6"/>
    <w:rsid w:val="006A26FD"/>
    <w:rsid w:val="006C039F"/>
    <w:rsid w:val="0070043D"/>
    <w:rsid w:val="00710BA4"/>
    <w:rsid w:val="00714CE8"/>
    <w:rsid w:val="007327B6"/>
    <w:rsid w:val="00733879"/>
    <w:rsid w:val="007E75E1"/>
    <w:rsid w:val="00810754"/>
    <w:rsid w:val="008257AF"/>
    <w:rsid w:val="00827287"/>
    <w:rsid w:val="00851AB0"/>
    <w:rsid w:val="0085258B"/>
    <w:rsid w:val="0086022C"/>
    <w:rsid w:val="00875B82"/>
    <w:rsid w:val="0092268A"/>
    <w:rsid w:val="009D3D6C"/>
    <w:rsid w:val="009E2B82"/>
    <w:rsid w:val="00A93E6F"/>
    <w:rsid w:val="00A93FBD"/>
    <w:rsid w:val="00AB4B71"/>
    <w:rsid w:val="00AE4D58"/>
    <w:rsid w:val="00B331B8"/>
    <w:rsid w:val="00BF66DB"/>
    <w:rsid w:val="00C06E29"/>
    <w:rsid w:val="00C469AC"/>
    <w:rsid w:val="00CB539F"/>
    <w:rsid w:val="00D21768"/>
    <w:rsid w:val="00DC79B1"/>
    <w:rsid w:val="00DF5F8D"/>
    <w:rsid w:val="00E8367A"/>
    <w:rsid w:val="00F30492"/>
    <w:rsid w:val="00F32A25"/>
    <w:rsid w:val="00F45322"/>
    <w:rsid w:val="00FE1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EA4D1C-85FC-4FD0-B080-20C33ACAD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46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0822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50464"/>
    <w:pPr>
      <w:keepNext/>
      <w:suppressAutoHyphens w:val="0"/>
      <w:overflowPunct w:val="0"/>
      <w:autoSpaceDE w:val="0"/>
      <w:autoSpaceDN w:val="0"/>
      <w:adjustRightInd w:val="0"/>
      <w:ind w:firstLine="709"/>
      <w:jc w:val="center"/>
      <w:textAlignment w:val="baseline"/>
      <w:outlineLvl w:val="1"/>
    </w:pPr>
    <w:rPr>
      <w:rFonts w:ascii="Arial" w:hAnsi="Arial"/>
      <w:b/>
      <w:noProof/>
      <w:szCs w:val="20"/>
      <w:lang w:eastAsia="ru-RU"/>
    </w:rPr>
  </w:style>
  <w:style w:type="paragraph" w:styleId="3">
    <w:name w:val="heading 3"/>
    <w:basedOn w:val="a"/>
    <w:next w:val="a"/>
    <w:link w:val="30"/>
    <w:qFormat/>
    <w:rsid w:val="00350464"/>
    <w:pPr>
      <w:keepNext/>
      <w:suppressAutoHyphens w:val="0"/>
      <w:ind w:firstLine="709"/>
      <w:jc w:val="center"/>
      <w:outlineLvl w:val="2"/>
    </w:pPr>
    <w:rPr>
      <w:b/>
      <w:noProof/>
      <w:sz w:val="28"/>
      <w:lang w:eastAsia="ru-RU"/>
    </w:rPr>
  </w:style>
  <w:style w:type="paragraph" w:styleId="4">
    <w:name w:val="heading 4"/>
    <w:basedOn w:val="a"/>
    <w:next w:val="a"/>
    <w:link w:val="40"/>
    <w:qFormat/>
    <w:rsid w:val="00350464"/>
    <w:pPr>
      <w:keepNext/>
      <w:suppressAutoHyphens w:val="0"/>
      <w:spacing w:before="240" w:after="60"/>
      <w:outlineLvl w:val="3"/>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50464"/>
    <w:rPr>
      <w:rFonts w:ascii="Arial" w:eastAsia="Times New Roman" w:hAnsi="Arial" w:cs="Times New Roman"/>
      <w:b/>
      <w:noProof/>
      <w:sz w:val="24"/>
      <w:szCs w:val="20"/>
      <w:lang w:eastAsia="ru-RU"/>
    </w:rPr>
  </w:style>
  <w:style w:type="character" w:customStyle="1" w:styleId="30">
    <w:name w:val="Заголовок 3 Знак"/>
    <w:basedOn w:val="a0"/>
    <w:link w:val="3"/>
    <w:rsid w:val="00350464"/>
    <w:rPr>
      <w:rFonts w:ascii="Times New Roman" w:eastAsia="Times New Roman" w:hAnsi="Times New Roman" w:cs="Times New Roman"/>
      <w:b/>
      <w:noProof/>
      <w:sz w:val="28"/>
      <w:szCs w:val="24"/>
      <w:lang w:eastAsia="ru-RU"/>
    </w:rPr>
  </w:style>
  <w:style w:type="character" w:customStyle="1" w:styleId="40">
    <w:name w:val="Заголовок 4 Знак"/>
    <w:basedOn w:val="a0"/>
    <w:link w:val="4"/>
    <w:rsid w:val="00350464"/>
    <w:rPr>
      <w:rFonts w:ascii="Times New Roman" w:eastAsia="Times New Roman" w:hAnsi="Times New Roman" w:cs="Times New Roman"/>
      <w:b/>
      <w:bCs/>
      <w:sz w:val="28"/>
      <w:szCs w:val="28"/>
      <w:lang w:eastAsia="ru-RU"/>
    </w:rPr>
  </w:style>
  <w:style w:type="paragraph" w:styleId="a3">
    <w:name w:val="header"/>
    <w:basedOn w:val="a"/>
    <w:link w:val="a4"/>
    <w:uiPriority w:val="99"/>
    <w:rsid w:val="00350464"/>
    <w:pPr>
      <w:tabs>
        <w:tab w:val="center" w:pos="4153"/>
        <w:tab w:val="right" w:pos="8306"/>
      </w:tabs>
      <w:suppressAutoHyphens w:val="0"/>
    </w:pPr>
    <w:rPr>
      <w:sz w:val="28"/>
      <w:szCs w:val="20"/>
      <w:lang w:eastAsia="ru-RU"/>
    </w:rPr>
  </w:style>
  <w:style w:type="character" w:customStyle="1" w:styleId="a4">
    <w:name w:val="Верхний колонтитул Знак"/>
    <w:basedOn w:val="a0"/>
    <w:link w:val="a3"/>
    <w:uiPriority w:val="99"/>
    <w:rsid w:val="00350464"/>
    <w:rPr>
      <w:rFonts w:ascii="Times New Roman" w:eastAsia="Times New Roman" w:hAnsi="Times New Roman" w:cs="Times New Roman"/>
      <w:sz w:val="28"/>
      <w:szCs w:val="20"/>
      <w:lang w:eastAsia="ru-RU"/>
    </w:rPr>
  </w:style>
  <w:style w:type="character" w:styleId="a5">
    <w:name w:val="page number"/>
    <w:basedOn w:val="a0"/>
    <w:rsid w:val="00350464"/>
  </w:style>
  <w:style w:type="paragraph" w:styleId="a6">
    <w:name w:val="Block Text"/>
    <w:basedOn w:val="a"/>
    <w:rsid w:val="00350464"/>
    <w:pPr>
      <w:suppressAutoHyphens w:val="0"/>
      <w:overflowPunct w:val="0"/>
      <w:autoSpaceDE w:val="0"/>
      <w:autoSpaceDN w:val="0"/>
      <w:adjustRightInd w:val="0"/>
      <w:ind w:left="851" w:right="1274"/>
      <w:jc w:val="center"/>
      <w:textAlignment w:val="baseline"/>
    </w:pPr>
    <w:rPr>
      <w:b/>
      <w:sz w:val="28"/>
      <w:szCs w:val="20"/>
      <w:lang w:eastAsia="ru-RU"/>
    </w:rPr>
  </w:style>
  <w:style w:type="paragraph" w:styleId="a7">
    <w:name w:val="Body Text Indent"/>
    <w:basedOn w:val="a"/>
    <w:link w:val="a8"/>
    <w:rsid w:val="00350464"/>
    <w:pPr>
      <w:suppressAutoHyphens w:val="0"/>
      <w:ind w:left="142" w:firstLine="567"/>
      <w:jc w:val="both"/>
    </w:pPr>
    <w:rPr>
      <w:sz w:val="28"/>
      <w:szCs w:val="20"/>
      <w:lang w:eastAsia="ru-RU"/>
    </w:rPr>
  </w:style>
  <w:style w:type="character" w:customStyle="1" w:styleId="a8">
    <w:name w:val="Основной текст с отступом Знак"/>
    <w:basedOn w:val="a0"/>
    <w:link w:val="a7"/>
    <w:rsid w:val="00350464"/>
    <w:rPr>
      <w:rFonts w:ascii="Times New Roman" w:eastAsia="Times New Roman" w:hAnsi="Times New Roman" w:cs="Times New Roman"/>
      <w:sz w:val="28"/>
      <w:szCs w:val="20"/>
      <w:lang w:eastAsia="ru-RU"/>
    </w:rPr>
  </w:style>
  <w:style w:type="paragraph" w:styleId="21">
    <w:name w:val="Body Text Indent 2"/>
    <w:basedOn w:val="a"/>
    <w:link w:val="22"/>
    <w:rsid w:val="00350464"/>
    <w:pPr>
      <w:suppressAutoHyphens w:val="0"/>
      <w:spacing w:after="120" w:line="480" w:lineRule="auto"/>
      <w:ind w:left="283"/>
    </w:pPr>
    <w:rPr>
      <w:sz w:val="28"/>
      <w:szCs w:val="20"/>
      <w:lang w:eastAsia="ru-RU"/>
    </w:rPr>
  </w:style>
  <w:style w:type="character" w:customStyle="1" w:styleId="22">
    <w:name w:val="Основной текст с отступом 2 Знак"/>
    <w:basedOn w:val="a0"/>
    <w:link w:val="21"/>
    <w:rsid w:val="00350464"/>
    <w:rPr>
      <w:rFonts w:ascii="Times New Roman" w:eastAsia="Times New Roman" w:hAnsi="Times New Roman" w:cs="Times New Roman"/>
      <w:sz w:val="28"/>
      <w:szCs w:val="20"/>
      <w:lang w:eastAsia="ru-RU"/>
    </w:rPr>
  </w:style>
  <w:style w:type="paragraph" w:styleId="31">
    <w:name w:val="Body Text Indent 3"/>
    <w:basedOn w:val="a"/>
    <w:link w:val="32"/>
    <w:rsid w:val="00350464"/>
    <w:pPr>
      <w:suppressAutoHyphens w:val="0"/>
      <w:spacing w:after="120"/>
      <w:ind w:left="283"/>
    </w:pPr>
    <w:rPr>
      <w:sz w:val="16"/>
      <w:szCs w:val="16"/>
      <w:lang w:eastAsia="ru-RU"/>
    </w:rPr>
  </w:style>
  <w:style w:type="character" w:customStyle="1" w:styleId="32">
    <w:name w:val="Основной текст с отступом 3 Знак"/>
    <w:basedOn w:val="a0"/>
    <w:link w:val="31"/>
    <w:rsid w:val="00350464"/>
    <w:rPr>
      <w:rFonts w:ascii="Times New Roman" w:eastAsia="Times New Roman" w:hAnsi="Times New Roman" w:cs="Times New Roman"/>
      <w:sz w:val="16"/>
      <w:szCs w:val="16"/>
      <w:lang w:eastAsia="ru-RU"/>
    </w:rPr>
  </w:style>
  <w:style w:type="paragraph" w:customStyle="1" w:styleId="FR1">
    <w:name w:val="FR1"/>
    <w:rsid w:val="00350464"/>
    <w:pPr>
      <w:widowControl w:val="0"/>
      <w:autoSpaceDE w:val="0"/>
      <w:autoSpaceDN w:val="0"/>
      <w:adjustRightInd w:val="0"/>
      <w:spacing w:after="0" w:line="260" w:lineRule="auto"/>
      <w:ind w:firstLine="720"/>
      <w:jc w:val="both"/>
    </w:pPr>
    <w:rPr>
      <w:rFonts w:ascii="Times New Roman" w:eastAsia="Times New Roman" w:hAnsi="Times New Roman" w:cs="Times New Roman"/>
      <w:sz w:val="28"/>
      <w:szCs w:val="28"/>
      <w:lang w:eastAsia="ru-RU"/>
    </w:rPr>
  </w:style>
  <w:style w:type="paragraph" w:customStyle="1" w:styleId="ConsPlusTitle">
    <w:name w:val="ConsPlusTitle"/>
    <w:rsid w:val="0035046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9">
    <w:name w:val="footer"/>
    <w:basedOn w:val="a"/>
    <w:link w:val="aa"/>
    <w:uiPriority w:val="99"/>
    <w:semiHidden/>
    <w:unhideWhenUsed/>
    <w:rsid w:val="00350464"/>
    <w:pPr>
      <w:tabs>
        <w:tab w:val="center" w:pos="4677"/>
        <w:tab w:val="right" w:pos="9355"/>
      </w:tabs>
    </w:pPr>
  </w:style>
  <w:style w:type="character" w:customStyle="1" w:styleId="aa">
    <w:name w:val="Нижний колонтитул Знак"/>
    <w:basedOn w:val="a0"/>
    <w:link w:val="a9"/>
    <w:uiPriority w:val="99"/>
    <w:semiHidden/>
    <w:rsid w:val="00350464"/>
    <w:rPr>
      <w:rFonts w:ascii="Times New Roman" w:eastAsia="Times New Roman" w:hAnsi="Times New Roman" w:cs="Times New Roman"/>
      <w:sz w:val="24"/>
      <w:szCs w:val="24"/>
      <w:lang w:eastAsia="ar-SA"/>
    </w:rPr>
  </w:style>
  <w:style w:type="paragraph" w:styleId="ab">
    <w:name w:val="Balloon Text"/>
    <w:basedOn w:val="a"/>
    <w:link w:val="ac"/>
    <w:uiPriority w:val="99"/>
    <w:semiHidden/>
    <w:unhideWhenUsed/>
    <w:rsid w:val="00CB539F"/>
    <w:rPr>
      <w:rFonts w:ascii="Tahoma" w:hAnsi="Tahoma" w:cs="Tahoma"/>
      <w:sz w:val="16"/>
      <w:szCs w:val="16"/>
    </w:rPr>
  </w:style>
  <w:style w:type="character" w:customStyle="1" w:styleId="ac">
    <w:name w:val="Текст выноски Знак"/>
    <w:basedOn w:val="a0"/>
    <w:link w:val="ab"/>
    <w:uiPriority w:val="99"/>
    <w:semiHidden/>
    <w:rsid w:val="00CB539F"/>
    <w:rPr>
      <w:rFonts w:ascii="Tahoma" w:eastAsia="Times New Roman" w:hAnsi="Tahoma" w:cs="Tahoma"/>
      <w:sz w:val="16"/>
      <w:szCs w:val="16"/>
      <w:lang w:eastAsia="ar-SA"/>
    </w:rPr>
  </w:style>
  <w:style w:type="paragraph" w:styleId="ad">
    <w:name w:val="List Paragraph"/>
    <w:basedOn w:val="a"/>
    <w:uiPriority w:val="34"/>
    <w:qFormat/>
    <w:rsid w:val="005A442B"/>
    <w:pPr>
      <w:ind w:left="720"/>
      <w:contextualSpacing/>
    </w:pPr>
  </w:style>
  <w:style w:type="character" w:customStyle="1" w:styleId="10">
    <w:name w:val="Заголовок 1 Знак"/>
    <w:basedOn w:val="a0"/>
    <w:link w:val="1"/>
    <w:uiPriority w:val="9"/>
    <w:rsid w:val="0008225E"/>
    <w:rPr>
      <w:rFonts w:asciiTheme="majorHAnsi" w:eastAsiaTheme="majorEastAsia" w:hAnsiTheme="majorHAnsi" w:cstheme="majorBidi"/>
      <w:b/>
      <w:bCs/>
      <w:color w:val="365F91" w:themeColor="accent1" w:themeShade="BF"/>
      <w:sz w:val="28"/>
      <w:szCs w:val="28"/>
      <w:lang w:eastAsia="ar-SA"/>
    </w:rPr>
  </w:style>
  <w:style w:type="paragraph" w:customStyle="1" w:styleId="ConsPlusNormal">
    <w:name w:val="ConsPlusNormal"/>
    <w:rsid w:val="008602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810754"/>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19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создании резерва материальных ресурсов для
ликвидации чрезвычайных ситуаций природного и техногенного характера на территории муниципального образования  «Шалинское сельское поселение»" 
</_x041e__x043f__x0438__x0441__x0430__x043d__x0438__x0435_>
    <_dlc_DocId xmlns="57504d04-691e-4fc4-8f09-4f19fdbe90f6">XXJ7TYMEEKJ2-4349-582</_dlc_DocId>
    <_dlc_DocIdUrl xmlns="57504d04-691e-4fc4-8f09-4f19fdbe90f6">
      <Url>https://vip.gov.mari.ru/morki/shali/_layouts/DocIdRedir.aspx?ID=XXJ7TYMEEKJ2-4349-582</Url>
      <Description>XXJ7TYMEEKJ2-4349-582</Description>
    </_dlc_DocIdUrl>
    <_x041f__x0430__x043f__x043a__x0430_ xmlns="bcd3f189-e6b7-479a-ac1e-82fdc608c3e8">2018</_x041f__x0430__x043f__x043a__x0430_>
    <_x2116__x0020__x0434__x043e__x043a__x0443__x043c__x0435__x043d__x0442__x0430_ xmlns="bcd3f189-e6b7-479a-ac1e-82fdc608c3e8">8</_x2116__x0020__x0434__x043e__x043a__x0443__x043c__x0435__x043d__x0442__x0430_>
    <_x0414__x0430__x0442__x0430__x0020__x0434__x043e__x043a__x0443__x043c__x0435__x043d__x0442__x0430_ xmlns="bcd3f189-e6b7-479a-ac1e-82fdc608c3e8">2020-02-11T21:00:00+00:00</_x0414__x0430__x0442__x0430__x0020__x0434__x043e__x043a__x0443__x043c__x0435__x043d__x0442__x0430_>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D8010EA1A6FD10409BBF3F2BD589E5B5" ma:contentTypeVersion="5" ma:contentTypeDescription="Создание документа." ma:contentTypeScope="" ma:versionID="ce6e1442cb3a036612a7d1a2cfb10b2c">
  <xsd:schema xmlns:xsd="http://www.w3.org/2001/XMLSchema" xmlns:xs="http://www.w3.org/2001/XMLSchema" xmlns:p="http://schemas.microsoft.com/office/2006/metadata/properties" xmlns:ns2="57504d04-691e-4fc4-8f09-4f19fdbe90f6" xmlns:ns3="6d7c22ec-c6a4-4777-88aa-bc3c76ac660e" xmlns:ns4="bcd3f189-e6b7-479a-ac1e-82fdc608c3e8" targetNamespace="http://schemas.microsoft.com/office/2006/metadata/properties" ma:root="true" ma:fieldsID="3457413ce71668e46e509af267139b8f" ns2:_="" ns3:_="" ns4:_="">
    <xsd:import namespace="57504d04-691e-4fc4-8f09-4f19fdbe90f6"/>
    <xsd:import namespace="6d7c22ec-c6a4-4777-88aa-bc3c76ac660e"/>
    <xsd:import namespace="bcd3f189-e6b7-479a-ac1e-82fdc608c3e8"/>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element ref="ns4:_x0414__x0430__x0442__x0430__x0020__x0434__x043e__x043a__x0443__x043c__x0435__x043d__x0442__x0430_"/>
                <xsd:element ref="ns4:_x2116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d3f189-e6b7-479a-ac1e-82fdc608c3e8" elementFormDefault="qualified">
    <xsd:import namespace="http://schemas.microsoft.com/office/2006/documentManagement/types"/>
    <xsd:import namespace="http://schemas.microsoft.com/office/infopath/2007/PartnerControls"/>
    <xsd:element name="_x041f__x0430__x043f__x043a__x0430_" ma:index="12" ma:displayName="Год" ma:default="2021" ma:format="Dropdown"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element name="_x0414__x0430__x0442__x0430__x0020__x0434__x043e__x043a__x0443__x043c__x0435__x043d__x0442__x0430_" ma:index="13"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4" ma:displayName="№ документа" ma:internalName="_x2116__x0020__x0434__x043e__x043a__x0443__x043c__x0435__x043d__x0442__x0430_"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53FD87-C5E1-44CA-959E-66EEAF79DD9C}"/>
</file>

<file path=customXml/itemProps2.xml><?xml version="1.0" encoding="utf-8"?>
<ds:datastoreItem xmlns:ds="http://schemas.openxmlformats.org/officeDocument/2006/customXml" ds:itemID="{7D1C2D7A-6672-4C18-84AF-4BA1D4D34E0B}"/>
</file>

<file path=customXml/itemProps3.xml><?xml version="1.0" encoding="utf-8"?>
<ds:datastoreItem xmlns:ds="http://schemas.openxmlformats.org/officeDocument/2006/customXml" ds:itemID="{DF70C6BB-36E5-426D-9F16-49312D8BAAA6}"/>
</file>

<file path=customXml/itemProps4.xml><?xml version="1.0" encoding="utf-8"?>
<ds:datastoreItem xmlns:ds="http://schemas.openxmlformats.org/officeDocument/2006/customXml" ds:itemID="{11BA21D2-F2B9-4961-8561-E2238D2C179E}"/>
</file>

<file path=customXml/itemProps5.xml><?xml version="1.0" encoding="utf-8"?>
<ds:datastoreItem xmlns:ds="http://schemas.openxmlformats.org/officeDocument/2006/customXml" ds:itemID="{8EB410D4-E9D3-4C46-B8A8-43276E01887C}"/>
</file>

<file path=docProps/app.xml><?xml version="1.0" encoding="utf-8"?>
<Properties xmlns="http://schemas.openxmlformats.org/officeDocument/2006/extended-properties" xmlns:vt="http://schemas.openxmlformats.org/officeDocument/2006/docPropsVTypes">
  <Template>Normal.dotm</Template>
  <TotalTime>192</TotalTime>
  <Pages>1</Pages>
  <Words>2853</Words>
  <Characters>16265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Постановление № 1 от 09.04.2018 г.</vt:lpstr>
    </vt:vector>
  </TitlesOfParts>
  <Company>Microsoft</Company>
  <LinksUpToDate>false</LinksUpToDate>
  <CharactersWithSpaces>19080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8 от 12.02.2020 г.</dc:title>
  <dc:creator>user</dc:creator>
  <cp:lastModifiedBy>User</cp:lastModifiedBy>
  <cp:revision>21</cp:revision>
  <cp:lastPrinted>2020-02-12T10:35:00Z</cp:lastPrinted>
  <dcterms:created xsi:type="dcterms:W3CDTF">2018-04-10T10:16:00Z</dcterms:created>
  <dcterms:modified xsi:type="dcterms:W3CDTF">2020-02-12T10:36:00Z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0x010100D8010EA1A6FD10409BBF3F2BD589E5B5</vt:lpwstr>
  </property>
  <property fmtid="{D5CDD505-2E9C-101B-9397-08002B2CF9AE}" pid="3" name="_dlc_DocIdItemGuid">
    <vt:lpwstr>59a4c049-328e-4545-bed9-1d5ebb4237fe</vt:lpwstr>
  </property>
</Properties>
</file>