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4"/>
        <w:tblW w:w="1000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2"/>
        <w:gridCol w:w="1359"/>
        <w:gridCol w:w="4604"/>
      </w:tblGrid>
      <w:tr w:rsidR="00376C87" w:rsidTr="00376C87">
        <w:trPr>
          <w:trHeight w:val="1615"/>
        </w:trPr>
        <w:tc>
          <w:tcPr>
            <w:tcW w:w="404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76C87" w:rsidRDefault="00376C87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РОССИЙ ФЕДЕРАЦИИ</w:t>
            </w:r>
          </w:p>
          <w:p w:rsidR="00376C87" w:rsidRDefault="00376C87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МАРИЙ ЭЛ РЕСПУБЛИКИ</w:t>
            </w:r>
          </w:p>
          <w:p w:rsidR="00376C87" w:rsidRDefault="00376C87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МОРКО РАЙОН</w:t>
            </w:r>
          </w:p>
          <w:p w:rsidR="00376C87" w:rsidRDefault="00376C87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«ШАЛЕ ЯЛ КУНДЕМ»    </w:t>
            </w:r>
          </w:p>
          <w:p w:rsidR="00376C87" w:rsidRDefault="00376C87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МУНИЦИПАЛЬНЫЙ ОБРАЗОВАНИЙЫН АДМИНИСТРАЦИЙЖЕ МУНИЦИПАЛЬНЫЙ УЧРЕЖДЕНИЙ</w:t>
            </w:r>
          </w:p>
          <w:p w:rsidR="00376C87" w:rsidRDefault="00376C87">
            <w:pPr>
              <w:jc w:val="center"/>
              <w:rPr>
                <w:b/>
                <w:color w:val="0000FF"/>
                <w:sz w:val="28"/>
                <w:szCs w:val="28"/>
                <w:highlight w:val="yellow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376C87" w:rsidRDefault="00376C87">
            <w:pPr>
              <w:jc w:val="center"/>
              <w:rPr>
                <w:b/>
                <w:color w:val="0000FF"/>
                <w:sz w:val="28"/>
                <w:szCs w:val="28"/>
                <w:highlight w:val="yellow"/>
              </w:rPr>
            </w:pPr>
            <w:r>
              <w:rPr>
                <w:noProof/>
                <w:color w:val="0000FF"/>
                <w:highlight w:val="yellow"/>
              </w:rPr>
              <w:drawing>
                <wp:inline distT="0" distB="0" distL="0" distR="0">
                  <wp:extent cx="657225" cy="809625"/>
                  <wp:effectExtent l="0" t="0" r="9525" b="9525"/>
                  <wp:docPr id="1" name="Рисунок 1" descr="C:\Users\Бюджет 2011\Распоряжения Главы Адм\Поселения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Бюджет 2011\Распоряжения Главы Адм\Поселения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4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376C87" w:rsidRDefault="00376C87">
            <w:pPr>
              <w:jc w:val="center"/>
              <w:rPr>
                <w:b/>
                <w:color w:val="0000FF"/>
                <w:sz w:val="28"/>
                <w:szCs w:val="28"/>
                <w:highlight w:val="yellow"/>
              </w:rPr>
            </w:pPr>
            <w:r>
              <w:rPr>
                <w:b/>
                <w:color w:val="0000FF"/>
                <w:sz w:val="28"/>
                <w:szCs w:val="28"/>
              </w:rPr>
              <w:t>РОССИЙСКАЯ ФЕДЕРАЦИЯ РЕСПУБЛИКА МАРИЙ ЭЛ МОРКИНСКИЙ РАЙОН МУНИЦИПАЛЬНОЕ УЧРЕЖДЕНИЕ «АДМИНИСТРАЦИЯ МУНИЦИПАЛЬНОГО ОБРАЗОВАНИЯ «ШАЛИНСКОЕ СЕЛЬСКОЕ ПОСЕЛЕНИЕ»</w:t>
            </w:r>
          </w:p>
        </w:tc>
      </w:tr>
    </w:tbl>
    <w:p w:rsidR="00376C87" w:rsidRDefault="00376C87" w:rsidP="00376C87">
      <w:pPr>
        <w:rPr>
          <w:sz w:val="28"/>
          <w:szCs w:val="28"/>
        </w:rPr>
      </w:pPr>
    </w:p>
    <w:p w:rsidR="00376C87" w:rsidRDefault="00376C87" w:rsidP="00376C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16 ноября 2016 </w:t>
      </w:r>
      <w:proofErr w:type="gramStart"/>
      <w:r>
        <w:rPr>
          <w:sz w:val="28"/>
          <w:szCs w:val="28"/>
        </w:rPr>
        <w:t>года  №</w:t>
      </w:r>
      <w:proofErr w:type="gramEnd"/>
      <w:r>
        <w:rPr>
          <w:sz w:val="28"/>
          <w:szCs w:val="28"/>
        </w:rPr>
        <w:t xml:space="preserve"> 104</w:t>
      </w:r>
    </w:p>
    <w:p w:rsidR="00376C87" w:rsidRDefault="00376C87" w:rsidP="00376C87">
      <w:pPr>
        <w:jc w:val="center"/>
        <w:rPr>
          <w:sz w:val="28"/>
          <w:szCs w:val="28"/>
        </w:rPr>
      </w:pPr>
    </w:p>
    <w:p w:rsidR="00376C87" w:rsidRDefault="00376C87" w:rsidP="00376C87">
      <w:pPr>
        <w:jc w:val="center"/>
        <w:rPr>
          <w:b/>
          <w:sz w:val="32"/>
          <w:szCs w:val="32"/>
        </w:rPr>
      </w:pPr>
    </w:p>
    <w:p w:rsidR="00376C87" w:rsidRDefault="00376C87" w:rsidP="00376C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76C87" w:rsidRDefault="00376C87" w:rsidP="00376C87">
      <w:pPr>
        <w:jc w:val="center"/>
        <w:rPr>
          <w:sz w:val="28"/>
          <w:szCs w:val="28"/>
        </w:rPr>
      </w:pPr>
    </w:p>
    <w:p w:rsidR="00376C87" w:rsidRDefault="00376C87" w:rsidP="00376C87">
      <w:pPr>
        <w:pStyle w:val="ConsPlusNormal"/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Вопросы финансов</w:t>
      </w:r>
    </w:p>
    <w:p w:rsidR="00376C87" w:rsidRDefault="00376C87" w:rsidP="00376C87">
      <w:pPr>
        <w:pStyle w:val="ConsPlusNormal"/>
        <w:ind w:firstLine="0"/>
        <w:jc w:val="both"/>
        <w:rPr>
          <w:rFonts w:ascii="Times New Roman" w:hAnsi="Times New Roman"/>
          <w:sz w:val="32"/>
          <w:szCs w:val="32"/>
        </w:rPr>
      </w:pPr>
    </w:p>
    <w:p w:rsidR="00376C87" w:rsidRDefault="00376C87" w:rsidP="00376C87">
      <w:pPr>
        <w:shd w:val="clear" w:color="auto" w:fill="FFFFFF"/>
        <w:spacing w:before="19"/>
        <w:ind w:left="5" w:right="15" w:firstLine="846"/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«Шалинское сельское </w:t>
      </w:r>
      <w:proofErr w:type="gramStart"/>
      <w:r>
        <w:rPr>
          <w:sz w:val="28"/>
          <w:szCs w:val="28"/>
        </w:rPr>
        <w:t>поселение»  п</w:t>
      </w:r>
      <w:proofErr w:type="gramEnd"/>
      <w:r>
        <w:rPr>
          <w:sz w:val="28"/>
          <w:szCs w:val="28"/>
        </w:rPr>
        <w:t xml:space="preserve"> о с т а н о в л я е т:                      </w:t>
      </w:r>
    </w:p>
    <w:p w:rsidR="00376C87" w:rsidRDefault="00376C87" w:rsidP="00376C8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Увеличить расходы бюджета муниципального образования «Шалинское сельское поселение» на 2016 год в сумме 70,0 тыс. рублей по подразделам:</w:t>
      </w:r>
    </w:p>
    <w:p w:rsidR="00376C87" w:rsidRDefault="00376C87" w:rsidP="00376C8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на 20,0 тыс. руб.;</w:t>
      </w:r>
    </w:p>
    <w:p w:rsidR="00376C87" w:rsidRDefault="00376C87" w:rsidP="00376C8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0503 «Благоустройство» на 50,0 тыс. руб. за счет соответствующего уменьшения расходов по подразделу 0502 «Коммунальное хозяйство».</w:t>
      </w:r>
    </w:p>
    <w:p w:rsidR="00376C87" w:rsidRDefault="00376C87" w:rsidP="00376C87">
      <w:pPr>
        <w:shd w:val="clear" w:color="auto" w:fill="FFFFFF"/>
        <w:spacing w:before="19"/>
        <w:ind w:left="5" w:right="15" w:firstLine="846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Финансовому отделу муниципального образования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 подготовить проект решения о внесении изменений в Решение Собрания депутатов муниципального </w:t>
      </w:r>
      <w:proofErr w:type="gramStart"/>
      <w:r>
        <w:rPr>
          <w:sz w:val="28"/>
          <w:szCs w:val="28"/>
        </w:rPr>
        <w:t>образования  «</w:t>
      </w:r>
      <w:proofErr w:type="gramEnd"/>
      <w:r>
        <w:rPr>
          <w:sz w:val="28"/>
          <w:szCs w:val="28"/>
        </w:rPr>
        <w:t>Шалинское сельское поселение» «О бюджете муниципального образования «Шалинское сельское поселение» на 2016 год».</w:t>
      </w:r>
    </w:p>
    <w:p w:rsidR="00376C87" w:rsidRDefault="00376C87" w:rsidP="00376C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Контроль по исполнению настоящего распоряжения возложить на руководителя Финансового отдела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 Васильеву А.В. (по согласованию).</w:t>
      </w:r>
    </w:p>
    <w:p w:rsidR="00376C87" w:rsidRDefault="00376C87" w:rsidP="00376C87">
      <w:pPr>
        <w:jc w:val="center"/>
        <w:rPr>
          <w:sz w:val="28"/>
          <w:szCs w:val="28"/>
        </w:rPr>
      </w:pPr>
    </w:p>
    <w:p w:rsidR="00376C87" w:rsidRDefault="00376C87" w:rsidP="00376C87">
      <w:pPr>
        <w:jc w:val="center"/>
        <w:rPr>
          <w:sz w:val="28"/>
          <w:szCs w:val="28"/>
        </w:rPr>
      </w:pPr>
    </w:p>
    <w:p w:rsidR="00376C87" w:rsidRDefault="00376C87" w:rsidP="00376C87">
      <w:pPr>
        <w:jc w:val="center"/>
        <w:rPr>
          <w:sz w:val="28"/>
          <w:szCs w:val="28"/>
        </w:rPr>
      </w:pPr>
    </w:p>
    <w:p w:rsidR="00376C87" w:rsidRDefault="00376C87" w:rsidP="00376C87">
      <w:pPr>
        <w:jc w:val="center"/>
        <w:rPr>
          <w:sz w:val="28"/>
          <w:szCs w:val="28"/>
        </w:rPr>
      </w:pPr>
    </w:p>
    <w:p w:rsidR="00376C87" w:rsidRDefault="00376C87" w:rsidP="00376C8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76C87" w:rsidRDefault="00376C87" w:rsidP="00376C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 «Шалинское сельское </w:t>
      </w:r>
      <w:proofErr w:type="gramStart"/>
      <w:r>
        <w:rPr>
          <w:sz w:val="28"/>
          <w:szCs w:val="28"/>
        </w:rPr>
        <w:t xml:space="preserve">поселение»   </w:t>
      </w:r>
      <w:proofErr w:type="gramEnd"/>
      <w:r>
        <w:rPr>
          <w:sz w:val="28"/>
          <w:szCs w:val="28"/>
        </w:rPr>
        <w:t xml:space="preserve">                                        </w:t>
      </w:r>
      <w:proofErr w:type="spellStart"/>
      <w:r>
        <w:rPr>
          <w:sz w:val="28"/>
          <w:szCs w:val="28"/>
        </w:rPr>
        <w:t>С.Л.Николаев</w:t>
      </w:r>
      <w:proofErr w:type="spellEnd"/>
    </w:p>
    <w:p w:rsidR="00907CFE" w:rsidRDefault="00907CFE">
      <w:bookmarkStart w:id="0" w:name="_GoBack"/>
      <w:bookmarkEnd w:id="0"/>
    </w:p>
    <w:sectPr w:rsidR="00907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58C"/>
    <w:rsid w:val="00376C87"/>
    <w:rsid w:val="00907CFE"/>
    <w:rsid w:val="00E7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2D2FB-FA8E-4229-9167-F1BF84506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76C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76C87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5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Users\&#1041;&#1102;&#1076;&#1078;&#1077;&#1090;%202011\&#1056;&#1072;&#1089;&#1087;&#1086;&#1088;&#1103;&#1078;&#1077;&#1085;&#1080;&#1103;%20&#1043;&#1083;&#1072;&#1074;&#1099;%20&#1040;&#1076;&#1084;\&#1055;&#1086;&#1089;&#1077;&#1083;&#1077;&#1085;&#1080;&#1103;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Вопросы финансов</_x041e__x043f__x0438__x0441__x0430__x043d__x0438__x0435_>
    <_x2116__x0020__x0434__x043e__x043a__x0443__x043c__x0435__x043d__x0442__x0430_ xmlns="bcd3f189-e6b7-479a-ac1e-82fdc608c3e8">104</_x2116__x0020__x0434__x043e__x043a__x0443__x043c__x0435__x043d__x0442__x0430_>
    <_x041f__x0430__x043f__x043a__x0430_ xmlns="bcd3f189-e6b7-479a-ac1e-82fdc608c3e8">2016</_x041f__x0430__x043f__x043a__x0430_>
    <_x0414__x0430__x0442__x0430__x0020__x0434__x043e__x043a__x0443__x043c__x0435__x043d__x0442__x0430_ xmlns="bcd3f189-e6b7-479a-ac1e-82fdc608c3e8">2016-11-15T21:00:00+00:00</_x0414__x0430__x0442__x0430__x0020__x0434__x043e__x043a__x0443__x043c__x0435__x043d__x0442__x0430_>
    <_dlc_DocId xmlns="57504d04-691e-4fc4-8f09-4f19fdbe90f6">XXJ7TYMEEKJ2-4349-231</_dlc_DocId>
    <_dlc_DocIdUrl xmlns="57504d04-691e-4fc4-8f09-4f19fdbe90f6">
      <Url>https://vip.gov.mari.ru/morki/shali/_layouts/DocIdRedir.aspx?ID=XXJ7TYMEEKJ2-4349-231</Url>
      <Description>XXJ7TYMEEKJ2-4349-231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3A22F3-7E79-4CAE-9456-22A872AC3093}"/>
</file>

<file path=customXml/itemProps2.xml><?xml version="1.0" encoding="utf-8"?>
<ds:datastoreItem xmlns:ds="http://schemas.openxmlformats.org/officeDocument/2006/customXml" ds:itemID="{8A4527EE-C97D-4094-9D09-ABA51106EA68}"/>
</file>

<file path=customXml/itemProps3.xml><?xml version="1.0" encoding="utf-8"?>
<ds:datastoreItem xmlns:ds="http://schemas.openxmlformats.org/officeDocument/2006/customXml" ds:itemID="{D1D76147-5689-4FA9-8F3A-9E1646AEE32E}"/>
</file>

<file path=customXml/itemProps4.xml><?xml version="1.0" encoding="utf-8"?>
<ds:datastoreItem xmlns:ds="http://schemas.openxmlformats.org/officeDocument/2006/customXml" ds:itemID="{8E1BD962-7D3F-4D6E-ACAA-F85BC0BA6C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104 от 16.11.2016 г</dc:title>
  <dc:subject/>
  <dc:creator>User</dc:creator>
  <cp:keywords/>
  <dc:description/>
  <cp:lastModifiedBy>User</cp:lastModifiedBy>
  <cp:revision>2</cp:revision>
  <dcterms:created xsi:type="dcterms:W3CDTF">2016-11-16T06:41:00Z</dcterms:created>
  <dcterms:modified xsi:type="dcterms:W3CDTF">2016-11-16T06:41:00Z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ea5519c8-a50f-4ca7-8727-c0866ac2bb95</vt:lpwstr>
  </property>
</Properties>
</file>