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АДМИНИСТРАЦИЯ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E934D0" w:rsidRDefault="00E934D0" w:rsidP="00E934D0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934D0" w:rsidRDefault="00E934D0" w:rsidP="00E93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934D0" w:rsidRDefault="00E934D0" w:rsidP="00E934D0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E934D0" w:rsidRDefault="00E934D0" w:rsidP="00E934D0">
      <w:pPr>
        <w:ind w:firstLine="705"/>
        <w:jc w:val="center"/>
        <w:rPr>
          <w:sz w:val="28"/>
        </w:rPr>
      </w:pPr>
    </w:p>
    <w:p w:rsidR="00E934D0" w:rsidRDefault="00E934D0" w:rsidP="00E934D0">
      <w:pPr>
        <w:ind w:firstLine="705"/>
        <w:jc w:val="center"/>
        <w:rPr>
          <w:sz w:val="28"/>
        </w:rPr>
      </w:pPr>
    </w:p>
    <w:p w:rsidR="00E934D0" w:rsidRDefault="00E934D0" w:rsidP="00E934D0">
      <w:pPr>
        <w:ind w:firstLine="705"/>
        <w:jc w:val="center"/>
        <w:rPr>
          <w:sz w:val="28"/>
        </w:rPr>
      </w:pPr>
    </w:p>
    <w:p w:rsidR="00E934D0" w:rsidRDefault="00E934D0" w:rsidP="00E934D0">
      <w:pPr>
        <w:ind w:firstLine="705"/>
        <w:jc w:val="center"/>
        <w:rPr>
          <w:sz w:val="28"/>
        </w:rPr>
      </w:pPr>
      <w:proofErr w:type="gramStart"/>
      <w:r>
        <w:rPr>
          <w:sz w:val="28"/>
        </w:rPr>
        <w:t>от  «</w:t>
      </w:r>
      <w:proofErr w:type="gramEnd"/>
      <w:r>
        <w:rPr>
          <w:sz w:val="28"/>
        </w:rPr>
        <w:t>09» ноября 2016 г. №  103</w:t>
      </w:r>
    </w:p>
    <w:p w:rsidR="00E934D0" w:rsidRDefault="00E934D0" w:rsidP="00E934D0">
      <w:pPr>
        <w:jc w:val="center"/>
        <w:rPr>
          <w:sz w:val="28"/>
        </w:rPr>
      </w:pP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934D0" w:rsidRDefault="00E934D0" w:rsidP="00E934D0">
      <w:pPr>
        <w:jc w:val="center"/>
        <w:rPr>
          <w:sz w:val="28"/>
        </w:rPr>
      </w:pP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3"/>
        <w:ind w:firstLine="0"/>
      </w:pPr>
      <w:r>
        <w:t>Об утверждении протокола заседания жилищной комиссии</w:t>
      </w:r>
    </w:p>
    <w:p w:rsidR="00E934D0" w:rsidRDefault="00E934D0" w:rsidP="00E934D0">
      <w:pPr>
        <w:jc w:val="center"/>
        <w:rPr>
          <w:sz w:val="28"/>
        </w:rPr>
      </w:pPr>
      <w:r>
        <w:rPr>
          <w:sz w:val="28"/>
        </w:rPr>
        <w:t xml:space="preserve">при администрации МО </w:t>
      </w:r>
      <w:proofErr w:type="gramStart"/>
      <w:r>
        <w:rPr>
          <w:sz w:val="28"/>
        </w:rPr>
        <w:t>« Шалинское</w:t>
      </w:r>
      <w:proofErr w:type="gramEnd"/>
      <w:r>
        <w:rPr>
          <w:sz w:val="28"/>
        </w:rPr>
        <w:t xml:space="preserve"> сельское поселение»</w:t>
      </w:r>
    </w:p>
    <w:p w:rsidR="00E934D0" w:rsidRDefault="00E934D0" w:rsidP="00E934D0">
      <w:pPr>
        <w:jc w:val="center"/>
        <w:rPr>
          <w:sz w:val="28"/>
        </w:rPr>
      </w:pPr>
    </w:p>
    <w:p w:rsidR="00E934D0" w:rsidRDefault="00E934D0" w:rsidP="00E934D0"/>
    <w:p w:rsidR="00E934D0" w:rsidRDefault="00E934D0" w:rsidP="00E934D0"/>
    <w:p w:rsidR="00E934D0" w:rsidRDefault="00E934D0" w:rsidP="00E934D0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  </w:t>
      </w:r>
      <w:proofErr w:type="gramStart"/>
      <w:r>
        <w:rPr>
          <w:sz w:val="24"/>
        </w:rPr>
        <w:t>от  декабря</w:t>
      </w:r>
      <w:proofErr w:type="gramEnd"/>
      <w:r>
        <w:rPr>
          <w:sz w:val="24"/>
        </w:rPr>
        <w:t xml:space="preserve"> 2015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E934D0" w:rsidRDefault="00E934D0" w:rsidP="00E934D0">
      <w:pPr>
        <w:pStyle w:val="31"/>
        <w:jc w:val="both"/>
      </w:pPr>
    </w:p>
    <w:p w:rsidR="00E934D0" w:rsidRDefault="00E934D0" w:rsidP="00E934D0">
      <w:pPr>
        <w:pStyle w:val="31"/>
        <w:ind w:firstLine="0"/>
        <w:jc w:val="both"/>
      </w:pP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№ </w:t>
      </w:r>
      <w:proofErr w:type="gramStart"/>
      <w:r>
        <w:rPr>
          <w:sz w:val="28"/>
        </w:rPr>
        <w:t>10</w:t>
      </w:r>
      <w:r>
        <w:rPr>
          <w:color w:val="FF0000"/>
          <w:sz w:val="28"/>
        </w:rPr>
        <w:t xml:space="preserve">  </w:t>
      </w:r>
      <w:r>
        <w:rPr>
          <w:sz w:val="28"/>
        </w:rPr>
        <w:t>от</w:t>
      </w:r>
      <w:proofErr w:type="gramEnd"/>
      <w:r>
        <w:rPr>
          <w:sz w:val="28"/>
        </w:rPr>
        <w:t xml:space="preserve"> 09 ноября 2016 года (Приложение № 1прилагается).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</w:t>
      </w:r>
      <w:proofErr w:type="gramStart"/>
      <w:r>
        <w:rPr>
          <w:sz w:val="28"/>
        </w:rPr>
        <w:t>гражданам  жилые</w:t>
      </w:r>
      <w:proofErr w:type="gramEnd"/>
      <w:r>
        <w:rPr>
          <w:sz w:val="28"/>
        </w:rPr>
        <w:t xml:space="preserve"> квартиры в домах, находящихся в муниципальном жилищном фонде сельского поселения согласно  приложения № 2 (прилагается).</w:t>
      </w:r>
    </w:p>
    <w:p w:rsidR="00E934D0" w:rsidRDefault="00E934D0" w:rsidP="00E934D0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E934D0" w:rsidRDefault="00E934D0" w:rsidP="00E934D0">
      <w:pPr>
        <w:pStyle w:val="31"/>
        <w:jc w:val="both"/>
        <w:rPr>
          <w:sz w:val="28"/>
        </w:rPr>
      </w:pPr>
    </w:p>
    <w:p w:rsidR="00E934D0" w:rsidRDefault="00E934D0" w:rsidP="00E934D0">
      <w:pPr>
        <w:pStyle w:val="31"/>
        <w:ind w:firstLine="0"/>
        <w:rPr>
          <w:sz w:val="28"/>
        </w:rPr>
      </w:pPr>
    </w:p>
    <w:p w:rsidR="00E934D0" w:rsidRDefault="00E934D0" w:rsidP="00E934D0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E934D0" w:rsidRDefault="00E934D0" w:rsidP="00E934D0">
      <w:pPr>
        <w:pStyle w:val="5"/>
        <w:tabs>
          <w:tab w:val="left" w:pos="6960"/>
        </w:tabs>
      </w:pPr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                </w:t>
      </w:r>
      <w:proofErr w:type="spellStart"/>
      <w:r>
        <w:t>С.Николаев</w:t>
      </w:r>
      <w:proofErr w:type="spellEnd"/>
    </w:p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/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№ 103 от </w:t>
      </w:r>
      <w:proofErr w:type="gramStart"/>
      <w:r>
        <w:rPr>
          <w:sz w:val="24"/>
        </w:rPr>
        <w:t>09  ноября</w:t>
      </w:r>
      <w:proofErr w:type="gramEnd"/>
      <w:r>
        <w:rPr>
          <w:sz w:val="24"/>
        </w:rPr>
        <w:t xml:space="preserve"> 2016 года</w:t>
      </w:r>
    </w:p>
    <w:p w:rsidR="00E934D0" w:rsidRDefault="00E934D0" w:rsidP="00E934D0">
      <w:pPr>
        <w:pStyle w:val="a3"/>
      </w:pPr>
    </w:p>
    <w:p w:rsidR="00E934D0" w:rsidRDefault="00E934D0" w:rsidP="00E934D0">
      <w:pPr>
        <w:pStyle w:val="a3"/>
      </w:pPr>
    </w:p>
    <w:p w:rsidR="00E934D0" w:rsidRDefault="00E934D0" w:rsidP="00E934D0">
      <w:pPr>
        <w:pStyle w:val="a3"/>
      </w:pPr>
    </w:p>
    <w:p w:rsidR="00E934D0" w:rsidRDefault="00E934D0" w:rsidP="00E934D0">
      <w:pPr>
        <w:pStyle w:val="a3"/>
      </w:pPr>
      <w:r>
        <w:t>Протокол № 10</w:t>
      </w:r>
    </w:p>
    <w:p w:rsidR="00E934D0" w:rsidRDefault="00E934D0" w:rsidP="00E934D0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E934D0" w:rsidRDefault="00E934D0" w:rsidP="00E934D0">
      <w:pPr>
        <w:jc w:val="center"/>
        <w:rPr>
          <w:color w:val="FF0000"/>
          <w:sz w:val="28"/>
        </w:rPr>
      </w:pPr>
      <w:r>
        <w:rPr>
          <w:sz w:val="28"/>
        </w:rPr>
        <w:t xml:space="preserve"> МО «Шалинское сельское поселение» от «09» </w:t>
      </w:r>
      <w:proofErr w:type="gramStart"/>
      <w:r>
        <w:rPr>
          <w:sz w:val="28"/>
        </w:rPr>
        <w:t>ноября  2016</w:t>
      </w:r>
      <w:proofErr w:type="gramEnd"/>
      <w:r>
        <w:rPr>
          <w:sz w:val="28"/>
        </w:rPr>
        <w:t xml:space="preserve"> года</w:t>
      </w:r>
    </w:p>
    <w:p w:rsidR="00E934D0" w:rsidRDefault="00E934D0" w:rsidP="00E934D0">
      <w:pPr>
        <w:jc w:val="center"/>
        <w:rPr>
          <w:color w:val="FF0000"/>
          <w:sz w:val="28"/>
        </w:rPr>
      </w:pPr>
    </w:p>
    <w:p w:rsidR="00E934D0" w:rsidRDefault="00E934D0" w:rsidP="00E934D0">
      <w:pPr>
        <w:rPr>
          <w:sz w:val="28"/>
        </w:rPr>
      </w:pPr>
      <w:r>
        <w:rPr>
          <w:sz w:val="28"/>
        </w:rPr>
        <w:t xml:space="preserve">Присутствовали: председатель </w:t>
      </w:r>
      <w:proofErr w:type="gramStart"/>
      <w:r>
        <w:rPr>
          <w:sz w:val="28"/>
        </w:rPr>
        <w:t>комиссии  Николаев</w:t>
      </w:r>
      <w:proofErr w:type="gramEnd"/>
      <w:r>
        <w:rPr>
          <w:sz w:val="28"/>
        </w:rPr>
        <w:t xml:space="preserve"> С.Л.</w:t>
      </w:r>
    </w:p>
    <w:p w:rsidR="00E934D0" w:rsidRDefault="00E934D0" w:rsidP="00E934D0">
      <w:pPr>
        <w:rPr>
          <w:sz w:val="28"/>
        </w:rPr>
      </w:pPr>
      <w:r>
        <w:rPr>
          <w:sz w:val="28"/>
        </w:rPr>
        <w:t>Члены комиссии: Савельев В.Н., Алексеев Г.И.</w:t>
      </w:r>
    </w:p>
    <w:p w:rsidR="00E934D0" w:rsidRDefault="00E934D0" w:rsidP="00E934D0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E934D0" w:rsidRDefault="00E934D0" w:rsidP="00E934D0">
      <w:pPr>
        <w:jc w:val="both"/>
        <w:rPr>
          <w:sz w:val="28"/>
        </w:rPr>
      </w:pPr>
    </w:p>
    <w:p w:rsidR="00E934D0" w:rsidRDefault="00E934D0" w:rsidP="00E934D0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E934D0" w:rsidRDefault="00E934D0" w:rsidP="00E934D0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E934D0" w:rsidRDefault="00E934D0" w:rsidP="00E934D0">
      <w:pPr>
        <w:pStyle w:val="2"/>
      </w:pPr>
      <w:r>
        <w:t xml:space="preserve"> </w:t>
      </w:r>
    </w:p>
    <w:p w:rsidR="00E934D0" w:rsidRDefault="00E934D0" w:rsidP="00E934D0">
      <w:pPr>
        <w:jc w:val="both"/>
        <w:rPr>
          <w:sz w:val="28"/>
        </w:rPr>
      </w:pPr>
      <w:r>
        <w:rPr>
          <w:sz w:val="28"/>
        </w:rPr>
        <w:t xml:space="preserve">        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</w:t>
      </w:r>
      <w:proofErr w:type="gramStart"/>
      <w:r>
        <w:rPr>
          <w:sz w:val="28"/>
        </w:rPr>
        <w:t xml:space="preserve">собственность)   </w:t>
      </w:r>
      <w:proofErr w:type="gramEnd"/>
      <w:r>
        <w:rPr>
          <w:sz w:val="28"/>
        </w:rPr>
        <w:t>ходатайствовать перед главой администрации МО «Шалинское сельское поселение» об их утверждении.</w:t>
      </w:r>
    </w:p>
    <w:p w:rsidR="00E934D0" w:rsidRDefault="00E934D0" w:rsidP="00E934D0">
      <w:pPr>
        <w:jc w:val="both"/>
        <w:rPr>
          <w:sz w:val="28"/>
        </w:rPr>
      </w:pPr>
    </w:p>
    <w:p w:rsidR="00E934D0" w:rsidRDefault="00E934D0" w:rsidP="00E934D0">
      <w:pPr>
        <w:pStyle w:val="a5"/>
      </w:pPr>
      <w:r>
        <w:t xml:space="preserve">          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С.Л.Николаев</w:t>
      </w:r>
      <w:proofErr w:type="spellEnd"/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E934D0" w:rsidRDefault="00E934D0" w:rsidP="00E934D0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В.Н.Савельев</w:t>
      </w:r>
      <w:proofErr w:type="spell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                                                                 </w:t>
      </w:r>
    </w:p>
    <w:p w:rsidR="00E934D0" w:rsidRDefault="00E934D0" w:rsidP="00E934D0">
      <w:pPr>
        <w:rPr>
          <w:sz w:val="28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E934D0" w:rsidRDefault="00E934D0" w:rsidP="00E934D0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103 от 09 ноября 2016 года</w:t>
      </w:r>
    </w:p>
    <w:p w:rsidR="00E934D0" w:rsidRDefault="00E934D0" w:rsidP="00E934D0">
      <w:pPr>
        <w:pStyle w:val="a3"/>
        <w:rPr>
          <w:color w:val="FF0000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jc w:val="right"/>
        <w:rPr>
          <w:sz w:val="24"/>
        </w:rPr>
      </w:pPr>
    </w:p>
    <w:p w:rsidR="00E934D0" w:rsidRDefault="00E934D0" w:rsidP="00E934D0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Адрес места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3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Принимаемое</w:t>
            </w:r>
          </w:p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Владимирова Лидия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Соловьева Зоя </w:t>
            </w:r>
            <w:proofErr w:type="spellStart"/>
            <w:r>
              <w:rPr>
                <w:sz w:val="24"/>
                <w:lang w:eastAsia="en-US"/>
              </w:rPr>
              <w:t>Поликарповна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65,8/35,3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  <w:tr w:rsidR="00E934D0" w:rsidTr="00E934D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Соловьев Николай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24,6/24,6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0" w:rsidRDefault="00E934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</w:tbl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b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E934D0" w:rsidRDefault="00E934D0" w:rsidP="00E934D0">
      <w:pPr>
        <w:rPr>
          <w:sz w:val="28"/>
          <w:szCs w:val="28"/>
        </w:rPr>
      </w:pPr>
    </w:p>
    <w:p w:rsidR="00FF6DDB" w:rsidRDefault="00FF6DDB">
      <w:bookmarkStart w:id="0" w:name="_GoBack"/>
      <w:bookmarkEnd w:id="0"/>
    </w:p>
    <w:sectPr w:rsidR="00F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4"/>
    <w:rsid w:val="007F2C94"/>
    <w:rsid w:val="00E934D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EC34-C061-42FE-961A-F68E3BE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D0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34D0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934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4D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34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3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34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34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934D0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934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 Шалинское сельское поселение»</_x041e__x043f__x0438__x0441__x0430__x043d__x0438__x0435_>
    <_x2116__x0020__x0434__x043e__x043a__x0443__x043c__x0435__x043d__x0442__x0430_ xmlns="bcd3f189-e6b7-479a-ac1e-82fdc608c3e8">103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2016-11-08T21:00:00+00:00</_x0414__x0430__x0442__x0430__x0020__x0434__x043e__x043a__x0443__x043c__x0435__x043d__x0442__x0430_>
    <_dlc_DocId xmlns="57504d04-691e-4fc4-8f09-4f19fdbe90f6">XXJ7TYMEEKJ2-4349-230</_dlc_DocId>
    <_dlc_DocIdUrl xmlns="57504d04-691e-4fc4-8f09-4f19fdbe90f6">
      <Url>https://vip.gov.mari.ru/morki/shali/_layouts/DocIdRedir.aspx?ID=XXJ7TYMEEKJ2-4349-230</Url>
      <Description>XXJ7TYMEEKJ2-4349-230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FF848-E4DE-4BB9-8FE2-B2C795496F9B}"/>
</file>

<file path=customXml/itemProps2.xml><?xml version="1.0" encoding="utf-8"?>
<ds:datastoreItem xmlns:ds="http://schemas.openxmlformats.org/officeDocument/2006/customXml" ds:itemID="{7DE7763C-D4F6-4765-B913-80BC877320B6}"/>
</file>

<file path=customXml/itemProps3.xml><?xml version="1.0" encoding="utf-8"?>
<ds:datastoreItem xmlns:ds="http://schemas.openxmlformats.org/officeDocument/2006/customXml" ds:itemID="{5BEB4AFB-13AA-436D-A663-76E929BA3283}"/>
</file>

<file path=customXml/itemProps4.xml><?xml version="1.0" encoding="utf-8"?>
<ds:datastoreItem xmlns:ds="http://schemas.openxmlformats.org/officeDocument/2006/customXml" ds:itemID="{FE216238-B46C-4DB4-A3CB-13F6A8646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103 от 09.11.2016 г</dc:title>
  <dc:subject/>
  <dc:creator>User</dc:creator>
  <cp:keywords/>
  <dc:description/>
  <cp:lastModifiedBy>User</cp:lastModifiedBy>
  <cp:revision>3</cp:revision>
  <dcterms:created xsi:type="dcterms:W3CDTF">2016-11-09T07:34:00Z</dcterms:created>
  <dcterms:modified xsi:type="dcterms:W3CDTF">2016-11-09T07:34:00Z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314b7dde-804e-487f-90d9-c1623ea0fae7</vt:lpwstr>
  </property>
</Properties>
</file>