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D5" w:rsidRDefault="002A01D5" w:rsidP="002A01D5">
      <w:pPr>
        <w:jc w:val="center"/>
        <w:rPr>
          <w:b/>
          <w:szCs w:val="28"/>
        </w:rPr>
      </w:pPr>
    </w:p>
    <w:p w:rsidR="002A01D5" w:rsidRDefault="002A01D5" w:rsidP="002A01D5">
      <w:pPr>
        <w:rPr>
          <w:szCs w:val="28"/>
        </w:rPr>
      </w:pPr>
      <w:r>
        <w:rPr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2A01D5" w:rsidRDefault="002A01D5" w:rsidP="002A01D5">
      <w:pPr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        АДМИНИСТРАЦИЯ</w:t>
      </w:r>
    </w:p>
    <w:p w:rsidR="002A01D5" w:rsidRDefault="002A01D5" w:rsidP="002A01D5">
      <w:pPr>
        <w:rPr>
          <w:szCs w:val="28"/>
        </w:rPr>
      </w:pPr>
      <w:r>
        <w:rPr>
          <w:szCs w:val="28"/>
        </w:rPr>
        <w:t xml:space="preserve">    МУНИЦИПАЛЬНЫЙ                                       МУНИЦИПАЛЬНОГО</w:t>
      </w:r>
    </w:p>
    <w:p w:rsidR="002A01D5" w:rsidRDefault="002A01D5" w:rsidP="002A01D5">
      <w:pPr>
        <w:rPr>
          <w:szCs w:val="28"/>
        </w:rPr>
      </w:pPr>
      <w:r>
        <w:rPr>
          <w:szCs w:val="28"/>
        </w:rPr>
        <w:t xml:space="preserve">     ОБРАЗОВАНИЙЫН                                 ОБРАЗОВАНИЯ ШАЛИНСКОЕ         </w:t>
      </w:r>
    </w:p>
    <w:p w:rsidR="002A01D5" w:rsidRDefault="002A01D5" w:rsidP="002A01D5">
      <w:pPr>
        <w:rPr>
          <w:sz w:val="16"/>
          <w:szCs w:val="16"/>
        </w:rPr>
      </w:pPr>
      <w:r>
        <w:rPr>
          <w:szCs w:val="28"/>
        </w:rPr>
        <w:t xml:space="preserve"> АДМИНИСТРАЦИЙЖЕ                                  СЕЛЬСКОЕ ПОСЕЛЕНИЕ»      </w:t>
      </w:r>
    </w:p>
    <w:p w:rsidR="002A01D5" w:rsidRDefault="002A01D5" w:rsidP="002A01D5">
      <w:pPr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                 </w:t>
      </w:r>
    </w:p>
    <w:p w:rsidR="002A01D5" w:rsidRDefault="002A01D5" w:rsidP="002A01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2A01D5" w:rsidRDefault="002A01D5" w:rsidP="002A01D5">
      <w:pPr>
        <w:jc w:val="center"/>
        <w:rPr>
          <w:b/>
          <w:szCs w:val="28"/>
        </w:rPr>
      </w:pPr>
    </w:p>
    <w:p w:rsidR="002A01D5" w:rsidRPr="003E4271" w:rsidRDefault="002A01D5" w:rsidP="002A01D5">
      <w:pPr>
        <w:jc w:val="center"/>
        <w:rPr>
          <w:b/>
          <w:szCs w:val="28"/>
        </w:rPr>
      </w:pPr>
      <w:r w:rsidRPr="003E4271">
        <w:rPr>
          <w:b/>
          <w:szCs w:val="28"/>
        </w:rPr>
        <w:t>ПОСТАНОВЛЕНИЕ</w:t>
      </w:r>
    </w:p>
    <w:p w:rsidR="002A01D5" w:rsidRDefault="002A01D5" w:rsidP="002A01D5">
      <w:pPr>
        <w:ind w:left="2124" w:firstLine="708"/>
        <w:rPr>
          <w:szCs w:val="28"/>
        </w:rPr>
      </w:pPr>
    </w:p>
    <w:p w:rsidR="002A01D5" w:rsidRPr="00AF7EDD" w:rsidRDefault="002A01D5" w:rsidP="002A01D5">
      <w:pPr>
        <w:ind w:left="2124" w:firstLine="708"/>
        <w:rPr>
          <w:b/>
          <w:szCs w:val="28"/>
        </w:rPr>
      </w:pPr>
      <w:r>
        <w:rPr>
          <w:b/>
          <w:szCs w:val="28"/>
        </w:rPr>
        <w:t>От 23 марта</w:t>
      </w:r>
      <w:r w:rsidRPr="00AF7EDD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F7EDD">
          <w:rPr>
            <w:b/>
            <w:szCs w:val="28"/>
          </w:rPr>
          <w:t>201</w:t>
        </w:r>
        <w:r>
          <w:rPr>
            <w:b/>
            <w:szCs w:val="28"/>
          </w:rPr>
          <w:t>6</w:t>
        </w:r>
        <w:r w:rsidRPr="00AF7EDD">
          <w:rPr>
            <w:b/>
            <w:szCs w:val="28"/>
          </w:rPr>
          <w:t xml:space="preserve"> г</w:t>
        </w:r>
      </w:smartTag>
      <w:r>
        <w:rPr>
          <w:b/>
          <w:szCs w:val="28"/>
        </w:rPr>
        <w:t xml:space="preserve">. № 24 </w:t>
      </w:r>
    </w:p>
    <w:p w:rsidR="002A01D5" w:rsidRPr="00AF7EDD" w:rsidRDefault="002A01D5" w:rsidP="002A01D5">
      <w:pPr>
        <w:rPr>
          <w:szCs w:val="28"/>
        </w:rPr>
      </w:pPr>
    </w:p>
    <w:p w:rsidR="002A01D5" w:rsidRPr="00AF7EDD" w:rsidRDefault="002A01D5" w:rsidP="002A01D5">
      <w:pPr>
        <w:rPr>
          <w:szCs w:val="28"/>
        </w:rPr>
      </w:pPr>
    </w:p>
    <w:p w:rsidR="002A01D5" w:rsidRPr="00AF7EDD" w:rsidRDefault="002A01D5" w:rsidP="002A01D5">
      <w:pPr>
        <w:jc w:val="center"/>
        <w:rPr>
          <w:szCs w:val="28"/>
        </w:rPr>
      </w:pPr>
      <w:r w:rsidRPr="00AF7EDD">
        <w:rPr>
          <w:szCs w:val="28"/>
        </w:rPr>
        <w:t>О</w:t>
      </w:r>
      <w:r>
        <w:rPr>
          <w:szCs w:val="28"/>
        </w:rPr>
        <w:t xml:space="preserve"> порядке проведения открытых конкурсов на право заключения договоров на транспортное обслуживание населения по маршрутам </w:t>
      </w:r>
      <w:r w:rsidRPr="00AF7EDD">
        <w:rPr>
          <w:szCs w:val="28"/>
        </w:rPr>
        <w:t>в границах муниципального образования</w:t>
      </w:r>
      <w:r>
        <w:rPr>
          <w:szCs w:val="28"/>
        </w:rPr>
        <w:t xml:space="preserve"> «Шалинское сельское поселение»</w:t>
      </w:r>
    </w:p>
    <w:p w:rsidR="002A01D5" w:rsidRPr="00AF7EDD" w:rsidRDefault="002A01D5" w:rsidP="002A01D5">
      <w:pPr>
        <w:ind w:firstLine="709"/>
        <w:jc w:val="both"/>
        <w:rPr>
          <w:szCs w:val="28"/>
        </w:rPr>
      </w:pPr>
    </w:p>
    <w:p w:rsidR="002A01D5" w:rsidRPr="00AF7EDD" w:rsidRDefault="002A01D5" w:rsidP="002A01D5">
      <w:pPr>
        <w:ind w:firstLine="709"/>
        <w:jc w:val="both"/>
        <w:rPr>
          <w:szCs w:val="28"/>
        </w:rPr>
      </w:pPr>
    </w:p>
    <w:p w:rsidR="002A01D5" w:rsidRPr="00AF7EDD" w:rsidRDefault="002A01D5" w:rsidP="002A01D5">
      <w:pPr>
        <w:ind w:firstLine="709"/>
        <w:jc w:val="both"/>
        <w:rPr>
          <w:szCs w:val="28"/>
        </w:rPr>
      </w:pPr>
      <w:r w:rsidRPr="00AF7EDD">
        <w:rPr>
          <w:szCs w:val="28"/>
        </w:rPr>
        <w:t xml:space="preserve">Руководствуясь п.6 ч. 1 ст. 15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>п.19 Правил организации транспортного обслуживания населения по маршрутам в границах муниципального образования «Шалинское сельское поселение», утвержденными постановлением администрации муниципального образования «Шалинское сельское поселение» от 23 марта 2016 года № 22 а</w:t>
      </w:r>
      <w:r w:rsidRPr="00AF7EDD">
        <w:rPr>
          <w:szCs w:val="28"/>
        </w:rPr>
        <w:t xml:space="preserve">дминистрация </w:t>
      </w:r>
      <w:r>
        <w:rPr>
          <w:szCs w:val="28"/>
        </w:rPr>
        <w:t xml:space="preserve">муниципального образования «Шалинское сельское поселение» </w:t>
      </w:r>
      <w:r w:rsidRPr="00AF7EDD">
        <w:rPr>
          <w:szCs w:val="28"/>
        </w:rPr>
        <w:t xml:space="preserve"> </w:t>
      </w:r>
      <w:r w:rsidRPr="00AF7EDD">
        <w:rPr>
          <w:spacing w:val="84"/>
          <w:szCs w:val="28"/>
        </w:rPr>
        <w:t>постановляет:</w:t>
      </w:r>
    </w:p>
    <w:p w:rsidR="002A01D5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A01D5" w:rsidRPr="00AF7EDD" w:rsidRDefault="002A01D5" w:rsidP="002A01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прилагаемое Положение о порядке проведения открытых конкурсов на право заключения договоров на транспортное обслуживание населения по маршрутам в границах муниципального образования</w:t>
      </w:r>
      <w:r w:rsidRPr="00AF7EDD">
        <w:rPr>
          <w:szCs w:val="28"/>
        </w:rPr>
        <w:t xml:space="preserve"> </w:t>
      </w:r>
      <w:r>
        <w:rPr>
          <w:szCs w:val="28"/>
        </w:rPr>
        <w:t>«Шалинское сельское поселение»</w:t>
      </w:r>
      <w:r w:rsidRPr="00AF7EDD">
        <w:rPr>
          <w:szCs w:val="28"/>
        </w:rPr>
        <w:t>.</w:t>
      </w:r>
    </w:p>
    <w:p w:rsidR="002A01D5" w:rsidRDefault="002A01D5" w:rsidP="002A01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2. Обнародовать настоящее постановление на информационных стендах и в информационно-телекоммуникационной сети «Интернет». </w:t>
      </w:r>
    </w:p>
    <w:p w:rsidR="002A01D5" w:rsidRPr="00AF7EDD" w:rsidRDefault="002A01D5" w:rsidP="002A01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AF7EDD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2A01D5" w:rsidRPr="00AF7EDD" w:rsidRDefault="002A01D5" w:rsidP="002A01D5">
      <w:pPr>
        <w:autoSpaceDE w:val="0"/>
        <w:autoSpaceDN w:val="0"/>
        <w:adjustRightInd w:val="0"/>
        <w:jc w:val="right"/>
        <w:rPr>
          <w:szCs w:val="28"/>
        </w:rPr>
      </w:pPr>
    </w:p>
    <w:p w:rsidR="002A01D5" w:rsidRDefault="002A01D5" w:rsidP="002A01D5">
      <w:pPr>
        <w:autoSpaceDE w:val="0"/>
        <w:autoSpaceDN w:val="0"/>
        <w:adjustRightInd w:val="0"/>
        <w:jc w:val="right"/>
        <w:rPr>
          <w:szCs w:val="28"/>
        </w:rPr>
      </w:pPr>
    </w:p>
    <w:p w:rsidR="002A01D5" w:rsidRPr="00AF7EDD" w:rsidRDefault="002A01D5" w:rsidP="002A01D5">
      <w:pPr>
        <w:autoSpaceDE w:val="0"/>
        <w:autoSpaceDN w:val="0"/>
        <w:adjustRightInd w:val="0"/>
        <w:jc w:val="right"/>
        <w:rPr>
          <w:szCs w:val="28"/>
        </w:rPr>
      </w:pPr>
    </w:p>
    <w:p w:rsidR="002A01D5" w:rsidRPr="00AF7EDD" w:rsidRDefault="002A01D5" w:rsidP="002A01D5">
      <w:pPr>
        <w:autoSpaceDE w:val="0"/>
        <w:autoSpaceDN w:val="0"/>
        <w:adjustRightInd w:val="0"/>
        <w:jc w:val="right"/>
        <w:rPr>
          <w:szCs w:val="28"/>
        </w:rPr>
      </w:pPr>
    </w:p>
    <w:p w:rsidR="002A01D5" w:rsidRPr="00AF7EDD" w:rsidRDefault="002A01D5" w:rsidP="002A01D5">
      <w:pPr>
        <w:jc w:val="both"/>
        <w:rPr>
          <w:szCs w:val="28"/>
        </w:rPr>
      </w:pPr>
      <w:r>
        <w:rPr>
          <w:szCs w:val="28"/>
        </w:rPr>
        <w:t xml:space="preserve">              Глава а</w:t>
      </w:r>
      <w:r w:rsidRPr="00AF7EDD">
        <w:rPr>
          <w:szCs w:val="28"/>
        </w:rPr>
        <w:t>дминистрации</w:t>
      </w:r>
      <w:r>
        <w:rPr>
          <w:szCs w:val="28"/>
        </w:rPr>
        <w:t xml:space="preserve"> МО</w:t>
      </w:r>
    </w:p>
    <w:p w:rsidR="002A01D5" w:rsidRDefault="002A01D5" w:rsidP="002A01D5">
      <w:pPr>
        <w:jc w:val="both"/>
        <w:rPr>
          <w:szCs w:val="28"/>
        </w:rPr>
      </w:pPr>
      <w:r>
        <w:rPr>
          <w:szCs w:val="28"/>
        </w:rPr>
        <w:t xml:space="preserve">«Шалинское сельское </w:t>
      </w:r>
      <w:proofErr w:type="gramStart"/>
      <w:r>
        <w:rPr>
          <w:szCs w:val="28"/>
        </w:rPr>
        <w:t xml:space="preserve">поселение»   </w:t>
      </w:r>
      <w:proofErr w:type="gramEnd"/>
      <w:r>
        <w:rPr>
          <w:szCs w:val="28"/>
        </w:rPr>
        <w:t xml:space="preserve">                                          С.Л. Николаев</w:t>
      </w:r>
      <w:r w:rsidRPr="00AF7EDD">
        <w:rPr>
          <w:szCs w:val="28"/>
        </w:rPr>
        <w:t xml:space="preserve">                                       </w:t>
      </w:r>
    </w:p>
    <w:p w:rsidR="002A01D5" w:rsidRDefault="002A01D5" w:rsidP="002A01D5">
      <w:pPr>
        <w:autoSpaceDE w:val="0"/>
        <w:autoSpaceDN w:val="0"/>
        <w:adjustRightInd w:val="0"/>
        <w:rPr>
          <w:szCs w:val="28"/>
        </w:rPr>
      </w:pPr>
    </w:p>
    <w:p w:rsidR="002A01D5" w:rsidRDefault="002A01D5" w:rsidP="002A01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A01D5" w:rsidRDefault="002A01D5" w:rsidP="002A01D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A01D5" w:rsidRPr="00AF7EDD" w:rsidRDefault="002A01D5" w:rsidP="002A01D5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F7EDD">
        <w:rPr>
          <w:szCs w:val="28"/>
        </w:rPr>
        <w:lastRenderedPageBreak/>
        <w:t>Утвержден</w:t>
      </w:r>
      <w:r>
        <w:rPr>
          <w:szCs w:val="28"/>
        </w:rPr>
        <w:t>о</w:t>
      </w:r>
    </w:p>
    <w:p w:rsidR="002A01D5" w:rsidRPr="00AF7EDD" w:rsidRDefault="002A01D5" w:rsidP="002A01D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</w:t>
      </w:r>
      <w:r w:rsidRPr="00AF7EDD">
        <w:rPr>
          <w:szCs w:val="28"/>
        </w:rPr>
        <w:t>дминистрации</w:t>
      </w:r>
    </w:p>
    <w:p w:rsidR="002A01D5" w:rsidRDefault="002A01D5" w:rsidP="002A01D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МО «Шалинское сельское поселение»</w:t>
      </w:r>
    </w:p>
    <w:p w:rsidR="002A01D5" w:rsidRDefault="002A01D5" w:rsidP="002A01D5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szCs w:val="28"/>
        </w:rPr>
        <w:t xml:space="preserve"> № </w:t>
      </w:r>
      <w:proofErr w:type="gramStart"/>
      <w:r w:rsidR="000A1B3A">
        <w:rPr>
          <w:szCs w:val="28"/>
        </w:rPr>
        <w:t xml:space="preserve">24 </w:t>
      </w:r>
      <w:r>
        <w:rPr>
          <w:szCs w:val="28"/>
        </w:rPr>
        <w:t xml:space="preserve"> от</w:t>
      </w:r>
      <w:proofErr w:type="gramEnd"/>
      <w:r>
        <w:rPr>
          <w:szCs w:val="28"/>
        </w:rPr>
        <w:t xml:space="preserve"> </w:t>
      </w:r>
      <w:r w:rsidR="000A1B3A">
        <w:rPr>
          <w:szCs w:val="28"/>
        </w:rPr>
        <w:t xml:space="preserve">23  </w:t>
      </w:r>
      <w:bookmarkStart w:id="0" w:name="_GoBack"/>
      <w:bookmarkEnd w:id="0"/>
      <w:r>
        <w:rPr>
          <w:szCs w:val="28"/>
        </w:rPr>
        <w:t>марта 2016 года</w:t>
      </w:r>
    </w:p>
    <w:p w:rsidR="002A01D5" w:rsidRPr="00B51051" w:rsidRDefault="002A01D5" w:rsidP="002A01D5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Положение</w:t>
      </w:r>
    </w:p>
    <w:p w:rsidR="002A01D5" w:rsidRDefault="002A01D5" w:rsidP="002A01D5">
      <w:pPr>
        <w:jc w:val="center"/>
        <w:rPr>
          <w:szCs w:val="28"/>
        </w:rPr>
      </w:pPr>
      <w:r>
        <w:rPr>
          <w:szCs w:val="28"/>
        </w:rPr>
        <w:t>о порядке</w:t>
      </w:r>
      <w:r w:rsidRPr="005B48B4">
        <w:rPr>
          <w:szCs w:val="28"/>
        </w:rPr>
        <w:t xml:space="preserve"> </w:t>
      </w:r>
      <w:r>
        <w:rPr>
          <w:szCs w:val="28"/>
        </w:rPr>
        <w:t xml:space="preserve">проведения открытых конкурсов на право заключения </w:t>
      </w:r>
    </w:p>
    <w:p w:rsidR="002A01D5" w:rsidRDefault="002A01D5" w:rsidP="002A01D5">
      <w:pPr>
        <w:jc w:val="center"/>
        <w:rPr>
          <w:szCs w:val="28"/>
        </w:rPr>
      </w:pPr>
      <w:r>
        <w:rPr>
          <w:szCs w:val="28"/>
        </w:rPr>
        <w:t>договоров на транспортное обслуживание</w:t>
      </w:r>
      <w:r w:rsidRPr="00AF7EDD">
        <w:rPr>
          <w:szCs w:val="28"/>
        </w:rPr>
        <w:t xml:space="preserve"> населения</w:t>
      </w:r>
    </w:p>
    <w:p w:rsidR="002A01D5" w:rsidRPr="00AF7EDD" w:rsidRDefault="002A01D5" w:rsidP="002A01D5">
      <w:pPr>
        <w:jc w:val="center"/>
        <w:rPr>
          <w:szCs w:val="28"/>
        </w:rPr>
      </w:pPr>
      <w:r w:rsidRPr="00AF7EDD">
        <w:rPr>
          <w:szCs w:val="28"/>
        </w:rPr>
        <w:t xml:space="preserve"> </w:t>
      </w:r>
      <w:r>
        <w:rPr>
          <w:szCs w:val="28"/>
        </w:rPr>
        <w:t xml:space="preserve"> по маршрутам</w:t>
      </w:r>
      <w:r w:rsidRPr="00AF7EDD">
        <w:rPr>
          <w:szCs w:val="28"/>
        </w:rPr>
        <w:t xml:space="preserve"> в границах муниципального образования </w:t>
      </w:r>
      <w:r>
        <w:rPr>
          <w:szCs w:val="28"/>
        </w:rPr>
        <w:t>«Шалинское сельское поселение»</w:t>
      </w: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ind w:left="36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9316D">
        <w:rPr>
          <w:bCs/>
          <w:szCs w:val="28"/>
        </w:rPr>
        <w:t>I. Общие положения</w:t>
      </w: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1. Настоящее Положение разработано в соответствии с </w:t>
      </w:r>
      <w:r>
        <w:rPr>
          <w:bCs/>
          <w:szCs w:val="28"/>
        </w:rPr>
        <w:t xml:space="preserve">постановлением администрации </w:t>
      </w:r>
      <w:r>
        <w:rPr>
          <w:szCs w:val="28"/>
        </w:rPr>
        <w:t>муниципального образования «Шалинское сельское поселение»</w:t>
      </w:r>
      <w:r>
        <w:rPr>
          <w:bCs/>
          <w:szCs w:val="28"/>
        </w:rPr>
        <w:t xml:space="preserve"> от </w:t>
      </w:r>
      <w:proofErr w:type="gramStart"/>
      <w:r>
        <w:rPr>
          <w:bCs/>
          <w:szCs w:val="28"/>
        </w:rPr>
        <w:t>23  марта</w:t>
      </w:r>
      <w:proofErr w:type="gramEnd"/>
      <w:r>
        <w:rPr>
          <w:bCs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Cs w:val="28"/>
          </w:rPr>
          <w:t>2016 г</w:t>
        </w:r>
      </w:smartTag>
      <w:r>
        <w:rPr>
          <w:bCs/>
          <w:szCs w:val="28"/>
        </w:rPr>
        <w:t>. № 23 «</w:t>
      </w:r>
      <w:r w:rsidRPr="0069316D">
        <w:rPr>
          <w:bCs/>
          <w:szCs w:val="28"/>
        </w:rPr>
        <w:t>Об организации трансп</w:t>
      </w:r>
      <w:r>
        <w:rPr>
          <w:bCs/>
          <w:szCs w:val="28"/>
        </w:rPr>
        <w:t>ортного обслуживания населения по маршрутам в границах муниципального образования «Шалинское сельское поселение»</w:t>
      </w:r>
      <w:r w:rsidRPr="0069316D">
        <w:rPr>
          <w:bCs/>
          <w:szCs w:val="28"/>
        </w:rPr>
        <w:t>.</w:t>
      </w:r>
    </w:p>
    <w:p w:rsidR="002A01D5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2. Целями и задачами настоящего Положения являются: 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удовлетворение потребностей населения </w:t>
      </w:r>
      <w:r>
        <w:rPr>
          <w:bCs/>
          <w:szCs w:val="28"/>
        </w:rPr>
        <w:t>муниципального образования «Шалинское сельское поселение»</w:t>
      </w:r>
      <w:r w:rsidRPr="0069316D">
        <w:rPr>
          <w:bCs/>
          <w:szCs w:val="28"/>
        </w:rPr>
        <w:t xml:space="preserve"> в транспортных услугах;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определение из числа перевозчиков юридических лиц различных организационно-правовых форм и форм собственности и индивидуальных предпринимателей, максимально соответствующих предъявляемым требованиям на основе объективной оценки их квалификации;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повышение безопасности дорожного движения при перевозках пассажиров автомобильным транспортом;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повышение культуры и качества обслуживания пассажиров.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3. Организатором открытых конкурсов на право заключения договоров на тран</w:t>
      </w:r>
      <w:r>
        <w:rPr>
          <w:bCs/>
          <w:szCs w:val="28"/>
        </w:rPr>
        <w:t>спортное обслуживание населения по маршрутам в границах муниципального образования «Шалинское сельское поселение»</w:t>
      </w:r>
      <w:r w:rsidRPr="0069316D">
        <w:rPr>
          <w:bCs/>
          <w:szCs w:val="28"/>
        </w:rPr>
        <w:t xml:space="preserve"> (далее - конкурс) является </w:t>
      </w:r>
      <w:r>
        <w:rPr>
          <w:bCs/>
          <w:szCs w:val="28"/>
        </w:rPr>
        <w:t xml:space="preserve">администрация </w:t>
      </w:r>
      <w:r>
        <w:rPr>
          <w:szCs w:val="28"/>
        </w:rPr>
        <w:t xml:space="preserve">муниципального образования «Шалинское сельское </w:t>
      </w:r>
      <w:proofErr w:type="gramStart"/>
      <w:r>
        <w:rPr>
          <w:szCs w:val="28"/>
        </w:rPr>
        <w:t>поселение»</w:t>
      </w:r>
      <w:r>
        <w:rPr>
          <w:bCs/>
          <w:szCs w:val="28"/>
        </w:rPr>
        <w:t xml:space="preserve"> </w:t>
      </w:r>
      <w:r w:rsidRPr="0069316D">
        <w:rPr>
          <w:bCs/>
          <w:szCs w:val="28"/>
        </w:rPr>
        <w:t xml:space="preserve"> (</w:t>
      </w:r>
      <w:proofErr w:type="gramEnd"/>
      <w:r w:rsidRPr="0069316D">
        <w:rPr>
          <w:bCs/>
          <w:szCs w:val="28"/>
        </w:rPr>
        <w:t>далее - организатор конкурса).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4. Настоящее Положение распространяется н</w:t>
      </w:r>
      <w:r>
        <w:rPr>
          <w:bCs/>
          <w:szCs w:val="28"/>
        </w:rPr>
        <w:t xml:space="preserve">а маршруты регулярных перевозок, проходящие по территории </w:t>
      </w:r>
      <w:proofErr w:type="gramStart"/>
      <w:r>
        <w:rPr>
          <w:bCs/>
          <w:szCs w:val="28"/>
        </w:rPr>
        <w:t>муниципального  образования</w:t>
      </w:r>
      <w:proofErr w:type="gramEnd"/>
      <w:r>
        <w:rPr>
          <w:bCs/>
          <w:szCs w:val="28"/>
        </w:rPr>
        <w:t xml:space="preserve"> «Шалинское сельское поселение»</w:t>
      </w:r>
      <w:r w:rsidRPr="0069316D">
        <w:rPr>
          <w:bCs/>
          <w:szCs w:val="28"/>
        </w:rPr>
        <w:t>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На конкурс могут выставляться как отдельные маршруты, так и группы маршрутов, сформированные по определенному признаку (направлению </w:t>
      </w:r>
      <w:r>
        <w:rPr>
          <w:bCs/>
          <w:szCs w:val="28"/>
        </w:rPr>
        <w:t>движения</w:t>
      </w:r>
      <w:r w:rsidRPr="0069316D">
        <w:rPr>
          <w:bCs/>
          <w:szCs w:val="28"/>
        </w:rPr>
        <w:t>).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5. В конкурсе могут принимать участие юридические лица независимо от организационно-правовых форм и форм собственности и индивидуальные предприниматели (далее - участники конкурса), способные обеспечить регулярные и безопасные перевозки пассажиров, в соответствии с </w:t>
      </w:r>
      <w:r>
        <w:rPr>
          <w:bCs/>
          <w:szCs w:val="28"/>
        </w:rPr>
        <w:t>действующим</w:t>
      </w:r>
      <w:r w:rsidRPr="0069316D">
        <w:rPr>
          <w:bCs/>
          <w:szCs w:val="28"/>
        </w:rPr>
        <w:t xml:space="preserve"> законодательством.</w:t>
      </w: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9316D">
        <w:rPr>
          <w:bCs/>
          <w:szCs w:val="28"/>
        </w:rPr>
        <w:lastRenderedPageBreak/>
        <w:t>II. Конкурсная комиссия</w:t>
      </w: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6. Конкурсная комиссия назначается организатором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7. Конкурсная комиссия: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а) принимает заявки на участие в конкурсе по форме, устанавливаемой конкурсной документацией, в течение 30 дней со дня опубликования информационного сообщения и ведет их учет в журнале приема заявок по мере поступления;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б) рассматривает заявки с прилагаемыми к ним документами и определяет их соответствие условиям конкурса в срок не более 10 дней со дня вскрытия конвертов с заявками;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в) определяет победителя конкурса;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г) оформляет протокол заседания конкурсной комиссии;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д) информирует участников конкурса о его результатах.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014AD">
        <w:rPr>
          <w:bCs/>
          <w:szCs w:val="28"/>
        </w:rPr>
        <w:t>8. Организатор конкурса при назначении конкурсной комиссии вправе включать в ее состав специалистов и экспертов из числа государственных органов (с правом совещательного голоса). Число членов комиссии с правом совещательного голоса не должно превышать одну треть от общего числа членов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9. Заседание конкурсной комиссии считается правомочным при присутствии на нем не менее 50 процентов от общего числа членов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10. Решение конкурсной комиссии принимается простым большинством голосов присутствующих на заседании членов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В случае равенства голосов голос председателя комиссии является решающим.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11. Решение конкурсной комиссии оформляется протоколом, который подписывается всеми членами комиссии, принявшими участие в заседании.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Члены комиссии вправе письменно изложить особое мнение, которое прилагается к протоколу.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9316D">
        <w:rPr>
          <w:bCs/>
          <w:szCs w:val="28"/>
        </w:rPr>
        <w:t>III. Порядок проведения конкурса</w:t>
      </w: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12. Информационное сообщение о проведении конкурса публикуется организатором конкурса в </w:t>
      </w:r>
      <w:r>
        <w:rPr>
          <w:bCs/>
          <w:szCs w:val="28"/>
        </w:rPr>
        <w:t>районной газете «</w:t>
      </w:r>
      <w:proofErr w:type="spellStart"/>
      <w:r>
        <w:rPr>
          <w:bCs/>
          <w:szCs w:val="28"/>
        </w:rPr>
        <w:t>Моркинская</w:t>
      </w:r>
      <w:proofErr w:type="spellEnd"/>
      <w:r>
        <w:rPr>
          <w:bCs/>
          <w:szCs w:val="28"/>
        </w:rPr>
        <w:t xml:space="preserve"> земля»</w:t>
      </w:r>
      <w:r w:rsidRPr="0069316D">
        <w:rPr>
          <w:bCs/>
          <w:szCs w:val="28"/>
        </w:rPr>
        <w:t xml:space="preserve"> и (или) размещается на официальном сайте организатора конкурса в информационно-телекоммуникационной сети "Интернет" не менее чем за 30 дней до его проведения.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13. Информационное сообщение должно содержать следующие сведения: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а) наименование и адрес организатора конкурса;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б) </w:t>
      </w:r>
      <w:r>
        <w:rPr>
          <w:bCs/>
          <w:szCs w:val="28"/>
        </w:rPr>
        <w:t xml:space="preserve">дату, </w:t>
      </w:r>
      <w:r w:rsidRPr="0069316D">
        <w:rPr>
          <w:bCs/>
          <w:szCs w:val="28"/>
        </w:rPr>
        <w:t>время и место проведения конкурса;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в) сведения о выставляемом на конкурс маршруте (маршрутах), требуемом количестве и типе транспортных средств, требуемом режиме работы на маршруте;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г) порядок и место получения конкурсной документации;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lastRenderedPageBreak/>
        <w:t>д) порядок, место и сроки представления заявок на участие в конкурсе;</w:t>
      </w:r>
    </w:p>
    <w:p w:rsidR="002A01D5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е)</w:t>
      </w:r>
      <w:r>
        <w:rPr>
          <w:bCs/>
          <w:szCs w:val="28"/>
        </w:rPr>
        <w:t xml:space="preserve"> дату, время и место вскрытие конвертов;</w:t>
      </w:r>
    </w:p>
    <w:p w:rsidR="002A01D5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ж) дату рассмотрения и оценки заявок;</w:t>
      </w:r>
    </w:p>
    <w:p w:rsidR="002A01D5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з) срок оценки и сопоставления заявок на участие в конкурсе;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 </w:t>
      </w:r>
      <w:r>
        <w:rPr>
          <w:bCs/>
          <w:szCs w:val="28"/>
        </w:rPr>
        <w:t xml:space="preserve">и) </w:t>
      </w:r>
      <w:r w:rsidRPr="0069316D">
        <w:rPr>
          <w:bCs/>
          <w:szCs w:val="28"/>
        </w:rPr>
        <w:t>срок заключения договора с победителем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1" w:name="Par57"/>
      <w:bookmarkEnd w:id="1"/>
      <w:r w:rsidRPr="0069316D">
        <w:rPr>
          <w:bCs/>
          <w:szCs w:val="28"/>
        </w:rPr>
        <w:t>14. К участию в конкурсе допускаются лица, представившие в конкурсную комиссию следующие документы: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а) заявка на участие в конкурсе, подаваемая в отношении конкретного маршрута, содержащая: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наименование, организационно-правовую форму, место нахождения, идентификационный номер налогоплательщика - для участника конкурса - юридического лица;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фамилию, имя, отчество, место регистрации, данные документа, удостоверяющего личность, идентификационный номер налогоплательщика - для участника конкурса - индивидуального предпринимателя;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сведения о наличии (отсутствии) нарушений лицензионных требований при осуществлении деятельности по перевозке пассажиров в текущем году и за год, предшествующий проведению конкурса (при наличии нарушений должны быть указаны их количество и дата);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сведения об участии в дорожно-транспортных происшествиях, произошедших по вине водительского состава, работающего на транспортных средствах, находящихся в собственности или на договорных обязательствах у перевозчика в текущем году и за год, предшествующий проведению конкурса (при участии в дорожно-транспортных происшествиях должны быть указаны их количество и дата);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сведения об опыте работы в сфере осуществления перевозок пассажиров на регулярных маршр</w:t>
      </w:r>
      <w:r>
        <w:rPr>
          <w:bCs/>
          <w:szCs w:val="28"/>
        </w:rPr>
        <w:t>утах</w:t>
      </w:r>
      <w:r w:rsidRPr="0069316D">
        <w:rPr>
          <w:bCs/>
          <w:szCs w:val="28"/>
        </w:rPr>
        <w:t xml:space="preserve"> (при наличии опыта работы представляется копия соответствующего договора (договоров), заключенного с уполномоченным орган</w:t>
      </w:r>
      <w:r>
        <w:rPr>
          <w:bCs/>
          <w:szCs w:val="28"/>
        </w:rPr>
        <w:t>ом</w:t>
      </w:r>
      <w:r w:rsidRPr="0069316D">
        <w:rPr>
          <w:bCs/>
          <w:szCs w:val="28"/>
        </w:rPr>
        <w:t xml:space="preserve"> в сфере организации транспортного обслуживания населения);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б) копия документа, подтверждающего государственную регистрацию юридического лица или индивидуального предпринимателя;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в) сведения о подвижном составе (копии паспортов транспортных средств, свидетельств о государственной регистрации транспортных средств, документов о прохождении технического осмотра), который будет эксплуатироваться на маршруте, по моделям и вместимости по каждой единице подвижного состава (с копиями документов, подтверждающих законное основание использования транспортных средств: собственность, аренда, безвозмездное пользование или иные законные основания). Участник конкурса вправе заявлять один и тот же подвижной состав по нескольким маршрутам в том случае, если осуществление перевозки в соответствии с расписанием по одному из маршрутов не препятствует перевозке пассажиров с использованием этого же подвижного состава по расписаниям на других маршрутах;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г) копия лицензии на право осуществления пассажирских перевозок на территории Российской Федерации;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д</w:t>
      </w:r>
      <w:r w:rsidRPr="0069316D">
        <w:rPr>
          <w:bCs/>
          <w:szCs w:val="28"/>
        </w:rPr>
        <w:t>) сведения о профессиональной пригодности и подготовке водителей (копия водительского удостоверения, копия медицинского освидетельствования), наличии аттестованных специалистов по безопасности дорожного движения и квалифицированных специалистов по организации пассажирских перевозок;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е</w:t>
      </w:r>
      <w:r w:rsidRPr="0069316D">
        <w:rPr>
          <w:bCs/>
          <w:szCs w:val="28"/>
        </w:rPr>
        <w:t>) справка налогового органа о наличии или отсутствии задолженности в бюджеты и внебюджетные фонды;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ж</w:t>
      </w:r>
      <w:r w:rsidRPr="0069316D">
        <w:rPr>
          <w:bCs/>
          <w:szCs w:val="28"/>
        </w:rPr>
        <w:t>) полученную не ранее чем за шесть месяцев до дня опубликования информационного сообщения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опубликования информационного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з</w:t>
      </w:r>
      <w:r w:rsidRPr="0069316D">
        <w:rPr>
          <w:bCs/>
          <w:szCs w:val="28"/>
        </w:rPr>
        <w:t xml:space="preserve">) документы, подтверждающие наличие или аренду технической базы по обслуживанию и ремонту транспортных средств, проведению </w:t>
      </w:r>
      <w:proofErr w:type="spellStart"/>
      <w:r w:rsidRPr="0069316D">
        <w:rPr>
          <w:bCs/>
          <w:szCs w:val="28"/>
        </w:rPr>
        <w:t>предрейсового</w:t>
      </w:r>
      <w:proofErr w:type="spellEnd"/>
      <w:r w:rsidRPr="0069316D">
        <w:rPr>
          <w:bCs/>
          <w:szCs w:val="28"/>
        </w:rPr>
        <w:t xml:space="preserve"> и </w:t>
      </w:r>
      <w:proofErr w:type="spellStart"/>
      <w:r w:rsidRPr="0069316D">
        <w:rPr>
          <w:bCs/>
          <w:szCs w:val="28"/>
        </w:rPr>
        <w:t>послерейсового</w:t>
      </w:r>
      <w:proofErr w:type="spellEnd"/>
      <w:r w:rsidRPr="0069316D">
        <w:rPr>
          <w:bCs/>
          <w:szCs w:val="28"/>
        </w:rPr>
        <w:t xml:space="preserve"> технического осмотра автомобилей и медицинского осмотра водителей с приложением копии лицензии на указанный вид медицинской деятельности;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и</w:t>
      </w:r>
      <w:r w:rsidRPr="0069316D">
        <w:rPr>
          <w:bCs/>
          <w:szCs w:val="28"/>
        </w:rPr>
        <w:t>) документы, подтверждающие наличие в собственности или на ином законном основании охраняемой стоянки;</w:t>
      </w:r>
    </w:p>
    <w:p w:rsidR="002A01D5" w:rsidRPr="0069316D" w:rsidRDefault="00A679C9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hyperlink r:id="rId4" w:history="1">
        <w:r w:rsidR="002A01D5">
          <w:rPr>
            <w:bCs/>
            <w:color w:val="0000FF"/>
            <w:szCs w:val="28"/>
          </w:rPr>
          <w:t>к</w:t>
        </w:r>
      </w:hyperlink>
      <w:r w:rsidR="002A01D5" w:rsidRPr="0069316D">
        <w:rPr>
          <w:bCs/>
          <w:szCs w:val="28"/>
        </w:rPr>
        <w:t>) опись представленных документов.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Копии представленных документов должны быть заверены подписью и печатью участника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15. Заявка на участие в конкурсе и прилагаемые к ней документы подаются в письменной форме и представляются в запечатанном конверте в течение 30 дней со дня опубликования информационного сообщения о проведении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Заявки на участие в конкурсе, представленные после истечения срока их приема, не принимаются и не рассматриваются.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16. В случае если конкурсной документацией не предусмотрено иное, участник конкурса вправе изменить или отозвать свою заявку на участие в конкурсе до истечения срока подачи заявок, о чем письменно уведомляет организатора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17. Выборочный осмотр транспортных средств осуществляется по решению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18. Конкурсная комиссия вправе потребовать от участников конкурса разъяснения положений представленных ими заявок на участие в конкурсе, но не может требовать изменения их содержания.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19. Конверты с заявками на участие в конкурсе вскрываются публично, в ден</w:t>
      </w:r>
      <w:r>
        <w:rPr>
          <w:bCs/>
          <w:szCs w:val="28"/>
        </w:rPr>
        <w:t xml:space="preserve">ь, </w:t>
      </w:r>
      <w:proofErr w:type="gramStart"/>
      <w:r>
        <w:rPr>
          <w:bCs/>
          <w:szCs w:val="28"/>
        </w:rPr>
        <w:t>во время</w:t>
      </w:r>
      <w:proofErr w:type="gramEnd"/>
      <w:r>
        <w:rPr>
          <w:bCs/>
          <w:szCs w:val="28"/>
        </w:rPr>
        <w:t xml:space="preserve"> и в месте, указанными</w:t>
      </w:r>
      <w:r w:rsidRPr="0069316D">
        <w:rPr>
          <w:bCs/>
          <w:szCs w:val="28"/>
        </w:rPr>
        <w:t xml:space="preserve"> в информационном сообщении о проведении конкурса, на заседании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Участники конкурса, подавшие заявки на участие в нем, или их представители вправе присутствовать при вскрытии конвертов с заявками на участие в конкурсе.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lastRenderedPageBreak/>
        <w:t>Наименование (для юридических лиц), фамилия, имя, отчество (для индивидуальных предпринимателей), адреса участников конкурса, описания предлагаемых ими условий оказания услуг по перевозке пассажиров при вскрытии конвертов с заявками на участие в конкурсе объявляются членам комиссии и присутствующим участникам конкурса и заносятся в протокол заседания комиссии. Указанные сведения сообщаются отсутствующим участникам конкурса по их требованию.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В случае установления факта подачи одним участником конкурса двух и более заявок на участие в конкурсе в отношении одного и того же маршрута при условии, что поданные ранее заявки таким участником не отозваны, все заявки на участие в конкурсе такого участника конкурса, поданные в отношении данного маршрута, не рассматриваются и возвращаются такому участнику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20. К конкурсу не допускаются лица: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не представившие документы, перечисленные в </w:t>
      </w:r>
      <w:hyperlink w:anchor="Par57" w:history="1">
        <w:r w:rsidRPr="0069316D">
          <w:rPr>
            <w:bCs/>
            <w:color w:val="0000FF"/>
            <w:szCs w:val="28"/>
          </w:rPr>
          <w:t>пункте 14</w:t>
        </w:r>
      </w:hyperlink>
      <w:r w:rsidRPr="0069316D">
        <w:rPr>
          <w:bCs/>
          <w:szCs w:val="28"/>
        </w:rPr>
        <w:t xml:space="preserve"> настоящего Положения, или представившие документы, </w:t>
      </w:r>
      <w:proofErr w:type="gramStart"/>
      <w:r w:rsidRPr="0069316D">
        <w:rPr>
          <w:bCs/>
          <w:szCs w:val="28"/>
        </w:rPr>
        <w:t>содержащие недостоверную информацию</w:t>
      </w:r>
      <w:proofErr w:type="gramEnd"/>
      <w:r w:rsidRPr="0069316D">
        <w:rPr>
          <w:bCs/>
          <w:szCs w:val="28"/>
        </w:rPr>
        <w:t xml:space="preserve"> либо не отвечающую требованиям, предусмотренным конкурсной документацией;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не соответствующие требованиям, установленным конкурсной документацией, или отказавшиеся дать разъяснения положений заявки на участие в конкурсе.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21. Организатор конкурса вправе проверять достоверность информации, сообщенной участником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22. Результаты вскрытия конвертов указываются в протоколе заседания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69316D">
        <w:rPr>
          <w:bCs/>
          <w:szCs w:val="28"/>
        </w:rPr>
        <w:t>IV. Подведение итогов конкурса</w:t>
      </w:r>
    </w:p>
    <w:p w:rsidR="002A01D5" w:rsidRPr="0069316D" w:rsidRDefault="002A01D5" w:rsidP="002A01D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23.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24. На основании результатов рассмотрения заявок принимается решение о допуске к участию в конкурсе или об отказе в допуске к участию в конкурсе.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Решение комиссии оформляется протоколом рассмотрения заявок.</w:t>
      </w:r>
    </w:p>
    <w:p w:rsidR="002A01D5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25. Конкурс признается несостоявшимся в случае</w:t>
      </w:r>
      <w:r>
        <w:rPr>
          <w:bCs/>
          <w:szCs w:val="28"/>
        </w:rPr>
        <w:t>,</w:t>
      </w:r>
      <w:r w:rsidRPr="0069316D">
        <w:rPr>
          <w:bCs/>
          <w:szCs w:val="28"/>
        </w:rPr>
        <w:t xml:space="preserve"> если: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9316D">
        <w:rPr>
          <w:bCs/>
          <w:szCs w:val="28"/>
        </w:rPr>
        <w:t>никто из участников конкурса не допущен к участию в нем;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9316D">
        <w:rPr>
          <w:bCs/>
          <w:szCs w:val="28"/>
        </w:rPr>
        <w:t>к участию в конкурсе был допущен один участник конкурса, подавший заявку на участие в конкурсе;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9316D">
        <w:rPr>
          <w:bCs/>
          <w:szCs w:val="28"/>
        </w:rPr>
        <w:t>была представлена только одна заявка на участие в конкурсе.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26. Конкурсная комиссия осуществляет оценку и сопоставление заявок участников конкурса, допущенных к участию в нем.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Срок оценки и сопоставления заявок не может превышать 10 дней со дня подписания протокола </w:t>
      </w:r>
      <w:r>
        <w:rPr>
          <w:bCs/>
          <w:szCs w:val="28"/>
        </w:rPr>
        <w:t>вскрытия конвертов с заявками на участие в конкурсе</w:t>
      </w:r>
      <w:r w:rsidRPr="0069316D">
        <w:rPr>
          <w:bCs/>
          <w:szCs w:val="28"/>
        </w:rPr>
        <w:t>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27. Оценка и сопоставление заявок осуществляется конкурсной комиссией в соответствии с критериями и в порядке, установленном конкурсной документацией.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lastRenderedPageBreak/>
        <w:t>28. Критериями конкурсного отбора для участия в конкурсе являются: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наличие (отсутствие) опыта работы в сфере осуществления перевозок пассажиров на регулярных маршрутах межмуниципального сообщения;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характеристика транспортных средств (год выпуска);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финансовое состояние перевозчика (наличие (отсутствие) задолженности перед бюджетом и внебюджетными фондами) в текущем году и за год, предшествующий проведению конкурса;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наличие (отсутствие) нарушений лицензионных требований при осуществлении деятельности по перевозке пассажиров;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наличие (отсутствие) дорожно-транспортных происшествий, произошедших по вине водительского состава, работающего на транспортных средствах, находящихся в собственности или на договорных обязательствах у перевозчика;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D014AD">
        <w:rPr>
          <w:bCs/>
          <w:szCs w:val="28"/>
        </w:rPr>
        <w:t>наличие (отсутствие) случаев досрочного расторжения ранее заключенного договора на транспортное обслуживание пассажиров по инициативе перевозчика либо в связи с неисполнением перевозчиком договорных обязательств;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наличие (отсутствие) случаев привлечения к административной ответственности перевозчика и (или) водительского состава, работающего у перевозчика, за совершение административных правонарушений, ответственность за которые предусмотрена </w:t>
      </w:r>
      <w:hyperlink r:id="rId5" w:history="1">
        <w:r w:rsidRPr="0069316D">
          <w:rPr>
            <w:bCs/>
            <w:color w:val="0000FF"/>
            <w:szCs w:val="28"/>
          </w:rPr>
          <w:t>статьями 27.1</w:t>
        </w:r>
      </w:hyperlink>
      <w:r w:rsidRPr="0069316D">
        <w:rPr>
          <w:bCs/>
          <w:szCs w:val="28"/>
        </w:rPr>
        <w:t xml:space="preserve"> и </w:t>
      </w:r>
      <w:hyperlink r:id="rId6" w:history="1">
        <w:r w:rsidRPr="0069316D">
          <w:rPr>
            <w:bCs/>
            <w:color w:val="0000FF"/>
            <w:szCs w:val="28"/>
          </w:rPr>
          <w:t>27.2</w:t>
        </w:r>
      </w:hyperlink>
      <w:r w:rsidRPr="0069316D">
        <w:rPr>
          <w:bCs/>
          <w:szCs w:val="28"/>
        </w:rPr>
        <w:t xml:space="preserve"> Закона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Pr="0069316D">
          <w:rPr>
            <w:bCs/>
            <w:szCs w:val="28"/>
          </w:rPr>
          <w:t>2002 г</w:t>
        </w:r>
      </w:smartTag>
      <w:r w:rsidRPr="0069316D">
        <w:rPr>
          <w:bCs/>
          <w:szCs w:val="28"/>
        </w:rPr>
        <w:t>. N 43-З "Об административных правонарушениях в Республике Марий Эл" при осуществлении регулярных перевозок пассажиров автомобильным транспортом пригородного или межмуниципального сообщения за год, предшествующий дню проведения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29. Оценка заявки на участие в конкурсе осуществляется в баллах каждым присутствующим членом конкурсной комиссии индивидуально в соответствии с оценочной шкалой, предусмотренной конкурсной документацией.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30. 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lastRenderedPageBreak/>
        <w:t>В случае, если к участию в конкурсе допущен только один участник конкурса, конкурс признается несостоявшимся, а указанный участник конкурса приобретает права и обязанности победителя конкурса.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31. Результаты конкурса оформляются протоколом заседания конкурсной комиссии, который подписывается присутствующими на заседании членами конкурсной комиссии.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32. Конкурсная комиссия публикует в </w:t>
      </w:r>
      <w:r>
        <w:rPr>
          <w:bCs/>
          <w:szCs w:val="28"/>
        </w:rPr>
        <w:t>районной газете «</w:t>
      </w:r>
      <w:proofErr w:type="spellStart"/>
      <w:r>
        <w:rPr>
          <w:bCs/>
          <w:szCs w:val="28"/>
        </w:rPr>
        <w:t>Моркинская</w:t>
      </w:r>
      <w:proofErr w:type="spellEnd"/>
      <w:r>
        <w:rPr>
          <w:bCs/>
          <w:szCs w:val="28"/>
        </w:rPr>
        <w:t xml:space="preserve"> земля»</w:t>
      </w:r>
      <w:r w:rsidRPr="0069316D">
        <w:rPr>
          <w:bCs/>
          <w:szCs w:val="28"/>
        </w:rPr>
        <w:t xml:space="preserve"> и (или) размещает в </w:t>
      </w:r>
      <w:r>
        <w:rPr>
          <w:bCs/>
          <w:szCs w:val="28"/>
        </w:rPr>
        <w:t xml:space="preserve">информационно-телекоммуникационной </w:t>
      </w:r>
      <w:r w:rsidRPr="0069316D">
        <w:rPr>
          <w:bCs/>
          <w:szCs w:val="28"/>
        </w:rPr>
        <w:t>сети Интернет результаты конкурса в течение 20 дней со дня подписания протокола заседания.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33. Протокол является документом, удостоверяющим право победителя на заключение с организатором конкурса договора на транспортное обслуживание на выигранном в конкурсе маршруте (маршрутах).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Указанный договор заключается на срок не более 3 лет.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 xml:space="preserve">34. Срок подписания договора не должен превышать 20 дней </w:t>
      </w:r>
      <w:r>
        <w:rPr>
          <w:bCs/>
          <w:szCs w:val="28"/>
        </w:rPr>
        <w:t>со дня</w:t>
      </w:r>
      <w:r w:rsidRPr="0069316D">
        <w:rPr>
          <w:bCs/>
          <w:szCs w:val="28"/>
        </w:rPr>
        <w:t xml:space="preserve"> завершения конкурса и оформления протокола о его результатах.</w:t>
      </w:r>
    </w:p>
    <w:p w:rsidR="002A01D5" w:rsidRPr="0069316D" w:rsidRDefault="002A01D5" w:rsidP="002A01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9316D">
        <w:rPr>
          <w:bCs/>
          <w:szCs w:val="28"/>
        </w:rPr>
        <w:t>35. Если после подведения итогов конкурса организатору конкурса станут известны факты недостоверности информации, представленной на конкурс победителем, или последний откажется от подписания договора в течение 20 дней после дня объявления победителя конкурса, победителем признается следующий по результатам оценки участник конкурса.</w:t>
      </w:r>
    </w:p>
    <w:p w:rsidR="002A01D5" w:rsidRPr="0069316D" w:rsidRDefault="002A01D5" w:rsidP="002A01D5">
      <w:pPr>
        <w:autoSpaceDE w:val="0"/>
        <w:autoSpaceDN w:val="0"/>
        <w:adjustRightInd w:val="0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rPr>
          <w:bCs/>
          <w:szCs w:val="28"/>
        </w:rPr>
      </w:pPr>
    </w:p>
    <w:p w:rsidR="002A01D5" w:rsidRPr="0069316D" w:rsidRDefault="002A01D5" w:rsidP="002A01D5">
      <w:pPr>
        <w:autoSpaceDE w:val="0"/>
        <w:autoSpaceDN w:val="0"/>
        <w:adjustRightInd w:val="0"/>
        <w:rPr>
          <w:bCs/>
          <w:szCs w:val="28"/>
        </w:rPr>
      </w:pPr>
    </w:p>
    <w:p w:rsidR="002A01D5" w:rsidRPr="0069316D" w:rsidRDefault="002A01D5" w:rsidP="002A01D5"/>
    <w:p w:rsidR="000544A4" w:rsidRDefault="000544A4"/>
    <w:sectPr w:rsidR="000544A4" w:rsidSect="00F31D08">
      <w:pgSz w:w="11905" w:h="16838"/>
      <w:pgMar w:top="851" w:right="743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D"/>
    <w:rsid w:val="000544A4"/>
    <w:rsid w:val="000A1B3A"/>
    <w:rsid w:val="002A01D5"/>
    <w:rsid w:val="008D17BD"/>
    <w:rsid w:val="00A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E336-BDAD-4099-905E-1FE5AF4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B11B83EEE9DA0F7E16A41C48D48C32EFE0AD21FF6E597FA7159B396EAE36EBDCF9B5D89F72CFB50F576MFIF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317B11B83EEE9DA0F7E16A41C48D48C32EFE0AD21FF6E597FA7159B396EAE36EBDCF9B5D89F72CFB50F576MFI7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317B11B83EEE9DA0F7E16A41C48D48C32EFE0AD21EF0E697F57159B396EAE36EBDCF9B5D89F72CFB50F777MFI5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порядке проведения открытых конкурсов на право заключения договоров на транспортное обслуживание населения по маршрутам в границах муниципального образования «Шалинское сельское поселение»"
</_x041e__x043f__x0438__x0441__x0430__x043d__x0438__x0435_>
    <_x2116__x0020__x0434__x043e__x043a__x0443__x043c__x0435__x043d__x0442__x0430_ xmlns="bcd3f189-e6b7-479a-ac1e-82fdc608c3e8">24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2016-03-22T21:00:00+00:00</_x0414__x0430__x0442__x0430__x0020__x0434__x043e__x043a__x0443__x043c__x0435__x043d__x0442__x0430_>
    <_dlc_DocId xmlns="57504d04-691e-4fc4-8f09-4f19fdbe90f6">XXJ7TYMEEKJ2-4349-150</_dlc_DocId>
    <_dlc_DocIdUrl xmlns="57504d04-691e-4fc4-8f09-4f19fdbe90f6">
      <Url>http://spsearch.gov.mari.ru:32643/morki/shali/_layouts/DocIdRedir.aspx?ID=XXJ7TYMEEKJ2-4349-150</Url>
      <Description>XXJ7TYMEEKJ2-4349-150</Description>
    </_dlc_DocIdUrl>
  </documentManagement>
</p:properties>
</file>

<file path=customXml/itemProps1.xml><?xml version="1.0" encoding="utf-8"?>
<ds:datastoreItem xmlns:ds="http://schemas.openxmlformats.org/officeDocument/2006/customXml" ds:itemID="{92A3946C-9FCD-43B1-B41F-10A8939E3334}"/>
</file>

<file path=customXml/itemProps2.xml><?xml version="1.0" encoding="utf-8"?>
<ds:datastoreItem xmlns:ds="http://schemas.openxmlformats.org/officeDocument/2006/customXml" ds:itemID="{9FFEC3F1-1273-4676-9EE7-0916238966A3}"/>
</file>

<file path=customXml/itemProps3.xml><?xml version="1.0" encoding="utf-8"?>
<ds:datastoreItem xmlns:ds="http://schemas.openxmlformats.org/officeDocument/2006/customXml" ds:itemID="{C1FBCCA1-7400-4C13-9C3B-1E723AA2526F}"/>
</file>

<file path=customXml/itemProps4.xml><?xml version="1.0" encoding="utf-8"?>
<ds:datastoreItem xmlns:ds="http://schemas.openxmlformats.org/officeDocument/2006/customXml" ds:itemID="{F0D22515-65E5-460C-B051-1EFD10E4B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23.03.2016 г.</dc:title>
  <dc:subject/>
  <dc:creator>User</dc:creator>
  <cp:keywords/>
  <dc:description/>
  <cp:lastModifiedBy>User</cp:lastModifiedBy>
  <cp:revision>4</cp:revision>
  <cp:lastPrinted>2016-03-23T13:39:00Z</cp:lastPrinted>
  <dcterms:created xsi:type="dcterms:W3CDTF">2016-03-23T11:08:00Z</dcterms:created>
  <dcterms:modified xsi:type="dcterms:W3CDTF">2016-03-23T13:51:00Z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afb182e6-1bd3-4ea0-9e9c-291b27055d59</vt:lpwstr>
  </property>
</Properties>
</file>