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proofErr w:type="gramEnd"/>
      <w:r>
        <w:rPr>
          <w:sz w:val="28"/>
          <w:szCs w:val="28"/>
        </w:rPr>
        <w:t xml:space="preserve">  МАРИЙ ЭЛ</w:t>
      </w: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78045A" w:rsidRDefault="0078045A" w:rsidP="0078045A">
      <w:pPr>
        <w:rPr>
          <w:sz w:val="16"/>
          <w:szCs w:val="16"/>
        </w:rPr>
      </w:pPr>
      <w:r>
        <w:rPr>
          <w:sz w:val="28"/>
          <w:szCs w:val="28"/>
        </w:rPr>
        <w:t xml:space="preserve"> АДМИНИСТРАЦИЙЖЕ                                  СЕЛЬСКОЕ ПОСЕЛЕНИЕ»      </w:t>
      </w:r>
    </w:p>
    <w:p w:rsidR="0078045A" w:rsidRDefault="0078045A" w:rsidP="0078045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78045A" w:rsidRDefault="0078045A" w:rsidP="0078045A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                    </w:t>
      </w:r>
    </w:p>
    <w:p w:rsidR="0078045A" w:rsidRDefault="0078045A" w:rsidP="0078045A">
      <w:pPr>
        <w:rPr>
          <w:sz w:val="28"/>
          <w:szCs w:val="28"/>
        </w:rPr>
      </w:pPr>
    </w:p>
    <w:p w:rsidR="0078045A" w:rsidRDefault="0078045A" w:rsidP="0078045A">
      <w:pPr>
        <w:jc w:val="center"/>
        <w:rPr>
          <w:sz w:val="28"/>
          <w:szCs w:val="28"/>
        </w:rPr>
      </w:pPr>
    </w:p>
    <w:p w:rsidR="0078045A" w:rsidRDefault="0078045A" w:rsidP="0078045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27 февраля 2015 года   № 10</w:t>
      </w:r>
    </w:p>
    <w:p w:rsidR="0078045A" w:rsidRDefault="0078045A" w:rsidP="0078045A">
      <w:pPr>
        <w:rPr>
          <w:sz w:val="28"/>
          <w:szCs w:val="28"/>
        </w:rPr>
      </w:pPr>
    </w:p>
    <w:p w:rsidR="0078045A" w:rsidRDefault="0078045A" w:rsidP="0078045A">
      <w:pPr>
        <w:jc w:val="center"/>
        <w:rPr>
          <w:sz w:val="28"/>
          <w:szCs w:val="28"/>
        </w:rPr>
      </w:pPr>
    </w:p>
    <w:p w:rsidR="0078045A" w:rsidRDefault="0078045A" w:rsidP="007804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045A" w:rsidRDefault="0078045A" w:rsidP="0078045A">
      <w:pPr>
        <w:jc w:val="center"/>
        <w:rPr>
          <w:b/>
          <w:sz w:val="32"/>
          <w:szCs w:val="32"/>
        </w:rPr>
      </w:pPr>
    </w:p>
    <w:p w:rsidR="0078045A" w:rsidRDefault="0078045A" w:rsidP="0078045A">
      <w:pPr>
        <w:jc w:val="center"/>
        <w:rPr>
          <w:b/>
          <w:sz w:val="32"/>
          <w:szCs w:val="32"/>
        </w:rPr>
      </w:pPr>
    </w:p>
    <w:p w:rsidR="0078045A" w:rsidRDefault="0078045A" w:rsidP="0078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 в постановление </w:t>
      </w:r>
    </w:p>
    <w:p w:rsidR="0078045A" w:rsidRDefault="0078045A" w:rsidP="0078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 от 29 января 2010 года «О жилищной комиссии при администрации</w:t>
      </w:r>
    </w:p>
    <w:p w:rsidR="0078045A" w:rsidRDefault="0078045A" w:rsidP="007804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 «Шалинское сельское поселение» (</w:t>
      </w:r>
      <w:r>
        <w:rPr>
          <w:sz w:val="28"/>
          <w:szCs w:val="28"/>
        </w:rPr>
        <w:t xml:space="preserve">в ред. № 37а от 02 сентября 2010 г.)  </w:t>
      </w:r>
    </w:p>
    <w:p w:rsidR="0078045A" w:rsidRDefault="0078045A" w:rsidP="0078045A">
      <w:pPr>
        <w:rPr>
          <w:sz w:val="28"/>
          <w:szCs w:val="28"/>
        </w:rPr>
      </w:pPr>
    </w:p>
    <w:p w:rsidR="0078045A" w:rsidRDefault="0078045A" w:rsidP="0078045A">
      <w:pPr>
        <w:jc w:val="center"/>
        <w:rPr>
          <w:b/>
          <w:sz w:val="28"/>
          <w:szCs w:val="28"/>
        </w:rPr>
      </w:pPr>
    </w:p>
    <w:p w:rsidR="0078045A" w:rsidRDefault="0078045A" w:rsidP="0078045A"/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        В целях выявления лиц, нуждающихся в улучшении жилищных условий и постановки их на учет  при администрации муниципального образования «Шалинское сельское поселение» внести в состав жилищной комиссии следующие изменения: </w:t>
      </w: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- вывести из состава жилищной комиссии Дмитриева Владимира Аркадьевича в связи с увольнением с работы;</w:t>
      </w: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- ввести  в состав жилищной комиссии Николаева Сергея Леонидовича  – главу администрации, председателем  комиссии;</w:t>
      </w:r>
    </w:p>
    <w:p w:rsidR="0078045A" w:rsidRDefault="0078045A" w:rsidP="0078045A">
      <w:pPr>
        <w:rPr>
          <w:sz w:val="28"/>
          <w:szCs w:val="28"/>
        </w:rPr>
      </w:pPr>
    </w:p>
    <w:p w:rsidR="0078045A" w:rsidRDefault="0078045A" w:rsidP="0078045A">
      <w:pPr>
        <w:rPr>
          <w:sz w:val="28"/>
          <w:szCs w:val="28"/>
        </w:rPr>
      </w:pP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МО</w:t>
      </w:r>
    </w:p>
    <w:p w:rsidR="0078045A" w:rsidRDefault="0078045A" w:rsidP="0078045A">
      <w:pPr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поселение»:                       С.Л.Николаев.</w:t>
      </w:r>
    </w:p>
    <w:p w:rsidR="0078045A" w:rsidRDefault="0078045A" w:rsidP="0078045A">
      <w:pPr>
        <w:rPr>
          <w:sz w:val="28"/>
          <w:szCs w:val="28"/>
        </w:rPr>
      </w:pPr>
    </w:p>
    <w:p w:rsidR="000C1913" w:rsidRDefault="000C1913"/>
    <w:sectPr w:rsidR="000C1913" w:rsidSect="000C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45A"/>
    <w:rsid w:val="000C1913"/>
    <w:rsid w:val="001104D7"/>
    <w:rsid w:val="0078045A"/>
    <w:rsid w:val="007F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5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 в постановление № 4 от 29 января 2010 года «О жилищной комиссии при администрации МО «Шалинское сельское поселение» (в ред. № 37а от 02 сентября 2010 г.)  
</_x041e__x043f__x0438__x0441__x0430__x043d__x0438__x0435_>
    <_x2116__x0020__x0434__x043e__x043a__x0443__x043c__x0435__x043d__x0442__x0430_ xmlns="bcd3f189-e6b7-479a-ac1e-82fdc608c3e8">10</_x2116__x0020__x0434__x043e__x043a__x0443__x043c__x0435__x043d__x0442__x0430_>
    <_x041f__x0430__x043f__x043a__x0430_ xmlns="bcd3f189-e6b7-479a-ac1e-82fdc608c3e8">2015</_x041f__x0430__x043f__x043a__x0430_>
    <_x0414__x0430__x0442__x0430__x0020__x0434__x043e__x043a__x0443__x043c__x0435__x043d__x0442__x0430_ xmlns="bcd3f189-e6b7-479a-ac1e-82fdc608c3e8">2015-02-26T21:00:00+00:00</_x0414__x0430__x0442__x0430__x0020__x0434__x043e__x043a__x0443__x043c__x0435__x043d__x0442__x0430_>
    <_dlc_DocId xmlns="57504d04-691e-4fc4-8f09-4f19fdbe90f6">XXJ7TYMEEKJ2-4349-16</_dlc_DocId>
    <_dlc_DocIdUrl xmlns="57504d04-691e-4fc4-8f09-4f19fdbe90f6">
      <Url>http://spsearch.gov.mari.ru:32643/morki/shali/_layouts/DocIdRedir.aspx?ID=XXJ7TYMEEKJ2-4349-16</Url>
      <Description>XXJ7TYMEEKJ2-4349-16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C84DC-5599-40E2-A726-554B1D9461B5}"/>
</file>

<file path=customXml/itemProps2.xml><?xml version="1.0" encoding="utf-8"?>
<ds:datastoreItem xmlns:ds="http://schemas.openxmlformats.org/officeDocument/2006/customXml" ds:itemID="{A4DE3146-E4B1-4746-828D-90675D7EA4A8}"/>
</file>

<file path=customXml/itemProps3.xml><?xml version="1.0" encoding="utf-8"?>
<ds:datastoreItem xmlns:ds="http://schemas.openxmlformats.org/officeDocument/2006/customXml" ds:itemID="{D4A27C54-C901-46F6-9103-2CDF8B98980A}"/>
</file>

<file path=customXml/itemProps4.xml><?xml version="1.0" encoding="utf-8"?>
<ds:datastoreItem xmlns:ds="http://schemas.openxmlformats.org/officeDocument/2006/customXml" ds:itemID="{64947B88-BE51-433D-872E-C94CBED358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 от 27 февраля 2015</dc:title>
  <dc:subject/>
  <dc:creator>Специалист 3</dc:creator>
  <cp:keywords/>
  <dc:description/>
  <cp:lastModifiedBy>Специалист 3</cp:lastModifiedBy>
  <cp:revision>2</cp:revision>
  <dcterms:created xsi:type="dcterms:W3CDTF">2015-02-27T05:42:00Z</dcterms:created>
  <dcterms:modified xsi:type="dcterms:W3CDTF">2015-02-27T05:42:00Z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47ca2a87-ea96-44e9-844f-04747e47f75e</vt:lpwstr>
  </property>
</Properties>
</file>