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B9" w:rsidRDefault="007F27B9" w:rsidP="007F27B9"/>
    <w:p w:rsidR="009D3DB0" w:rsidRDefault="009D3DB0" w:rsidP="007F27B9"/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9D3DB0" w:rsidRPr="009D3DB0" w:rsidTr="00507AD8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D3DB0" w:rsidRPr="009D3DB0" w:rsidRDefault="009D3DB0" w:rsidP="00507AD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D3DB0">
              <w:rPr>
                <w:b/>
                <w:color w:val="0000FF"/>
                <w:sz w:val="22"/>
                <w:szCs w:val="22"/>
              </w:rPr>
              <w:t>«ШАЛЕ ЯЛ КУНДЕМ» МУНИЦИПАЛЬНЫЙ</w:t>
            </w:r>
            <w:r w:rsidRPr="009D3DB0">
              <w:rPr>
                <w:b/>
                <w:color w:val="0000FF"/>
                <w:sz w:val="22"/>
                <w:szCs w:val="22"/>
              </w:rPr>
              <w:br/>
              <w:t>ОБРАЗОВАНИЙЫН АДМИНИСТРАЦИЙЖЫН ТУРГОЧ КАЙШЕ СИТУАЦИЙ-ВЛАКЫМ ОНЧЫЛГОЧ КОРАНДЫМЕ ДА ПЫТАРЫМЕ ДА ТУЛАЗАП ЛУДЫКШЫДЫМЫЛЫКЫМ ШУКТЫМО ШОТЫШТО КОМИССИЙ ПРЕДСЕДАТЕЛЬЖЕ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D3DB0" w:rsidRPr="009D3DB0" w:rsidRDefault="009D3DB0" w:rsidP="00507AD8">
            <w:pPr>
              <w:rPr>
                <w:b/>
                <w:color w:val="0000FF"/>
                <w:sz w:val="22"/>
                <w:szCs w:val="22"/>
              </w:rPr>
            </w:pPr>
            <w:r w:rsidRPr="009D3DB0">
              <w:rPr>
                <w:noProof/>
                <w:sz w:val="22"/>
                <w:szCs w:val="22"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D3DB0" w:rsidRPr="009D3DB0" w:rsidRDefault="009D3DB0" w:rsidP="00507AD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D3DB0">
              <w:rPr>
                <w:b/>
                <w:color w:val="0000FF"/>
                <w:sz w:val="22"/>
                <w:szCs w:val="22"/>
              </w:rPr>
              <w:t>ПРЕДСЕДАТЕЛЬ КОМИССИИ</w:t>
            </w:r>
          </w:p>
          <w:p w:rsidR="009D3DB0" w:rsidRPr="009D3DB0" w:rsidRDefault="009D3DB0" w:rsidP="00507AD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D3DB0">
              <w:rPr>
                <w:b/>
                <w:color w:val="0000FF"/>
                <w:sz w:val="22"/>
                <w:szCs w:val="22"/>
              </w:rPr>
              <w:t>ПО ПРЕДУПРЕЖДЕНИЮ</w:t>
            </w:r>
          </w:p>
          <w:p w:rsidR="009D3DB0" w:rsidRPr="009D3DB0" w:rsidRDefault="009D3DB0" w:rsidP="00507AD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D3DB0">
              <w:rPr>
                <w:b/>
                <w:color w:val="0000FF"/>
                <w:sz w:val="22"/>
                <w:szCs w:val="22"/>
              </w:rPr>
              <w:t xml:space="preserve"> И ЛИКВИДАЦИИ ЧРЕЗВЫЧАЙНЫХ СИТУАЦИЙ И ОБЕСПЕЧЕНИЮ ПОЖАРНОЙ БЕЗОПАСНОСТИ АДМИНИСТРАЦИИ</w:t>
            </w:r>
          </w:p>
          <w:p w:rsidR="009D3DB0" w:rsidRPr="009D3DB0" w:rsidRDefault="009D3DB0" w:rsidP="00507AD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D3DB0">
              <w:rPr>
                <w:b/>
                <w:color w:val="0000FF"/>
                <w:sz w:val="22"/>
                <w:szCs w:val="22"/>
              </w:rPr>
              <w:t xml:space="preserve">МУНИЦИПАЛЬНОГО </w:t>
            </w:r>
          </w:p>
          <w:p w:rsidR="009D3DB0" w:rsidRPr="009D3DB0" w:rsidRDefault="009D3DB0" w:rsidP="00507AD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D3DB0">
              <w:rPr>
                <w:b/>
                <w:color w:val="0000FF"/>
                <w:sz w:val="22"/>
                <w:szCs w:val="22"/>
              </w:rPr>
              <w:t xml:space="preserve">ОБРАЗОВАНИЯ </w:t>
            </w:r>
          </w:p>
          <w:p w:rsidR="009D3DB0" w:rsidRPr="009D3DB0" w:rsidRDefault="009D3DB0" w:rsidP="00507AD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D3DB0">
              <w:rPr>
                <w:b/>
                <w:color w:val="0000FF"/>
                <w:sz w:val="22"/>
                <w:szCs w:val="22"/>
              </w:rPr>
              <w:t>«ШАЛИНСКОЕ СЕЛЬСКОЕ ПОСЕЛЕНИЕ»</w:t>
            </w:r>
          </w:p>
        </w:tc>
      </w:tr>
    </w:tbl>
    <w:p w:rsidR="007F27B9" w:rsidRDefault="007F27B9" w:rsidP="007F27B9"/>
    <w:p w:rsidR="007F27B9" w:rsidRDefault="007F27B9" w:rsidP="007F27B9">
      <w:pPr>
        <w:jc w:val="center"/>
        <w:rPr>
          <w:b/>
          <w:sz w:val="28"/>
          <w:szCs w:val="28"/>
        </w:rPr>
      </w:pPr>
      <w:r w:rsidRPr="009F263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28 июля 2016 </w:t>
      </w:r>
      <w:r w:rsidRPr="009F2631">
        <w:rPr>
          <w:b/>
          <w:sz w:val="28"/>
          <w:szCs w:val="28"/>
        </w:rPr>
        <w:t xml:space="preserve">года                                                         № </w:t>
      </w:r>
      <w:r w:rsidR="009F708E">
        <w:rPr>
          <w:b/>
          <w:sz w:val="28"/>
          <w:szCs w:val="28"/>
        </w:rPr>
        <w:t>15</w:t>
      </w:r>
    </w:p>
    <w:p w:rsidR="007F27B9" w:rsidRDefault="007F27B9" w:rsidP="007F27B9">
      <w:pPr>
        <w:jc w:val="center"/>
        <w:rPr>
          <w:b/>
          <w:sz w:val="28"/>
          <w:szCs w:val="28"/>
        </w:rPr>
      </w:pPr>
    </w:p>
    <w:p w:rsidR="007F27B9" w:rsidRDefault="007F27B9" w:rsidP="007F2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F27B9" w:rsidRDefault="007F27B9" w:rsidP="007F27B9">
      <w:pPr>
        <w:shd w:val="clear" w:color="auto" w:fill="FFFFFF"/>
        <w:jc w:val="center"/>
        <w:rPr>
          <w:color w:val="000000"/>
          <w:spacing w:val="-6"/>
          <w:w w:val="120"/>
          <w:sz w:val="28"/>
          <w:szCs w:val="28"/>
        </w:rPr>
      </w:pPr>
    </w:p>
    <w:p w:rsidR="007F27B9" w:rsidRDefault="007F27B9" w:rsidP="007F27B9">
      <w:pPr>
        <w:rPr>
          <w:sz w:val="28"/>
          <w:szCs w:val="28"/>
        </w:rPr>
      </w:pPr>
    </w:p>
    <w:p w:rsidR="007F27B9" w:rsidRDefault="007F27B9" w:rsidP="007F27B9">
      <w:pPr>
        <w:pStyle w:val="a3"/>
        <w:rPr>
          <w:b/>
        </w:rPr>
      </w:pPr>
    </w:p>
    <w:p w:rsidR="007F27B9" w:rsidRDefault="007F27B9" w:rsidP="007F27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продлении срока купального сезона на территории  </w:t>
      </w:r>
    </w:p>
    <w:p w:rsidR="007F27B9" w:rsidRDefault="007F27B9" w:rsidP="007F27B9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МО "</w:t>
      </w:r>
      <w:r w:rsidR="009F708E">
        <w:rPr>
          <w:b/>
          <w:bCs/>
          <w:sz w:val="28"/>
        </w:rPr>
        <w:t>Шалинское</w:t>
      </w:r>
      <w:r>
        <w:rPr>
          <w:b/>
          <w:bCs/>
          <w:sz w:val="28"/>
        </w:rPr>
        <w:t xml:space="preserve"> сельское поселение" </w:t>
      </w:r>
    </w:p>
    <w:p w:rsidR="007F27B9" w:rsidRDefault="007F27B9" w:rsidP="007F27B9">
      <w:pPr>
        <w:suppressAutoHyphens/>
        <w:rPr>
          <w:bCs/>
          <w:sz w:val="28"/>
        </w:rPr>
      </w:pPr>
    </w:p>
    <w:p w:rsidR="007F27B9" w:rsidRPr="0058360B" w:rsidRDefault="007F27B9" w:rsidP="007F27B9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</w:pPr>
      <w:r w:rsidRPr="0058360B">
        <w:rPr>
          <w:sz w:val="28"/>
          <w:szCs w:val="28"/>
        </w:rPr>
        <w:t xml:space="preserve">В соответствии с Водным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постановлением Правительства Республики Марий Эл от 24 августа </w:t>
      </w:r>
      <w:smartTag w:uri="urn:schemas-microsoft-com:office:smarttags" w:element="metricconverter">
        <w:smartTagPr>
          <w:attr w:name="ProductID" w:val="2009 г"/>
        </w:smartTagPr>
        <w:r w:rsidRPr="0058360B">
          <w:rPr>
            <w:sz w:val="28"/>
            <w:szCs w:val="28"/>
          </w:rPr>
          <w:t>2009 г</w:t>
        </w:r>
      </w:smartTag>
      <w:r w:rsidRPr="0058360B">
        <w:rPr>
          <w:sz w:val="28"/>
          <w:szCs w:val="28"/>
        </w:rPr>
        <w:t xml:space="preserve">. № 194 «О мерах по обеспечению безопасности людей на водных объектах, охраны их жизни и </w:t>
      </w:r>
      <w:r>
        <w:rPr>
          <w:sz w:val="28"/>
          <w:szCs w:val="28"/>
        </w:rPr>
        <w:t xml:space="preserve">здоровья в Республике Марий Эл», с сохранением жаркой погоды до середины августа (согласно прогнозу Росгидромета) </w:t>
      </w:r>
      <w:r w:rsidRPr="0058360B">
        <w:rPr>
          <w:sz w:val="28"/>
          <w:szCs w:val="28"/>
        </w:rPr>
        <w:t>и в целях обеспечения безопасности людей на водных объектах на территории муниципального образования «</w:t>
      </w:r>
      <w:r w:rsidR="009F708E">
        <w:rPr>
          <w:sz w:val="28"/>
          <w:szCs w:val="28"/>
        </w:rPr>
        <w:t>Шалинско</w:t>
      </w:r>
      <w:r w:rsidRPr="0058360B">
        <w:rPr>
          <w:sz w:val="28"/>
          <w:szCs w:val="28"/>
        </w:rPr>
        <w:t>е сельское поселение» в период купального сезона 201</w:t>
      </w:r>
      <w:r>
        <w:rPr>
          <w:sz w:val="28"/>
          <w:szCs w:val="28"/>
        </w:rPr>
        <w:t>6</w:t>
      </w:r>
      <w:r w:rsidRPr="0058360B">
        <w:rPr>
          <w:sz w:val="28"/>
          <w:szCs w:val="28"/>
        </w:rPr>
        <w:t xml:space="preserve"> года:</w:t>
      </w:r>
    </w:p>
    <w:p w:rsidR="007F27B9" w:rsidRDefault="007F27B9" w:rsidP="007F27B9">
      <w:pPr>
        <w:numPr>
          <w:ilvl w:val="0"/>
          <w:numId w:val="1"/>
        </w:numPr>
        <w:tabs>
          <w:tab w:val="clear" w:pos="1174"/>
          <w:tab w:val="num" w:pos="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Продлить срок купального сезона до 15 августа 2016 года.</w:t>
      </w:r>
    </w:p>
    <w:p w:rsidR="007F27B9" w:rsidRPr="0058360B" w:rsidRDefault="007F27B9" w:rsidP="007F27B9">
      <w:pPr>
        <w:pStyle w:val="a5"/>
        <w:numPr>
          <w:ilvl w:val="0"/>
          <w:numId w:val="1"/>
        </w:numPr>
        <w:tabs>
          <w:tab w:val="clear" w:pos="1174"/>
          <w:tab w:val="num" w:pos="0"/>
          <w:tab w:val="num" w:pos="993"/>
        </w:tabs>
        <w:ind w:left="993" w:hanging="426"/>
        <w:jc w:val="both"/>
        <w:rPr>
          <w:sz w:val="28"/>
          <w:szCs w:val="28"/>
        </w:rPr>
      </w:pPr>
      <w:r w:rsidRPr="0058360B">
        <w:rPr>
          <w:sz w:val="28"/>
          <w:szCs w:val="28"/>
        </w:rPr>
        <w:t>Контроль за исполнением распоряжения оставляю за собой.</w:t>
      </w:r>
    </w:p>
    <w:p w:rsidR="007F27B9" w:rsidRDefault="007F27B9" w:rsidP="007F27B9">
      <w:pPr>
        <w:ind w:firstLine="851"/>
        <w:jc w:val="both"/>
        <w:rPr>
          <w:sz w:val="28"/>
          <w:szCs w:val="28"/>
        </w:rPr>
      </w:pPr>
    </w:p>
    <w:p w:rsidR="007F27B9" w:rsidRDefault="007F27B9" w:rsidP="007F27B9">
      <w:pPr>
        <w:ind w:firstLine="851"/>
        <w:jc w:val="both"/>
        <w:rPr>
          <w:sz w:val="28"/>
          <w:szCs w:val="28"/>
        </w:rPr>
      </w:pPr>
    </w:p>
    <w:p w:rsidR="009D3DB0" w:rsidRDefault="009D3DB0" w:rsidP="007F27B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36" w:type="dxa"/>
        <w:tblLayout w:type="fixed"/>
        <w:tblLook w:val="04A0"/>
      </w:tblPr>
      <w:tblGrid>
        <w:gridCol w:w="6120"/>
        <w:gridCol w:w="2625"/>
      </w:tblGrid>
      <w:tr w:rsidR="007F27B9" w:rsidTr="000E7642">
        <w:tc>
          <w:tcPr>
            <w:tcW w:w="6120" w:type="dxa"/>
            <w:hideMark/>
          </w:tcPr>
          <w:p w:rsidR="007F27B9" w:rsidRDefault="007F27B9" w:rsidP="009F708E">
            <w:pPr>
              <w:shd w:val="clear" w:color="auto" w:fill="FFFFFF"/>
              <w:snapToGrid w:val="0"/>
              <w:spacing w:line="276" w:lineRule="auto"/>
              <w:ind w:left="1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 и ОПБ администрации МО "</w:t>
            </w:r>
            <w:r w:rsidR="009F708E">
              <w:rPr>
                <w:sz w:val="28"/>
                <w:szCs w:val="28"/>
              </w:rPr>
              <w:t>Шалинск</w:t>
            </w:r>
            <w:r>
              <w:rPr>
                <w:sz w:val="28"/>
                <w:szCs w:val="28"/>
              </w:rPr>
              <w:t xml:space="preserve">ое сельское поселение"                                   </w:t>
            </w:r>
          </w:p>
        </w:tc>
        <w:tc>
          <w:tcPr>
            <w:tcW w:w="2625" w:type="dxa"/>
          </w:tcPr>
          <w:p w:rsidR="007F27B9" w:rsidRDefault="007F27B9" w:rsidP="000E7642">
            <w:pPr>
              <w:spacing w:line="276" w:lineRule="auto"/>
              <w:ind w:left="-3" w:right="-78"/>
              <w:jc w:val="right"/>
              <w:rPr>
                <w:sz w:val="28"/>
                <w:szCs w:val="28"/>
              </w:rPr>
            </w:pPr>
          </w:p>
          <w:p w:rsidR="007F27B9" w:rsidRDefault="009F708E" w:rsidP="000E7642">
            <w:pPr>
              <w:spacing w:line="276" w:lineRule="auto"/>
              <w:ind w:left="-3" w:right="-7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Николаев</w:t>
            </w:r>
          </w:p>
        </w:tc>
      </w:tr>
    </w:tbl>
    <w:p w:rsidR="00D439D0" w:rsidRDefault="00D439D0">
      <w:bookmarkStart w:id="0" w:name="_GoBack"/>
      <w:bookmarkEnd w:id="0"/>
    </w:p>
    <w:sectPr w:rsidR="00D439D0" w:rsidSect="009D3D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71FB"/>
    <w:multiLevelType w:val="hybridMultilevel"/>
    <w:tmpl w:val="0ADC0E8C"/>
    <w:lvl w:ilvl="0" w:tplc="476AFF38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7B9"/>
    <w:rsid w:val="0018319B"/>
    <w:rsid w:val="007F27B9"/>
    <w:rsid w:val="009D3DB0"/>
    <w:rsid w:val="009F708E"/>
    <w:rsid w:val="00B3707A"/>
    <w:rsid w:val="00D439D0"/>
    <w:rsid w:val="00E5095E"/>
    <w:rsid w:val="00ED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27B9"/>
    <w:pPr>
      <w:suppressAutoHyphens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F27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F27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2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7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продлении срока купального сезона на территории  
МО "Шалинское сельское поселение" 
</_x041e__x043f__x0438__x0441__x0430__x043d__x0438__x0435_>
    <_x041f__x0430__x043f__x043a__x0430_ xmlns="33351dd1-76c9-432b-90e4-5d8e97811309">2016</_x041f__x0430__x043f__x043a__x0430_>
    <_dlc_DocId xmlns="57504d04-691e-4fc4-8f09-4f19fdbe90f6">XXJ7TYMEEKJ2-5425-36</_dlc_DocId>
    <_dlc_DocIdUrl xmlns="57504d04-691e-4fc4-8f09-4f19fdbe90f6">
      <Url>http://spsearch.gov.mari.ru:32643/morki/shali/_layouts/DocIdRedir.aspx?ID=XXJ7TYMEEKJ2-5425-36</Url>
      <Description>XXJ7TYMEEKJ2-5425-36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8980635C906C4EB4322ABFA38A1B70" ma:contentTypeVersion="2" ma:contentTypeDescription="Создание документа." ma:contentTypeScope="" ma:versionID="789d00e1589d35606ceb9ea2e3cf4e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3351dd1-76c9-432b-90e4-5d8e97811309" targetNamespace="http://schemas.microsoft.com/office/2006/metadata/properties" ma:root="true" ma:fieldsID="f171e2c1ec7524757a47ac4631f532f3" ns2:_="" ns3:_="" ns4:_="">
    <xsd:import namespace="57504d04-691e-4fc4-8f09-4f19fdbe90f6"/>
    <xsd:import namespace="6d7c22ec-c6a4-4777-88aa-bc3c76ac660e"/>
    <xsd:import namespace="33351dd1-76c9-432b-90e4-5d8e978113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51dd1-76c9-432b-90e4-5d8e9781130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Год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4F64AD-EA81-42A1-A275-37105EEB7188}"/>
</file>

<file path=customXml/itemProps2.xml><?xml version="1.0" encoding="utf-8"?>
<ds:datastoreItem xmlns:ds="http://schemas.openxmlformats.org/officeDocument/2006/customXml" ds:itemID="{1DE61F93-C895-4D8F-A895-AE1573DACFB3}"/>
</file>

<file path=customXml/itemProps3.xml><?xml version="1.0" encoding="utf-8"?>
<ds:datastoreItem xmlns:ds="http://schemas.openxmlformats.org/officeDocument/2006/customXml" ds:itemID="{B49222D3-BC54-46B3-BF53-EE23FB2CF35B}"/>
</file>

<file path=customXml/itemProps4.xml><?xml version="1.0" encoding="utf-8"?>
<ds:datastoreItem xmlns:ds="http://schemas.openxmlformats.org/officeDocument/2006/customXml" ds:itemID="{D48B7904-97E4-4B45-9354-4679455EA7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15 от 28 июля 2016 г.</dc:title>
  <dc:creator>Админ</dc:creator>
  <cp:lastModifiedBy>Специалист</cp:lastModifiedBy>
  <cp:revision>4</cp:revision>
  <dcterms:created xsi:type="dcterms:W3CDTF">2016-07-28T12:38:00Z</dcterms:created>
  <dcterms:modified xsi:type="dcterms:W3CDTF">2016-08-11T09:01:00Z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0x010100BE8980635C906C4EB4322ABFA38A1B70</vt:lpwstr>
  </property>
  <property fmtid="{D5CDD505-2E9C-101B-9397-08002B2CF9AE}" pid="3" name="_dlc_DocIdItemGuid">
    <vt:lpwstr>624cc915-7938-4b00-ab1c-8abaf2b7f144</vt:lpwstr>
  </property>
</Properties>
</file>