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01"/>
        <w:gridCol w:w="4252"/>
      </w:tblGrid>
      <w:tr w:rsidR="00151B9E" w:rsidRPr="00B63062" w:rsidTr="00904A17">
        <w:trPr>
          <w:trHeight w:val="2254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B9E" w:rsidRPr="00B30052" w:rsidRDefault="00151B9E" w:rsidP="00904A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РОССИЙ ФЕДЕРАЦИЙ</w:t>
            </w:r>
          </w:p>
          <w:p w:rsidR="00151B9E" w:rsidRPr="00B30052" w:rsidRDefault="00151B9E" w:rsidP="00904A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МАРИЙ ЭЛ РЕСПУБЛИКА</w:t>
            </w:r>
          </w:p>
          <w:p w:rsidR="00151B9E" w:rsidRPr="00B30052" w:rsidRDefault="00151B9E" w:rsidP="00904A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МОРКО МУНИЦИПАЛЬНЫЙ РАЙОНЫН</w:t>
            </w:r>
          </w:p>
          <w:p w:rsidR="00151B9E" w:rsidRPr="00B30052" w:rsidRDefault="00151B9E" w:rsidP="00904A17">
            <w:pPr>
              <w:pStyle w:val="a6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30052">
              <w:rPr>
                <w:rFonts w:ascii="Times New Roman" w:hAnsi="Times New Roman" w:cs="Times New Roman"/>
                <w:color w:val="auto"/>
              </w:rPr>
              <w:t>СЕМИСОЛА ЯЛЫСЕ АДМИНИСТРАЦИЙ</w:t>
            </w:r>
          </w:p>
          <w:p w:rsidR="00151B9E" w:rsidRDefault="00151B9E" w:rsidP="00904A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B9E" w:rsidRPr="00151B9E" w:rsidRDefault="00151B9E" w:rsidP="00904A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B9E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B9E" w:rsidRPr="00B30052" w:rsidRDefault="00151B9E" w:rsidP="00904A1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18C42BE" wp14:editId="3CE94BAA">
                  <wp:extent cx="762000" cy="89535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B9E" w:rsidRPr="00B30052" w:rsidRDefault="00151B9E" w:rsidP="0090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  ФЕДЕРАЦИЯ РЕСПУБЛИКА МАРИЙ ЭЛ </w:t>
            </w:r>
          </w:p>
          <w:p w:rsidR="00151B9E" w:rsidRPr="00B30052" w:rsidRDefault="00151B9E" w:rsidP="0090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МОРКИНСКИЙ МУНИЦИПАЛЬНЫЙ РАЙОН</w:t>
            </w:r>
          </w:p>
          <w:p w:rsidR="00151B9E" w:rsidRPr="00B30052" w:rsidRDefault="00151B9E" w:rsidP="0090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СЕМИСОЛИНСКАЯ СЕЛЬСКАЯ  АДМИНИСТРАЦИЯ</w:t>
            </w:r>
          </w:p>
          <w:p w:rsidR="00151B9E" w:rsidRPr="00151B9E" w:rsidRDefault="00151B9E" w:rsidP="0090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B9E" w:rsidRPr="00B30052" w:rsidRDefault="00151B9E" w:rsidP="0090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9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51B9E" w:rsidRDefault="00151B9E" w:rsidP="00151B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B9E" w:rsidRPr="006674F6" w:rsidRDefault="00151B9E" w:rsidP="00151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октября 2021 г.     № 67</w:t>
      </w:r>
    </w:p>
    <w:p w:rsidR="0089484F" w:rsidRDefault="0089484F" w:rsidP="00151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484F" w:rsidRDefault="0089484F" w:rsidP="008948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 </w:t>
      </w:r>
      <w:r w:rsidR="0051260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казну </w:t>
      </w:r>
      <w:proofErr w:type="spellStart"/>
      <w:r w:rsidR="0051260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емисолинско</w:t>
      </w:r>
      <w:r w:rsidR="0051260E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51260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51260E">
        <w:rPr>
          <w:rFonts w:ascii="Times New Roman" w:hAnsi="Times New Roman"/>
          <w:sz w:val="28"/>
          <w:szCs w:val="28"/>
        </w:rPr>
        <w:t>я  имущества муниципальной собственности.</w:t>
      </w:r>
    </w:p>
    <w:p w:rsidR="0089484F" w:rsidRDefault="0089484F" w:rsidP="008948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 октября 2003 г. №131- 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 августа 2011 г. №424 «Об утверждении порядка ведения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органами местного самоуправления реестров муниципального имущества» а также Положением о порядке управления и распоряжения имуществом муниципальной собственности МО «Семисо</w:t>
      </w:r>
      <w:r w:rsidR="00A36D34">
        <w:rPr>
          <w:rFonts w:ascii="Times New Roman" w:hAnsi="Times New Roman"/>
          <w:sz w:val="28"/>
          <w:szCs w:val="28"/>
        </w:rPr>
        <w:t>линское сельское поселение»</w:t>
      </w:r>
      <w:r w:rsidR="00096798">
        <w:rPr>
          <w:rFonts w:ascii="Times New Roman" w:hAnsi="Times New Roman"/>
          <w:sz w:val="28"/>
          <w:szCs w:val="28"/>
        </w:rPr>
        <w:t>,</w:t>
      </w:r>
      <w:r w:rsidR="00A36D34">
        <w:rPr>
          <w:rFonts w:ascii="Times New Roman" w:hAnsi="Times New Roman"/>
          <w:sz w:val="28"/>
          <w:szCs w:val="28"/>
        </w:rPr>
        <w:t xml:space="preserve">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депутатов МО «Семисолинское сельское поселение» №11 от 27.03.2007г. </w:t>
      </w:r>
      <w:r w:rsidR="002A00A5">
        <w:rPr>
          <w:rFonts w:ascii="Times New Roman" w:hAnsi="Times New Roman"/>
          <w:sz w:val="28"/>
          <w:szCs w:val="28"/>
        </w:rPr>
        <w:t xml:space="preserve"> Семисолинская сельская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00A5">
        <w:rPr>
          <w:rFonts w:ascii="Times New Roman" w:hAnsi="Times New Roman"/>
          <w:sz w:val="28"/>
          <w:szCs w:val="28"/>
        </w:rPr>
        <w:t xml:space="preserve"> администрация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89484F" w:rsidRDefault="003165E4" w:rsidP="008948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0052B6">
        <w:rPr>
          <w:rFonts w:ascii="Times New Roman" w:hAnsi="Times New Roman"/>
          <w:sz w:val="28"/>
          <w:szCs w:val="28"/>
        </w:rPr>
        <w:t xml:space="preserve">имущества </w:t>
      </w:r>
      <w:r w:rsidR="001415B8">
        <w:rPr>
          <w:rFonts w:ascii="Times New Roman" w:hAnsi="Times New Roman"/>
          <w:sz w:val="28"/>
          <w:szCs w:val="28"/>
        </w:rPr>
        <w:t>в</w:t>
      </w:r>
      <w:r w:rsidR="0089484F">
        <w:rPr>
          <w:rFonts w:ascii="Times New Roman" w:hAnsi="Times New Roman"/>
          <w:sz w:val="28"/>
          <w:szCs w:val="28"/>
        </w:rPr>
        <w:t xml:space="preserve"> казну </w:t>
      </w:r>
      <w:proofErr w:type="spellStart"/>
      <w:r w:rsidR="0089484F">
        <w:rPr>
          <w:rFonts w:ascii="Times New Roman" w:hAnsi="Times New Roman"/>
          <w:sz w:val="28"/>
          <w:szCs w:val="28"/>
        </w:rPr>
        <w:t>Семисолинско</w:t>
      </w:r>
      <w:r w:rsidR="002A00A5">
        <w:rPr>
          <w:rFonts w:ascii="Times New Roman" w:hAnsi="Times New Roman"/>
          <w:sz w:val="28"/>
          <w:szCs w:val="28"/>
        </w:rPr>
        <w:t>го</w:t>
      </w:r>
      <w:proofErr w:type="spellEnd"/>
      <w:r w:rsidR="0089484F">
        <w:rPr>
          <w:rFonts w:ascii="Times New Roman" w:hAnsi="Times New Roman"/>
          <w:sz w:val="28"/>
          <w:szCs w:val="28"/>
        </w:rPr>
        <w:t xml:space="preserve"> сельско</w:t>
      </w:r>
      <w:r w:rsidR="002A00A5">
        <w:rPr>
          <w:rFonts w:ascii="Times New Roman" w:hAnsi="Times New Roman"/>
          <w:sz w:val="28"/>
          <w:szCs w:val="28"/>
        </w:rPr>
        <w:t>го</w:t>
      </w:r>
      <w:r w:rsidR="0089484F">
        <w:rPr>
          <w:rFonts w:ascii="Times New Roman" w:hAnsi="Times New Roman"/>
          <w:sz w:val="28"/>
          <w:szCs w:val="28"/>
        </w:rPr>
        <w:t xml:space="preserve"> поселени</w:t>
      </w:r>
      <w:r w:rsidR="002A00A5">
        <w:rPr>
          <w:rFonts w:ascii="Times New Roman" w:hAnsi="Times New Roman"/>
          <w:sz w:val="28"/>
          <w:szCs w:val="28"/>
        </w:rPr>
        <w:t>я</w:t>
      </w:r>
      <w:r w:rsidR="0089484F">
        <w:rPr>
          <w:rFonts w:ascii="Times New Roman" w:hAnsi="Times New Roman"/>
          <w:sz w:val="28"/>
          <w:szCs w:val="28"/>
        </w:rPr>
        <w:t>, согласно приложению.</w:t>
      </w:r>
    </w:p>
    <w:p w:rsidR="0089484F" w:rsidRDefault="0089484F" w:rsidP="008948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</w:t>
      </w:r>
      <w:r w:rsidR="00096798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внести изменения в реестр имущества </w:t>
      </w:r>
      <w:proofErr w:type="spellStart"/>
      <w:r>
        <w:rPr>
          <w:rFonts w:ascii="Times New Roman" w:hAnsi="Times New Roman"/>
          <w:sz w:val="28"/>
          <w:szCs w:val="28"/>
        </w:rPr>
        <w:t>Семисолинско</w:t>
      </w:r>
      <w:r w:rsidR="002A00A5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2A00A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A00A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9484F" w:rsidRDefault="0089484F" w:rsidP="008948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89484F" w:rsidRDefault="0089484F" w:rsidP="0089484F">
      <w:pPr>
        <w:jc w:val="both"/>
        <w:rPr>
          <w:rFonts w:ascii="Times New Roman" w:hAnsi="Times New Roman"/>
          <w:sz w:val="28"/>
          <w:szCs w:val="28"/>
        </w:rPr>
      </w:pPr>
    </w:p>
    <w:p w:rsidR="00096798" w:rsidRDefault="00627E13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</w:t>
      </w:r>
      <w:r w:rsidR="0089484F" w:rsidRPr="00A839B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96798">
        <w:rPr>
          <w:rFonts w:ascii="Times New Roman" w:hAnsi="Times New Roman"/>
          <w:sz w:val="28"/>
          <w:szCs w:val="28"/>
        </w:rPr>
        <w:t xml:space="preserve"> Семисолинской </w:t>
      </w:r>
    </w:p>
    <w:p w:rsidR="0089484F" w:rsidRDefault="00CB4E51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96798">
        <w:rPr>
          <w:rFonts w:ascii="Times New Roman" w:hAnsi="Times New Roman"/>
          <w:sz w:val="28"/>
          <w:szCs w:val="28"/>
        </w:rPr>
        <w:t>сельской</w:t>
      </w:r>
      <w:r w:rsidR="0089484F" w:rsidRPr="00A839BF">
        <w:rPr>
          <w:rFonts w:ascii="Times New Roman" w:hAnsi="Times New Roman"/>
          <w:sz w:val="28"/>
          <w:szCs w:val="28"/>
        </w:rPr>
        <w:t xml:space="preserve"> администрации</w:t>
      </w:r>
      <w:r w:rsidR="0009679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27E13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627E13">
        <w:rPr>
          <w:rFonts w:ascii="Times New Roman" w:hAnsi="Times New Roman"/>
          <w:sz w:val="28"/>
          <w:szCs w:val="28"/>
        </w:rPr>
        <w:t>Константинов</w:t>
      </w:r>
    </w:p>
    <w:p w:rsidR="0089484F" w:rsidRDefault="0089484F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4F" w:rsidRDefault="0089484F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4F" w:rsidRDefault="0089484F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4F" w:rsidRDefault="0089484F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4F" w:rsidRDefault="0089484F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4F" w:rsidRDefault="0089484F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01E" w:rsidRDefault="00BF101E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484F" w:rsidRPr="00BF101E" w:rsidRDefault="0089484F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101E">
        <w:rPr>
          <w:rFonts w:ascii="Times New Roman" w:hAnsi="Times New Roman"/>
          <w:sz w:val="24"/>
          <w:szCs w:val="24"/>
        </w:rPr>
        <w:t>Приложение</w:t>
      </w:r>
    </w:p>
    <w:p w:rsidR="002A00A5" w:rsidRDefault="0089484F" w:rsidP="002A00A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101E">
        <w:rPr>
          <w:rFonts w:ascii="Times New Roman" w:hAnsi="Times New Roman"/>
          <w:sz w:val="24"/>
          <w:szCs w:val="24"/>
        </w:rPr>
        <w:t xml:space="preserve">к постановлению </w:t>
      </w:r>
      <w:r w:rsidR="002A00A5">
        <w:rPr>
          <w:rFonts w:ascii="Times New Roman" w:hAnsi="Times New Roman"/>
          <w:sz w:val="24"/>
          <w:szCs w:val="24"/>
        </w:rPr>
        <w:t>Семисолинской сельской</w:t>
      </w:r>
    </w:p>
    <w:p w:rsidR="0089484F" w:rsidRPr="00BF101E" w:rsidRDefault="002A00A5" w:rsidP="002A00A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9484F" w:rsidRDefault="00151B9E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07.10.2021 № 67</w:t>
      </w:r>
    </w:p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C569F7" w:rsidTr="00C569F7">
        <w:tc>
          <w:tcPr>
            <w:tcW w:w="817" w:type="dxa"/>
          </w:tcPr>
          <w:p w:rsidR="00C569F7" w:rsidRPr="001415B8" w:rsidRDefault="00C569F7" w:rsidP="00C56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5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C569F7" w:rsidRPr="001415B8" w:rsidRDefault="00C569F7" w:rsidP="00C56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5B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651" w:type="dxa"/>
          </w:tcPr>
          <w:p w:rsidR="00C569F7" w:rsidRPr="001415B8" w:rsidRDefault="00475858" w:rsidP="00C56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 w:rsidR="00151B9E">
              <w:rPr>
                <w:rFonts w:ascii="Times New Roman" w:hAnsi="Times New Roman"/>
                <w:sz w:val="28"/>
                <w:szCs w:val="28"/>
              </w:rPr>
              <w:t>(руб)</w:t>
            </w:r>
          </w:p>
        </w:tc>
      </w:tr>
      <w:tr w:rsidR="00C569F7" w:rsidTr="00C569F7">
        <w:tc>
          <w:tcPr>
            <w:tcW w:w="817" w:type="dxa"/>
          </w:tcPr>
          <w:p w:rsidR="00C569F7" w:rsidRPr="001415B8" w:rsidRDefault="00C569F7" w:rsidP="00C56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5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569F7" w:rsidRPr="00627E13" w:rsidRDefault="00151B9E" w:rsidP="00627E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ВЛ -0,4кВ Л1 в д.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Алмаметьево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Чапаева от КТП № 154</w:t>
            </w:r>
          </w:p>
        </w:tc>
        <w:tc>
          <w:tcPr>
            <w:tcW w:w="3651" w:type="dxa"/>
          </w:tcPr>
          <w:p w:rsidR="00C569F7" w:rsidRPr="001415B8" w:rsidRDefault="00151B9E" w:rsidP="004758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854506</w:t>
            </w:r>
            <w:r w:rsidR="004758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484F" w:rsidRDefault="0089484F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B99" w:rsidRDefault="00216067"/>
    <w:sectPr w:rsidR="00103B99" w:rsidSect="00EF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693E"/>
    <w:multiLevelType w:val="hybridMultilevel"/>
    <w:tmpl w:val="37A887BA"/>
    <w:lvl w:ilvl="0" w:tplc="D95C5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BF3B6F"/>
    <w:multiLevelType w:val="hybridMultilevel"/>
    <w:tmpl w:val="AA0C01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4F"/>
    <w:rsid w:val="000052B6"/>
    <w:rsid w:val="00033668"/>
    <w:rsid w:val="00096798"/>
    <w:rsid w:val="001415B8"/>
    <w:rsid w:val="00151B9E"/>
    <w:rsid w:val="00216067"/>
    <w:rsid w:val="002170C4"/>
    <w:rsid w:val="002A00A5"/>
    <w:rsid w:val="002D232E"/>
    <w:rsid w:val="003165E4"/>
    <w:rsid w:val="0046668E"/>
    <w:rsid w:val="00475858"/>
    <w:rsid w:val="004A7367"/>
    <w:rsid w:val="0051260E"/>
    <w:rsid w:val="005912C0"/>
    <w:rsid w:val="005E7EFF"/>
    <w:rsid w:val="00627E13"/>
    <w:rsid w:val="00672EAA"/>
    <w:rsid w:val="00683CC6"/>
    <w:rsid w:val="0089484F"/>
    <w:rsid w:val="00972D78"/>
    <w:rsid w:val="009E360C"/>
    <w:rsid w:val="00A36D34"/>
    <w:rsid w:val="00A4529C"/>
    <w:rsid w:val="00A83A2F"/>
    <w:rsid w:val="00AF24D7"/>
    <w:rsid w:val="00B22FCA"/>
    <w:rsid w:val="00BF101E"/>
    <w:rsid w:val="00C569F7"/>
    <w:rsid w:val="00CB4E51"/>
    <w:rsid w:val="00EF110E"/>
    <w:rsid w:val="00F94156"/>
    <w:rsid w:val="00F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CAED6-A364-4782-8BA8-3A22A56D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94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151B9E"/>
    <w:pPr>
      <w:spacing w:after="0" w:line="240" w:lineRule="auto"/>
      <w:jc w:val="center"/>
    </w:pPr>
    <w:rPr>
      <w:rFonts w:asciiTheme="minorHAnsi" w:eastAsiaTheme="minorHAnsi" w:hAnsiTheme="minorHAnsi" w:cstheme="minorBidi"/>
      <w:b/>
      <w:color w:val="0000FF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151B9E"/>
    <w:rPr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  в казну Семисолинского сельского поселения  имущества муниципальной собственности.</_x041e__x043f__x0438__x0441__x0430__x043d__x0438__x0435_>
    <_dlc_DocId xmlns="57504d04-691e-4fc4-8f09-4f19fdbe90f6">XXJ7TYMEEKJ2-6110-69</_dlc_DocId>
    <_dlc_DocIdUrl xmlns="57504d04-691e-4fc4-8f09-4f19fdbe90f6">
      <Url>https://vip.gov.mari.ru/morki/semisola/_layouts/DocIdRedir.aspx?ID=XXJ7TYMEEKJ2-6110-69</Url>
      <Description>XXJ7TYMEEKJ2-6110-69</Description>
    </_dlc_DocIdUrl>
    <_x041f__x0430__x043f__x043a__x0430_ xmlns="005a0d2a-f5c0-4df7-bbbf-11f65d9a7d75">2021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114ADF8984314F8478615EFDD3EF4C" ma:contentTypeVersion="2" ma:contentTypeDescription="Создание документа." ma:contentTypeScope="" ma:versionID="76497bbc1c8321fc67053fca82cb86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5a0d2a-f5c0-4df7-bbbf-11f65d9a7d75" targetNamespace="http://schemas.microsoft.com/office/2006/metadata/properties" ma:root="true" ma:fieldsID="6aafac677d80fad2240fb87c9047ccc7" ns2:_="" ns3:_="" ns4:_="">
    <xsd:import namespace="57504d04-691e-4fc4-8f09-4f19fdbe90f6"/>
    <xsd:import namespace="6d7c22ec-c6a4-4777-88aa-bc3c76ac660e"/>
    <xsd:import namespace="005a0d2a-f5c0-4df7-bbbf-11f65d9a7d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a0d2a-f5c0-4df7-bbbf-11f65d9a7d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6F618-51EE-494D-9ADD-6F9A92768A96}"/>
</file>

<file path=customXml/itemProps2.xml><?xml version="1.0" encoding="utf-8"?>
<ds:datastoreItem xmlns:ds="http://schemas.openxmlformats.org/officeDocument/2006/customXml" ds:itemID="{5014E445-03F5-40D3-A9DC-6CF8E415D7BB}"/>
</file>

<file path=customXml/itemProps3.xml><?xml version="1.0" encoding="utf-8"?>
<ds:datastoreItem xmlns:ds="http://schemas.openxmlformats.org/officeDocument/2006/customXml" ds:itemID="{366F213D-B1B8-4C48-BB57-8159AD262651}"/>
</file>

<file path=customXml/itemProps4.xml><?xml version="1.0" encoding="utf-8"?>
<ds:datastoreItem xmlns:ds="http://schemas.openxmlformats.org/officeDocument/2006/customXml" ds:itemID="{ABA63C59-C39C-4791-9F5B-472CB80C1520}"/>
</file>

<file path=customXml/itemProps5.xml><?xml version="1.0" encoding="utf-8"?>
<ds:datastoreItem xmlns:ds="http://schemas.openxmlformats.org/officeDocument/2006/customXml" ds:itemID="{98BAE35C-240F-4F75-9D06-D79AC18B47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40 от 31.07.2020</vt:lpstr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№67 от 07.10.2021 г.</dc:title>
  <dc:creator>User</dc:creator>
  <cp:lastModifiedBy>Администратор</cp:lastModifiedBy>
  <cp:revision>2</cp:revision>
  <cp:lastPrinted>2020-08-14T06:27:00Z</cp:lastPrinted>
  <dcterms:created xsi:type="dcterms:W3CDTF">2021-10-13T05:11:00Z</dcterms:created>
  <dcterms:modified xsi:type="dcterms:W3CDTF">2021-10-13T05:11:00Z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0x0101002C114ADF8984314F8478615EFDD3EF4C</vt:lpwstr>
  </property>
  <property fmtid="{D5CDD505-2E9C-101B-9397-08002B2CF9AE}" pid="3" name="_dlc_DocIdItemGuid">
    <vt:lpwstr>daff3fc1-a939-492d-94e6-2304c1909908</vt:lpwstr>
  </property>
</Properties>
</file>