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658"/>
        <w:gridCol w:w="1104"/>
        <w:gridCol w:w="4358"/>
      </w:tblGrid>
      <w:tr w:rsidR="00F17A92" w:rsidTr="00E05489">
        <w:tc>
          <w:tcPr>
            <w:tcW w:w="4658" w:type="dxa"/>
          </w:tcPr>
          <w:p w:rsidR="00F17A92" w:rsidRDefault="00F17A92" w:rsidP="00E0548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«</w:t>
            </w:r>
            <w:proofErr w:type="spellStart"/>
            <w:r>
              <w:rPr>
                <w:rFonts w:ascii="Times New Roman" w:hAnsi="Times New Roman"/>
              </w:rPr>
              <w:t>Волаксола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ялкундем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</w:p>
          <w:p w:rsidR="00F17A92" w:rsidRDefault="00F17A92" w:rsidP="00E0548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муниципальный </w:t>
            </w:r>
            <w:proofErr w:type="spellStart"/>
            <w:r>
              <w:rPr>
                <w:rFonts w:ascii="Times New Roman" w:hAnsi="Times New Roman"/>
              </w:rPr>
              <w:t>образованийын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депутатш</w:t>
            </w:r>
            <w:proofErr w:type="gramStart"/>
            <w:r>
              <w:rPr>
                <w:rFonts w:ascii="Times New Roman" w:hAnsi="Times New Roman"/>
              </w:rPr>
              <w:t>е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влакын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Погынжо</w:t>
            </w:r>
            <w:proofErr w:type="spellEnd"/>
          </w:p>
          <w:p w:rsidR="00F17A92" w:rsidRDefault="00F17A92" w:rsidP="00E0548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F17A92" w:rsidRDefault="00F17A92" w:rsidP="00E0548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425146,  </w:t>
            </w:r>
            <w:proofErr w:type="spellStart"/>
            <w:r>
              <w:rPr>
                <w:rFonts w:ascii="Times New Roman" w:hAnsi="Times New Roman"/>
              </w:rPr>
              <w:t>Морко</w:t>
            </w:r>
            <w:proofErr w:type="spellEnd"/>
            <w:r>
              <w:rPr>
                <w:rFonts w:ascii="Times New Roman" w:hAnsi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</w:rPr>
              <w:t>Волаксола</w:t>
            </w:r>
            <w:proofErr w:type="spellEnd"/>
            <w:r>
              <w:rPr>
                <w:rFonts w:ascii="Times New Roman" w:hAnsi="Times New Roman"/>
              </w:rPr>
              <w:t xml:space="preserve"> ял Колхозный </w:t>
            </w:r>
            <w:proofErr w:type="spellStart"/>
            <w:r>
              <w:rPr>
                <w:rFonts w:ascii="Times New Roman" w:hAnsi="Times New Roman"/>
              </w:rPr>
              <w:t>урем</w:t>
            </w:r>
            <w:proofErr w:type="spellEnd"/>
            <w:r>
              <w:rPr>
                <w:rFonts w:ascii="Times New Roman" w:hAnsi="Times New Roman"/>
              </w:rPr>
              <w:t>, 4 тел. (83635) 9-35-87</w:t>
            </w:r>
          </w:p>
          <w:p w:rsidR="00F17A92" w:rsidRDefault="00F17A92" w:rsidP="00E0548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04" w:type="dxa"/>
            <w:hideMark/>
          </w:tcPr>
          <w:p w:rsidR="00F17A92" w:rsidRDefault="00F17A92" w:rsidP="00E0548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19125" cy="647700"/>
                  <wp:effectExtent l="19050" t="0" r="9525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8" w:type="dxa"/>
          </w:tcPr>
          <w:p w:rsidR="00F17A92" w:rsidRDefault="00F17A92" w:rsidP="00E0548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Собрание депутатов</w:t>
            </w:r>
          </w:p>
          <w:p w:rsidR="00F17A92" w:rsidRDefault="00F17A92" w:rsidP="00E0548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образования</w:t>
            </w:r>
          </w:p>
          <w:p w:rsidR="00F17A92" w:rsidRDefault="00F17A92" w:rsidP="00E0548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«Себеусадское сельское поселение»</w:t>
            </w:r>
          </w:p>
          <w:p w:rsidR="00F17A92" w:rsidRDefault="00F17A92" w:rsidP="00E0548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F17A92" w:rsidRDefault="00F17A92" w:rsidP="00E0548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425146, Моркинский район,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ебеусад</w:t>
            </w:r>
            <w:proofErr w:type="spellEnd"/>
            <w:r>
              <w:rPr>
                <w:rFonts w:ascii="Times New Roman" w:hAnsi="Times New Roman"/>
              </w:rPr>
              <w:t>, ул.Колхозная, д.4 тел. (83635)9-35-87</w:t>
            </w:r>
          </w:p>
        </w:tc>
      </w:tr>
    </w:tbl>
    <w:p w:rsidR="00F17A92" w:rsidRDefault="00F17A92" w:rsidP="00F17A92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Е Н И Е</w:t>
      </w:r>
    </w:p>
    <w:p w:rsidR="00F17A92" w:rsidRDefault="00F17A92" w:rsidP="00F17A9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17A92" w:rsidRDefault="00F17A92" w:rsidP="00F17A9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Собрания </w:t>
      </w:r>
      <w:r>
        <w:rPr>
          <w:rFonts w:ascii="Times New Roman" w:hAnsi="Times New Roman"/>
          <w:sz w:val="28"/>
          <w:szCs w:val="28"/>
        </w:rPr>
        <w:t xml:space="preserve">депутатов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:rsidR="00F17A92" w:rsidRDefault="00F17A92" w:rsidP="00F17A92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«Себеусадское сельское поселение»</w:t>
      </w:r>
    </w:p>
    <w:p w:rsidR="00F17A92" w:rsidRDefault="00F17A92" w:rsidP="00F17A92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F17A92" w:rsidRDefault="00F17A92" w:rsidP="00F17A92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№85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от 17 июня 2016 года</w:t>
      </w:r>
    </w:p>
    <w:p w:rsidR="00F17A92" w:rsidRDefault="00F17A92" w:rsidP="00F17A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A92" w:rsidRDefault="00F17A92" w:rsidP="00F17A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 порядке подачи обращения 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о даче согласия на замещение на условиях трудового договора должности в организации</w:t>
      </w:r>
      <w:proofErr w:type="gramEnd"/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и (или) выполнение в данной организации работ на условиях гражданско-правового договора гражданином, замещавшим (замещающим) должность главы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«Себеусадское сельское поселение»</w:t>
      </w:r>
    </w:p>
    <w:p w:rsidR="00F17A92" w:rsidRDefault="00F17A92" w:rsidP="00F17A92">
      <w:pPr>
        <w:pStyle w:val="ConsPlusNormal"/>
        <w:jc w:val="both"/>
      </w:pPr>
    </w:p>
    <w:p w:rsidR="00F17A92" w:rsidRDefault="00F17A92" w:rsidP="00F17A9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8"/>
            <w:szCs w:val="28"/>
          </w:rPr>
          <w:t>2003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                   № 131-ФЗ «Об общих принципах организации местного самоуправления в Российской Федерации»,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sz w:val="28"/>
            <w:szCs w:val="28"/>
          </w:rPr>
          <w:t>2008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 273-ФЗ «О противодействии коррупции» Собрание депутатов муниципального образования «Себеусадское сельское поселение»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 о:</w:t>
      </w:r>
    </w:p>
    <w:p w:rsidR="00F17A92" w:rsidRDefault="00F17A92" w:rsidP="00F17A9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Гражданин, замещавший (замещающий) должность главы администрации муниципального образования «Себеусадское сельское поселение», обязан в течение двух лет после увольнения с муниципальной службы (при планировании увольнения с муниципальной службы) до заключения трудового договора или гражданско-правого договора уведомлять Комиссию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Собрания депутатов по контролю за достоверностью сведений о доходах, расходах, об имуществе и обязательствах имущественного характера, представляемых лицами, замещающими муниципальные должности, </w:t>
      </w:r>
      <w:r>
        <w:rPr>
          <w:rFonts w:ascii="Times New Roman" w:hAnsi="Times New Roman" w:cs="Times New Roman"/>
          <w:sz w:val="28"/>
          <w:szCs w:val="28"/>
        </w:rPr>
        <w:t>и урегулированию конфликта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интересов, образованной решением Собрания депутатов муниципального образования «Себеусадское сельское поселение», о намерении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его должностные (служебные) обязанности.</w:t>
      </w:r>
      <w:proofErr w:type="gramEnd"/>
    </w:p>
    <w:p w:rsidR="00F17A92" w:rsidRDefault="00F17A92" w:rsidP="00F17A9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обнародования.</w:t>
      </w:r>
    </w:p>
    <w:p w:rsidR="00F17A92" w:rsidRDefault="00F17A92" w:rsidP="00F17A9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17A92" w:rsidRDefault="00F17A92" w:rsidP="00F17A9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F17A92" w:rsidRDefault="00F17A92" w:rsidP="00F17A9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«Себеусадское сельское поселение»,</w:t>
      </w:r>
    </w:p>
    <w:p w:rsidR="00F17A92" w:rsidRDefault="00F17A92" w:rsidP="000836D4">
      <w:pPr>
        <w:pStyle w:val="ConsPlusNormal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Собрания депутатов                               И.П.Владимирова</w:t>
      </w:r>
    </w:p>
    <w:p w:rsidR="009F29BB" w:rsidRDefault="000836D4"/>
    <w:sectPr w:rsidR="009F29BB" w:rsidSect="00F17A9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17A92"/>
    <w:rsid w:val="000836D4"/>
    <w:rsid w:val="00933644"/>
    <w:rsid w:val="00A753E9"/>
    <w:rsid w:val="00BF2527"/>
    <w:rsid w:val="00F17A92"/>
    <w:rsid w:val="00F84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7A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17A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F17A9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7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47586AF4AE54438BB3F5F7498ACF41" ma:contentTypeVersion="1" ma:contentTypeDescription="Создание документа." ma:contentTypeScope="" ma:versionID="6ea289733551bce09aa11fbfe0ab56a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порядке подачи обращения о даче согласия на замещение на условиях трудового договора должности в организации и (или) выполнение в данной организации работ на условиях гражданско-правового договора гражданином, замещавшим (замещающим) должность главы администрации муниципального образования «Себеусадское сельское поселение»</_x041e__x043f__x0438__x0441__x0430__x043d__x0438__x0435_>
    <_dlc_DocId xmlns="57504d04-691e-4fc4-8f09-4f19fdbe90f6">XXJ7TYMEEKJ2-2093353468-18</_dlc_DocId>
    <_dlc_DocIdUrl xmlns="57504d04-691e-4fc4-8f09-4f19fdbe90f6">
      <Url>https://vip.gov.mari.ru/morki/sebeusad/_layouts/DocIdRedir.aspx?ID=XXJ7TYMEEKJ2-2093353468-18</Url>
      <Description>XXJ7TYMEEKJ2-2093353468-18</Description>
    </_dlc_DocIdUrl>
  </documentManagement>
</p:properties>
</file>

<file path=customXml/itemProps1.xml><?xml version="1.0" encoding="utf-8"?>
<ds:datastoreItem xmlns:ds="http://schemas.openxmlformats.org/officeDocument/2006/customXml" ds:itemID="{AE773B28-7790-4497-A731-19DBF8AFB504}"/>
</file>

<file path=customXml/itemProps2.xml><?xml version="1.0" encoding="utf-8"?>
<ds:datastoreItem xmlns:ds="http://schemas.openxmlformats.org/officeDocument/2006/customXml" ds:itemID="{A9EBA589-11A1-474D-A2B1-EB6FE5F02A76}"/>
</file>

<file path=customXml/itemProps3.xml><?xml version="1.0" encoding="utf-8"?>
<ds:datastoreItem xmlns:ds="http://schemas.openxmlformats.org/officeDocument/2006/customXml" ds:itemID="{D56FFC83-EB9C-464F-8BCA-F02378801033}"/>
</file>

<file path=customXml/itemProps4.xml><?xml version="1.0" encoding="utf-8"?>
<ds:datastoreItem xmlns:ds="http://schemas.openxmlformats.org/officeDocument/2006/customXml" ds:itemID="{015E8A02-1D6A-414F-B375-C91A9EA846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Решение№85 от 17 июня 2016 года</dc:title>
  <dc:subject/>
  <dc:creator>1</dc:creator>
  <cp:keywords/>
  <dc:description/>
  <cp:lastModifiedBy>1</cp:lastModifiedBy>
  <cp:revision>5</cp:revision>
  <cp:lastPrinted>2016-06-15T10:54:00Z</cp:lastPrinted>
  <dcterms:created xsi:type="dcterms:W3CDTF">2016-06-14T10:16:00Z</dcterms:created>
  <dcterms:modified xsi:type="dcterms:W3CDTF">2016-06-15T10:55:00Z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0x010100CB47586AF4AE54438BB3F5F7498ACF41</vt:lpwstr>
  </property>
  <property fmtid="{D5CDD505-2E9C-101B-9397-08002B2CF9AE}" pid="3" name="_dlc_DocIdItemGuid">
    <vt:lpwstr>37fde308-83ff-4540-9f3f-3a3211b47262</vt:lpwstr>
  </property>
</Properties>
</file>