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1A" w:rsidRDefault="005F261A" w:rsidP="005F261A">
      <w:pPr>
        <w:pStyle w:val="ConsPlusTitle"/>
        <w:widowControl/>
        <w:jc w:val="center"/>
        <w:rPr>
          <w:b w:val="0"/>
          <w:sz w:val="28"/>
          <w:szCs w:val="28"/>
        </w:rPr>
      </w:pPr>
    </w:p>
    <w:tbl>
      <w:tblPr>
        <w:tblpPr w:leftFromText="180" w:rightFromText="180" w:vertAnchor="text" w:horzAnchor="margin" w:tblpXSpec="center" w:tblpY="-83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4320"/>
      </w:tblGrid>
      <w:tr w:rsidR="005F261A" w:rsidTr="00CF6AFA">
        <w:tc>
          <w:tcPr>
            <w:tcW w:w="403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F261A" w:rsidRPr="00C97DF5" w:rsidRDefault="005F261A" w:rsidP="00CF6AFA">
            <w:pPr>
              <w:jc w:val="center"/>
              <w:rPr>
                <w:b/>
              </w:rPr>
            </w:pPr>
            <w:r w:rsidRPr="00C97DF5">
              <w:rPr>
                <w:b/>
              </w:rPr>
              <w:t xml:space="preserve"> «</w:t>
            </w:r>
            <w:r>
              <w:rPr>
                <w:b/>
              </w:rPr>
              <w:t>ВОЛАК</w:t>
            </w:r>
            <w:r w:rsidRPr="00C97DF5">
              <w:rPr>
                <w:b/>
              </w:rPr>
              <w:t xml:space="preserve">СОЛА </w:t>
            </w:r>
          </w:p>
          <w:p w:rsidR="005F261A" w:rsidRPr="00C97DF5" w:rsidRDefault="005F261A" w:rsidP="00CF6AFA">
            <w:pPr>
              <w:jc w:val="center"/>
              <w:rPr>
                <w:b/>
              </w:rPr>
            </w:pPr>
            <w:r w:rsidRPr="00C97DF5">
              <w:rPr>
                <w:b/>
              </w:rPr>
              <w:t>ЯЛ КУНДЕМ»</w:t>
            </w:r>
          </w:p>
          <w:p w:rsidR="005F261A" w:rsidRPr="00C97DF5" w:rsidRDefault="005F261A" w:rsidP="00CF6AFA">
            <w:pPr>
              <w:jc w:val="center"/>
              <w:rPr>
                <w:b/>
              </w:rPr>
            </w:pPr>
            <w:r w:rsidRPr="00C97DF5">
              <w:rPr>
                <w:b/>
              </w:rPr>
              <w:t>МУНИЦИПАЛЬНЫЙ ОБРАЗОВАНИЙЫН</w:t>
            </w:r>
          </w:p>
          <w:p w:rsidR="005F261A" w:rsidRPr="00C97DF5" w:rsidRDefault="005F261A" w:rsidP="00CF6AFA">
            <w:pPr>
              <w:jc w:val="center"/>
              <w:rPr>
                <w:b/>
              </w:rPr>
            </w:pPr>
            <w:r w:rsidRPr="00C97DF5">
              <w:rPr>
                <w:b/>
              </w:rPr>
              <w:t>АДМИНИСТРАЦИЙЖЕ</w:t>
            </w:r>
          </w:p>
          <w:p w:rsidR="005F261A" w:rsidRPr="00C97DF5" w:rsidRDefault="005F261A" w:rsidP="00CF6AFA">
            <w:pPr>
              <w:jc w:val="center"/>
              <w:rPr>
                <w:b/>
                <w:szCs w:val="28"/>
              </w:rPr>
            </w:pPr>
          </w:p>
          <w:p w:rsidR="005F261A" w:rsidRPr="00C97DF5" w:rsidRDefault="005F261A" w:rsidP="00CF6AFA">
            <w:pPr>
              <w:jc w:val="center"/>
              <w:rPr>
                <w:b/>
                <w:sz w:val="28"/>
                <w:szCs w:val="28"/>
              </w:rPr>
            </w:pPr>
            <w:r w:rsidRPr="00C97DF5">
              <w:rPr>
                <w:b/>
                <w:sz w:val="28"/>
                <w:szCs w:val="28"/>
              </w:rPr>
              <w:t>ПУНЧАЛ</w:t>
            </w:r>
          </w:p>
          <w:p w:rsidR="005F261A" w:rsidRPr="00C97DF5" w:rsidRDefault="005F261A" w:rsidP="00CF6AFA">
            <w:pPr>
              <w:jc w:val="center"/>
              <w:rPr>
                <w:b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F261A" w:rsidRPr="00C97DF5" w:rsidRDefault="005F261A" w:rsidP="00CF6AFA">
            <w:pPr>
              <w:jc w:val="center"/>
              <w:rPr>
                <w:b/>
              </w:rPr>
            </w:pPr>
            <w:r w:rsidRPr="00C97DF5">
              <w:rPr>
                <w:b/>
              </w:rPr>
              <w:t>АДМИНИСТРАЦИЯ</w:t>
            </w:r>
          </w:p>
          <w:p w:rsidR="005F261A" w:rsidRPr="00C97DF5" w:rsidRDefault="005F261A" w:rsidP="00CF6AFA">
            <w:pPr>
              <w:jc w:val="center"/>
              <w:rPr>
                <w:b/>
              </w:rPr>
            </w:pPr>
            <w:r w:rsidRPr="00C97DF5">
              <w:rPr>
                <w:b/>
              </w:rPr>
              <w:t xml:space="preserve">МУНИЦИПАЛЬНОГО ОБРАЗОВАНИЯ </w:t>
            </w:r>
          </w:p>
          <w:p w:rsidR="005F261A" w:rsidRPr="00C97DF5" w:rsidRDefault="005F261A" w:rsidP="00CF6AFA">
            <w:pPr>
              <w:jc w:val="center"/>
              <w:rPr>
                <w:b/>
              </w:rPr>
            </w:pPr>
            <w:r w:rsidRPr="00C97DF5">
              <w:rPr>
                <w:b/>
              </w:rPr>
              <w:t>«</w:t>
            </w:r>
            <w:r>
              <w:rPr>
                <w:b/>
              </w:rPr>
              <w:t>СЕБЕУСАД</w:t>
            </w:r>
            <w:r w:rsidRPr="00C97DF5">
              <w:rPr>
                <w:b/>
              </w:rPr>
              <w:t>СКОЕ СЕЛЬСКОЕ ПОСЕЛЕНИЕ»</w:t>
            </w:r>
          </w:p>
          <w:p w:rsidR="005F261A" w:rsidRPr="00C97DF5" w:rsidRDefault="005F261A" w:rsidP="00CF6AFA">
            <w:pPr>
              <w:tabs>
                <w:tab w:val="left" w:pos="840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ab/>
            </w:r>
          </w:p>
          <w:p w:rsidR="005F261A" w:rsidRPr="00C97DF5" w:rsidRDefault="005F261A" w:rsidP="00CF6AFA">
            <w:pPr>
              <w:jc w:val="center"/>
              <w:rPr>
                <w:b/>
                <w:sz w:val="28"/>
                <w:szCs w:val="28"/>
              </w:rPr>
            </w:pPr>
            <w:r w:rsidRPr="00C97DF5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5F261A" w:rsidRPr="0079135C" w:rsidRDefault="005F261A" w:rsidP="005F261A">
      <w:pPr>
        <w:jc w:val="center"/>
        <w:rPr>
          <w:sz w:val="28"/>
        </w:rPr>
      </w:pPr>
      <w:r w:rsidRPr="0079135C">
        <w:rPr>
          <w:sz w:val="28"/>
        </w:rPr>
        <w:t xml:space="preserve">от </w:t>
      </w:r>
      <w:r>
        <w:rPr>
          <w:sz w:val="28"/>
        </w:rPr>
        <w:t>01 апреля</w:t>
      </w:r>
      <w:r w:rsidRPr="0079135C">
        <w:rPr>
          <w:sz w:val="28"/>
        </w:rPr>
        <w:t xml:space="preserve"> 201</w:t>
      </w:r>
      <w:r>
        <w:rPr>
          <w:sz w:val="28"/>
        </w:rPr>
        <w:t>3</w:t>
      </w:r>
      <w:r w:rsidRPr="0079135C">
        <w:rPr>
          <w:sz w:val="28"/>
        </w:rPr>
        <w:t xml:space="preserve"> года                       № </w:t>
      </w:r>
      <w:r>
        <w:rPr>
          <w:sz w:val="28"/>
        </w:rPr>
        <w:t>27</w:t>
      </w:r>
    </w:p>
    <w:p w:rsidR="005F261A" w:rsidRDefault="005F261A" w:rsidP="005F261A">
      <w:pPr>
        <w:pStyle w:val="1"/>
        <w:ind w:right="175"/>
        <w:jc w:val="center"/>
        <w:rPr>
          <w:b/>
          <w:sz w:val="28"/>
        </w:rPr>
      </w:pPr>
    </w:p>
    <w:p w:rsidR="005F261A" w:rsidRDefault="005F261A" w:rsidP="005F261A">
      <w:pPr>
        <w:pStyle w:val="ConsPlusTitle"/>
        <w:widowControl/>
        <w:jc w:val="center"/>
        <w:rPr>
          <w:sz w:val="28"/>
          <w:szCs w:val="28"/>
        </w:rPr>
      </w:pPr>
    </w:p>
    <w:p w:rsidR="005F261A" w:rsidRDefault="005F261A" w:rsidP="005F261A">
      <w:pPr>
        <w:pStyle w:val="ConsPlusTitle"/>
        <w:widowControl/>
        <w:jc w:val="center"/>
        <w:rPr>
          <w:sz w:val="28"/>
          <w:szCs w:val="28"/>
        </w:rPr>
      </w:pPr>
    </w:p>
    <w:p w:rsidR="005F261A" w:rsidRDefault="005F261A" w:rsidP="005F261A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415B6">
        <w:rPr>
          <w:sz w:val="28"/>
          <w:szCs w:val="28"/>
        </w:rPr>
        <w:t xml:space="preserve"> создании и функционировании добровольной пожарной охраны </w:t>
      </w:r>
    </w:p>
    <w:p w:rsidR="005F261A" w:rsidRPr="004415B6" w:rsidRDefault="005F261A" w:rsidP="005F261A">
      <w:pPr>
        <w:pStyle w:val="ConsPlusTitle"/>
        <w:widowControl/>
        <w:jc w:val="center"/>
        <w:rPr>
          <w:sz w:val="28"/>
          <w:szCs w:val="28"/>
        </w:rPr>
      </w:pPr>
      <w:r w:rsidRPr="004415B6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Себеусад</w:t>
      </w:r>
      <w:r w:rsidRPr="004415B6">
        <w:rPr>
          <w:sz w:val="28"/>
          <w:szCs w:val="28"/>
        </w:rPr>
        <w:t>ского сельского поселения</w:t>
      </w:r>
    </w:p>
    <w:p w:rsidR="005F261A" w:rsidRPr="003A560F" w:rsidRDefault="005F261A" w:rsidP="005F261A">
      <w:pPr>
        <w:jc w:val="both"/>
        <w:rPr>
          <w:sz w:val="28"/>
          <w:szCs w:val="28"/>
        </w:rPr>
      </w:pPr>
    </w:p>
    <w:p w:rsidR="005F261A" w:rsidRPr="003A560F" w:rsidRDefault="005F261A" w:rsidP="005F261A">
      <w:pPr>
        <w:jc w:val="both"/>
        <w:rPr>
          <w:sz w:val="28"/>
          <w:szCs w:val="28"/>
        </w:rPr>
      </w:pPr>
    </w:p>
    <w:p w:rsidR="005F261A" w:rsidRPr="003A560F" w:rsidRDefault="005F261A" w:rsidP="005F261A">
      <w:pPr>
        <w:jc w:val="both"/>
        <w:rPr>
          <w:sz w:val="28"/>
          <w:szCs w:val="28"/>
        </w:rPr>
      </w:pPr>
    </w:p>
    <w:p w:rsidR="005F261A" w:rsidRPr="003A560F" w:rsidRDefault="005F261A" w:rsidP="005F261A">
      <w:pPr>
        <w:suppressAutoHyphens/>
        <w:ind w:firstLine="709"/>
        <w:jc w:val="both"/>
        <w:rPr>
          <w:sz w:val="28"/>
          <w:szCs w:val="28"/>
        </w:rPr>
      </w:pPr>
      <w:r w:rsidRPr="00726624">
        <w:rPr>
          <w:sz w:val="28"/>
          <w:szCs w:val="28"/>
        </w:rPr>
        <w:t>В соответствии с частью 1 статьи 19 Федерального закона от 21 декабря 1994 г</w:t>
      </w:r>
      <w:r>
        <w:rPr>
          <w:sz w:val="28"/>
          <w:szCs w:val="28"/>
        </w:rPr>
        <w:t>ода</w:t>
      </w:r>
      <w:r w:rsidRPr="00726624">
        <w:rPr>
          <w:sz w:val="28"/>
          <w:szCs w:val="28"/>
        </w:rPr>
        <w:t xml:space="preserve"> №69-ФЗ «О пожарной безопасности», Федеральным законом от 6 мая 2011 </w:t>
      </w:r>
      <w:r>
        <w:rPr>
          <w:sz w:val="28"/>
          <w:szCs w:val="28"/>
        </w:rPr>
        <w:t>года</w:t>
      </w:r>
      <w:r w:rsidRPr="00726624">
        <w:rPr>
          <w:sz w:val="28"/>
          <w:szCs w:val="28"/>
        </w:rPr>
        <w:t xml:space="preserve"> № 100-ФЗ «О добровольной пожарной охране», Законом Республики Марий Эл от 2 августа 2011 г</w:t>
      </w:r>
      <w:r>
        <w:rPr>
          <w:sz w:val="28"/>
          <w:szCs w:val="28"/>
        </w:rPr>
        <w:t>ода</w:t>
      </w:r>
      <w:r w:rsidRPr="00726624">
        <w:rPr>
          <w:sz w:val="28"/>
          <w:szCs w:val="28"/>
        </w:rPr>
        <w:t xml:space="preserve"> № 48-З «О добровольной пожарной охране в Республике Марий Эл» </w:t>
      </w:r>
      <w:r w:rsidRPr="003A3216">
        <w:rPr>
          <w:sz w:val="28"/>
          <w:szCs w:val="28"/>
        </w:rPr>
        <w:t xml:space="preserve">в целях повышения </w:t>
      </w:r>
      <w:r>
        <w:rPr>
          <w:sz w:val="28"/>
          <w:szCs w:val="28"/>
        </w:rPr>
        <w:t xml:space="preserve">уровня </w:t>
      </w:r>
      <w:r w:rsidRPr="003A3216">
        <w:rPr>
          <w:sz w:val="28"/>
          <w:szCs w:val="28"/>
        </w:rPr>
        <w:t>пожарной</w:t>
      </w:r>
      <w:r w:rsidRPr="003A560F">
        <w:rPr>
          <w:sz w:val="28"/>
          <w:szCs w:val="28"/>
        </w:rPr>
        <w:t xml:space="preserve"> безопасности на территории </w:t>
      </w:r>
      <w:r>
        <w:rPr>
          <w:sz w:val="28"/>
          <w:szCs w:val="28"/>
        </w:rPr>
        <w:t>Себеусадского</w:t>
      </w:r>
      <w:r w:rsidRPr="003A560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администрация Себеусадского сельского поселения  </w:t>
      </w:r>
      <w:r w:rsidRPr="002173AD">
        <w:rPr>
          <w:b/>
          <w:sz w:val="28"/>
          <w:szCs w:val="28"/>
        </w:rPr>
        <w:t>постановляет:</w:t>
      </w:r>
    </w:p>
    <w:p w:rsidR="005F261A" w:rsidRDefault="005F261A" w:rsidP="005F261A">
      <w:pPr>
        <w:ind w:firstLine="709"/>
        <w:jc w:val="both"/>
        <w:rPr>
          <w:sz w:val="28"/>
          <w:szCs w:val="28"/>
        </w:rPr>
      </w:pPr>
      <w:r w:rsidRPr="003A560F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3A560F">
        <w:rPr>
          <w:sz w:val="28"/>
          <w:szCs w:val="28"/>
        </w:rPr>
        <w:t>Утвердить Положение о создании и организации деятельности добровольной пожарной охраны, поряд</w:t>
      </w:r>
      <w:r>
        <w:rPr>
          <w:sz w:val="28"/>
          <w:szCs w:val="28"/>
        </w:rPr>
        <w:t>ке</w:t>
      </w:r>
      <w:r w:rsidRPr="003A560F">
        <w:rPr>
          <w:sz w:val="28"/>
          <w:szCs w:val="28"/>
        </w:rPr>
        <w:t xml:space="preserve"> е</w:t>
      </w:r>
      <w:r>
        <w:rPr>
          <w:sz w:val="28"/>
          <w:szCs w:val="28"/>
        </w:rPr>
        <w:t>е</w:t>
      </w:r>
      <w:r w:rsidRPr="003A560F">
        <w:rPr>
          <w:sz w:val="28"/>
          <w:szCs w:val="28"/>
        </w:rPr>
        <w:t xml:space="preserve"> взаимодействия с другими видами пожарной охраны на территории</w:t>
      </w:r>
      <w:r>
        <w:rPr>
          <w:sz w:val="28"/>
          <w:szCs w:val="28"/>
        </w:rPr>
        <w:t xml:space="preserve"> Себеусадского</w:t>
      </w:r>
      <w:r w:rsidRPr="003A560F">
        <w:rPr>
          <w:sz w:val="28"/>
          <w:szCs w:val="28"/>
        </w:rPr>
        <w:t xml:space="preserve"> сельского поселения (прил</w:t>
      </w:r>
      <w:r>
        <w:rPr>
          <w:sz w:val="28"/>
          <w:szCs w:val="28"/>
        </w:rPr>
        <w:t>агается</w:t>
      </w:r>
      <w:r w:rsidRPr="003A560F">
        <w:rPr>
          <w:sz w:val="28"/>
          <w:szCs w:val="28"/>
        </w:rPr>
        <w:t>).</w:t>
      </w:r>
    </w:p>
    <w:p w:rsidR="005F261A" w:rsidRDefault="005F261A" w:rsidP="005F26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Подразделения добровольной пожарной охраны на территории Себеусадского</w:t>
      </w:r>
      <w:r w:rsidRPr="003A560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создать при пожарной части ПЧ- 35 республиканского государственного казенного учреждения «Управление Государственной противопожарной службы Республики Марий Эл».</w:t>
      </w:r>
    </w:p>
    <w:p w:rsidR="005F261A" w:rsidRDefault="005F261A" w:rsidP="005F26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 создания данных подразделений согласовать с руководителями учреждений, указанных в настоящем пункте.</w:t>
      </w:r>
    </w:p>
    <w:p w:rsidR="005F261A" w:rsidRDefault="005F261A" w:rsidP="005F26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При создании подразделений добровольной пожарной охраны на территории  Себеусадского</w:t>
      </w:r>
      <w:r w:rsidRPr="003A560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организовать взаимодействие с региональным общественным учреждением «Добровольная пожарная охрана Республики Марий Эл» (далее - РОУ «ДПО Республики Марий Эл»).</w:t>
      </w:r>
    </w:p>
    <w:p w:rsidR="005F261A" w:rsidRDefault="005F261A" w:rsidP="005F26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Предложить РОУ «ДПО Республики Марий Эл» при назначении начальников территориальных подразделений добровольной пожарной охраны в Себеусадском сельском поселении их кандидатуры согласовывать с администрацией сельского поселения.</w:t>
      </w:r>
    </w:p>
    <w:p w:rsidR="005F261A" w:rsidRPr="003A560F" w:rsidRDefault="005F261A" w:rsidP="005F26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3A560F">
        <w:rPr>
          <w:sz w:val="28"/>
          <w:szCs w:val="28"/>
        </w:rPr>
        <w:t xml:space="preserve">Организовать деятельность добровольной пожарной охраны в соответствии с Положением о создании и организации деятельности </w:t>
      </w:r>
      <w:r w:rsidRPr="003A560F">
        <w:rPr>
          <w:sz w:val="28"/>
          <w:szCs w:val="28"/>
        </w:rPr>
        <w:lastRenderedPageBreak/>
        <w:t>пожарной охраны, порядке е</w:t>
      </w:r>
      <w:r>
        <w:rPr>
          <w:sz w:val="28"/>
          <w:szCs w:val="28"/>
        </w:rPr>
        <w:t>е</w:t>
      </w:r>
      <w:r w:rsidRPr="003A560F">
        <w:rPr>
          <w:sz w:val="28"/>
          <w:szCs w:val="28"/>
        </w:rPr>
        <w:t xml:space="preserve"> взаимодействия с другими видами пожарной охраны.</w:t>
      </w:r>
    </w:p>
    <w:p w:rsidR="005F261A" w:rsidRPr="003A560F" w:rsidRDefault="005F261A" w:rsidP="005F26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Главному спе</w:t>
      </w:r>
      <w:r w:rsidRPr="003A560F">
        <w:rPr>
          <w:sz w:val="28"/>
          <w:szCs w:val="28"/>
        </w:rPr>
        <w:t xml:space="preserve">циалисту администрации сельского поселения </w:t>
      </w:r>
      <w:r>
        <w:rPr>
          <w:sz w:val="28"/>
          <w:szCs w:val="28"/>
        </w:rPr>
        <w:t>Миткиной Э.А.</w:t>
      </w:r>
      <w:r w:rsidRPr="003A560F">
        <w:rPr>
          <w:sz w:val="28"/>
          <w:szCs w:val="28"/>
        </w:rPr>
        <w:t xml:space="preserve"> разработать проект правового акта, устанавливающего: порядок и виды материального и </w:t>
      </w:r>
      <w:r>
        <w:rPr>
          <w:sz w:val="28"/>
          <w:szCs w:val="28"/>
        </w:rPr>
        <w:t>социального</w:t>
      </w:r>
      <w:r w:rsidRPr="003A560F">
        <w:rPr>
          <w:sz w:val="28"/>
          <w:szCs w:val="28"/>
        </w:rPr>
        <w:t xml:space="preserve"> стимулирования добровольных пожарных, принимающих активное участие</w:t>
      </w:r>
      <w:r>
        <w:rPr>
          <w:sz w:val="28"/>
          <w:szCs w:val="28"/>
        </w:rPr>
        <w:t xml:space="preserve"> </w:t>
      </w:r>
      <w:r w:rsidRPr="003A560F">
        <w:rPr>
          <w:sz w:val="28"/>
          <w:szCs w:val="28"/>
        </w:rPr>
        <w:t>в предупреждении и (или) тушении пожаров.</w:t>
      </w:r>
    </w:p>
    <w:p w:rsidR="005F261A" w:rsidRDefault="005F261A" w:rsidP="005F26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A560F">
        <w:rPr>
          <w:sz w:val="28"/>
          <w:szCs w:val="28"/>
        </w:rPr>
        <w:t>.</w:t>
      </w:r>
      <w:r>
        <w:rPr>
          <w:sz w:val="28"/>
          <w:szCs w:val="28"/>
        </w:rPr>
        <w:t> Обнарод</w:t>
      </w:r>
      <w:r w:rsidRPr="003A560F">
        <w:rPr>
          <w:sz w:val="28"/>
          <w:szCs w:val="28"/>
        </w:rPr>
        <w:t>овать настоящее постанов</w:t>
      </w:r>
      <w:r>
        <w:rPr>
          <w:sz w:val="28"/>
          <w:szCs w:val="28"/>
        </w:rPr>
        <w:t>ление  на предусмотренных для этих целей информационных стендах в Себеусадского сельского поселения</w:t>
      </w:r>
      <w:r w:rsidRPr="003A560F">
        <w:rPr>
          <w:sz w:val="28"/>
          <w:szCs w:val="28"/>
        </w:rPr>
        <w:t>.</w:t>
      </w:r>
    </w:p>
    <w:p w:rsidR="005F261A" w:rsidRPr="002173AD" w:rsidRDefault="005F261A" w:rsidP="005F261A">
      <w:pPr>
        <w:ind w:firstLine="709"/>
        <w:jc w:val="both"/>
        <w:rPr>
          <w:sz w:val="28"/>
          <w:szCs w:val="28"/>
        </w:rPr>
      </w:pPr>
      <w:r w:rsidRPr="002173AD">
        <w:rPr>
          <w:sz w:val="28"/>
          <w:szCs w:val="28"/>
        </w:rPr>
        <w:t>8. Считать утратившим силу постановление главы администрации МО "</w:t>
      </w:r>
      <w:r>
        <w:rPr>
          <w:sz w:val="28"/>
          <w:szCs w:val="28"/>
        </w:rPr>
        <w:t>Себеусад</w:t>
      </w:r>
      <w:r w:rsidRPr="002173AD">
        <w:rPr>
          <w:sz w:val="28"/>
          <w:szCs w:val="28"/>
        </w:rPr>
        <w:t xml:space="preserve">ское сельское поселение" от </w:t>
      </w:r>
      <w:r>
        <w:rPr>
          <w:sz w:val="28"/>
          <w:szCs w:val="28"/>
        </w:rPr>
        <w:t>15</w:t>
      </w:r>
      <w:r w:rsidRPr="002173AD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</w:t>
      </w:r>
      <w:r w:rsidRPr="002173AD">
        <w:rPr>
          <w:sz w:val="28"/>
          <w:szCs w:val="28"/>
        </w:rPr>
        <w:t xml:space="preserve">я 2010 года № </w:t>
      </w:r>
      <w:r>
        <w:rPr>
          <w:sz w:val="28"/>
          <w:szCs w:val="28"/>
        </w:rPr>
        <w:t>12</w:t>
      </w:r>
      <w:r w:rsidRPr="002173A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173AD">
        <w:rPr>
          <w:sz w:val="28"/>
        </w:rPr>
        <w:t>О создании и организации деятельности муниципальной и добровольной пожарной охраны, о порядке взаимоотношений муниципальной пожарной охраны с другими видами пожарной охраны на территории МО «</w:t>
      </w:r>
      <w:r>
        <w:rPr>
          <w:sz w:val="28"/>
        </w:rPr>
        <w:t>Себеусад</w:t>
      </w:r>
      <w:r w:rsidRPr="002173AD">
        <w:rPr>
          <w:sz w:val="28"/>
        </w:rPr>
        <w:t>ское сельское поселение»</w:t>
      </w:r>
      <w:r>
        <w:rPr>
          <w:sz w:val="28"/>
        </w:rPr>
        <w:t>.</w:t>
      </w:r>
    </w:p>
    <w:p w:rsidR="005F261A" w:rsidRPr="003A560F" w:rsidRDefault="005F261A" w:rsidP="005F26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A560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3A560F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исполнения постановления оставляю за собой</w:t>
      </w:r>
      <w:r w:rsidRPr="003A560F">
        <w:rPr>
          <w:sz w:val="28"/>
          <w:szCs w:val="28"/>
        </w:rPr>
        <w:t>.</w:t>
      </w:r>
    </w:p>
    <w:p w:rsidR="005F261A" w:rsidRPr="003A560F" w:rsidRDefault="005F261A" w:rsidP="005F26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261A" w:rsidRPr="00734B10" w:rsidRDefault="005F261A" w:rsidP="005F261A">
      <w:pPr>
        <w:autoSpaceDE w:val="0"/>
        <w:autoSpaceDN w:val="0"/>
        <w:adjustRightInd w:val="0"/>
        <w:rPr>
          <w:sz w:val="28"/>
          <w:szCs w:val="28"/>
        </w:rPr>
      </w:pPr>
    </w:p>
    <w:p w:rsidR="005F261A" w:rsidRPr="00734B10" w:rsidRDefault="005F261A" w:rsidP="005F261A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1310"/>
        <w:gridCol w:w="3190"/>
      </w:tblGrid>
      <w:tr w:rsidR="005F261A" w:rsidRPr="00AF59DF" w:rsidTr="00CF6AFA">
        <w:tc>
          <w:tcPr>
            <w:tcW w:w="5070" w:type="dxa"/>
          </w:tcPr>
          <w:p w:rsidR="005F261A" w:rsidRPr="00AF59DF" w:rsidRDefault="005F261A" w:rsidP="00CF6A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59DF">
              <w:rPr>
                <w:sz w:val="28"/>
                <w:szCs w:val="28"/>
              </w:rPr>
              <w:t>Глава администрации</w:t>
            </w:r>
          </w:p>
          <w:p w:rsidR="005F261A" w:rsidRPr="00AF59DF" w:rsidRDefault="005F261A" w:rsidP="00CF6A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Себеусад</w:t>
            </w:r>
            <w:r w:rsidRPr="00AF59DF"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310" w:type="dxa"/>
          </w:tcPr>
          <w:p w:rsidR="005F261A" w:rsidRPr="00AF59DF" w:rsidRDefault="005F261A" w:rsidP="00CF6A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5F261A" w:rsidRPr="00AF59DF" w:rsidRDefault="005F261A" w:rsidP="00CF6AFA">
            <w:pPr>
              <w:jc w:val="both"/>
              <w:rPr>
                <w:sz w:val="28"/>
                <w:szCs w:val="28"/>
              </w:rPr>
            </w:pPr>
          </w:p>
          <w:p w:rsidR="005F261A" w:rsidRPr="005B06D6" w:rsidRDefault="005B06D6" w:rsidP="00CF6A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В.И.Михайлов</w:t>
            </w:r>
          </w:p>
        </w:tc>
      </w:tr>
    </w:tbl>
    <w:p w:rsidR="005F261A" w:rsidRPr="00734B10" w:rsidRDefault="005F261A" w:rsidP="005F261A">
      <w:pPr>
        <w:jc w:val="both"/>
        <w:rPr>
          <w:sz w:val="28"/>
          <w:szCs w:val="28"/>
        </w:rPr>
      </w:pPr>
    </w:p>
    <w:p w:rsidR="005F261A" w:rsidRDefault="005F261A" w:rsidP="005F261A">
      <w:pPr>
        <w:jc w:val="both"/>
        <w:rPr>
          <w:sz w:val="28"/>
          <w:szCs w:val="28"/>
        </w:rPr>
        <w:sectPr w:rsidR="005F261A" w:rsidSect="00927BE2">
          <w:pgSz w:w="11906" w:h="16838" w:code="9"/>
          <w:pgMar w:top="454" w:right="851" w:bottom="1134" w:left="1701" w:header="720" w:footer="720" w:gutter="0"/>
          <w:cols w:space="708"/>
          <w:titlePg/>
          <w:docGrid w:linePitch="326"/>
        </w:sectPr>
      </w:pPr>
    </w:p>
    <w:p w:rsidR="005F261A" w:rsidRDefault="005F261A" w:rsidP="005F261A">
      <w:pPr>
        <w:ind w:left="4536"/>
        <w:jc w:val="center"/>
        <w:rPr>
          <w:sz w:val="28"/>
          <w:szCs w:val="28"/>
        </w:rPr>
      </w:pPr>
      <w:r w:rsidRPr="00940EFC">
        <w:rPr>
          <w:sz w:val="28"/>
          <w:szCs w:val="28"/>
        </w:rPr>
        <w:lastRenderedPageBreak/>
        <w:t>У</w:t>
      </w:r>
      <w:r>
        <w:rPr>
          <w:sz w:val="28"/>
          <w:szCs w:val="28"/>
        </w:rPr>
        <w:t>ТВЕРЖДЕНО</w:t>
      </w:r>
    </w:p>
    <w:p w:rsidR="005F261A" w:rsidRDefault="005F261A" w:rsidP="005F261A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Себеусадского сельского поселения</w:t>
      </w:r>
    </w:p>
    <w:p w:rsidR="005F261A" w:rsidRDefault="005F261A" w:rsidP="005F261A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 01  апреля 2013 г. №  27</w:t>
      </w:r>
    </w:p>
    <w:p w:rsidR="005F261A" w:rsidRDefault="005F261A" w:rsidP="005F261A">
      <w:pPr>
        <w:rPr>
          <w:sz w:val="28"/>
          <w:szCs w:val="28"/>
        </w:rPr>
      </w:pPr>
    </w:p>
    <w:p w:rsidR="005F261A" w:rsidRPr="00940EFC" w:rsidRDefault="005F261A" w:rsidP="005F261A">
      <w:pPr>
        <w:rPr>
          <w:sz w:val="28"/>
          <w:szCs w:val="28"/>
        </w:rPr>
      </w:pPr>
    </w:p>
    <w:p w:rsidR="005F261A" w:rsidRPr="00522B88" w:rsidRDefault="005F261A" w:rsidP="005F261A">
      <w:pPr>
        <w:spacing w:line="360" w:lineRule="auto"/>
        <w:jc w:val="center"/>
        <w:rPr>
          <w:b/>
          <w:sz w:val="28"/>
          <w:szCs w:val="28"/>
        </w:rPr>
      </w:pPr>
      <w:r w:rsidRPr="00522B88">
        <w:rPr>
          <w:b/>
          <w:sz w:val="28"/>
          <w:szCs w:val="28"/>
        </w:rPr>
        <w:t>П О Л О Ж Е Н И Е</w:t>
      </w:r>
    </w:p>
    <w:p w:rsidR="005F261A" w:rsidRPr="00522B88" w:rsidRDefault="005F261A" w:rsidP="005F261A">
      <w:pPr>
        <w:jc w:val="center"/>
        <w:rPr>
          <w:b/>
          <w:sz w:val="28"/>
          <w:szCs w:val="28"/>
        </w:rPr>
      </w:pPr>
      <w:r w:rsidRPr="00522B88">
        <w:rPr>
          <w:b/>
          <w:sz w:val="28"/>
          <w:szCs w:val="28"/>
        </w:rPr>
        <w:t>о создании и организации деятельности добровольной пожарной охраны, поряд</w:t>
      </w:r>
      <w:r>
        <w:rPr>
          <w:b/>
          <w:sz w:val="28"/>
          <w:szCs w:val="28"/>
        </w:rPr>
        <w:t>ке</w:t>
      </w:r>
      <w:r w:rsidRPr="00522B88">
        <w:rPr>
          <w:b/>
          <w:sz w:val="28"/>
          <w:szCs w:val="28"/>
        </w:rPr>
        <w:t xml:space="preserve"> е</w:t>
      </w:r>
      <w:r>
        <w:rPr>
          <w:b/>
          <w:sz w:val="28"/>
          <w:szCs w:val="28"/>
        </w:rPr>
        <w:t>е</w:t>
      </w:r>
      <w:r w:rsidRPr="00522B88">
        <w:rPr>
          <w:b/>
          <w:sz w:val="28"/>
          <w:szCs w:val="28"/>
        </w:rPr>
        <w:t xml:space="preserve"> взаимодействия с другими видами пожарной охраны </w:t>
      </w:r>
      <w:r>
        <w:rPr>
          <w:b/>
          <w:sz w:val="28"/>
          <w:szCs w:val="28"/>
        </w:rPr>
        <w:br/>
      </w:r>
      <w:r w:rsidRPr="00522B88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 xml:space="preserve"> Себеусадского</w:t>
      </w:r>
      <w:r w:rsidRPr="00522B88">
        <w:rPr>
          <w:b/>
          <w:sz w:val="28"/>
          <w:szCs w:val="28"/>
        </w:rPr>
        <w:t xml:space="preserve"> сельского поселения</w:t>
      </w:r>
    </w:p>
    <w:p w:rsidR="005F261A" w:rsidRDefault="005F261A" w:rsidP="005F261A">
      <w:pPr>
        <w:jc w:val="center"/>
        <w:rPr>
          <w:sz w:val="28"/>
          <w:szCs w:val="28"/>
        </w:rPr>
      </w:pPr>
    </w:p>
    <w:p w:rsidR="005F261A" w:rsidRDefault="005F261A" w:rsidP="005F261A">
      <w:pPr>
        <w:jc w:val="center"/>
        <w:rPr>
          <w:sz w:val="28"/>
          <w:szCs w:val="28"/>
        </w:rPr>
      </w:pPr>
    </w:p>
    <w:p w:rsidR="005F261A" w:rsidRPr="00940EFC" w:rsidRDefault="005F261A" w:rsidP="005F261A">
      <w:pPr>
        <w:jc w:val="center"/>
        <w:rPr>
          <w:sz w:val="28"/>
          <w:szCs w:val="28"/>
        </w:rPr>
      </w:pPr>
    </w:p>
    <w:p w:rsidR="005F261A" w:rsidRPr="009F447D" w:rsidRDefault="005F261A" w:rsidP="005F26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940EFC">
        <w:rPr>
          <w:sz w:val="28"/>
          <w:szCs w:val="28"/>
        </w:rPr>
        <w:t xml:space="preserve">Настоящее Положение </w:t>
      </w:r>
      <w:r>
        <w:rPr>
          <w:sz w:val="28"/>
          <w:szCs w:val="28"/>
        </w:rPr>
        <w:t xml:space="preserve">основано на законодательстве Российской Федерации и Республики Марий Эл по вопросам деятельности добровольной пожарной охраны и определяет порядок создания, организации </w:t>
      </w:r>
      <w:r w:rsidRPr="009F447D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и</w:t>
      </w:r>
      <w:r w:rsidRPr="009F447D">
        <w:rPr>
          <w:sz w:val="28"/>
          <w:szCs w:val="28"/>
        </w:rPr>
        <w:t xml:space="preserve"> порядке ее взаимодействия с другими видами пожарной охраны на территории </w:t>
      </w:r>
      <w:r>
        <w:rPr>
          <w:sz w:val="28"/>
          <w:szCs w:val="28"/>
        </w:rPr>
        <w:t xml:space="preserve"> Себеусад</w:t>
      </w:r>
      <w:r w:rsidRPr="009F447D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(далее - сельское поселение).</w:t>
      </w:r>
    </w:p>
    <w:p w:rsidR="005F261A" w:rsidRDefault="005F261A" w:rsidP="005F26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Д</w:t>
      </w:r>
      <w:r w:rsidRPr="00940EFC">
        <w:rPr>
          <w:sz w:val="28"/>
          <w:szCs w:val="28"/>
        </w:rPr>
        <w:t xml:space="preserve">обровольная пожарная охрана </w:t>
      </w:r>
      <w:r>
        <w:rPr>
          <w:sz w:val="28"/>
          <w:szCs w:val="28"/>
        </w:rPr>
        <w:t>создается в Себеусад</w:t>
      </w:r>
      <w:r w:rsidRPr="009F447D">
        <w:rPr>
          <w:sz w:val="28"/>
          <w:szCs w:val="28"/>
        </w:rPr>
        <w:t>ско</w:t>
      </w:r>
      <w:r>
        <w:rPr>
          <w:sz w:val="28"/>
          <w:szCs w:val="28"/>
        </w:rPr>
        <w:t>м</w:t>
      </w:r>
      <w:r w:rsidRPr="009F447D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Pr="009F447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и в качестве территориального подразделения регионального общественного объединения «Добровольная пожарная охрана Республики Марий Эл» (далее - территориальное подразделение </w:t>
      </w:r>
      <w:r w:rsidRPr="00940EFC">
        <w:rPr>
          <w:sz w:val="28"/>
          <w:szCs w:val="28"/>
        </w:rPr>
        <w:t>добровольной пожарной охраны</w:t>
      </w:r>
      <w:r>
        <w:rPr>
          <w:sz w:val="28"/>
          <w:szCs w:val="28"/>
        </w:rPr>
        <w:t>) на добровольной основе из числа граждан, проживающих на территории данного сельского поселения.</w:t>
      </w:r>
    </w:p>
    <w:p w:rsidR="005F261A" w:rsidRPr="00940EFC" w:rsidRDefault="005F261A" w:rsidP="005F26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940EFC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 xml:space="preserve">деятельности территориального подразделения добровольной пожарной охраны </w:t>
      </w:r>
      <w:r w:rsidRPr="00940EFC">
        <w:rPr>
          <w:sz w:val="28"/>
          <w:szCs w:val="28"/>
        </w:rPr>
        <w:t xml:space="preserve">и проведение </w:t>
      </w:r>
      <w:r>
        <w:rPr>
          <w:sz w:val="28"/>
          <w:szCs w:val="28"/>
        </w:rPr>
        <w:t>им разъяснительной</w:t>
      </w:r>
      <w:r w:rsidRPr="00940EFC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 xml:space="preserve">о мерах пожарной безопасности </w:t>
      </w:r>
      <w:r w:rsidRPr="00940EFC">
        <w:rPr>
          <w:sz w:val="28"/>
          <w:szCs w:val="28"/>
        </w:rPr>
        <w:t xml:space="preserve">возлагается на начальника </w:t>
      </w:r>
      <w:r>
        <w:rPr>
          <w:sz w:val="28"/>
          <w:szCs w:val="28"/>
        </w:rPr>
        <w:t xml:space="preserve">территориального подразделения </w:t>
      </w:r>
      <w:r w:rsidRPr="00940EFC">
        <w:rPr>
          <w:sz w:val="28"/>
          <w:szCs w:val="28"/>
        </w:rPr>
        <w:t>добровольной пожарной охраны.</w:t>
      </w:r>
    </w:p>
    <w:p w:rsidR="005F261A" w:rsidRDefault="005F261A" w:rsidP="005F261A">
      <w:pPr>
        <w:ind w:firstLine="709"/>
        <w:jc w:val="both"/>
        <w:rPr>
          <w:sz w:val="28"/>
          <w:szCs w:val="28"/>
        </w:rPr>
      </w:pPr>
      <w:r w:rsidRPr="00940EFC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территориального подразделения</w:t>
      </w:r>
      <w:r w:rsidRPr="00940EFC">
        <w:rPr>
          <w:sz w:val="28"/>
          <w:szCs w:val="28"/>
        </w:rPr>
        <w:t xml:space="preserve"> добровольной пожарной охраны </w:t>
      </w:r>
      <w:r>
        <w:rPr>
          <w:sz w:val="28"/>
          <w:szCs w:val="28"/>
        </w:rPr>
        <w:t>по вопросам деятельности территориального подразделения добровольной пожарной охраны находится в непосредственном подчинении директора регионального общественного объединения «Добровольная пожарная охрана Республики Марий Эл» (далее – РОУ «ДПО Республики Марий Эл») и осуществляет свою деятельность по согласованию с администрацией сельского поселения и подразделением государственной противопожарной службы, расположенным на территории сельского поселения.</w:t>
      </w:r>
    </w:p>
    <w:p w:rsidR="005F261A" w:rsidRPr="00940EFC" w:rsidRDefault="005F261A" w:rsidP="005F26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940EFC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территориальные </w:t>
      </w:r>
      <w:r w:rsidRPr="00940EFC">
        <w:rPr>
          <w:sz w:val="28"/>
          <w:szCs w:val="28"/>
        </w:rPr>
        <w:t xml:space="preserve">подразделения добровольной пожарной охраны возлагаются следующие основные задачи: </w:t>
      </w:r>
    </w:p>
    <w:p w:rsidR="005F261A" w:rsidRDefault="005F261A" w:rsidP="005F26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профилактики пожаров;</w:t>
      </w:r>
    </w:p>
    <w:p w:rsidR="005F261A" w:rsidRDefault="005F261A" w:rsidP="005F26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спасение людей и имущества при пожарах, проведение аварийно-спасательных работ и оказание первой помощи пострадавшим;</w:t>
      </w:r>
    </w:p>
    <w:p w:rsidR="005F261A" w:rsidRDefault="005F261A" w:rsidP="005F26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тушении пожаров и проведении аварийно-спасательных работ.</w:t>
      </w:r>
    </w:p>
    <w:p w:rsidR="005F261A" w:rsidRPr="00940EFC" w:rsidRDefault="005F261A" w:rsidP="005F26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940EF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40EFC">
        <w:rPr>
          <w:sz w:val="28"/>
          <w:szCs w:val="28"/>
        </w:rPr>
        <w:t xml:space="preserve">В соответствии с возложенными задачами </w:t>
      </w:r>
      <w:r>
        <w:rPr>
          <w:sz w:val="28"/>
          <w:szCs w:val="28"/>
        </w:rPr>
        <w:t xml:space="preserve">территориальные </w:t>
      </w:r>
      <w:r w:rsidRPr="00940EFC">
        <w:rPr>
          <w:sz w:val="28"/>
          <w:szCs w:val="28"/>
        </w:rPr>
        <w:t>подразделения добровольной пожарной охраны осуществляют следующие основные функции:</w:t>
      </w:r>
    </w:p>
    <w:p w:rsidR="005F261A" w:rsidRPr="00940EFC" w:rsidRDefault="005F261A" w:rsidP="005F26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участвуют в работе по обследованию территории сельского поселения на предмет </w:t>
      </w:r>
      <w:r w:rsidRPr="00940EFC">
        <w:rPr>
          <w:sz w:val="28"/>
          <w:szCs w:val="28"/>
        </w:rPr>
        <w:t>соблюдени</w:t>
      </w:r>
      <w:r>
        <w:rPr>
          <w:sz w:val="28"/>
          <w:szCs w:val="28"/>
        </w:rPr>
        <w:t>я</w:t>
      </w:r>
      <w:r w:rsidRPr="00940EFC">
        <w:rPr>
          <w:sz w:val="28"/>
          <w:szCs w:val="28"/>
        </w:rPr>
        <w:t xml:space="preserve"> требований пожарной безопасности в населенных пунктах;</w:t>
      </w:r>
    </w:p>
    <w:p w:rsidR="005F261A" w:rsidRDefault="005F261A" w:rsidP="005F261A">
      <w:pPr>
        <w:ind w:firstLine="709"/>
        <w:jc w:val="both"/>
        <w:rPr>
          <w:sz w:val="28"/>
          <w:szCs w:val="28"/>
        </w:rPr>
      </w:pPr>
      <w:r w:rsidRPr="00940EFC">
        <w:rPr>
          <w:sz w:val="28"/>
          <w:szCs w:val="28"/>
        </w:rPr>
        <w:t>участ</w:t>
      </w:r>
      <w:r>
        <w:rPr>
          <w:sz w:val="28"/>
          <w:szCs w:val="28"/>
        </w:rPr>
        <w:t>вуют</w:t>
      </w:r>
      <w:r w:rsidRPr="00940EFC">
        <w:rPr>
          <w:sz w:val="28"/>
          <w:szCs w:val="28"/>
        </w:rPr>
        <w:t xml:space="preserve"> в </w:t>
      </w:r>
      <w:r>
        <w:rPr>
          <w:sz w:val="28"/>
          <w:szCs w:val="28"/>
        </w:rPr>
        <w:t>информировании населения о мерах пожарной безопасности, в том числе посредством организации и проведения собраний населения, проведении противопожарной пропаганды;</w:t>
      </w:r>
    </w:p>
    <w:p w:rsidR="005F261A" w:rsidRDefault="005F261A" w:rsidP="005F26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применяют первичные средства пожаротушения, пожарные автомобили, мотопомпы и другие</w:t>
      </w:r>
      <w:r w:rsidRPr="00940EFC">
        <w:rPr>
          <w:sz w:val="28"/>
          <w:szCs w:val="28"/>
        </w:rPr>
        <w:t xml:space="preserve"> пере</w:t>
      </w:r>
      <w:r>
        <w:rPr>
          <w:sz w:val="28"/>
          <w:szCs w:val="28"/>
        </w:rPr>
        <w:t>движные и стационарные средства</w:t>
      </w:r>
      <w:r w:rsidRPr="00940EFC">
        <w:rPr>
          <w:sz w:val="28"/>
          <w:szCs w:val="28"/>
        </w:rPr>
        <w:t xml:space="preserve"> п</w:t>
      </w:r>
      <w:r>
        <w:rPr>
          <w:sz w:val="28"/>
          <w:szCs w:val="28"/>
        </w:rPr>
        <w:t>ожаротушения;</w:t>
      </w:r>
    </w:p>
    <w:p w:rsidR="005F261A" w:rsidRPr="00940EFC" w:rsidRDefault="005F261A" w:rsidP="005F26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ведут </w:t>
      </w:r>
      <w:r w:rsidRPr="00940EFC">
        <w:rPr>
          <w:sz w:val="28"/>
          <w:szCs w:val="28"/>
        </w:rPr>
        <w:t xml:space="preserve">журнал занятий </w:t>
      </w:r>
      <w:r>
        <w:rPr>
          <w:sz w:val="28"/>
          <w:szCs w:val="28"/>
        </w:rPr>
        <w:t xml:space="preserve">территориального подразделения добровольной пожарной охраны </w:t>
      </w:r>
      <w:r w:rsidRPr="00940EFC">
        <w:rPr>
          <w:sz w:val="28"/>
          <w:szCs w:val="28"/>
        </w:rPr>
        <w:t>(расписание занятий);</w:t>
      </w:r>
    </w:p>
    <w:p w:rsidR="005F261A" w:rsidRPr="00940EFC" w:rsidRDefault="005F261A" w:rsidP="005F26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составляют </w:t>
      </w:r>
      <w:r w:rsidRPr="00940EFC">
        <w:rPr>
          <w:sz w:val="28"/>
          <w:szCs w:val="28"/>
        </w:rPr>
        <w:t>тематически</w:t>
      </w:r>
      <w:r>
        <w:rPr>
          <w:sz w:val="28"/>
          <w:szCs w:val="28"/>
        </w:rPr>
        <w:t>е</w:t>
      </w:r>
      <w:r w:rsidRPr="00940EFC">
        <w:rPr>
          <w:sz w:val="28"/>
          <w:szCs w:val="28"/>
        </w:rPr>
        <w:t xml:space="preserve"> план</w:t>
      </w:r>
      <w:r>
        <w:rPr>
          <w:sz w:val="28"/>
          <w:szCs w:val="28"/>
        </w:rPr>
        <w:t>ы</w:t>
      </w:r>
      <w:r w:rsidRPr="00940EFC">
        <w:rPr>
          <w:sz w:val="28"/>
          <w:szCs w:val="28"/>
        </w:rPr>
        <w:t xml:space="preserve"> самостоятельной подготовки.</w:t>
      </w:r>
    </w:p>
    <w:p w:rsidR="005F261A" w:rsidRPr="00940EFC" w:rsidRDefault="005F261A" w:rsidP="005F26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Территориальные п</w:t>
      </w:r>
      <w:r w:rsidRPr="00940EFC">
        <w:rPr>
          <w:sz w:val="28"/>
          <w:szCs w:val="28"/>
        </w:rPr>
        <w:t xml:space="preserve">одразделения добровольной пожарной охраны </w:t>
      </w:r>
      <w:r>
        <w:rPr>
          <w:sz w:val="28"/>
          <w:szCs w:val="28"/>
        </w:rPr>
        <w:t xml:space="preserve">могут быть </w:t>
      </w:r>
      <w:r w:rsidRPr="00940EFC">
        <w:rPr>
          <w:sz w:val="28"/>
          <w:szCs w:val="28"/>
        </w:rPr>
        <w:t>созда</w:t>
      </w:r>
      <w:r>
        <w:rPr>
          <w:sz w:val="28"/>
          <w:szCs w:val="28"/>
        </w:rPr>
        <w:t>ны в виде дружин и команд в порядке, установленном законодательством Российской Федерации</w:t>
      </w:r>
      <w:r w:rsidRPr="00940EFC">
        <w:rPr>
          <w:sz w:val="28"/>
          <w:szCs w:val="28"/>
        </w:rPr>
        <w:t>.</w:t>
      </w:r>
    </w:p>
    <w:p w:rsidR="005F261A" w:rsidRDefault="005F261A" w:rsidP="005F26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940EFC">
        <w:rPr>
          <w:sz w:val="28"/>
          <w:szCs w:val="28"/>
        </w:rPr>
        <w:t xml:space="preserve">Порядок несения </w:t>
      </w:r>
      <w:r>
        <w:rPr>
          <w:sz w:val="28"/>
          <w:szCs w:val="28"/>
        </w:rPr>
        <w:t xml:space="preserve">дежурства в территориальных подразделениях добровольной пожарной охраны </w:t>
      </w:r>
      <w:r w:rsidRPr="00940EFC">
        <w:rPr>
          <w:sz w:val="28"/>
          <w:szCs w:val="28"/>
        </w:rPr>
        <w:t xml:space="preserve">определяется </w:t>
      </w:r>
      <w:r>
        <w:rPr>
          <w:sz w:val="28"/>
          <w:szCs w:val="28"/>
        </w:rPr>
        <w:t xml:space="preserve">директором РОУ «ДПО Республики Марий Эл» </w:t>
      </w:r>
      <w:r w:rsidRPr="00940EFC">
        <w:rPr>
          <w:sz w:val="28"/>
          <w:szCs w:val="28"/>
        </w:rPr>
        <w:t xml:space="preserve">по согласованию с руководителем </w:t>
      </w:r>
      <w:r>
        <w:rPr>
          <w:sz w:val="28"/>
          <w:szCs w:val="28"/>
        </w:rPr>
        <w:t>подразделения государственной противопожарной службы, расположенным на территории сельского поселения.</w:t>
      </w:r>
    </w:p>
    <w:p w:rsidR="005F261A" w:rsidRDefault="005F261A" w:rsidP="005F26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40EF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40EFC">
        <w:rPr>
          <w:sz w:val="28"/>
          <w:szCs w:val="28"/>
        </w:rPr>
        <w:t xml:space="preserve">Для своевременного реагирования на пожары руководителем </w:t>
      </w:r>
      <w:r>
        <w:rPr>
          <w:sz w:val="28"/>
          <w:szCs w:val="28"/>
        </w:rPr>
        <w:t xml:space="preserve">подразделения государственной противопожарной службы, расположенным на территории сельского поселения, </w:t>
      </w:r>
      <w:r w:rsidRPr="00940EFC">
        <w:rPr>
          <w:sz w:val="28"/>
          <w:szCs w:val="28"/>
        </w:rPr>
        <w:t>определяется порядок сбора добровольных пожарных и спос</w:t>
      </w:r>
      <w:r>
        <w:rPr>
          <w:sz w:val="28"/>
          <w:szCs w:val="28"/>
        </w:rPr>
        <w:t>об их доставки к месту пожара.</w:t>
      </w:r>
    </w:p>
    <w:p w:rsidR="005F261A" w:rsidRPr="00940EFC" w:rsidRDefault="005F261A" w:rsidP="005F261A">
      <w:pPr>
        <w:ind w:firstLine="709"/>
        <w:jc w:val="both"/>
        <w:rPr>
          <w:sz w:val="28"/>
          <w:szCs w:val="28"/>
        </w:rPr>
      </w:pPr>
      <w:r w:rsidRPr="00940EFC">
        <w:rPr>
          <w:sz w:val="28"/>
          <w:szCs w:val="28"/>
        </w:rPr>
        <w:t xml:space="preserve">Доставка добровольных пожарных к месту пожара </w:t>
      </w:r>
      <w:r>
        <w:rPr>
          <w:sz w:val="28"/>
          <w:szCs w:val="28"/>
        </w:rPr>
        <w:t xml:space="preserve">может </w:t>
      </w:r>
      <w:r w:rsidRPr="00940EFC">
        <w:rPr>
          <w:sz w:val="28"/>
          <w:szCs w:val="28"/>
        </w:rPr>
        <w:t>производит</w:t>
      </w:r>
      <w:r>
        <w:rPr>
          <w:sz w:val="28"/>
          <w:szCs w:val="28"/>
        </w:rPr>
        <w:t>ь</w:t>
      </w:r>
      <w:r w:rsidRPr="00940EFC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как </w:t>
      </w:r>
      <w:r w:rsidRPr="00940EFC">
        <w:rPr>
          <w:sz w:val="28"/>
          <w:szCs w:val="28"/>
        </w:rPr>
        <w:t>на частном автомобиле</w:t>
      </w:r>
      <w:r>
        <w:rPr>
          <w:sz w:val="28"/>
          <w:szCs w:val="28"/>
        </w:rPr>
        <w:t>, так и в составе караула подразделения государственной противопожарной службы, совместно с которой добровольный пожарный несет дежурство</w:t>
      </w:r>
      <w:r w:rsidRPr="00940EFC">
        <w:rPr>
          <w:sz w:val="28"/>
          <w:szCs w:val="28"/>
        </w:rPr>
        <w:t>.</w:t>
      </w:r>
    </w:p>
    <w:p w:rsidR="005F261A" w:rsidRPr="00940EFC" w:rsidRDefault="005F261A" w:rsidP="005F26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Pr="00940EFC">
        <w:rPr>
          <w:sz w:val="28"/>
          <w:szCs w:val="28"/>
        </w:rPr>
        <w:t>Подразделения добровольной пожарной охраны в обязательном порядке привлекаются к проведению пожарно-тактических учений (занятий).</w:t>
      </w:r>
    </w:p>
    <w:p w:rsidR="005F261A" w:rsidRPr="00940EFC" w:rsidRDefault="005F261A" w:rsidP="005F26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Pr="00940EFC">
        <w:rPr>
          <w:sz w:val="28"/>
          <w:szCs w:val="28"/>
        </w:rPr>
        <w:t xml:space="preserve">Учет фактического времени несения дежурства добровольными пожарными </w:t>
      </w:r>
      <w:r>
        <w:rPr>
          <w:sz w:val="28"/>
          <w:szCs w:val="28"/>
        </w:rPr>
        <w:t xml:space="preserve">как </w:t>
      </w:r>
      <w:r w:rsidRPr="00940EFC">
        <w:rPr>
          <w:sz w:val="28"/>
          <w:szCs w:val="28"/>
        </w:rPr>
        <w:t>в подразделениях пожарной охраны</w:t>
      </w:r>
      <w:r>
        <w:rPr>
          <w:sz w:val="28"/>
          <w:szCs w:val="28"/>
        </w:rPr>
        <w:t>, так и на дому</w:t>
      </w:r>
      <w:r w:rsidRPr="00940EFC">
        <w:rPr>
          <w:sz w:val="28"/>
          <w:szCs w:val="28"/>
        </w:rPr>
        <w:t xml:space="preserve">, а также проведения мероприятий по предупреждению пожаров осуществляется руководителем </w:t>
      </w:r>
      <w:r>
        <w:rPr>
          <w:sz w:val="28"/>
          <w:szCs w:val="28"/>
        </w:rPr>
        <w:t>подразделения государственной противопожарной службы, расположенным на территории сельского поселения</w:t>
      </w:r>
      <w:r w:rsidRPr="00940EFC">
        <w:rPr>
          <w:sz w:val="28"/>
          <w:szCs w:val="28"/>
        </w:rPr>
        <w:t>.</w:t>
      </w:r>
    </w:p>
    <w:p w:rsidR="005F261A" w:rsidRDefault="005F261A" w:rsidP="005F26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940EF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40EFC">
        <w:rPr>
          <w:sz w:val="28"/>
          <w:szCs w:val="28"/>
        </w:rPr>
        <w:t xml:space="preserve">Начальник подразделения добровольной пожарной охраны назначается </w:t>
      </w:r>
      <w:r>
        <w:rPr>
          <w:sz w:val="28"/>
          <w:szCs w:val="28"/>
        </w:rPr>
        <w:t>директором РОУ «ДПО Республики Марий Эл» по согласованию с администрацией сельского поселения.</w:t>
      </w:r>
    </w:p>
    <w:p w:rsidR="005F261A" w:rsidRDefault="005F261A" w:rsidP="005F261A">
      <w:pPr>
        <w:ind w:firstLine="709"/>
        <w:jc w:val="both"/>
        <w:rPr>
          <w:sz w:val="28"/>
          <w:szCs w:val="28"/>
        </w:rPr>
      </w:pPr>
    </w:p>
    <w:p w:rsidR="005F261A" w:rsidRPr="00940EFC" w:rsidRDefault="005F261A" w:rsidP="005F26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40EFC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940EFC">
        <w:rPr>
          <w:sz w:val="28"/>
          <w:szCs w:val="28"/>
        </w:rPr>
        <w:t>Начальник добровольной пожарной дружины обязан:</w:t>
      </w:r>
    </w:p>
    <w:p w:rsidR="005F261A" w:rsidRDefault="005F261A" w:rsidP="005F26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участвовать в работе по обследованию территории сельского поселения на предмет </w:t>
      </w:r>
      <w:r w:rsidRPr="00940EFC">
        <w:rPr>
          <w:sz w:val="28"/>
          <w:szCs w:val="28"/>
        </w:rPr>
        <w:t>соблюдени</w:t>
      </w:r>
      <w:r>
        <w:rPr>
          <w:sz w:val="28"/>
          <w:szCs w:val="28"/>
        </w:rPr>
        <w:t>я</w:t>
      </w:r>
      <w:r w:rsidRPr="00940EFC">
        <w:rPr>
          <w:sz w:val="28"/>
          <w:szCs w:val="28"/>
        </w:rPr>
        <w:t xml:space="preserve"> требований пожарной безопасности в населенных пунктах</w:t>
      </w:r>
      <w:r>
        <w:rPr>
          <w:sz w:val="28"/>
          <w:szCs w:val="28"/>
        </w:rPr>
        <w:t>;</w:t>
      </w:r>
    </w:p>
    <w:p w:rsidR="005F261A" w:rsidRPr="00940EFC" w:rsidRDefault="005F261A" w:rsidP="005F26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контроль готовности</w:t>
      </w:r>
      <w:r w:rsidRPr="00940EFC">
        <w:rPr>
          <w:sz w:val="28"/>
          <w:szCs w:val="28"/>
        </w:rPr>
        <w:t xml:space="preserve"> к действию первичных средств пожаротушения, имеющихся на территории сельского поселения, не допускать использования этих средств не по прямому назначению;</w:t>
      </w:r>
    </w:p>
    <w:p w:rsidR="005F261A" w:rsidRPr="00940EFC" w:rsidRDefault="005F261A" w:rsidP="005F26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организовывать </w:t>
      </w:r>
      <w:r w:rsidRPr="00940EFC">
        <w:rPr>
          <w:sz w:val="28"/>
          <w:szCs w:val="28"/>
        </w:rPr>
        <w:t>ве</w:t>
      </w:r>
      <w:r>
        <w:rPr>
          <w:sz w:val="28"/>
          <w:szCs w:val="28"/>
        </w:rPr>
        <w:t>дение разъяснительной работы добровольными пожарными территориального подразделения добровольной пожарной охраны</w:t>
      </w:r>
      <w:r w:rsidRPr="00940EFC">
        <w:rPr>
          <w:sz w:val="28"/>
          <w:szCs w:val="28"/>
        </w:rPr>
        <w:t xml:space="preserve"> среди населения о мерах пожарной безопасности;</w:t>
      </w:r>
    </w:p>
    <w:p w:rsidR="005F261A" w:rsidRPr="00940EFC" w:rsidRDefault="005F261A" w:rsidP="005F261A">
      <w:pPr>
        <w:ind w:firstLine="709"/>
        <w:jc w:val="both"/>
        <w:rPr>
          <w:sz w:val="28"/>
          <w:szCs w:val="28"/>
        </w:rPr>
      </w:pPr>
      <w:r w:rsidRPr="00940EFC">
        <w:rPr>
          <w:sz w:val="28"/>
          <w:szCs w:val="28"/>
        </w:rPr>
        <w:t xml:space="preserve">проводить занятия с личным составом </w:t>
      </w:r>
      <w:r>
        <w:rPr>
          <w:sz w:val="28"/>
          <w:szCs w:val="28"/>
        </w:rPr>
        <w:t>территориального подразделения добровольной пожарной охраны</w:t>
      </w:r>
      <w:r w:rsidRPr="00940EFC">
        <w:rPr>
          <w:sz w:val="28"/>
          <w:szCs w:val="28"/>
        </w:rPr>
        <w:t>;</w:t>
      </w:r>
    </w:p>
    <w:p w:rsidR="005F261A" w:rsidRPr="00940EFC" w:rsidRDefault="005F261A" w:rsidP="005F261A">
      <w:pPr>
        <w:ind w:firstLine="709"/>
        <w:jc w:val="both"/>
        <w:rPr>
          <w:sz w:val="28"/>
          <w:szCs w:val="28"/>
        </w:rPr>
      </w:pPr>
      <w:r w:rsidRPr="00940EFC">
        <w:rPr>
          <w:sz w:val="28"/>
          <w:szCs w:val="28"/>
        </w:rPr>
        <w:t>проверять готовность к действию боевых расчетов</w:t>
      </w:r>
      <w:r>
        <w:rPr>
          <w:sz w:val="28"/>
          <w:szCs w:val="28"/>
        </w:rPr>
        <w:t xml:space="preserve"> территориального подразделения добровольной пожарной охраны</w:t>
      </w:r>
      <w:r w:rsidRPr="00940EFC">
        <w:rPr>
          <w:sz w:val="28"/>
          <w:szCs w:val="28"/>
        </w:rPr>
        <w:t>;</w:t>
      </w:r>
    </w:p>
    <w:p w:rsidR="005F261A" w:rsidRPr="00940EFC" w:rsidRDefault="005F261A" w:rsidP="005F261A">
      <w:pPr>
        <w:ind w:firstLine="709"/>
        <w:jc w:val="both"/>
        <w:rPr>
          <w:sz w:val="28"/>
          <w:szCs w:val="28"/>
        </w:rPr>
      </w:pPr>
      <w:r w:rsidRPr="00940EFC">
        <w:rPr>
          <w:sz w:val="28"/>
          <w:szCs w:val="28"/>
        </w:rPr>
        <w:t>руководить тушением пожаров</w:t>
      </w:r>
      <w:r>
        <w:rPr>
          <w:sz w:val="28"/>
          <w:szCs w:val="28"/>
        </w:rPr>
        <w:t>, проведением аварийно-спасательных работ, спасением людей и имущества при пожарах и оказанием первой помощи пострадавшим</w:t>
      </w:r>
      <w:r w:rsidRPr="00940EFC">
        <w:rPr>
          <w:sz w:val="28"/>
          <w:szCs w:val="28"/>
        </w:rPr>
        <w:t xml:space="preserve"> на территории сельского поселения до прибытия </w:t>
      </w:r>
      <w:r>
        <w:rPr>
          <w:sz w:val="28"/>
          <w:szCs w:val="28"/>
        </w:rPr>
        <w:t>подразделений государственной противопожарной службы</w:t>
      </w:r>
      <w:r w:rsidRPr="00940EFC">
        <w:rPr>
          <w:sz w:val="28"/>
          <w:szCs w:val="28"/>
        </w:rPr>
        <w:t>;</w:t>
      </w:r>
    </w:p>
    <w:p w:rsidR="005F261A" w:rsidRPr="00940EFC" w:rsidRDefault="005F261A" w:rsidP="005F261A">
      <w:pPr>
        <w:ind w:firstLine="709"/>
        <w:jc w:val="both"/>
        <w:rPr>
          <w:sz w:val="28"/>
          <w:szCs w:val="28"/>
        </w:rPr>
      </w:pPr>
      <w:r w:rsidRPr="00940EFC">
        <w:rPr>
          <w:sz w:val="28"/>
          <w:szCs w:val="28"/>
        </w:rPr>
        <w:t xml:space="preserve">информировать главу сельского поселения о </w:t>
      </w:r>
      <w:r>
        <w:rPr>
          <w:sz w:val="28"/>
          <w:szCs w:val="28"/>
        </w:rPr>
        <w:t xml:space="preserve">выявленных на территории сельского поселения </w:t>
      </w:r>
      <w:r w:rsidRPr="00940EFC">
        <w:rPr>
          <w:sz w:val="28"/>
          <w:szCs w:val="28"/>
        </w:rPr>
        <w:t>нарушени</w:t>
      </w:r>
      <w:r>
        <w:rPr>
          <w:sz w:val="28"/>
          <w:szCs w:val="28"/>
        </w:rPr>
        <w:t>ях</w:t>
      </w:r>
      <w:r w:rsidRPr="00940EFC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 пожарной безопасности</w:t>
      </w:r>
      <w:r w:rsidRPr="00940EFC">
        <w:rPr>
          <w:sz w:val="28"/>
          <w:szCs w:val="28"/>
        </w:rPr>
        <w:t>.</w:t>
      </w:r>
    </w:p>
    <w:p w:rsidR="005F261A" w:rsidRDefault="005F261A" w:rsidP="005F26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940EFC">
        <w:rPr>
          <w:sz w:val="28"/>
          <w:szCs w:val="28"/>
        </w:rPr>
        <w:t>.</w:t>
      </w:r>
      <w:r>
        <w:rPr>
          <w:sz w:val="28"/>
          <w:szCs w:val="28"/>
        </w:rPr>
        <w:t> Территориальные п</w:t>
      </w:r>
      <w:r w:rsidRPr="00940EFC">
        <w:rPr>
          <w:sz w:val="28"/>
          <w:szCs w:val="28"/>
        </w:rPr>
        <w:t>одразделения добровольной пожарной охраны комплектуются добровольными пожарными</w:t>
      </w:r>
      <w:r>
        <w:rPr>
          <w:sz w:val="28"/>
          <w:szCs w:val="28"/>
        </w:rPr>
        <w:t xml:space="preserve"> в порядке, установленном законодательством Российской Федерации</w:t>
      </w:r>
      <w:r w:rsidRPr="00940EFC">
        <w:rPr>
          <w:sz w:val="28"/>
          <w:szCs w:val="28"/>
        </w:rPr>
        <w:t>.</w:t>
      </w:r>
    </w:p>
    <w:p w:rsidR="005F261A" w:rsidRDefault="005F261A" w:rsidP="005F26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исключения гражданина из числа участников территориального подразделения добровольной пожарной охраны устанавливаются РОУ «ДПО Республики Марий Эл».</w:t>
      </w:r>
    </w:p>
    <w:p w:rsidR="005F261A" w:rsidRDefault="005F261A" w:rsidP="005F26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 Права и обязанности добровольных пожарных установлены статьями 14 и 15 Федерального закона </w:t>
      </w:r>
      <w:r w:rsidRPr="00726624">
        <w:rPr>
          <w:sz w:val="28"/>
          <w:szCs w:val="28"/>
        </w:rPr>
        <w:t>от 6 мая 2011 г. № 100-ФЗ «О добровольной пожарной охране»</w:t>
      </w:r>
      <w:r>
        <w:rPr>
          <w:sz w:val="28"/>
          <w:szCs w:val="28"/>
        </w:rPr>
        <w:t>.</w:t>
      </w:r>
    </w:p>
    <w:p w:rsidR="005F261A" w:rsidRDefault="005F261A" w:rsidP="005F261A">
      <w:pPr>
        <w:ind w:firstLine="709"/>
        <w:jc w:val="both"/>
        <w:rPr>
          <w:sz w:val="28"/>
          <w:szCs w:val="28"/>
        </w:rPr>
      </w:pPr>
      <w:r w:rsidRPr="003A63B7">
        <w:rPr>
          <w:sz w:val="28"/>
          <w:szCs w:val="28"/>
        </w:rPr>
        <w:t>15. Добровольные пожарные территориальных подразделений добровольной пожарной охраны, принимающие непосредственное участие в тушении пожаров, обеспечиваются специальной одеждой и снаряжением.</w:t>
      </w:r>
    </w:p>
    <w:p w:rsidR="005F261A" w:rsidRDefault="005F261A" w:rsidP="005F26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 Финансовое и материально-техническое обеспечение деятельности территориальных подразделений добровольной пожарной охраны осуществляется за счет собственных средств РОУ «ДПО Республики Марий Эл», а также средств поддержки, оказываемой администрацией сельского поселения.</w:t>
      </w:r>
    </w:p>
    <w:p w:rsidR="005F261A" w:rsidRDefault="005F261A" w:rsidP="005F26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планомерного выделения средств поддержки, указанных в настоящем пункте, администрацией сельского поселения формируются муниципальные целевые программы по данному вопросу.</w:t>
      </w:r>
    </w:p>
    <w:p w:rsidR="005F261A" w:rsidRDefault="005F261A" w:rsidP="005F26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  <w:r w:rsidRPr="00940EFC">
        <w:rPr>
          <w:sz w:val="28"/>
          <w:szCs w:val="28"/>
        </w:rPr>
        <w:t xml:space="preserve"> может предоставлять </w:t>
      </w:r>
      <w:r>
        <w:rPr>
          <w:sz w:val="28"/>
          <w:szCs w:val="28"/>
        </w:rPr>
        <w:t xml:space="preserve">территориальным подразделениям добровольной пожарной охраны </w:t>
      </w:r>
      <w:r w:rsidRPr="00940EFC">
        <w:rPr>
          <w:sz w:val="28"/>
          <w:szCs w:val="28"/>
        </w:rPr>
        <w:t>в безвозмездное пользование здания (помещения)</w:t>
      </w:r>
      <w:r>
        <w:rPr>
          <w:sz w:val="28"/>
          <w:szCs w:val="28"/>
        </w:rPr>
        <w:t>, средства связи и иное имущество</w:t>
      </w:r>
      <w:r w:rsidRPr="00940EF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40EFC">
        <w:rPr>
          <w:sz w:val="28"/>
          <w:szCs w:val="28"/>
        </w:rPr>
        <w:t>необходим</w:t>
      </w:r>
      <w:r>
        <w:rPr>
          <w:sz w:val="28"/>
          <w:szCs w:val="28"/>
        </w:rPr>
        <w:t>о</w:t>
      </w:r>
      <w:r w:rsidRPr="00940EFC">
        <w:rPr>
          <w:sz w:val="28"/>
          <w:szCs w:val="28"/>
        </w:rPr>
        <w:t>е дл</w:t>
      </w:r>
      <w:r>
        <w:rPr>
          <w:sz w:val="28"/>
          <w:szCs w:val="28"/>
        </w:rPr>
        <w:t>я осуществления их деятельности.</w:t>
      </w:r>
    </w:p>
    <w:p w:rsidR="005F261A" w:rsidRPr="00940EFC" w:rsidRDefault="005F261A" w:rsidP="005F26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17. Администрация сельского</w:t>
      </w:r>
      <w:r w:rsidRPr="00940EF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940EFC">
        <w:rPr>
          <w:sz w:val="28"/>
          <w:szCs w:val="28"/>
        </w:rPr>
        <w:t xml:space="preserve"> может применять различные формы материального </w:t>
      </w:r>
      <w:r>
        <w:rPr>
          <w:sz w:val="28"/>
          <w:szCs w:val="28"/>
        </w:rPr>
        <w:t xml:space="preserve">и социального </w:t>
      </w:r>
      <w:r w:rsidRPr="00940EFC">
        <w:rPr>
          <w:sz w:val="28"/>
          <w:szCs w:val="28"/>
        </w:rPr>
        <w:t>стимулирования добровольных пожарных.</w:t>
      </w:r>
    </w:p>
    <w:p w:rsidR="005F261A" w:rsidRDefault="005F261A" w:rsidP="005F261A">
      <w:pPr>
        <w:ind w:firstLine="709"/>
        <w:jc w:val="both"/>
        <w:rPr>
          <w:sz w:val="28"/>
          <w:szCs w:val="28"/>
        </w:rPr>
      </w:pPr>
      <w:r w:rsidRPr="00940EFC">
        <w:rPr>
          <w:sz w:val="28"/>
          <w:szCs w:val="28"/>
        </w:rPr>
        <w:t xml:space="preserve">За активную работу по предупреждению и тушению пожаров, </w:t>
      </w:r>
      <w:r>
        <w:rPr>
          <w:sz w:val="28"/>
          <w:szCs w:val="28"/>
        </w:rPr>
        <w:t>спасению людей и имущества при пожарах, проведению аварийно-спасательных работ и оказанию первой помощи пострадавшим администрация сельского поселения может применять следующие меры стимулирования:</w:t>
      </w:r>
    </w:p>
    <w:p w:rsidR="005F261A" w:rsidRPr="00940EFC" w:rsidRDefault="005F261A" w:rsidP="005F261A">
      <w:pPr>
        <w:ind w:firstLine="709"/>
        <w:jc w:val="both"/>
        <w:rPr>
          <w:sz w:val="28"/>
          <w:szCs w:val="28"/>
        </w:rPr>
      </w:pPr>
      <w:r w:rsidRPr="00940EFC">
        <w:rPr>
          <w:sz w:val="28"/>
          <w:szCs w:val="28"/>
        </w:rPr>
        <w:t>объявление благодарности;</w:t>
      </w:r>
    </w:p>
    <w:p w:rsidR="005F261A" w:rsidRPr="00940EFC" w:rsidRDefault="005F261A" w:rsidP="005F261A">
      <w:pPr>
        <w:ind w:firstLine="709"/>
        <w:jc w:val="both"/>
        <w:rPr>
          <w:sz w:val="28"/>
          <w:szCs w:val="28"/>
        </w:rPr>
      </w:pPr>
      <w:r w:rsidRPr="00940EFC">
        <w:rPr>
          <w:sz w:val="28"/>
          <w:szCs w:val="28"/>
        </w:rPr>
        <w:t>награждение Почетной грамотой;</w:t>
      </w:r>
    </w:p>
    <w:p w:rsidR="005F261A" w:rsidRPr="00940EFC" w:rsidRDefault="005F261A" w:rsidP="005F261A">
      <w:pPr>
        <w:ind w:firstLine="709"/>
        <w:jc w:val="both"/>
        <w:rPr>
          <w:sz w:val="28"/>
          <w:szCs w:val="28"/>
        </w:rPr>
      </w:pPr>
      <w:r w:rsidRPr="00940EFC">
        <w:rPr>
          <w:sz w:val="28"/>
          <w:szCs w:val="28"/>
        </w:rPr>
        <w:t>занесение на Доску почета;</w:t>
      </w:r>
    </w:p>
    <w:p w:rsidR="005F261A" w:rsidRDefault="005F261A" w:rsidP="005F26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выплата </w:t>
      </w:r>
      <w:r w:rsidRPr="00940EFC">
        <w:rPr>
          <w:sz w:val="28"/>
          <w:szCs w:val="28"/>
        </w:rPr>
        <w:t>денежной преми</w:t>
      </w:r>
      <w:r>
        <w:rPr>
          <w:sz w:val="28"/>
          <w:szCs w:val="28"/>
        </w:rPr>
        <w:t>и;</w:t>
      </w:r>
    </w:p>
    <w:p w:rsidR="005F261A" w:rsidRPr="00940EFC" w:rsidRDefault="005F261A" w:rsidP="005F26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награждение</w:t>
      </w:r>
      <w:r w:rsidRPr="00940EFC">
        <w:rPr>
          <w:sz w:val="28"/>
          <w:szCs w:val="28"/>
        </w:rPr>
        <w:t xml:space="preserve"> ценным подарком;</w:t>
      </w:r>
    </w:p>
    <w:p w:rsidR="005F261A" w:rsidRPr="00940EFC" w:rsidRDefault="005F261A" w:rsidP="005F261A">
      <w:pPr>
        <w:ind w:firstLine="709"/>
        <w:jc w:val="both"/>
        <w:rPr>
          <w:sz w:val="28"/>
          <w:szCs w:val="28"/>
        </w:rPr>
      </w:pPr>
      <w:r w:rsidRPr="00940EFC">
        <w:rPr>
          <w:sz w:val="28"/>
          <w:szCs w:val="28"/>
        </w:rPr>
        <w:t>применение других видов поощрений.</w:t>
      </w:r>
    </w:p>
    <w:p w:rsidR="005F261A" w:rsidRPr="00940EFC" w:rsidRDefault="005F261A" w:rsidP="005F261A">
      <w:pPr>
        <w:ind w:firstLine="709"/>
        <w:jc w:val="both"/>
        <w:rPr>
          <w:sz w:val="28"/>
          <w:szCs w:val="28"/>
        </w:rPr>
      </w:pPr>
      <w:r w:rsidRPr="00940EFC">
        <w:rPr>
          <w:sz w:val="28"/>
          <w:szCs w:val="28"/>
        </w:rPr>
        <w:t xml:space="preserve">Порядок и условия </w:t>
      </w:r>
      <w:r>
        <w:rPr>
          <w:sz w:val="28"/>
          <w:szCs w:val="28"/>
        </w:rPr>
        <w:t>материального стимулирования</w:t>
      </w:r>
      <w:r w:rsidRPr="00940EFC">
        <w:rPr>
          <w:sz w:val="28"/>
          <w:szCs w:val="28"/>
        </w:rPr>
        <w:t xml:space="preserve"> добровольн</w:t>
      </w:r>
      <w:r>
        <w:rPr>
          <w:sz w:val="28"/>
          <w:szCs w:val="28"/>
        </w:rPr>
        <w:t>ых пожарных территориальных подразделений добровольной пожарной охраны утверждаются г</w:t>
      </w:r>
      <w:r w:rsidRPr="00940EFC">
        <w:rPr>
          <w:sz w:val="28"/>
          <w:szCs w:val="28"/>
        </w:rPr>
        <w:t xml:space="preserve">лавой </w:t>
      </w:r>
      <w:r>
        <w:rPr>
          <w:sz w:val="28"/>
          <w:szCs w:val="28"/>
        </w:rPr>
        <w:t>администрации сельского поселения.</w:t>
      </w:r>
    </w:p>
    <w:p w:rsidR="005F261A" w:rsidRDefault="005F261A" w:rsidP="005F261A">
      <w:pPr>
        <w:jc w:val="both"/>
        <w:rPr>
          <w:sz w:val="28"/>
          <w:szCs w:val="28"/>
        </w:rPr>
      </w:pPr>
    </w:p>
    <w:p w:rsidR="005F261A" w:rsidRDefault="005F261A" w:rsidP="005F261A">
      <w:pPr>
        <w:jc w:val="both"/>
        <w:rPr>
          <w:sz w:val="28"/>
          <w:szCs w:val="28"/>
        </w:rPr>
      </w:pPr>
    </w:p>
    <w:p w:rsidR="005F261A" w:rsidRPr="00940EFC" w:rsidRDefault="005F261A" w:rsidP="005F261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DF5F8D" w:rsidRDefault="00DF5F8D"/>
    <w:p w:rsidR="005F261A" w:rsidRDefault="005F261A"/>
    <w:p w:rsidR="005F261A" w:rsidRDefault="005F261A"/>
    <w:p w:rsidR="005F261A" w:rsidRDefault="005F261A"/>
    <w:p w:rsidR="005F261A" w:rsidRDefault="005F261A"/>
    <w:p w:rsidR="005F261A" w:rsidRDefault="005F261A"/>
    <w:p w:rsidR="005F261A" w:rsidRDefault="005F261A"/>
    <w:p w:rsidR="005F261A" w:rsidRDefault="005F261A"/>
    <w:p w:rsidR="005F261A" w:rsidRDefault="005F261A"/>
    <w:p w:rsidR="005F261A" w:rsidRDefault="005F261A"/>
    <w:p w:rsidR="005F261A" w:rsidRDefault="005F261A"/>
    <w:p w:rsidR="005F261A" w:rsidRDefault="005F261A"/>
    <w:p w:rsidR="005F261A" w:rsidRDefault="005F261A"/>
    <w:p w:rsidR="005F261A" w:rsidRDefault="005F261A"/>
    <w:p w:rsidR="005F261A" w:rsidRDefault="005F261A"/>
    <w:p w:rsidR="005F261A" w:rsidRDefault="005F261A"/>
    <w:p w:rsidR="005F261A" w:rsidRDefault="005F261A"/>
    <w:p w:rsidR="005F261A" w:rsidRDefault="005F261A"/>
    <w:p w:rsidR="005F261A" w:rsidRDefault="005F261A"/>
    <w:p w:rsidR="005F261A" w:rsidRDefault="005F261A"/>
    <w:p w:rsidR="005F261A" w:rsidRDefault="005F261A"/>
    <w:p w:rsidR="005F261A" w:rsidRDefault="005F261A"/>
    <w:p w:rsidR="005F261A" w:rsidRDefault="005F261A"/>
    <w:p w:rsidR="005F261A" w:rsidRDefault="005F261A"/>
    <w:p w:rsidR="005F261A" w:rsidRDefault="005F261A"/>
    <w:p w:rsidR="005F261A" w:rsidRDefault="005F261A"/>
    <w:p w:rsidR="005F261A" w:rsidRDefault="005F261A"/>
    <w:p w:rsidR="005F261A" w:rsidRDefault="005F261A"/>
    <w:p w:rsidR="005F261A" w:rsidRDefault="005F261A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27"/>
        <w:gridCol w:w="996"/>
        <w:gridCol w:w="4127"/>
      </w:tblGrid>
      <w:tr w:rsidR="005F261A" w:rsidRPr="00776960" w:rsidTr="00CF6AFA">
        <w:tc>
          <w:tcPr>
            <w:tcW w:w="4127" w:type="dxa"/>
          </w:tcPr>
          <w:p w:rsidR="005F261A" w:rsidRPr="001B3504" w:rsidRDefault="005F261A" w:rsidP="00CF6AFA">
            <w:pPr>
              <w:jc w:val="center"/>
              <w:rPr>
                <w:b/>
                <w:caps/>
              </w:rPr>
            </w:pPr>
            <w:r w:rsidRPr="001B3504">
              <w:rPr>
                <w:b/>
                <w:caps/>
              </w:rPr>
              <w:lastRenderedPageBreak/>
              <w:t>«</w:t>
            </w:r>
            <w:r>
              <w:rPr>
                <w:b/>
                <w:caps/>
              </w:rPr>
              <w:t>Волак</w:t>
            </w:r>
            <w:r w:rsidRPr="001B3504">
              <w:rPr>
                <w:b/>
                <w:caps/>
              </w:rPr>
              <w:t xml:space="preserve">сола </w:t>
            </w:r>
          </w:p>
          <w:p w:rsidR="005F261A" w:rsidRPr="001B3504" w:rsidRDefault="005F261A" w:rsidP="00CF6AFA">
            <w:pPr>
              <w:jc w:val="center"/>
              <w:rPr>
                <w:b/>
                <w:caps/>
              </w:rPr>
            </w:pPr>
            <w:r w:rsidRPr="001B3504">
              <w:rPr>
                <w:b/>
                <w:caps/>
              </w:rPr>
              <w:t>ял кундем»</w:t>
            </w:r>
          </w:p>
          <w:p w:rsidR="005F261A" w:rsidRPr="001B3504" w:rsidRDefault="005F261A" w:rsidP="00CF6AFA">
            <w:pPr>
              <w:jc w:val="center"/>
              <w:rPr>
                <w:b/>
                <w:caps/>
              </w:rPr>
            </w:pPr>
            <w:r w:rsidRPr="001B3504">
              <w:rPr>
                <w:b/>
                <w:caps/>
              </w:rPr>
              <w:t>муниципальный образованийын</w:t>
            </w:r>
          </w:p>
          <w:p w:rsidR="005F261A" w:rsidRPr="001B3504" w:rsidRDefault="005F261A" w:rsidP="00CF6AFA">
            <w:pPr>
              <w:jc w:val="center"/>
              <w:rPr>
                <w:b/>
                <w:caps/>
              </w:rPr>
            </w:pPr>
            <w:r w:rsidRPr="001B3504">
              <w:rPr>
                <w:b/>
                <w:caps/>
              </w:rPr>
              <w:t>администрацийже</w:t>
            </w:r>
          </w:p>
          <w:p w:rsidR="005F261A" w:rsidRPr="001B3504" w:rsidRDefault="005F261A" w:rsidP="00CF6AFA">
            <w:pPr>
              <w:jc w:val="center"/>
            </w:pPr>
          </w:p>
          <w:p w:rsidR="005F261A" w:rsidRPr="001B3504" w:rsidRDefault="005F261A" w:rsidP="00CF6AFA">
            <w:pPr>
              <w:jc w:val="center"/>
              <w:rPr>
                <w:b/>
                <w:sz w:val="28"/>
                <w:szCs w:val="28"/>
              </w:rPr>
            </w:pPr>
            <w:r w:rsidRPr="001B3504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996" w:type="dxa"/>
          </w:tcPr>
          <w:p w:rsidR="005F261A" w:rsidRPr="001B3504" w:rsidRDefault="005F261A" w:rsidP="00CF6AFA">
            <w:pPr>
              <w:jc w:val="center"/>
            </w:pPr>
          </w:p>
        </w:tc>
        <w:tc>
          <w:tcPr>
            <w:tcW w:w="4127" w:type="dxa"/>
          </w:tcPr>
          <w:p w:rsidR="005F261A" w:rsidRPr="001B3504" w:rsidRDefault="005F261A" w:rsidP="00CF6AFA">
            <w:pPr>
              <w:jc w:val="center"/>
              <w:rPr>
                <w:b/>
                <w:caps/>
              </w:rPr>
            </w:pPr>
            <w:r w:rsidRPr="001B3504">
              <w:rPr>
                <w:b/>
                <w:caps/>
              </w:rPr>
              <w:t>Администрация</w:t>
            </w:r>
          </w:p>
          <w:p w:rsidR="005F261A" w:rsidRPr="001B3504" w:rsidRDefault="005F261A" w:rsidP="00CF6AFA">
            <w:pPr>
              <w:jc w:val="center"/>
              <w:rPr>
                <w:b/>
                <w:caps/>
              </w:rPr>
            </w:pPr>
            <w:r w:rsidRPr="001B3504">
              <w:rPr>
                <w:b/>
                <w:caps/>
              </w:rPr>
              <w:t>муниципального</w:t>
            </w:r>
          </w:p>
          <w:p w:rsidR="005F261A" w:rsidRPr="001B3504" w:rsidRDefault="005F261A" w:rsidP="00CF6AFA">
            <w:pPr>
              <w:jc w:val="center"/>
              <w:rPr>
                <w:b/>
                <w:caps/>
              </w:rPr>
            </w:pPr>
            <w:r w:rsidRPr="001B3504">
              <w:rPr>
                <w:b/>
                <w:caps/>
              </w:rPr>
              <w:t>образования «</w:t>
            </w:r>
            <w:r>
              <w:rPr>
                <w:b/>
                <w:caps/>
              </w:rPr>
              <w:t>Себеусад</w:t>
            </w:r>
            <w:r w:rsidRPr="001B3504">
              <w:rPr>
                <w:b/>
                <w:caps/>
              </w:rPr>
              <w:t xml:space="preserve">ское сельское поселение» </w:t>
            </w:r>
          </w:p>
          <w:p w:rsidR="005F261A" w:rsidRPr="001B3504" w:rsidRDefault="005F261A" w:rsidP="00CF6AFA">
            <w:pPr>
              <w:jc w:val="center"/>
              <w:rPr>
                <w:b/>
                <w:caps/>
              </w:rPr>
            </w:pPr>
          </w:p>
          <w:p w:rsidR="005F261A" w:rsidRPr="001B3504" w:rsidRDefault="005F261A" w:rsidP="00CF6AFA">
            <w:pPr>
              <w:jc w:val="center"/>
              <w:rPr>
                <w:b/>
                <w:caps/>
                <w:sz w:val="28"/>
                <w:szCs w:val="28"/>
              </w:rPr>
            </w:pPr>
            <w:r w:rsidRPr="001B3504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5F261A" w:rsidRPr="00776960" w:rsidRDefault="005F261A" w:rsidP="005F261A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F261A" w:rsidRPr="00776960" w:rsidRDefault="005F261A" w:rsidP="005F261A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F261A" w:rsidRPr="00776960" w:rsidRDefault="005B06D6" w:rsidP="005B06D6">
      <w:pPr>
        <w:pStyle w:val="ConsPlusTitle"/>
        <w:widowControl/>
        <w:tabs>
          <w:tab w:val="center" w:pos="4677"/>
          <w:tab w:val="right" w:pos="9354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5F261A" w:rsidRPr="00776960">
        <w:rPr>
          <w:b w:val="0"/>
          <w:sz w:val="28"/>
          <w:szCs w:val="28"/>
        </w:rPr>
        <w:t xml:space="preserve">от </w:t>
      </w:r>
      <w:r w:rsidR="005F261A">
        <w:rPr>
          <w:b w:val="0"/>
          <w:sz w:val="28"/>
          <w:szCs w:val="28"/>
        </w:rPr>
        <w:t>01</w:t>
      </w:r>
      <w:r w:rsidR="005F261A" w:rsidRPr="00776960">
        <w:rPr>
          <w:b w:val="0"/>
          <w:sz w:val="28"/>
          <w:szCs w:val="28"/>
        </w:rPr>
        <w:t xml:space="preserve"> </w:t>
      </w:r>
      <w:r w:rsidR="005F261A">
        <w:rPr>
          <w:b w:val="0"/>
          <w:sz w:val="28"/>
          <w:szCs w:val="28"/>
        </w:rPr>
        <w:t>апреля 2013</w:t>
      </w:r>
      <w:r w:rsidR="005F261A" w:rsidRPr="00776960">
        <w:rPr>
          <w:b w:val="0"/>
          <w:sz w:val="28"/>
          <w:szCs w:val="28"/>
        </w:rPr>
        <w:t xml:space="preserve"> года    № </w:t>
      </w:r>
      <w:r w:rsidR="005F261A">
        <w:rPr>
          <w:b w:val="0"/>
          <w:sz w:val="28"/>
          <w:szCs w:val="28"/>
        </w:rPr>
        <w:t>28</w:t>
      </w:r>
      <w:r>
        <w:rPr>
          <w:b w:val="0"/>
          <w:sz w:val="28"/>
          <w:szCs w:val="28"/>
        </w:rPr>
        <w:tab/>
      </w:r>
    </w:p>
    <w:p w:rsidR="005F261A" w:rsidRDefault="005F261A" w:rsidP="005F261A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F261A" w:rsidRPr="00F21E54" w:rsidRDefault="005F261A" w:rsidP="005F261A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F261A" w:rsidRPr="001B53F5" w:rsidRDefault="005F261A" w:rsidP="005F261A">
      <w:pPr>
        <w:pStyle w:val="ConsPlusTitle"/>
        <w:widowControl/>
        <w:jc w:val="center"/>
        <w:rPr>
          <w:sz w:val="28"/>
          <w:szCs w:val="28"/>
        </w:rPr>
      </w:pPr>
      <w:r w:rsidRPr="001B53F5">
        <w:rPr>
          <w:sz w:val="28"/>
          <w:szCs w:val="28"/>
        </w:rPr>
        <w:t>О МАТЕРИАЛЬНОМ И СОЦИАЛЬНОМ СТИМУЛИРОВАНИИ ДОБРОВОЛЬНЫХ ПОЖАРНЫХ ТЕРРИТОРИАЛЬНЫХ ПОДРАЗДЕЛЕНИЙ ДОБРО</w:t>
      </w:r>
      <w:r>
        <w:rPr>
          <w:sz w:val="28"/>
          <w:szCs w:val="28"/>
        </w:rPr>
        <w:t>ВОЛЬНОЙ ПОЖАРНОЙ ОХРАНЫ СЕБЕУСАД</w:t>
      </w:r>
      <w:r w:rsidRPr="001B53F5">
        <w:rPr>
          <w:sz w:val="28"/>
          <w:szCs w:val="28"/>
        </w:rPr>
        <w:t>СКОГО СЕЛЬСКОГО ПОСЕЛЕНИЯ</w:t>
      </w:r>
    </w:p>
    <w:p w:rsidR="005F261A" w:rsidRPr="001B53F5" w:rsidRDefault="005F261A" w:rsidP="005F261A">
      <w:pPr>
        <w:jc w:val="both"/>
        <w:rPr>
          <w:b/>
          <w:sz w:val="28"/>
          <w:szCs w:val="28"/>
        </w:rPr>
      </w:pPr>
    </w:p>
    <w:p w:rsidR="005F261A" w:rsidRPr="003A560F" w:rsidRDefault="005F261A" w:rsidP="005F261A">
      <w:pPr>
        <w:jc w:val="both"/>
        <w:rPr>
          <w:sz w:val="28"/>
          <w:szCs w:val="28"/>
        </w:rPr>
      </w:pPr>
    </w:p>
    <w:p w:rsidR="005F261A" w:rsidRPr="00546498" w:rsidRDefault="005F261A" w:rsidP="005F261A">
      <w:pPr>
        <w:suppressAutoHyphens/>
        <w:ind w:firstLine="709"/>
        <w:jc w:val="both"/>
        <w:rPr>
          <w:b/>
          <w:sz w:val="28"/>
          <w:szCs w:val="28"/>
        </w:rPr>
      </w:pPr>
      <w:r w:rsidRPr="00AD320A">
        <w:rPr>
          <w:sz w:val="28"/>
          <w:szCs w:val="28"/>
        </w:rPr>
        <w:t>В соответствии с частью 1 статьи 19 Федерального закона от 21 декабря 1994 г</w:t>
      </w:r>
      <w:r>
        <w:rPr>
          <w:sz w:val="28"/>
          <w:szCs w:val="28"/>
        </w:rPr>
        <w:t>ода</w:t>
      </w:r>
      <w:r w:rsidRPr="00AD320A">
        <w:rPr>
          <w:sz w:val="28"/>
          <w:szCs w:val="28"/>
        </w:rPr>
        <w:t xml:space="preserve"> №69-ФЗ «О пожарной безопасности», пунктом 3 статьи 16 Федерального закона от 6 мая 2011 г</w:t>
      </w:r>
      <w:r>
        <w:rPr>
          <w:sz w:val="28"/>
          <w:szCs w:val="28"/>
        </w:rPr>
        <w:t>ода</w:t>
      </w:r>
      <w:r w:rsidRPr="00AD320A">
        <w:rPr>
          <w:sz w:val="28"/>
          <w:szCs w:val="28"/>
        </w:rPr>
        <w:t xml:space="preserve"> № 100-ФЗ «О добровольной пожарной охране», пунктом 4 статьи 3 Закона Республики Марий Эл от 2 августа 2011 г</w:t>
      </w:r>
      <w:r>
        <w:rPr>
          <w:sz w:val="28"/>
          <w:szCs w:val="28"/>
        </w:rPr>
        <w:t>ода</w:t>
      </w:r>
      <w:r w:rsidRPr="00AD320A">
        <w:rPr>
          <w:sz w:val="28"/>
          <w:szCs w:val="28"/>
        </w:rPr>
        <w:t xml:space="preserve"> № 48-З «О добровольной пожарной охране в Республике Марий Эл в целях активизации работы п</w:t>
      </w:r>
      <w:r>
        <w:rPr>
          <w:sz w:val="28"/>
          <w:szCs w:val="28"/>
        </w:rPr>
        <w:t>о привлечению населения Себеусад</w:t>
      </w:r>
      <w:r w:rsidRPr="00AD320A">
        <w:rPr>
          <w:sz w:val="28"/>
          <w:szCs w:val="28"/>
        </w:rPr>
        <w:t>ского сельского поселения к участию в профилактике и тушении пожаров, проведению аварийно-спасатель</w:t>
      </w:r>
      <w:r>
        <w:rPr>
          <w:sz w:val="28"/>
          <w:szCs w:val="28"/>
        </w:rPr>
        <w:t>ных работ администрация Себеусад</w:t>
      </w:r>
      <w:r w:rsidRPr="00AD320A">
        <w:rPr>
          <w:sz w:val="28"/>
          <w:szCs w:val="28"/>
        </w:rPr>
        <w:t xml:space="preserve">ского сельского поселения  </w:t>
      </w:r>
      <w:r w:rsidRPr="00546498">
        <w:rPr>
          <w:b/>
          <w:sz w:val="28"/>
          <w:szCs w:val="28"/>
        </w:rPr>
        <w:t>постановляет:</w:t>
      </w:r>
    </w:p>
    <w:p w:rsidR="005F261A" w:rsidRPr="00AD320A" w:rsidRDefault="005F261A" w:rsidP="005F261A">
      <w:pPr>
        <w:ind w:firstLine="709"/>
        <w:jc w:val="both"/>
        <w:rPr>
          <w:sz w:val="28"/>
          <w:szCs w:val="28"/>
        </w:rPr>
      </w:pPr>
      <w:r w:rsidRPr="00AD320A">
        <w:rPr>
          <w:sz w:val="28"/>
          <w:szCs w:val="28"/>
        </w:rPr>
        <w:t>1.</w:t>
      </w:r>
      <w:r w:rsidRPr="00AD320A">
        <w:rPr>
          <w:sz w:val="28"/>
          <w:szCs w:val="28"/>
          <w:lang w:val="en-US"/>
        </w:rPr>
        <w:t> </w:t>
      </w:r>
      <w:r w:rsidRPr="00AD320A">
        <w:rPr>
          <w:sz w:val="28"/>
          <w:szCs w:val="28"/>
        </w:rPr>
        <w:t>За активную работу по предупреждению и тушению пожаров, спасению людей и имущества при пожарах, проведению аварийно-спасательных работ и оказанию первой помощи пострадавшим применяются следующие меры стимулирования:</w:t>
      </w:r>
    </w:p>
    <w:p w:rsidR="005F261A" w:rsidRPr="00AD320A" w:rsidRDefault="005F261A" w:rsidP="005F261A">
      <w:pPr>
        <w:ind w:firstLine="709"/>
        <w:jc w:val="both"/>
        <w:rPr>
          <w:sz w:val="28"/>
          <w:szCs w:val="28"/>
        </w:rPr>
      </w:pPr>
      <w:r w:rsidRPr="00AD320A">
        <w:rPr>
          <w:sz w:val="28"/>
          <w:szCs w:val="28"/>
        </w:rPr>
        <w:t>объявление благодарности;</w:t>
      </w:r>
    </w:p>
    <w:p w:rsidR="005F261A" w:rsidRPr="00AD320A" w:rsidRDefault="005F261A" w:rsidP="005F261A">
      <w:pPr>
        <w:ind w:firstLine="709"/>
        <w:jc w:val="both"/>
        <w:rPr>
          <w:sz w:val="28"/>
          <w:szCs w:val="28"/>
        </w:rPr>
      </w:pPr>
      <w:r w:rsidRPr="00AD320A">
        <w:rPr>
          <w:sz w:val="28"/>
          <w:szCs w:val="28"/>
        </w:rPr>
        <w:t>награждение Почетной грамотой;</w:t>
      </w:r>
    </w:p>
    <w:p w:rsidR="005F261A" w:rsidRPr="00AD320A" w:rsidRDefault="005F261A" w:rsidP="005F261A">
      <w:pPr>
        <w:ind w:firstLine="709"/>
        <w:jc w:val="both"/>
        <w:rPr>
          <w:sz w:val="28"/>
          <w:szCs w:val="28"/>
        </w:rPr>
      </w:pPr>
      <w:r w:rsidRPr="00AD320A">
        <w:rPr>
          <w:sz w:val="28"/>
          <w:szCs w:val="28"/>
        </w:rPr>
        <w:t>занесение на Доску почета;</w:t>
      </w:r>
    </w:p>
    <w:p w:rsidR="005F261A" w:rsidRPr="00AD320A" w:rsidRDefault="005F261A" w:rsidP="005F261A">
      <w:pPr>
        <w:ind w:firstLine="709"/>
        <w:jc w:val="both"/>
        <w:rPr>
          <w:sz w:val="28"/>
          <w:szCs w:val="28"/>
        </w:rPr>
      </w:pPr>
      <w:r w:rsidRPr="00AD320A">
        <w:rPr>
          <w:sz w:val="28"/>
          <w:szCs w:val="28"/>
        </w:rPr>
        <w:t>выплата денежной премии;</w:t>
      </w:r>
    </w:p>
    <w:p w:rsidR="005F261A" w:rsidRPr="00AD320A" w:rsidRDefault="005F261A" w:rsidP="005F261A">
      <w:pPr>
        <w:ind w:firstLine="709"/>
        <w:jc w:val="both"/>
        <w:rPr>
          <w:sz w:val="28"/>
          <w:szCs w:val="28"/>
        </w:rPr>
      </w:pPr>
      <w:r w:rsidRPr="00AD320A">
        <w:rPr>
          <w:sz w:val="28"/>
          <w:szCs w:val="28"/>
        </w:rPr>
        <w:t>награждение ценным подарком;</w:t>
      </w:r>
    </w:p>
    <w:p w:rsidR="005F261A" w:rsidRPr="00AD320A" w:rsidRDefault="005F261A" w:rsidP="005F261A">
      <w:pPr>
        <w:ind w:firstLine="709"/>
        <w:jc w:val="both"/>
        <w:rPr>
          <w:sz w:val="28"/>
          <w:szCs w:val="28"/>
        </w:rPr>
      </w:pPr>
      <w:r w:rsidRPr="00AD320A">
        <w:rPr>
          <w:sz w:val="28"/>
          <w:szCs w:val="28"/>
        </w:rPr>
        <w:t>применение других видов поощрений.</w:t>
      </w:r>
    </w:p>
    <w:p w:rsidR="005F261A" w:rsidRPr="00AD320A" w:rsidRDefault="005F261A" w:rsidP="005F261A">
      <w:pPr>
        <w:ind w:firstLine="709"/>
        <w:jc w:val="both"/>
        <w:rPr>
          <w:sz w:val="28"/>
          <w:szCs w:val="28"/>
        </w:rPr>
      </w:pPr>
      <w:r w:rsidRPr="00AD320A">
        <w:rPr>
          <w:sz w:val="28"/>
          <w:szCs w:val="28"/>
        </w:rPr>
        <w:t>Порядок и условия материального стимулирования добровольных пожарных территориальных подразделений добровольной пожарной охраны определяются настоящим постановлением.</w:t>
      </w:r>
    </w:p>
    <w:p w:rsidR="005F261A" w:rsidRPr="00AD320A" w:rsidRDefault="005F261A" w:rsidP="005F261A">
      <w:pPr>
        <w:ind w:firstLine="709"/>
        <w:jc w:val="both"/>
        <w:rPr>
          <w:sz w:val="28"/>
          <w:szCs w:val="28"/>
        </w:rPr>
      </w:pPr>
      <w:r w:rsidRPr="00AD320A">
        <w:rPr>
          <w:sz w:val="28"/>
          <w:szCs w:val="28"/>
        </w:rPr>
        <w:t xml:space="preserve">2. Утвердить </w:t>
      </w:r>
      <w:r>
        <w:rPr>
          <w:sz w:val="28"/>
          <w:szCs w:val="28"/>
        </w:rPr>
        <w:t xml:space="preserve">прилагаемое </w:t>
      </w:r>
      <w:r w:rsidRPr="00AD320A">
        <w:rPr>
          <w:sz w:val="28"/>
          <w:szCs w:val="28"/>
        </w:rPr>
        <w:t>Положение о материальном стимулировании добровольных пожарных территориальных подразделений добровольной пожарной охраны</w:t>
      </w:r>
      <w:r>
        <w:rPr>
          <w:sz w:val="28"/>
          <w:szCs w:val="28"/>
        </w:rPr>
        <w:t xml:space="preserve"> Себеусад</w:t>
      </w:r>
      <w:r w:rsidRPr="00AD320A">
        <w:rPr>
          <w:sz w:val="28"/>
          <w:szCs w:val="28"/>
        </w:rPr>
        <w:t>ского сельского поселения.</w:t>
      </w:r>
    </w:p>
    <w:p w:rsidR="005F261A" w:rsidRPr="00AD320A" w:rsidRDefault="005F261A" w:rsidP="005F261A">
      <w:pPr>
        <w:ind w:firstLine="709"/>
        <w:jc w:val="both"/>
        <w:rPr>
          <w:sz w:val="28"/>
          <w:szCs w:val="28"/>
        </w:rPr>
      </w:pPr>
      <w:r w:rsidRPr="00AD320A">
        <w:rPr>
          <w:sz w:val="28"/>
          <w:szCs w:val="28"/>
        </w:rPr>
        <w:t>3. </w:t>
      </w:r>
      <w:r>
        <w:rPr>
          <w:sz w:val="28"/>
          <w:szCs w:val="28"/>
        </w:rPr>
        <w:t>Ежеквартально</w:t>
      </w:r>
      <w:r w:rsidRPr="00AD320A">
        <w:rPr>
          <w:sz w:val="28"/>
          <w:szCs w:val="28"/>
        </w:rPr>
        <w:t xml:space="preserve"> определять размер материального стимулирования для каждого добровольного пожарного территориальных подразделений добровольной пожарной охраны в соответствии с Положением о </w:t>
      </w:r>
      <w:r w:rsidRPr="00AD320A">
        <w:rPr>
          <w:sz w:val="28"/>
          <w:szCs w:val="28"/>
        </w:rPr>
        <w:lastRenderedPageBreak/>
        <w:t>материальном стимулировании добровольных пожарных территориальных подразделений добро</w:t>
      </w:r>
      <w:r>
        <w:rPr>
          <w:sz w:val="28"/>
          <w:szCs w:val="28"/>
        </w:rPr>
        <w:t>вольной пожарной охраны Себеусад</w:t>
      </w:r>
      <w:r w:rsidRPr="00AD320A">
        <w:rPr>
          <w:sz w:val="28"/>
          <w:szCs w:val="28"/>
        </w:rPr>
        <w:t>ского сельского поселения.</w:t>
      </w:r>
    </w:p>
    <w:p w:rsidR="005F261A" w:rsidRPr="00AD320A" w:rsidRDefault="005F261A" w:rsidP="005F261A">
      <w:pPr>
        <w:ind w:firstLine="709"/>
        <w:jc w:val="both"/>
        <w:rPr>
          <w:sz w:val="28"/>
          <w:szCs w:val="28"/>
        </w:rPr>
      </w:pPr>
      <w:r w:rsidRPr="00AD320A">
        <w:rPr>
          <w:sz w:val="28"/>
          <w:szCs w:val="28"/>
        </w:rPr>
        <w:t>4. Ежегодн</w:t>
      </w:r>
      <w:r>
        <w:rPr>
          <w:sz w:val="28"/>
          <w:szCs w:val="28"/>
        </w:rPr>
        <w:t>о планировать в бюджете Себеусад</w:t>
      </w:r>
      <w:r w:rsidRPr="00AD320A">
        <w:rPr>
          <w:sz w:val="28"/>
          <w:szCs w:val="28"/>
        </w:rPr>
        <w:t>ского сельского поселения средства на материальное стимулирование добровольных пожарных территориальных подразделений добровольной пожарной охраны.</w:t>
      </w:r>
    </w:p>
    <w:p w:rsidR="005F261A" w:rsidRPr="00AD320A" w:rsidRDefault="005F261A" w:rsidP="005F261A">
      <w:pPr>
        <w:ind w:firstLine="709"/>
        <w:jc w:val="both"/>
        <w:rPr>
          <w:sz w:val="28"/>
          <w:szCs w:val="28"/>
        </w:rPr>
      </w:pPr>
      <w:r w:rsidRPr="00AD320A">
        <w:rPr>
          <w:sz w:val="28"/>
          <w:szCs w:val="28"/>
        </w:rPr>
        <w:t>5. О</w:t>
      </w:r>
      <w:r>
        <w:rPr>
          <w:sz w:val="28"/>
          <w:szCs w:val="28"/>
        </w:rPr>
        <w:t>бнародовать</w:t>
      </w:r>
      <w:r w:rsidRPr="00AD320A">
        <w:rPr>
          <w:sz w:val="28"/>
          <w:szCs w:val="28"/>
        </w:rPr>
        <w:t xml:space="preserve"> настоящее постанов</w:t>
      </w:r>
      <w:r>
        <w:rPr>
          <w:sz w:val="28"/>
          <w:szCs w:val="28"/>
        </w:rPr>
        <w:t>ление на предусмотренных для этих целей информационных стендах   Себеусадского</w:t>
      </w:r>
      <w:r w:rsidRPr="00AD320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AD320A">
        <w:rPr>
          <w:sz w:val="28"/>
          <w:szCs w:val="28"/>
        </w:rPr>
        <w:t>.</w:t>
      </w:r>
    </w:p>
    <w:p w:rsidR="005F261A" w:rsidRPr="00AD320A" w:rsidRDefault="005F261A" w:rsidP="005F261A">
      <w:pPr>
        <w:ind w:firstLine="709"/>
        <w:jc w:val="both"/>
        <w:rPr>
          <w:sz w:val="28"/>
          <w:szCs w:val="28"/>
        </w:rPr>
      </w:pPr>
      <w:r w:rsidRPr="00AD320A">
        <w:rPr>
          <w:sz w:val="28"/>
          <w:szCs w:val="28"/>
        </w:rPr>
        <w:t>6. Контроль за выполнением данного решения оставляю за собой.</w:t>
      </w:r>
    </w:p>
    <w:p w:rsidR="005F261A" w:rsidRPr="00AD320A" w:rsidRDefault="005F261A" w:rsidP="005F26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261A" w:rsidRPr="00AD320A" w:rsidRDefault="005F261A" w:rsidP="005F261A">
      <w:pPr>
        <w:autoSpaceDE w:val="0"/>
        <w:autoSpaceDN w:val="0"/>
        <w:adjustRightInd w:val="0"/>
        <w:rPr>
          <w:sz w:val="28"/>
          <w:szCs w:val="28"/>
        </w:rPr>
      </w:pPr>
    </w:p>
    <w:p w:rsidR="005F261A" w:rsidRPr="00AD320A" w:rsidRDefault="005F261A" w:rsidP="005F261A">
      <w:pPr>
        <w:autoSpaceDE w:val="0"/>
        <w:autoSpaceDN w:val="0"/>
        <w:adjustRightInd w:val="0"/>
        <w:rPr>
          <w:sz w:val="28"/>
          <w:szCs w:val="28"/>
        </w:rPr>
      </w:pPr>
    </w:p>
    <w:p w:rsidR="005F261A" w:rsidRPr="00AD320A" w:rsidRDefault="005F261A" w:rsidP="005F261A">
      <w:pPr>
        <w:autoSpaceDE w:val="0"/>
        <w:autoSpaceDN w:val="0"/>
        <w:adjustRightInd w:val="0"/>
        <w:rPr>
          <w:sz w:val="28"/>
          <w:szCs w:val="28"/>
        </w:rPr>
      </w:pPr>
      <w:r w:rsidRPr="00AD320A">
        <w:rPr>
          <w:sz w:val="28"/>
          <w:szCs w:val="28"/>
        </w:rPr>
        <w:t xml:space="preserve"> Глава администрации</w:t>
      </w:r>
    </w:p>
    <w:p w:rsidR="005F261A" w:rsidRPr="00734B10" w:rsidRDefault="005F261A" w:rsidP="005F261A">
      <w:pPr>
        <w:rPr>
          <w:sz w:val="28"/>
          <w:szCs w:val="28"/>
        </w:rPr>
      </w:pPr>
      <w:r>
        <w:rPr>
          <w:sz w:val="28"/>
          <w:szCs w:val="28"/>
        </w:rPr>
        <w:t>Себеусад</w:t>
      </w:r>
      <w:r w:rsidRPr="00AD320A">
        <w:rPr>
          <w:sz w:val="28"/>
          <w:szCs w:val="28"/>
        </w:rPr>
        <w:t xml:space="preserve">ского сельского поселения                                            </w:t>
      </w:r>
      <w:r>
        <w:rPr>
          <w:sz w:val="28"/>
          <w:szCs w:val="28"/>
        </w:rPr>
        <w:t xml:space="preserve"> В.И.Михайлов</w:t>
      </w:r>
    </w:p>
    <w:p w:rsidR="005F261A" w:rsidRPr="00734B10" w:rsidRDefault="005F261A" w:rsidP="005F261A">
      <w:pPr>
        <w:jc w:val="both"/>
        <w:rPr>
          <w:sz w:val="28"/>
          <w:szCs w:val="28"/>
        </w:rPr>
      </w:pPr>
    </w:p>
    <w:p w:rsidR="005F261A" w:rsidRPr="00734B10" w:rsidRDefault="005F261A" w:rsidP="005F261A">
      <w:pPr>
        <w:jc w:val="both"/>
        <w:rPr>
          <w:sz w:val="28"/>
          <w:szCs w:val="28"/>
        </w:rPr>
      </w:pPr>
    </w:p>
    <w:p w:rsidR="005F261A" w:rsidRPr="00734B10" w:rsidRDefault="005F261A" w:rsidP="005F261A">
      <w:pPr>
        <w:jc w:val="both"/>
        <w:rPr>
          <w:sz w:val="28"/>
          <w:szCs w:val="28"/>
        </w:rPr>
      </w:pPr>
    </w:p>
    <w:p w:rsidR="005F261A" w:rsidRPr="00734B10" w:rsidRDefault="005F261A" w:rsidP="005F261A">
      <w:pPr>
        <w:jc w:val="both"/>
        <w:rPr>
          <w:sz w:val="28"/>
          <w:szCs w:val="28"/>
        </w:rPr>
      </w:pPr>
    </w:p>
    <w:p w:rsidR="005F261A" w:rsidRPr="00734B10" w:rsidRDefault="005F261A" w:rsidP="005F261A">
      <w:pPr>
        <w:jc w:val="both"/>
        <w:rPr>
          <w:sz w:val="28"/>
          <w:szCs w:val="28"/>
        </w:rPr>
      </w:pPr>
    </w:p>
    <w:p w:rsidR="005F261A" w:rsidRDefault="005F261A" w:rsidP="005F261A">
      <w:pPr>
        <w:jc w:val="both"/>
        <w:rPr>
          <w:sz w:val="28"/>
          <w:szCs w:val="28"/>
        </w:rPr>
      </w:pPr>
    </w:p>
    <w:p w:rsidR="005F261A" w:rsidRPr="009E17E9" w:rsidRDefault="005F261A" w:rsidP="005F261A">
      <w:pPr>
        <w:jc w:val="both"/>
        <w:rPr>
          <w:b/>
          <w:sz w:val="28"/>
          <w:szCs w:val="28"/>
        </w:rPr>
        <w:sectPr w:rsidR="005F261A" w:rsidRPr="009E17E9" w:rsidSect="005B06D6">
          <w:headerReference w:type="default" r:id="rId7"/>
          <w:pgSz w:w="11906" w:h="16838" w:code="9"/>
          <w:pgMar w:top="454" w:right="851" w:bottom="1134" w:left="1701" w:header="720" w:footer="720" w:gutter="0"/>
          <w:pgNumType w:start="1"/>
          <w:cols w:space="708"/>
          <w:titlePg/>
          <w:docGrid w:linePitch="326"/>
        </w:sectPr>
      </w:pPr>
    </w:p>
    <w:p w:rsidR="005F261A" w:rsidRPr="00AD320A" w:rsidRDefault="005F261A" w:rsidP="005F261A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F261A" w:rsidRPr="00AD320A" w:rsidRDefault="005F261A" w:rsidP="005F261A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AD320A">
        <w:rPr>
          <w:sz w:val="28"/>
          <w:szCs w:val="28"/>
        </w:rPr>
        <w:t>поста</w:t>
      </w:r>
      <w:r>
        <w:rPr>
          <w:sz w:val="28"/>
          <w:szCs w:val="28"/>
        </w:rPr>
        <w:t>новлению администрации Себеусад</w:t>
      </w:r>
      <w:r w:rsidRPr="00AD320A">
        <w:rPr>
          <w:sz w:val="28"/>
          <w:szCs w:val="28"/>
        </w:rPr>
        <w:t>ского сельского поселения</w:t>
      </w:r>
    </w:p>
    <w:p w:rsidR="005F261A" w:rsidRPr="00AD320A" w:rsidRDefault="005F261A" w:rsidP="005F261A">
      <w:pPr>
        <w:ind w:left="4536"/>
        <w:jc w:val="center"/>
        <w:rPr>
          <w:sz w:val="28"/>
          <w:szCs w:val="28"/>
        </w:rPr>
      </w:pPr>
      <w:r w:rsidRPr="00AD320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01 апреля</w:t>
      </w:r>
      <w:r w:rsidRPr="00AD320A">
        <w:rPr>
          <w:sz w:val="28"/>
          <w:szCs w:val="28"/>
        </w:rPr>
        <w:t xml:space="preserve"> 2013 г</w:t>
      </w:r>
      <w:r>
        <w:rPr>
          <w:sz w:val="28"/>
          <w:szCs w:val="28"/>
        </w:rPr>
        <w:t>ода</w:t>
      </w:r>
      <w:r w:rsidRPr="00AD320A">
        <w:rPr>
          <w:sz w:val="28"/>
          <w:szCs w:val="28"/>
        </w:rPr>
        <w:t xml:space="preserve"> № </w:t>
      </w:r>
      <w:r>
        <w:rPr>
          <w:sz w:val="28"/>
          <w:szCs w:val="28"/>
        </w:rPr>
        <w:t xml:space="preserve"> 28</w:t>
      </w:r>
    </w:p>
    <w:p w:rsidR="005F261A" w:rsidRPr="00AD320A" w:rsidRDefault="005F261A" w:rsidP="005F261A">
      <w:pPr>
        <w:rPr>
          <w:sz w:val="28"/>
          <w:szCs w:val="28"/>
        </w:rPr>
      </w:pPr>
    </w:p>
    <w:p w:rsidR="005F261A" w:rsidRPr="00AD320A" w:rsidRDefault="005F261A" w:rsidP="005F261A">
      <w:pPr>
        <w:rPr>
          <w:sz w:val="28"/>
          <w:szCs w:val="28"/>
        </w:rPr>
      </w:pPr>
    </w:p>
    <w:p w:rsidR="005F261A" w:rsidRPr="00AD320A" w:rsidRDefault="005F261A" w:rsidP="005F261A">
      <w:pPr>
        <w:rPr>
          <w:sz w:val="28"/>
          <w:szCs w:val="28"/>
        </w:rPr>
      </w:pPr>
    </w:p>
    <w:p w:rsidR="005F261A" w:rsidRPr="00AD320A" w:rsidRDefault="005F261A" w:rsidP="005F261A">
      <w:pPr>
        <w:spacing w:line="360" w:lineRule="auto"/>
        <w:jc w:val="center"/>
        <w:rPr>
          <w:b/>
          <w:sz w:val="28"/>
          <w:szCs w:val="28"/>
        </w:rPr>
      </w:pPr>
      <w:r w:rsidRPr="00AD320A">
        <w:rPr>
          <w:b/>
          <w:sz w:val="28"/>
          <w:szCs w:val="28"/>
        </w:rPr>
        <w:t>П О Л О Ж Е Н И Е</w:t>
      </w:r>
    </w:p>
    <w:p w:rsidR="005F261A" w:rsidRPr="00AD320A" w:rsidRDefault="005F261A" w:rsidP="005F261A">
      <w:pPr>
        <w:jc w:val="center"/>
        <w:rPr>
          <w:b/>
          <w:sz w:val="28"/>
          <w:szCs w:val="28"/>
        </w:rPr>
      </w:pPr>
      <w:r w:rsidRPr="00AD320A">
        <w:rPr>
          <w:b/>
          <w:sz w:val="28"/>
          <w:szCs w:val="28"/>
        </w:rPr>
        <w:t>о материальном стимулировании добровольных пожарных территориальных подразделений добро</w:t>
      </w:r>
      <w:r>
        <w:rPr>
          <w:b/>
          <w:sz w:val="28"/>
          <w:szCs w:val="28"/>
        </w:rPr>
        <w:t>вольной пожарной охраны Себеусад</w:t>
      </w:r>
      <w:r w:rsidRPr="00AD320A">
        <w:rPr>
          <w:b/>
          <w:sz w:val="28"/>
          <w:szCs w:val="28"/>
        </w:rPr>
        <w:t>ского сельского поселения</w:t>
      </w:r>
    </w:p>
    <w:p w:rsidR="005F261A" w:rsidRPr="00AD320A" w:rsidRDefault="005F261A" w:rsidP="005F261A">
      <w:pPr>
        <w:jc w:val="center"/>
        <w:rPr>
          <w:sz w:val="28"/>
          <w:szCs w:val="28"/>
        </w:rPr>
      </w:pPr>
    </w:p>
    <w:p w:rsidR="005F261A" w:rsidRPr="00AD320A" w:rsidRDefault="005F261A" w:rsidP="005F261A">
      <w:pPr>
        <w:jc w:val="center"/>
        <w:rPr>
          <w:sz w:val="28"/>
          <w:szCs w:val="28"/>
        </w:rPr>
      </w:pPr>
    </w:p>
    <w:p w:rsidR="005F261A" w:rsidRPr="00AD320A" w:rsidRDefault="005F261A" w:rsidP="005F261A">
      <w:pPr>
        <w:jc w:val="center"/>
        <w:rPr>
          <w:sz w:val="28"/>
          <w:szCs w:val="28"/>
        </w:rPr>
      </w:pPr>
    </w:p>
    <w:p w:rsidR="005F261A" w:rsidRPr="00AD320A" w:rsidRDefault="005F261A" w:rsidP="005F261A">
      <w:pPr>
        <w:ind w:firstLine="709"/>
        <w:jc w:val="both"/>
        <w:rPr>
          <w:sz w:val="28"/>
          <w:szCs w:val="28"/>
        </w:rPr>
      </w:pPr>
      <w:r w:rsidRPr="00AD320A">
        <w:rPr>
          <w:sz w:val="28"/>
          <w:szCs w:val="28"/>
        </w:rPr>
        <w:t xml:space="preserve">1. Настоящее Положение разработано в соответствии с частью 1 статьи 19 Федерального закона от 21 декабря 1994 г. №69-ФЗ «О пожарной безопасности», пунктом 3 статьи 16 Федерального закона от 6 мая 2011 г. № 100-ФЗ «О добровольной пожарной охране», пунктом 4 статьи 3 Закона Республики Марий Эл от 2 августа 2011 г. № 48-З «О добровольной пожарной охране в Республике Марий Эл» и устанавливает порядок начисления и выплаты добровольным пожарным территориальных подразделений добровольной пожарной охраны </w:t>
      </w:r>
      <w:r>
        <w:rPr>
          <w:sz w:val="28"/>
          <w:szCs w:val="28"/>
        </w:rPr>
        <w:t xml:space="preserve"> Себеусад</w:t>
      </w:r>
      <w:r w:rsidRPr="00AD320A">
        <w:rPr>
          <w:sz w:val="28"/>
          <w:szCs w:val="28"/>
        </w:rPr>
        <w:t>ского сельского поселения денежных средств в целях материального стимулирования их деятельности по профилактике и тушении пожаров, проведению аварийно-спасательных работ (далее – денежные средства).</w:t>
      </w:r>
    </w:p>
    <w:p w:rsidR="005F261A" w:rsidRPr="00AD320A" w:rsidRDefault="005F261A" w:rsidP="005F261A">
      <w:pPr>
        <w:ind w:firstLine="709"/>
        <w:jc w:val="both"/>
        <w:rPr>
          <w:sz w:val="28"/>
          <w:szCs w:val="28"/>
        </w:rPr>
      </w:pPr>
      <w:r w:rsidRPr="00AD320A">
        <w:rPr>
          <w:sz w:val="28"/>
          <w:szCs w:val="28"/>
        </w:rPr>
        <w:t xml:space="preserve">2. Выплата денежных средств добровольным пожарным территориальных подразделений добровольной пожарной охраны осуществляется за счет средств бюджета </w:t>
      </w:r>
      <w:r>
        <w:rPr>
          <w:sz w:val="28"/>
          <w:szCs w:val="28"/>
        </w:rPr>
        <w:t xml:space="preserve"> Себеусад</w:t>
      </w:r>
      <w:r w:rsidRPr="00AD320A">
        <w:rPr>
          <w:sz w:val="28"/>
          <w:szCs w:val="28"/>
        </w:rPr>
        <w:t>ского сельского поселения, запланированных на соответствующий год.</w:t>
      </w:r>
    </w:p>
    <w:p w:rsidR="005F261A" w:rsidRPr="00AD320A" w:rsidRDefault="005F261A" w:rsidP="005F261A">
      <w:pPr>
        <w:ind w:firstLine="709"/>
        <w:jc w:val="both"/>
        <w:rPr>
          <w:sz w:val="28"/>
          <w:szCs w:val="28"/>
        </w:rPr>
      </w:pPr>
      <w:r w:rsidRPr="00AD320A">
        <w:rPr>
          <w:sz w:val="28"/>
          <w:szCs w:val="28"/>
        </w:rPr>
        <w:t>3. Выплата денежных средств добровольным пожарным территориальных подразделений добровольной пожарной охраны устанавливается за проведение следующих видов работ:</w:t>
      </w:r>
    </w:p>
    <w:p w:rsidR="005F261A" w:rsidRPr="00AD320A" w:rsidRDefault="005F261A" w:rsidP="005F261A">
      <w:pPr>
        <w:ind w:firstLine="709"/>
        <w:jc w:val="both"/>
        <w:rPr>
          <w:sz w:val="28"/>
          <w:szCs w:val="28"/>
        </w:rPr>
      </w:pPr>
      <w:r w:rsidRPr="00AD320A">
        <w:rPr>
          <w:sz w:val="28"/>
          <w:szCs w:val="28"/>
        </w:rPr>
        <w:t>участие в тушении пожаров, спасении людей и имущества при пожарах, проведении аварийно-спасательных работ и оказании первой помощи пострадавшим;</w:t>
      </w:r>
    </w:p>
    <w:p w:rsidR="005F261A" w:rsidRPr="00AD320A" w:rsidRDefault="005F261A" w:rsidP="005F261A">
      <w:pPr>
        <w:ind w:firstLine="709"/>
        <w:jc w:val="both"/>
        <w:rPr>
          <w:sz w:val="28"/>
          <w:szCs w:val="28"/>
        </w:rPr>
      </w:pPr>
      <w:r w:rsidRPr="00AD320A">
        <w:rPr>
          <w:sz w:val="28"/>
          <w:szCs w:val="28"/>
        </w:rPr>
        <w:t>информирование населения о мерах пожарной безопасности, в том числе посредством организации и проведения собраний населения, проведения противопожарной пропаганды.</w:t>
      </w:r>
    </w:p>
    <w:p w:rsidR="005F261A" w:rsidRPr="00AD320A" w:rsidRDefault="005F261A" w:rsidP="005F261A">
      <w:pPr>
        <w:ind w:firstLine="709"/>
        <w:jc w:val="both"/>
        <w:rPr>
          <w:sz w:val="28"/>
          <w:szCs w:val="28"/>
        </w:rPr>
      </w:pPr>
      <w:r w:rsidRPr="00AD320A">
        <w:rPr>
          <w:sz w:val="28"/>
          <w:szCs w:val="28"/>
        </w:rPr>
        <w:t xml:space="preserve">4. Администрация сельского поселения </w:t>
      </w:r>
      <w:r>
        <w:rPr>
          <w:sz w:val="28"/>
          <w:szCs w:val="28"/>
        </w:rPr>
        <w:t>ежеквартально</w:t>
      </w:r>
      <w:r w:rsidRPr="00AD320A">
        <w:rPr>
          <w:sz w:val="28"/>
          <w:szCs w:val="28"/>
        </w:rPr>
        <w:t xml:space="preserve"> до 10 числа определяет размеры денежных средств для материального стимулирования каждого добровольного пожарного территориальных подразделений добровольной пожарной охраны, учитывая объем работы, выполненной им за предыдущий </w:t>
      </w:r>
      <w:r w:rsidR="00926F2C">
        <w:rPr>
          <w:sz w:val="28"/>
          <w:szCs w:val="28"/>
        </w:rPr>
        <w:t>квартал</w:t>
      </w:r>
      <w:r w:rsidRPr="00AD320A">
        <w:rPr>
          <w:sz w:val="28"/>
          <w:szCs w:val="28"/>
        </w:rPr>
        <w:t xml:space="preserve">, из расчета </w:t>
      </w:r>
      <w:r>
        <w:rPr>
          <w:sz w:val="28"/>
          <w:szCs w:val="28"/>
        </w:rPr>
        <w:t>50</w:t>
      </w:r>
      <w:r w:rsidRPr="00AD320A">
        <w:rPr>
          <w:sz w:val="28"/>
          <w:szCs w:val="28"/>
        </w:rPr>
        <w:t xml:space="preserve"> рублей за 1 час работы по тушению пожаров, спасению людей и имущества при пожарах, проведению аварийно-</w:t>
      </w:r>
      <w:r w:rsidRPr="00AD320A">
        <w:rPr>
          <w:sz w:val="28"/>
          <w:szCs w:val="28"/>
        </w:rPr>
        <w:lastRenderedPageBreak/>
        <w:t>спасательных работ и оказанию первой помощи пострадавшим и 30 рублей за 1 час работы по информированию населения о мерах пожарной безопасности, в том числе посредством организации и проведения собраний населения, проведения противопожарной пропаганды.</w:t>
      </w:r>
    </w:p>
    <w:p w:rsidR="005F261A" w:rsidRPr="00AD320A" w:rsidRDefault="005F261A" w:rsidP="005F261A">
      <w:pPr>
        <w:ind w:firstLine="709"/>
        <w:jc w:val="both"/>
        <w:rPr>
          <w:sz w:val="28"/>
          <w:szCs w:val="28"/>
        </w:rPr>
      </w:pPr>
      <w:r w:rsidRPr="00AD320A">
        <w:rPr>
          <w:sz w:val="28"/>
          <w:szCs w:val="28"/>
        </w:rPr>
        <w:t xml:space="preserve">5. Для исчисления указанного в пункте 4 настоящего Положения объема работы добровольный пожарный территориального подразделения добровольной пожарной охраны </w:t>
      </w:r>
      <w:r>
        <w:rPr>
          <w:sz w:val="28"/>
          <w:szCs w:val="28"/>
        </w:rPr>
        <w:t>ежеквартально</w:t>
      </w:r>
      <w:r w:rsidRPr="00AD320A">
        <w:rPr>
          <w:sz w:val="28"/>
          <w:szCs w:val="28"/>
        </w:rPr>
        <w:t xml:space="preserve"> до 5 числа предоставляет в администрацию сельского поселения сведения о его участии в работах, установленных пунктом 3 настоящего Положения.</w:t>
      </w:r>
    </w:p>
    <w:p w:rsidR="005F261A" w:rsidRPr="00AD320A" w:rsidRDefault="005F261A" w:rsidP="005F261A">
      <w:pPr>
        <w:ind w:firstLine="709"/>
        <w:jc w:val="both"/>
        <w:rPr>
          <w:sz w:val="28"/>
          <w:szCs w:val="28"/>
        </w:rPr>
      </w:pPr>
      <w:r w:rsidRPr="00AD320A">
        <w:rPr>
          <w:sz w:val="28"/>
          <w:szCs w:val="28"/>
        </w:rPr>
        <w:t>Указанные в настоящем пункте сведения должны быть заверены руководителем подразделения государственной противопожарной службы, расположенного на территории сельского поселения.</w:t>
      </w:r>
    </w:p>
    <w:p w:rsidR="005F261A" w:rsidRDefault="005F261A" w:rsidP="005F261A">
      <w:pPr>
        <w:ind w:firstLine="709"/>
        <w:jc w:val="both"/>
        <w:rPr>
          <w:sz w:val="28"/>
          <w:szCs w:val="28"/>
        </w:rPr>
      </w:pPr>
      <w:r w:rsidRPr="00AD320A">
        <w:rPr>
          <w:sz w:val="28"/>
          <w:szCs w:val="28"/>
        </w:rPr>
        <w:t xml:space="preserve">6. Денежные средства добровольным пожарным территориальных подразделений добровольной пожарной охраны </w:t>
      </w:r>
      <w:r>
        <w:rPr>
          <w:sz w:val="28"/>
          <w:szCs w:val="28"/>
        </w:rPr>
        <w:t>ежеквартально</w:t>
      </w:r>
      <w:r w:rsidRPr="00AD320A">
        <w:rPr>
          <w:sz w:val="28"/>
          <w:szCs w:val="28"/>
        </w:rPr>
        <w:t xml:space="preserve"> до 15 числа выплачиваются наличными денежными средствами.</w:t>
      </w:r>
    </w:p>
    <w:p w:rsidR="005F261A" w:rsidRDefault="005F261A" w:rsidP="005F261A">
      <w:pPr>
        <w:jc w:val="both"/>
        <w:rPr>
          <w:sz w:val="28"/>
          <w:szCs w:val="28"/>
        </w:rPr>
      </w:pPr>
    </w:p>
    <w:p w:rsidR="005F261A" w:rsidRDefault="005F261A" w:rsidP="005F261A">
      <w:pPr>
        <w:jc w:val="both"/>
        <w:rPr>
          <w:sz w:val="28"/>
          <w:szCs w:val="28"/>
        </w:rPr>
      </w:pPr>
    </w:p>
    <w:p w:rsidR="005F261A" w:rsidRPr="00940EFC" w:rsidRDefault="005F261A" w:rsidP="005F261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5F261A" w:rsidRDefault="005F261A"/>
    <w:sectPr w:rsidR="005F261A" w:rsidSect="00927BE2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426" w:rsidRDefault="006B0426" w:rsidP="00161D35">
      <w:r>
        <w:separator/>
      </w:r>
    </w:p>
  </w:endnote>
  <w:endnote w:type="continuationSeparator" w:id="1">
    <w:p w:rsidR="006B0426" w:rsidRDefault="006B0426" w:rsidP="00161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426" w:rsidRDefault="006B0426" w:rsidP="00161D35">
      <w:r>
        <w:separator/>
      </w:r>
    </w:p>
  </w:footnote>
  <w:footnote w:type="continuationSeparator" w:id="1">
    <w:p w:rsidR="006B0426" w:rsidRDefault="006B0426" w:rsidP="00161D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61A" w:rsidRDefault="005F261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5F261A"/>
    <w:rsid w:val="00054A46"/>
    <w:rsid w:val="00161D35"/>
    <w:rsid w:val="003902C6"/>
    <w:rsid w:val="005B06D6"/>
    <w:rsid w:val="005F261A"/>
    <w:rsid w:val="006B0426"/>
    <w:rsid w:val="00851AB0"/>
    <w:rsid w:val="00926F2C"/>
    <w:rsid w:val="009B109B"/>
    <w:rsid w:val="00BE3BCC"/>
    <w:rsid w:val="00C469AC"/>
    <w:rsid w:val="00DF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F26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5F261A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F26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5F261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902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2C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90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02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373042E111C54195C558D8B433F7A0" ma:contentTypeVersion="2" ma:contentTypeDescription="Создание документа." ma:contentTypeScope="" ma:versionID="2cdcce75506c604ed993296e712bbed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578246-c62e-445b-976a-42935f238030" targetNamespace="http://schemas.microsoft.com/office/2006/metadata/properties" ma:root="true" ma:fieldsID="4234ea67b1f3ecddb2e2a23ae4f2505e" ns2:_="" ns3:_="" ns4:_="">
    <xsd:import namespace="57504d04-691e-4fc4-8f09-4f19fdbe90f6"/>
    <xsd:import namespace="6d7c22ec-c6a4-4777-88aa-bc3c76ac660e"/>
    <xsd:import namespace="e6578246-c62e-445b-976a-42935f2380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78246-c62e-445b-976a-42935f23803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5"/>
          <xsd:enumeration value="2019"/>
          <xsd:enumeration value="2018"/>
          <xsd:enumeration value="2017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создании и функционировании добровольной пожарной охраны на территории Себеусадского сельского поселения  и о материальном и социальном стимулировании добровольных пожарных 
</_x041e__x043f__x0438__x0441__x0430__x043d__x0438__x0435_>
    <_x041f__x0430__x043f__x043a__x0430_ xmlns="e6578246-c62e-445b-976a-42935f238030">2015</_x041f__x0430__x043f__x043a__x0430_>
    <_dlc_DocId xmlns="57504d04-691e-4fc4-8f09-4f19fdbe90f6">XXJ7TYMEEKJ2-5434-2</_dlc_DocId>
    <_dlc_DocIdUrl xmlns="57504d04-691e-4fc4-8f09-4f19fdbe90f6">
      <Url>http://spsearch.gov.mari.ru:32643/morki/sebeusad/_layouts/DocIdRedir.aspx?ID=XXJ7TYMEEKJ2-5434-2</Url>
      <Description>XXJ7TYMEEKJ2-5434-2</Description>
    </_dlc_DocIdUrl>
  </documentManagement>
</p:properties>
</file>

<file path=customXml/itemProps1.xml><?xml version="1.0" encoding="utf-8"?>
<ds:datastoreItem xmlns:ds="http://schemas.openxmlformats.org/officeDocument/2006/customXml" ds:itemID="{A8712DC8-3B3A-4ABD-8162-60B3141C7B73}"/>
</file>

<file path=customXml/itemProps2.xml><?xml version="1.0" encoding="utf-8"?>
<ds:datastoreItem xmlns:ds="http://schemas.openxmlformats.org/officeDocument/2006/customXml" ds:itemID="{CB5F673A-2A27-45A4-BE3A-D4C64AA506D0}"/>
</file>

<file path=customXml/itemProps3.xml><?xml version="1.0" encoding="utf-8"?>
<ds:datastoreItem xmlns:ds="http://schemas.openxmlformats.org/officeDocument/2006/customXml" ds:itemID="{AF9B454B-5FD6-4A56-AA9A-D8812EC31F92}"/>
</file>

<file path=customXml/itemProps4.xml><?xml version="1.0" encoding="utf-8"?>
<ds:datastoreItem xmlns:ds="http://schemas.openxmlformats.org/officeDocument/2006/customXml" ds:itemID="{B5A019D8-10FA-4D72-91C4-D7493E3E060D}"/>
</file>

<file path=customXml/itemProps5.xml><?xml version="1.0" encoding="utf-8"?>
<ds:datastoreItem xmlns:ds="http://schemas.openxmlformats.org/officeDocument/2006/customXml" ds:itemID="{AF78FD7A-49E4-4ADC-8659-1BFF7F26A0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2424</Words>
  <Characters>13818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ДПО</dc:title>
  <dc:creator>user</dc:creator>
  <cp:lastModifiedBy>1</cp:lastModifiedBy>
  <cp:revision>4</cp:revision>
  <cp:lastPrinted>2013-04-01T12:52:00Z</cp:lastPrinted>
  <dcterms:created xsi:type="dcterms:W3CDTF">2013-04-01T12:27:00Z</dcterms:created>
  <dcterms:modified xsi:type="dcterms:W3CDTF">2013-04-01T13:08:00Z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0x01010097373042E111C54195C558D8B433F7A0</vt:lpwstr>
  </property>
  <property fmtid="{D5CDD505-2E9C-101B-9397-08002B2CF9AE}" pid="3" name="_dlc_DocIdItemGuid">
    <vt:lpwstr>917829e5-557a-4253-a2ef-c06ae0d11d49</vt:lpwstr>
  </property>
</Properties>
</file>