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0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32"/>
        <w:gridCol w:w="1081"/>
        <w:gridCol w:w="3962"/>
      </w:tblGrid>
      <w:tr w:rsidR="00E6457F" w:rsidTr="00C62131">
        <w:tc>
          <w:tcPr>
            <w:tcW w:w="4030" w:type="dxa"/>
            <w:hideMark/>
          </w:tcPr>
          <w:p w:rsidR="00E6457F" w:rsidRDefault="00E6457F" w:rsidP="00C6213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«ВОЛАКСОЛА ЯЛКУНДЕМ»       ТУРГОЧ КАЙШЕ СИТУАЦИЙ-ВЛАКЫМ ОНЧЫЛГОЧ КОРАНДЫМЕ ДА ПЫТАРЫМЕ ДА ТУЛАЗАП ЛУДЫКШЫДЫМЫЛЫКЫМ </w:t>
            </w:r>
          </w:p>
          <w:p w:rsidR="00E6457F" w:rsidRDefault="00E6457F" w:rsidP="00C6213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ШУКТЫМО ШОТЫШТО</w:t>
            </w:r>
          </w:p>
          <w:p w:rsidR="00E6457F" w:rsidRDefault="00E6457F" w:rsidP="00C6213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 КОМИССИЙЖЕ </w:t>
            </w:r>
          </w:p>
        </w:tc>
        <w:tc>
          <w:tcPr>
            <w:tcW w:w="1080" w:type="dxa"/>
            <w:hideMark/>
          </w:tcPr>
          <w:p w:rsidR="00E6457F" w:rsidRDefault="00E6457F" w:rsidP="00C6213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28650" cy="647700"/>
                  <wp:effectExtent l="19050" t="0" r="0" b="0"/>
                  <wp:docPr id="1" name="Рисунок 2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hideMark/>
          </w:tcPr>
          <w:p w:rsidR="00E6457F" w:rsidRDefault="00E6457F" w:rsidP="00C6213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КОМИССИЯ</w:t>
            </w:r>
          </w:p>
          <w:p w:rsidR="00E6457F" w:rsidRDefault="00E6457F" w:rsidP="00C6213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ПО ПРЕДУПРЕЖДЕНИЮ</w:t>
            </w:r>
          </w:p>
          <w:p w:rsidR="00E6457F" w:rsidRDefault="00E6457F" w:rsidP="00C6213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 И ЛИКВИДАЦИИ ЧРЕЗВЫЧАЙНЫХ СИТУАЦИЙ И ОБЕСПЕЧЕНИЮ ПОЖАРНОЙ БЕЗОПАСНОСТИ МО «СЕБЕУСАДСКОЕ СЕЛЬСКОЕ ПОСЕЛЕНИЕ»</w:t>
            </w:r>
          </w:p>
        </w:tc>
      </w:tr>
    </w:tbl>
    <w:p w:rsidR="00E6457F" w:rsidRDefault="00E6457F" w:rsidP="00E6457F"/>
    <w:p w:rsidR="00E6457F" w:rsidRPr="00E627C5" w:rsidRDefault="00E6457F" w:rsidP="00E6457F">
      <w:pPr>
        <w:rPr>
          <w:sz w:val="26"/>
          <w:szCs w:val="26"/>
        </w:rPr>
      </w:pPr>
    </w:p>
    <w:p w:rsidR="00E6457F" w:rsidRPr="00E627C5" w:rsidRDefault="00E6457F" w:rsidP="00E6457F">
      <w:pPr>
        <w:jc w:val="center"/>
        <w:rPr>
          <w:b/>
          <w:sz w:val="26"/>
          <w:szCs w:val="26"/>
        </w:rPr>
      </w:pPr>
      <w:r w:rsidRPr="00E627C5">
        <w:rPr>
          <w:b/>
          <w:sz w:val="26"/>
          <w:szCs w:val="26"/>
        </w:rPr>
        <w:t>от 2</w:t>
      </w:r>
      <w:r w:rsidR="00454320">
        <w:rPr>
          <w:b/>
          <w:sz w:val="26"/>
          <w:szCs w:val="26"/>
        </w:rPr>
        <w:t>6</w:t>
      </w:r>
      <w:r w:rsidRPr="00E627C5">
        <w:rPr>
          <w:b/>
          <w:sz w:val="26"/>
          <w:szCs w:val="26"/>
        </w:rPr>
        <w:t xml:space="preserve"> декабря </w:t>
      </w:r>
      <w:r w:rsidR="00454320">
        <w:rPr>
          <w:b/>
          <w:sz w:val="26"/>
          <w:szCs w:val="26"/>
        </w:rPr>
        <w:t>201</w:t>
      </w:r>
      <w:r w:rsidR="006A48EF">
        <w:rPr>
          <w:b/>
          <w:sz w:val="26"/>
          <w:szCs w:val="26"/>
        </w:rPr>
        <w:t>9</w:t>
      </w:r>
      <w:r w:rsidRPr="00E627C5">
        <w:rPr>
          <w:b/>
          <w:sz w:val="26"/>
          <w:szCs w:val="26"/>
        </w:rPr>
        <w:t xml:space="preserve"> года                                                        № </w:t>
      </w:r>
      <w:r w:rsidR="006A48EF">
        <w:rPr>
          <w:b/>
          <w:sz w:val="26"/>
          <w:szCs w:val="26"/>
        </w:rPr>
        <w:t>19</w:t>
      </w:r>
    </w:p>
    <w:p w:rsidR="00E6457F" w:rsidRPr="00E627C5" w:rsidRDefault="00E6457F" w:rsidP="00E627C5">
      <w:pPr>
        <w:tabs>
          <w:tab w:val="left" w:pos="5668"/>
        </w:tabs>
        <w:jc w:val="center"/>
        <w:rPr>
          <w:b/>
          <w:sz w:val="26"/>
          <w:szCs w:val="26"/>
        </w:rPr>
      </w:pPr>
    </w:p>
    <w:p w:rsidR="00E6457F" w:rsidRPr="00E627C5" w:rsidRDefault="00E6457F" w:rsidP="00E627C5">
      <w:pPr>
        <w:tabs>
          <w:tab w:val="left" w:pos="5668"/>
        </w:tabs>
        <w:jc w:val="center"/>
        <w:rPr>
          <w:b/>
          <w:sz w:val="26"/>
          <w:szCs w:val="26"/>
        </w:rPr>
      </w:pPr>
    </w:p>
    <w:p w:rsidR="00E6457F" w:rsidRPr="00E627C5" w:rsidRDefault="00E6457F" w:rsidP="00E627C5">
      <w:pPr>
        <w:jc w:val="center"/>
        <w:rPr>
          <w:b/>
          <w:sz w:val="26"/>
          <w:szCs w:val="26"/>
        </w:rPr>
      </w:pPr>
    </w:p>
    <w:p w:rsidR="00E6457F" w:rsidRPr="00E627C5" w:rsidRDefault="00E6457F" w:rsidP="00E6457F">
      <w:pPr>
        <w:jc w:val="center"/>
        <w:rPr>
          <w:b/>
          <w:sz w:val="26"/>
          <w:szCs w:val="26"/>
        </w:rPr>
      </w:pPr>
      <w:r w:rsidRPr="00E627C5">
        <w:rPr>
          <w:b/>
          <w:sz w:val="26"/>
          <w:szCs w:val="26"/>
        </w:rPr>
        <w:t>РАСПОРЯЖЕНИЕ</w:t>
      </w:r>
    </w:p>
    <w:p w:rsidR="00E6457F" w:rsidRDefault="00E6457F" w:rsidP="00E6457F">
      <w:pPr>
        <w:shd w:val="clear" w:color="auto" w:fill="FFFFFF"/>
        <w:jc w:val="center"/>
        <w:rPr>
          <w:color w:val="000000"/>
          <w:spacing w:val="-6"/>
          <w:w w:val="120"/>
          <w:sz w:val="26"/>
          <w:szCs w:val="26"/>
        </w:rPr>
      </w:pPr>
    </w:p>
    <w:p w:rsidR="00E627C5" w:rsidRDefault="00E627C5" w:rsidP="00E6457F">
      <w:pPr>
        <w:shd w:val="clear" w:color="auto" w:fill="FFFFFF"/>
        <w:jc w:val="center"/>
        <w:rPr>
          <w:color w:val="000000"/>
          <w:spacing w:val="-6"/>
          <w:w w:val="120"/>
          <w:sz w:val="26"/>
          <w:szCs w:val="26"/>
        </w:rPr>
      </w:pPr>
    </w:p>
    <w:p w:rsidR="00E627C5" w:rsidRPr="00E627C5" w:rsidRDefault="00E627C5" w:rsidP="00E6457F">
      <w:pPr>
        <w:shd w:val="clear" w:color="auto" w:fill="FFFFFF"/>
        <w:jc w:val="center"/>
        <w:rPr>
          <w:color w:val="000000"/>
          <w:spacing w:val="-6"/>
          <w:w w:val="120"/>
          <w:sz w:val="26"/>
          <w:szCs w:val="26"/>
        </w:rPr>
      </w:pPr>
    </w:p>
    <w:p w:rsidR="00E6457F" w:rsidRPr="00E627C5" w:rsidRDefault="00E6457F" w:rsidP="00E6457F">
      <w:pPr>
        <w:ind w:right="5"/>
        <w:jc w:val="center"/>
        <w:rPr>
          <w:b/>
          <w:caps/>
          <w:sz w:val="26"/>
          <w:szCs w:val="26"/>
        </w:rPr>
      </w:pPr>
      <w:r w:rsidRPr="00E627C5">
        <w:rPr>
          <w:b/>
          <w:sz w:val="26"/>
          <w:szCs w:val="26"/>
        </w:rPr>
        <w:t xml:space="preserve">О </w:t>
      </w:r>
      <w:r w:rsidR="005A1DF6" w:rsidRPr="00E627C5">
        <w:rPr>
          <w:b/>
          <w:sz w:val="26"/>
          <w:szCs w:val="26"/>
        </w:rPr>
        <w:t>введении для</w:t>
      </w:r>
      <w:r w:rsidRPr="00E627C5">
        <w:rPr>
          <w:b/>
          <w:sz w:val="26"/>
          <w:szCs w:val="26"/>
        </w:rPr>
        <w:t xml:space="preserve"> органов управления и сил сельского звена администрации Себеусадского сельского поселения ТП РСЧС Республики Марий Эл Моркинского района  режим </w:t>
      </w:r>
      <w:r w:rsidR="005A1DF6" w:rsidRPr="00E627C5">
        <w:rPr>
          <w:b/>
          <w:sz w:val="26"/>
          <w:szCs w:val="26"/>
        </w:rPr>
        <w:t xml:space="preserve"> функционирования «</w:t>
      </w:r>
      <w:r w:rsidRPr="00E627C5">
        <w:rPr>
          <w:b/>
          <w:caps/>
          <w:sz w:val="26"/>
          <w:szCs w:val="26"/>
        </w:rPr>
        <w:t>Повышенная готовность</w:t>
      </w:r>
      <w:r w:rsidR="005A1DF6" w:rsidRPr="00E627C5">
        <w:rPr>
          <w:b/>
          <w:caps/>
          <w:sz w:val="26"/>
          <w:szCs w:val="26"/>
        </w:rPr>
        <w:t>»</w:t>
      </w:r>
    </w:p>
    <w:p w:rsidR="00E6457F" w:rsidRPr="00E627C5" w:rsidRDefault="00E6457F" w:rsidP="00E6457F">
      <w:pPr>
        <w:shd w:val="clear" w:color="auto" w:fill="FFFFFF"/>
        <w:jc w:val="center"/>
        <w:rPr>
          <w:sz w:val="26"/>
          <w:szCs w:val="26"/>
        </w:rPr>
      </w:pPr>
    </w:p>
    <w:p w:rsidR="00E6457F" w:rsidRPr="00E627C5" w:rsidRDefault="00E6457F" w:rsidP="00E6457F">
      <w:pPr>
        <w:ind w:firstLine="708"/>
        <w:jc w:val="both"/>
        <w:rPr>
          <w:sz w:val="26"/>
          <w:szCs w:val="26"/>
        </w:rPr>
      </w:pPr>
      <w:r w:rsidRPr="00E627C5">
        <w:rPr>
          <w:sz w:val="26"/>
          <w:szCs w:val="26"/>
        </w:rPr>
        <w:t xml:space="preserve">В  целях </w:t>
      </w:r>
      <w:proofErr w:type="gramStart"/>
      <w:r w:rsidRPr="00E627C5">
        <w:rPr>
          <w:sz w:val="26"/>
          <w:szCs w:val="26"/>
        </w:rPr>
        <w:t>обеспечения оперативного реагирования сил сельского звена администрации</w:t>
      </w:r>
      <w:proofErr w:type="gramEnd"/>
      <w:r w:rsidRPr="00E627C5">
        <w:rPr>
          <w:sz w:val="26"/>
          <w:szCs w:val="26"/>
        </w:rPr>
        <w:t xml:space="preserve"> Себеусадского сельского поселения ТП РСЧС Республики Марий Эл Моркинского района  на возможные угрозы возникновения чрезвычайных ситуаций в период </w:t>
      </w:r>
      <w:r w:rsidR="003516E8" w:rsidRPr="00E627C5">
        <w:rPr>
          <w:sz w:val="26"/>
          <w:szCs w:val="26"/>
        </w:rPr>
        <w:t xml:space="preserve">подготовки и </w:t>
      </w:r>
      <w:r w:rsidRPr="00E627C5">
        <w:rPr>
          <w:sz w:val="26"/>
          <w:szCs w:val="26"/>
        </w:rPr>
        <w:t>проведения новогодних и рождественских праздников:</w:t>
      </w:r>
    </w:p>
    <w:p w:rsidR="00E6457F" w:rsidRPr="00454320" w:rsidRDefault="00E6457F" w:rsidP="00E6457F">
      <w:pPr>
        <w:ind w:firstLine="735"/>
        <w:jc w:val="both"/>
        <w:rPr>
          <w:sz w:val="26"/>
          <w:szCs w:val="26"/>
        </w:rPr>
      </w:pPr>
      <w:r w:rsidRPr="00E627C5">
        <w:rPr>
          <w:sz w:val="26"/>
          <w:szCs w:val="26"/>
        </w:rPr>
        <w:t xml:space="preserve">1. В период с </w:t>
      </w:r>
      <w:r w:rsidR="006A48EF">
        <w:rPr>
          <w:sz w:val="26"/>
          <w:szCs w:val="26"/>
        </w:rPr>
        <w:t>30</w:t>
      </w:r>
      <w:r w:rsidRPr="00E627C5">
        <w:rPr>
          <w:sz w:val="26"/>
          <w:szCs w:val="26"/>
        </w:rPr>
        <w:t xml:space="preserve"> декабря </w:t>
      </w:r>
      <w:r w:rsidR="00454320">
        <w:rPr>
          <w:sz w:val="26"/>
          <w:szCs w:val="26"/>
        </w:rPr>
        <w:t>201</w:t>
      </w:r>
      <w:r w:rsidR="006A48EF">
        <w:rPr>
          <w:sz w:val="26"/>
          <w:szCs w:val="26"/>
        </w:rPr>
        <w:t>9</w:t>
      </w:r>
      <w:r w:rsidRPr="00E627C5">
        <w:rPr>
          <w:sz w:val="26"/>
          <w:szCs w:val="26"/>
        </w:rPr>
        <w:t xml:space="preserve"> года до </w:t>
      </w:r>
      <w:r w:rsidR="003516E8" w:rsidRPr="00E627C5">
        <w:rPr>
          <w:sz w:val="26"/>
          <w:szCs w:val="26"/>
        </w:rPr>
        <w:t xml:space="preserve">9 </w:t>
      </w:r>
      <w:r w:rsidRPr="00E627C5">
        <w:rPr>
          <w:sz w:val="26"/>
          <w:szCs w:val="26"/>
        </w:rPr>
        <w:t>января 201</w:t>
      </w:r>
      <w:r w:rsidR="00454320">
        <w:rPr>
          <w:sz w:val="26"/>
          <w:szCs w:val="26"/>
        </w:rPr>
        <w:t>9</w:t>
      </w:r>
      <w:r w:rsidRPr="00E627C5">
        <w:rPr>
          <w:sz w:val="26"/>
          <w:szCs w:val="26"/>
        </w:rPr>
        <w:t xml:space="preserve"> года </w:t>
      </w:r>
      <w:r w:rsidR="003516E8" w:rsidRPr="00E627C5">
        <w:rPr>
          <w:sz w:val="26"/>
          <w:szCs w:val="26"/>
        </w:rPr>
        <w:t xml:space="preserve">ввести для </w:t>
      </w:r>
      <w:r w:rsidRPr="00E627C5">
        <w:rPr>
          <w:sz w:val="26"/>
          <w:szCs w:val="26"/>
        </w:rPr>
        <w:t>орган</w:t>
      </w:r>
      <w:r w:rsidR="003516E8" w:rsidRPr="00E627C5">
        <w:rPr>
          <w:sz w:val="26"/>
          <w:szCs w:val="26"/>
        </w:rPr>
        <w:t>ов</w:t>
      </w:r>
      <w:r w:rsidRPr="00E627C5">
        <w:rPr>
          <w:sz w:val="26"/>
          <w:szCs w:val="26"/>
        </w:rPr>
        <w:t xml:space="preserve"> управления и сил сельского звена администрации Себеусадского сельского поселения ТП РСЧС </w:t>
      </w:r>
      <w:r w:rsidRPr="00454320">
        <w:rPr>
          <w:sz w:val="26"/>
          <w:szCs w:val="26"/>
        </w:rPr>
        <w:t>Республики Марий Эл Моркинского района режим функционирования «ПОВЫШЕННАЯ ГОТОВНОСТЬ».</w:t>
      </w:r>
    </w:p>
    <w:p w:rsidR="00454320" w:rsidRPr="00454320" w:rsidRDefault="00E6457F" w:rsidP="006A48EF">
      <w:pPr>
        <w:ind w:firstLine="720"/>
        <w:jc w:val="both"/>
        <w:rPr>
          <w:sz w:val="26"/>
          <w:szCs w:val="26"/>
        </w:rPr>
      </w:pPr>
      <w:r w:rsidRPr="00454320">
        <w:rPr>
          <w:sz w:val="26"/>
          <w:szCs w:val="26"/>
        </w:rPr>
        <w:t xml:space="preserve">2. </w:t>
      </w:r>
      <w:r w:rsidR="006A48EF">
        <w:rPr>
          <w:sz w:val="26"/>
          <w:szCs w:val="26"/>
        </w:rPr>
        <w:t>У</w:t>
      </w:r>
      <w:r w:rsidR="00454320" w:rsidRPr="00454320">
        <w:rPr>
          <w:sz w:val="26"/>
          <w:szCs w:val="26"/>
        </w:rPr>
        <w:t>точнить порядки (планы) действий при угрозе и возникновении чрезвычайных ситуаций;</w:t>
      </w:r>
    </w:p>
    <w:p w:rsidR="00454320" w:rsidRPr="00454320" w:rsidRDefault="00454320" w:rsidP="00454320">
      <w:pPr>
        <w:ind w:firstLine="709"/>
        <w:jc w:val="both"/>
        <w:rPr>
          <w:sz w:val="26"/>
          <w:szCs w:val="26"/>
        </w:rPr>
      </w:pPr>
      <w:r w:rsidRPr="00454320">
        <w:rPr>
          <w:sz w:val="26"/>
          <w:szCs w:val="26"/>
        </w:rPr>
        <w:t>составить графики и организовать дежурство ответственных должностных лиц;</w:t>
      </w:r>
    </w:p>
    <w:p w:rsidR="00454320" w:rsidRPr="00454320" w:rsidRDefault="00454320" w:rsidP="00454320">
      <w:pPr>
        <w:ind w:firstLine="709"/>
        <w:jc w:val="both"/>
        <w:rPr>
          <w:sz w:val="26"/>
          <w:szCs w:val="26"/>
        </w:rPr>
      </w:pPr>
      <w:r w:rsidRPr="00454320">
        <w:rPr>
          <w:sz w:val="26"/>
          <w:szCs w:val="26"/>
        </w:rPr>
        <w:t>уточнить состав сил и средств, привлекаемых к ликвидации возможных аварийных и чрезвычайных ситуаций, провести проверку их готовности;</w:t>
      </w:r>
    </w:p>
    <w:p w:rsidR="00454320" w:rsidRPr="00454320" w:rsidRDefault="00454320" w:rsidP="00454320">
      <w:pPr>
        <w:ind w:firstLine="709"/>
        <w:jc w:val="both"/>
        <w:rPr>
          <w:sz w:val="26"/>
          <w:szCs w:val="26"/>
        </w:rPr>
      </w:pPr>
      <w:r w:rsidRPr="00454320">
        <w:rPr>
          <w:sz w:val="26"/>
          <w:szCs w:val="26"/>
        </w:rPr>
        <w:t xml:space="preserve">обеспечить </w:t>
      </w:r>
      <w:proofErr w:type="gramStart"/>
      <w:r w:rsidRPr="00454320">
        <w:rPr>
          <w:sz w:val="26"/>
          <w:szCs w:val="26"/>
        </w:rPr>
        <w:t>контроль за</w:t>
      </w:r>
      <w:proofErr w:type="gramEnd"/>
      <w:r w:rsidRPr="00454320">
        <w:rPr>
          <w:sz w:val="26"/>
          <w:szCs w:val="26"/>
        </w:rPr>
        <w:t xml:space="preserve"> исправным функционированием объектов жизнеобеспечения населения и объектов социальной сферы (котельные, водозаборы, скважины, водопроводы, трансформаторные подстанции и др.);</w:t>
      </w:r>
    </w:p>
    <w:p w:rsidR="00454320" w:rsidRPr="00454320" w:rsidRDefault="00454320" w:rsidP="00454320">
      <w:pPr>
        <w:ind w:firstLine="709"/>
        <w:jc w:val="both"/>
        <w:rPr>
          <w:sz w:val="26"/>
          <w:szCs w:val="26"/>
        </w:rPr>
      </w:pPr>
      <w:r w:rsidRPr="00454320">
        <w:rPr>
          <w:sz w:val="26"/>
          <w:szCs w:val="26"/>
        </w:rPr>
        <w:t>уточнить наличие и готовность инженерной техники (том числе автокраны, экскаваторы, бульдозеры, грейдеры, снегоочистители, самосвалы и т.п.)  для привлечения ее к проведению аварийно – спасательных и других неотложных работ в случае возникновения чрезвычайной ситуации;</w:t>
      </w:r>
    </w:p>
    <w:p w:rsidR="00454320" w:rsidRPr="00454320" w:rsidRDefault="00454320" w:rsidP="00454320">
      <w:pPr>
        <w:ind w:firstLine="709"/>
        <w:jc w:val="both"/>
        <w:rPr>
          <w:sz w:val="26"/>
          <w:szCs w:val="26"/>
        </w:rPr>
      </w:pPr>
      <w:r w:rsidRPr="00454320">
        <w:rPr>
          <w:sz w:val="26"/>
          <w:szCs w:val="26"/>
        </w:rPr>
        <w:t>уточнить расчет имеющейся техники, которая может быть привлечена к перевозке людей;</w:t>
      </w:r>
    </w:p>
    <w:p w:rsidR="00454320" w:rsidRPr="00454320" w:rsidRDefault="00454320" w:rsidP="00454320">
      <w:pPr>
        <w:ind w:firstLine="709"/>
        <w:jc w:val="both"/>
        <w:rPr>
          <w:sz w:val="26"/>
          <w:szCs w:val="26"/>
        </w:rPr>
      </w:pPr>
      <w:r w:rsidRPr="00454320">
        <w:rPr>
          <w:sz w:val="26"/>
          <w:szCs w:val="26"/>
        </w:rPr>
        <w:t>проверить исправность системы оповещения;</w:t>
      </w:r>
    </w:p>
    <w:p w:rsidR="00454320" w:rsidRPr="00454320" w:rsidRDefault="00454320" w:rsidP="00454320">
      <w:pPr>
        <w:ind w:firstLine="709"/>
        <w:jc w:val="both"/>
        <w:rPr>
          <w:sz w:val="26"/>
          <w:szCs w:val="26"/>
        </w:rPr>
      </w:pPr>
      <w:r w:rsidRPr="00454320">
        <w:rPr>
          <w:sz w:val="26"/>
          <w:szCs w:val="26"/>
        </w:rPr>
        <w:t>при необходимости организовать своевременное оповещение и оперативное информирование населения и об аварийных и иных ситуациях, нарушающих их жизни и здоровью;</w:t>
      </w:r>
    </w:p>
    <w:p w:rsidR="00454320" w:rsidRPr="00454320" w:rsidRDefault="00454320" w:rsidP="00454320">
      <w:pPr>
        <w:ind w:firstLine="709"/>
        <w:jc w:val="both"/>
        <w:rPr>
          <w:sz w:val="26"/>
          <w:szCs w:val="26"/>
        </w:rPr>
      </w:pPr>
      <w:r w:rsidRPr="00454320">
        <w:rPr>
          <w:sz w:val="26"/>
          <w:szCs w:val="26"/>
        </w:rPr>
        <w:lastRenderedPageBreak/>
        <w:t>организовать проверки наличия и готовность к использованию резервов материальных ресурсов для ликвидации возможных чрезвычайных ситуаций;</w:t>
      </w:r>
    </w:p>
    <w:p w:rsidR="00454320" w:rsidRPr="00454320" w:rsidRDefault="00454320" w:rsidP="00454320">
      <w:pPr>
        <w:ind w:firstLine="709"/>
        <w:jc w:val="both"/>
        <w:rPr>
          <w:sz w:val="26"/>
          <w:szCs w:val="26"/>
        </w:rPr>
      </w:pPr>
      <w:r w:rsidRPr="00454320">
        <w:rPr>
          <w:sz w:val="26"/>
          <w:szCs w:val="26"/>
        </w:rPr>
        <w:t>взять на контроль выполнение управляющими организациями работ по удалению снега и наледи</w:t>
      </w:r>
      <w:r>
        <w:rPr>
          <w:sz w:val="26"/>
          <w:szCs w:val="26"/>
        </w:rPr>
        <w:t xml:space="preserve"> с кровель зданий и жилых домов;</w:t>
      </w:r>
    </w:p>
    <w:p w:rsidR="0013540B" w:rsidRPr="000F37EC" w:rsidRDefault="006A48EF" w:rsidP="0013540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Д</w:t>
      </w:r>
      <w:r w:rsidR="00E627C5" w:rsidRPr="00E627C5">
        <w:rPr>
          <w:sz w:val="26"/>
          <w:szCs w:val="26"/>
        </w:rPr>
        <w:t xml:space="preserve">оклад о выполненных мероприятиях и складывающейся обстановке представлять </w:t>
      </w:r>
      <w:r w:rsidR="003516E8" w:rsidRPr="00E627C5">
        <w:rPr>
          <w:sz w:val="26"/>
          <w:szCs w:val="26"/>
        </w:rPr>
        <w:t xml:space="preserve">в ЕДДС Моркинского </w:t>
      </w:r>
      <w:r w:rsidR="00E627C5" w:rsidRPr="00E627C5">
        <w:rPr>
          <w:sz w:val="26"/>
          <w:szCs w:val="26"/>
        </w:rPr>
        <w:t>по телефону: 9-12-06</w:t>
      </w:r>
      <w:r w:rsidR="00E6457F" w:rsidRPr="00E627C5">
        <w:rPr>
          <w:sz w:val="26"/>
          <w:szCs w:val="26"/>
        </w:rPr>
        <w:t xml:space="preserve">. </w:t>
      </w:r>
      <w:r w:rsidR="0013540B">
        <w:rPr>
          <w:sz w:val="26"/>
          <w:szCs w:val="26"/>
        </w:rPr>
        <w:t xml:space="preserve"> </w:t>
      </w:r>
      <w:r w:rsidR="0013540B" w:rsidRPr="000F37EC">
        <w:rPr>
          <w:sz w:val="26"/>
          <w:szCs w:val="26"/>
        </w:rPr>
        <w:t>При угрозе возникновения или возникновения ЧС  (крупномасштабных аварий, происшествий, инцидентов) – немедленно.</w:t>
      </w:r>
    </w:p>
    <w:p w:rsidR="00E6457F" w:rsidRPr="00E627C5" w:rsidRDefault="006A48EF" w:rsidP="00E645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6457F" w:rsidRPr="00E627C5">
        <w:rPr>
          <w:sz w:val="26"/>
          <w:szCs w:val="26"/>
        </w:rPr>
        <w:t>. </w:t>
      </w:r>
      <w:proofErr w:type="gramStart"/>
      <w:r w:rsidR="00E6457F" w:rsidRPr="00E627C5">
        <w:rPr>
          <w:sz w:val="26"/>
          <w:szCs w:val="26"/>
        </w:rPr>
        <w:t>Контроль за</w:t>
      </w:r>
      <w:proofErr w:type="gramEnd"/>
      <w:r w:rsidR="00E6457F" w:rsidRPr="00E627C5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E6457F" w:rsidRPr="00E627C5" w:rsidRDefault="00E6457F" w:rsidP="00E6457F">
      <w:pPr>
        <w:spacing w:line="228" w:lineRule="auto"/>
        <w:ind w:firstLine="708"/>
        <w:jc w:val="both"/>
        <w:rPr>
          <w:sz w:val="26"/>
          <w:szCs w:val="26"/>
        </w:rPr>
      </w:pPr>
    </w:p>
    <w:p w:rsidR="00E6457F" w:rsidRPr="00E627C5" w:rsidRDefault="00E6457F" w:rsidP="00E6457F">
      <w:pPr>
        <w:ind w:firstLine="709"/>
        <w:jc w:val="both"/>
        <w:rPr>
          <w:rFonts w:ascii="Times New Roman CYR" w:hAnsi="Times New Roman CYR"/>
          <w:sz w:val="26"/>
          <w:szCs w:val="26"/>
        </w:rPr>
      </w:pPr>
    </w:p>
    <w:p w:rsidR="00E6457F" w:rsidRPr="00E627C5" w:rsidRDefault="00E6457F" w:rsidP="00E6457F">
      <w:pPr>
        <w:tabs>
          <w:tab w:val="left" w:pos="5308"/>
        </w:tabs>
        <w:ind w:firstLine="709"/>
        <w:jc w:val="both"/>
        <w:rPr>
          <w:sz w:val="26"/>
          <w:szCs w:val="26"/>
        </w:rPr>
      </w:pPr>
      <w:r w:rsidRPr="00E627C5">
        <w:rPr>
          <w:sz w:val="26"/>
          <w:szCs w:val="26"/>
        </w:rPr>
        <w:tab/>
      </w:r>
    </w:p>
    <w:tbl>
      <w:tblPr>
        <w:tblW w:w="0" w:type="auto"/>
        <w:tblInd w:w="136" w:type="dxa"/>
        <w:tblLayout w:type="fixed"/>
        <w:tblLook w:val="04A0"/>
      </w:tblPr>
      <w:tblGrid>
        <w:gridCol w:w="6120"/>
        <w:gridCol w:w="2625"/>
      </w:tblGrid>
      <w:tr w:rsidR="00E6457F" w:rsidRPr="00E627C5" w:rsidTr="00C62131">
        <w:tc>
          <w:tcPr>
            <w:tcW w:w="6120" w:type="dxa"/>
          </w:tcPr>
          <w:p w:rsidR="00E6457F" w:rsidRPr="00E627C5" w:rsidRDefault="00E6457F" w:rsidP="00C62131">
            <w:pPr>
              <w:shd w:val="clear" w:color="auto" w:fill="FFFFFF"/>
              <w:snapToGrid w:val="0"/>
              <w:ind w:left="148"/>
              <w:jc w:val="both"/>
              <w:rPr>
                <w:sz w:val="26"/>
                <w:szCs w:val="26"/>
              </w:rPr>
            </w:pPr>
            <w:r w:rsidRPr="00E627C5">
              <w:rPr>
                <w:sz w:val="26"/>
                <w:szCs w:val="26"/>
              </w:rPr>
              <w:t>Глава администрации,</w:t>
            </w:r>
          </w:p>
          <w:p w:rsidR="00E6457F" w:rsidRPr="00E627C5" w:rsidRDefault="00E6457F" w:rsidP="00C62131">
            <w:pPr>
              <w:shd w:val="clear" w:color="auto" w:fill="FFFFFF"/>
              <w:snapToGrid w:val="0"/>
              <w:ind w:left="148"/>
              <w:jc w:val="both"/>
              <w:rPr>
                <w:sz w:val="26"/>
                <w:szCs w:val="26"/>
              </w:rPr>
            </w:pPr>
            <w:r w:rsidRPr="00E627C5">
              <w:rPr>
                <w:sz w:val="26"/>
                <w:szCs w:val="26"/>
              </w:rPr>
              <w:t xml:space="preserve"> председатель КЧС и ОПБ администрации МО "Себеусадское сельское поселение"                                   </w:t>
            </w:r>
          </w:p>
        </w:tc>
        <w:tc>
          <w:tcPr>
            <w:tcW w:w="2625" w:type="dxa"/>
          </w:tcPr>
          <w:p w:rsidR="00E6457F" w:rsidRPr="00E627C5" w:rsidRDefault="00E6457F" w:rsidP="00C62131">
            <w:pPr>
              <w:snapToGrid w:val="0"/>
              <w:ind w:firstLine="709"/>
              <w:jc w:val="both"/>
              <w:rPr>
                <w:sz w:val="26"/>
                <w:szCs w:val="26"/>
              </w:rPr>
            </w:pPr>
          </w:p>
          <w:p w:rsidR="00E6457F" w:rsidRPr="00E627C5" w:rsidRDefault="00E6457F" w:rsidP="00C62131">
            <w:pPr>
              <w:ind w:left="-3" w:right="-78"/>
              <w:jc w:val="right"/>
              <w:rPr>
                <w:sz w:val="26"/>
                <w:szCs w:val="26"/>
              </w:rPr>
            </w:pPr>
            <w:r w:rsidRPr="00E627C5">
              <w:rPr>
                <w:sz w:val="26"/>
                <w:szCs w:val="26"/>
              </w:rPr>
              <w:t xml:space="preserve">  </w:t>
            </w:r>
          </w:p>
          <w:p w:rsidR="00E6457F" w:rsidRPr="00E627C5" w:rsidRDefault="006A48EF" w:rsidP="006A48EF">
            <w:pPr>
              <w:ind w:left="-3" w:right="-7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</w:t>
            </w:r>
            <w:r w:rsidR="00E6457F" w:rsidRPr="00E627C5">
              <w:rPr>
                <w:sz w:val="26"/>
                <w:szCs w:val="26"/>
              </w:rPr>
              <w:t>.И.</w:t>
            </w:r>
            <w:r>
              <w:rPr>
                <w:sz w:val="26"/>
                <w:szCs w:val="26"/>
              </w:rPr>
              <w:t>Букет</w:t>
            </w:r>
            <w:r w:rsidR="00E6457F" w:rsidRPr="00E627C5">
              <w:rPr>
                <w:sz w:val="26"/>
                <w:szCs w:val="26"/>
              </w:rPr>
              <w:t xml:space="preserve">ов   </w:t>
            </w:r>
          </w:p>
        </w:tc>
      </w:tr>
    </w:tbl>
    <w:p w:rsidR="00E6457F" w:rsidRPr="00E627C5" w:rsidRDefault="00E6457F" w:rsidP="00E6457F">
      <w:pPr>
        <w:tabs>
          <w:tab w:val="left" w:pos="1455"/>
        </w:tabs>
        <w:rPr>
          <w:sz w:val="26"/>
          <w:szCs w:val="26"/>
          <w:lang w:val="en-US"/>
        </w:rPr>
      </w:pPr>
    </w:p>
    <w:p w:rsidR="00D439D0" w:rsidRPr="00E627C5" w:rsidRDefault="00D439D0">
      <w:pPr>
        <w:rPr>
          <w:sz w:val="26"/>
          <w:szCs w:val="26"/>
        </w:rPr>
      </w:pPr>
    </w:p>
    <w:sectPr w:rsidR="00D439D0" w:rsidRPr="00E627C5" w:rsidSect="00DF5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6457F"/>
    <w:rsid w:val="0013540B"/>
    <w:rsid w:val="00310A3F"/>
    <w:rsid w:val="003516E8"/>
    <w:rsid w:val="00454320"/>
    <w:rsid w:val="005A1DF6"/>
    <w:rsid w:val="00696823"/>
    <w:rsid w:val="006A48EF"/>
    <w:rsid w:val="00814FD6"/>
    <w:rsid w:val="008417A5"/>
    <w:rsid w:val="008D6E0F"/>
    <w:rsid w:val="00AD57C7"/>
    <w:rsid w:val="00B3707A"/>
    <w:rsid w:val="00D439D0"/>
    <w:rsid w:val="00E627C5"/>
    <w:rsid w:val="00E6457F"/>
    <w:rsid w:val="00E81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5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5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введении для органов управления и сил сельского звена администрации Себеусадского сельского поселения ТП РСЧС Республики Марий Эл Моркинского района  режим  функционирования «ПОВЫШЕННАЯ ГОТОВНОСТЬ»</_x041e__x043f__x0438__x0441__x0430__x043d__x0438__x0435_>
    <_x041f__x0430__x043f__x043a__x0430_ xmlns="e6578246-c62e-445b-976a-42935f238030">2019</_x041f__x0430__x043f__x043a__x0430_>
    <_dlc_DocId xmlns="57504d04-691e-4fc4-8f09-4f19fdbe90f6">XXJ7TYMEEKJ2-5434-93</_dlc_DocId>
    <_dlc_DocIdUrl xmlns="57504d04-691e-4fc4-8f09-4f19fdbe90f6">
      <Url>https://vip.gov.mari.ru/morki/sebeusad/_layouts/DocIdRedir.aspx?ID=XXJ7TYMEEKJ2-5434-93</Url>
      <Description>XXJ7TYMEEKJ2-5434-93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373042E111C54195C558D8B433F7A0" ma:contentTypeVersion="2" ma:contentTypeDescription="Создание документа." ma:contentTypeScope="" ma:versionID="2cdcce75506c604ed993296e712bbed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6578246-c62e-445b-976a-42935f238030" targetNamespace="http://schemas.microsoft.com/office/2006/metadata/properties" ma:root="true" ma:fieldsID="4234ea67b1f3ecddb2e2a23ae4f2505e" ns2:_="" ns3:_="" ns4:_="">
    <xsd:import namespace="57504d04-691e-4fc4-8f09-4f19fdbe90f6"/>
    <xsd:import namespace="6d7c22ec-c6a4-4777-88aa-bc3c76ac660e"/>
    <xsd:import namespace="e6578246-c62e-445b-976a-42935f2380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78246-c62e-445b-976a-42935f23803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5"/>
          <xsd:enumeration value="2019"/>
          <xsd:enumeration value="2018"/>
          <xsd:enumeration value="2017"/>
          <xsd:enumeration value="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1201B9-7E7A-4A68-8B06-30E467AC457E}"/>
</file>

<file path=customXml/itemProps2.xml><?xml version="1.0" encoding="utf-8"?>
<ds:datastoreItem xmlns:ds="http://schemas.openxmlformats.org/officeDocument/2006/customXml" ds:itemID="{22FD7B52-2354-4149-87A3-F73C0343C8C9}"/>
</file>

<file path=customXml/itemProps3.xml><?xml version="1.0" encoding="utf-8"?>
<ds:datastoreItem xmlns:ds="http://schemas.openxmlformats.org/officeDocument/2006/customXml" ds:itemID="{89CB555D-F1EB-4394-A9C5-0A31845D917F}"/>
</file>

<file path=customXml/itemProps4.xml><?xml version="1.0" encoding="utf-8"?>
<ds:datastoreItem xmlns:ds="http://schemas.openxmlformats.org/officeDocument/2006/customXml" ds:itemID="{D126E84C-4F56-461D-BF9D-0301033168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№19 от 26 декабря 2019 года</dc:title>
  <dc:creator>Админ</dc:creator>
  <cp:lastModifiedBy>Админ</cp:lastModifiedBy>
  <cp:revision>6</cp:revision>
  <cp:lastPrinted>2018-12-26T07:45:00Z</cp:lastPrinted>
  <dcterms:created xsi:type="dcterms:W3CDTF">2016-12-21T06:22:00Z</dcterms:created>
  <dcterms:modified xsi:type="dcterms:W3CDTF">2019-12-27T07:26:00Z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0x01010097373042E111C54195C558D8B433F7A0</vt:lpwstr>
  </property>
  <property fmtid="{D5CDD505-2E9C-101B-9397-08002B2CF9AE}" pid="3" name="_dlc_DocIdItemGuid">
    <vt:lpwstr>7be1e85b-b204-4e53-85c6-7198666fbac5</vt:lpwstr>
  </property>
</Properties>
</file>