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8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4768"/>
      </w:tblGrid>
      <w:tr w:rsidR="0051248F" w:rsidTr="00747514">
        <w:tc>
          <w:tcPr>
            <w:tcW w:w="9426" w:type="dxa"/>
            <w:gridSpan w:val="2"/>
            <w:shd w:val="clear" w:color="auto" w:fill="auto"/>
          </w:tcPr>
          <w:p w:rsidR="0051248F" w:rsidRDefault="0051248F" w:rsidP="00747514">
            <w:pPr>
              <w:jc w:val="center"/>
              <w:rPr>
                <w:b/>
                <w:color w:val="0000FF"/>
                <w:sz w:val="28"/>
              </w:rPr>
            </w:pPr>
          </w:p>
          <w:p w:rsidR="0051248F" w:rsidRDefault="0051248F" w:rsidP="00747514">
            <w:pPr>
              <w:jc w:val="center"/>
              <w:rPr>
                <w:b/>
                <w:color w:val="0000FF"/>
                <w:sz w:val="28"/>
              </w:rPr>
            </w:pPr>
          </w:p>
          <w:p w:rsidR="0051248F" w:rsidRDefault="0051248F" w:rsidP="00747514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Муниципальное образование «Октябрьское сельское поселение»</w:t>
            </w:r>
          </w:p>
        </w:tc>
      </w:tr>
      <w:tr w:rsidR="0051248F" w:rsidTr="00747514">
        <w:tc>
          <w:tcPr>
            <w:tcW w:w="4658" w:type="dxa"/>
            <w:shd w:val="clear" w:color="auto" w:fill="auto"/>
          </w:tcPr>
          <w:p w:rsidR="0051248F" w:rsidRDefault="0051248F" w:rsidP="0074751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:rsidR="0051248F" w:rsidRDefault="0051248F" w:rsidP="0074751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1248F" w:rsidRDefault="0051248F" w:rsidP="0074751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51248F" w:rsidTr="00747514">
        <w:tc>
          <w:tcPr>
            <w:tcW w:w="4658" w:type="dxa"/>
            <w:shd w:val="clear" w:color="auto" w:fill="auto"/>
          </w:tcPr>
          <w:p w:rsidR="0051248F" w:rsidRDefault="0051248F" w:rsidP="0074751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:rsidR="0051248F" w:rsidRDefault="0051248F" w:rsidP="0074751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51248F" w:rsidTr="00747514">
        <w:tc>
          <w:tcPr>
            <w:tcW w:w="4658" w:type="dxa"/>
            <w:shd w:val="clear" w:color="auto" w:fill="auto"/>
          </w:tcPr>
          <w:p w:rsidR="0051248F" w:rsidRDefault="0051248F" w:rsidP="0074751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102</w:t>
            </w:r>
          </w:p>
        </w:tc>
        <w:tc>
          <w:tcPr>
            <w:tcW w:w="4768" w:type="dxa"/>
            <w:shd w:val="clear" w:color="auto" w:fill="auto"/>
          </w:tcPr>
          <w:p w:rsidR="0051248F" w:rsidRDefault="0051248F" w:rsidP="0074751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   15  "   мая    2017 года</w:t>
            </w:r>
          </w:p>
        </w:tc>
      </w:tr>
    </w:tbl>
    <w:p w:rsidR="0051248F" w:rsidRDefault="0051248F" w:rsidP="0051248F"/>
    <w:p w:rsidR="0051248F" w:rsidRDefault="0051248F" w:rsidP="0051248F"/>
    <w:p w:rsidR="0051248F" w:rsidRPr="007B65FA" w:rsidRDefault="0051248F" w:rsidP="0051248F">
      <w:pPr>
        <w:jc w:val="center"/>
        <w:rPr>
          <w:b/>
          <w:sz w:val="28"/>
          <w:szCs w:val="28"/>
        </w:rPr>
      </w:pPr>
      <w:proofErr w:type="gramStart"/>
      <w:r w:rsidRPr="007B65FA">
        <w:rPr>
          <w:b/>
          <w:sz w:val="28"/>
          <w:szCs w:val="28"/>
        </w:rPr>
        <w:t>Р</w:t>
      </w:r>
      <w:proofErr w:type="gramEnd"/>
      <w:r w:rsidRPr="007B65FA">
        <w:rPr>
          <w:b/>
          <w:sz w:val="28"/>
          <w:szCs w:val="28"/>
        </w:rPr>
        <w:t xml:space="preserve"> Е Ш Е Н И Е</w:t>
      </w:r>
    </w:p>
    <w:p w:rsidR="0051248F" w:rsidRDefault="0051248F" w:rsidP="00512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51248F" w:rsidRDefault="0051248F" w:rsidP="00512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«Октябрьское сельское поселение»</w:t>
      </w:r>
    </w:p>
    <w:p w:rsidR="0051248F" w:rsidRDefault="0051248F" w:rsidP="0051248F">
      <w:pPr>
        <w:jc w:val="center"/>
        <w:rPr>
          <w:b/>
          <w:sz w:val="28"/>
          <w:szCs w:val="28"/>
        </w:rPr>
      </w:pPr>
    </w:p>
    <w:p w:rsidR="0051248F" w:rsidRDefault="0051248F" w:rsidP="0051248F">
      <w:pPr>
        <w:jc w:val="center"/>
        <w:rPr>
          <w:b/>
          <w:sz w:val="28"/>
          <w:szCs w:val="28"/>
        </w:rPr>
      </w:pPr>
    </w:p>
    <w:p w:rsidR="0051248F" w:rsidRPr="00586D10" w:rsidRDefault="0051248F" w:rsidP="0051248F">
      <w:pPr>
        <w:pStyle w:val="ConsPlusTitle"/>
        <w:jc w:val="center"/>
      </w:pPr>
      <w:r w:rsidRPr="00586D10">
        <w:t xml:space="preserve">О внесении изменений в Положение о бюджетном процессе </w:t>
      </w:r>
    </w:p>
    <w:p w:rsidR="0051248F" w:rsidRPr="00586D10" w:rsidRDefault="0051248F" w:rsidP="0051248F">
      <w:pPr>
        <w:jc w:val="center"/>
        <w:rPr>
          <w:b/>
          <w:sz w:val="28"/>
          <w:szCs w:val="28"/>
        </w:rPr>
      </w:pPr>
      <w:r w:rsidRPr="00586D10">
        <w:rPr>
          <w:b/>
          <w:sz w:val="28"/>
          <w:szCs w:val="28"/>
        </w:rPr>
        <w:t>в муниципальном образовании «</w:t>
      </w:r>
      <w:r>
        <w:rPr>
          <w:b/>
          <w:sz w:val="28"/>
          <w:szCs w:val="28"/>
        </w:rPr>
        <w:t>Октябрьское</w:t>
      </w:r>
      <w:r w:rsidRPr="00586D10">
        <w:rPr>
          <w:b/>
          <w:sz w:val="28"/>
          <w:szCs w:val="28"/>
        </w:rPr>
        <w:t xml:space="preserve"> сельское поселение» </w:t>
      </w:r>
    </w:p>
    <w:p w:rsidR="0051248F" w:rsidRDefault="0051248F" w:rsidP="005124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248F" w:rsidRPr="007B65FA" w:rsidRDefault="0051248F" w:rsidP="005124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248F" w:rsidRDefault="0051248F" w:rsidP="0051248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Бюджетным кодексом Российской Федерации, 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>Налогов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сом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Уставом муниципального образования «Октябрьское сельское поселение"  </w:t>
      </w:r>
      <w:r w:rsidRPr="007B65FA"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Октябрьское сельское поселение</w:t>
      </w:r>
      <w:r w:rsidRPr="007B65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РЕШАЕТ</w:t>
      </w:r>
      <w:r w:rsidRPr="00BF0C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1248F" w:rsidRDefault="0051248F" w:rsidP="0051248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 Положение о бюджетном процессе в муниципальном образовании «</w:t>
      </w:r>
      <w:r>
        <w:rPr>
          <w:rFonts w:ascii="Times New Roman" w:hAnsi="Times New Roman" w:cs="Times New Roman"/>
          <w:b w:val="0"/>
          <w:sz w:val="28"/>
          <w:szCs w:val="28"/>
        </w:rPr>
        <w:t>Октябрьское сельское поселение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D2B17">
        <w:rPr>
          <w:rFonts w:ascii="Times New Roman" w:hAnsi="Times New Roman" w:cs="Times New Roman"/>
          <w:b w:val="0"/>
          <w:sz w:val="28"/>
          <w:szCs w:val="28"/>
        </w:rPr>
        <w:t>утвержденное решением Собрания депутатов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Октябрьское</w:t>
      </w:r>
      <w:r w:rsidRPr="005D2B1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от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 27  "ноября  2015 года № 39    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51248F" w:rsidRPr="00586D10" w:rsidRDefault="0051248F" w:rsidP="0051248F">
      <w:pPr>
        <w:jc w:val="both"/>
        <w:rPr>
          <w:sz w:val="28"/>
          <w:szCs w:val="28"/>
        </w:rPr>
      </w:pPr>
      <w:r w:rsidRPr="0020093A">
        <w:t xml:space="preserve">- </w:t>
      </w:r>
      <w:r w:rsidRPr="00200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второй </w:t>
      </w:r>
      <w:r w:rsidRPr="00586D1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86D10">
        <w:rPr>
          <w:sz w:val="28"/>
          <w:szCs w:val="28"/>
        </w:rPr>
        <w:t xml:space="preserve"> 4 статьи </w:t>
      </w:r>
      <w:r>
        <w:rPr>
          <w:sz w:val="28"/>
          <w:szCs w:val="28"/>
        </w:rPr>
        <w:t>2</w:t>
      </w:r>
      <w:r w:rsidRPr="00586D10">
        <w:rPr>
          <w:sz w:val="28"/>
          <w:szCs w:val="28"/>
        </w:rPr>
        <w:t xml:space="preserve">1 дополнить словами «, а также на иные мероприятия, предусмотренные порядком, указанным в пункте 6 настоящей статьи». </w:t>
      </w:r>
    </w:p>
    <w:p w:rsidR="0051248F" w:rsidRPr="005D2B17" w:rsidRDefault="0051248F" w:rsidP="005124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B1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 </w:t>
      </w:r>
      <w:r w:rsidRPr="005D2B17">
        <w:rPr>
          <w:bCs/>
          <w:sz w:val="28"/>
          <w:szCs w:val="28"/>
        </w:rPr>
        <w:t>Настоящее решение вступает в силу со дня его обнародования.</w:t>
      </w:r>
    </w:p>
    <w:p w:rsidR="0051248F" w:rsidRDefault="0051248F" w:rsidP="0051248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2B17">
        <w:rPr>
          <w:rFonts w:ascii="Times New Roman" w:hAnsi="Times New Roman" w:cs="Times New Roman"/>
          <w:b w:val="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Pr="005D2B1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267229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бнародовать настоящее решение  в </w:t>
      </w:r>
      <w:r w:rsidRPr="00267229">
        <w:rPr>
          <w:rFonts w:ascii="Times New Roman" w:hAnsi="Times New Roman" w:cs="Times New Roman"/>
          <w:b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становленном порядке.</w:t>
      </w:r>
    </w:p>
    <w:p w:rsidR="0051248F" w:rsidRPr="005D2B17" w:rsidRDefault="0051248F" w:rsidP="005124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B17">
        <w:rPr>
          <w:bCs/>
          <w:sz w:val="28"/>
          <w:szCs w:val="28"/>
        </w:rPr>
        <w:t xml:space="preserve">4. </w:t>
      </w:r>
      <w:proofErr w:type="gramStart"/>
      <w:r w:rsidRPr="005D2B17">
        <w:rPr>
          <w:bCs/>
          <w:sz w:val="28"/>
          <w:szCs w:val="28"/>
        </w:rPr>
        <w:t>Контроль за</w:t>
      </w:r>
      <w:proofErr w:type="gramEnd"/>
      <w:r w:rsidRPr="005D2B17">
        <w:rPr>
          <w:bCs/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51248F" w:rsidRDefault="0051248F" w:rsidP="0051248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1248F" w:rsidRDefault="0051248F" w:rsidP="0051248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48F" w:rsidRPr="0040179A" w:rsidRDefault="0051248F" w:rsidP="0051248F">
      <w:pPr>
        <w:rPr>
          <w:sz w:val="28"/>
          <w:szCs w:val="28"/>
        </w:rPr>
      </w:pPr>
      <w:r w:rsidRPr="0040179A">
        <w:rPr>
          <w:sz w:val="28"/>
          <w:szCs w:val="28"/>
        </w:rPr>
        <w:t>Глава муниципального образования</w:t>
      </w:r>
    </w:p>
    <w:p w:rsidR="0051248F" w:rsidRDefault="0051248F" w:rsidP="0051248F">
      <w:pPr>
        <w:jc w:val="both"/>
        <w:rPr>
          <w:sz w:val="28"/>
          <w:szCs w:val="28"/>
        </w:rPr>
      </w:pPr>
      <w:r w:rsidRPr="0040179A">
        <w:rPr>
          <w:sz w:val="28"/>
          <w:szCs w:val="28"/>
        </w:rPr>
        <w:t>«</w:t>
      </w:r>
      <w:r>
        <w:rPr>
          <w:sz w:val="28"/>
          <w:szCs w:val="28"/>
        </w:rPr>
        <w:t>Октябрьское сельское</w:t>
      </w:r>
      <w:r w:rsidRPr="00401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                                                       </w:t>
      </w:r>
      <w:proofErr w:type="spellStart"/>
      <w:r>
        <w:rPr>
          <w:sz w:val="28"/>
          <w:szCs w:val="28"/>
        </w:rPr>
        <w:t>Г.Сошина</w:t>
      </w:r>
      <w:proofErr w:type="spellEnd"/>
    </w:p>
    <w:p w:rsidR="0051248F" w:rsidRPr="0040179A" w:rsidRDefault="0051248F" w:rsidP="0051248F">
      <w:pPr>
        <w:rPr>
          <w:sz w:val="28"/>
          <w:szCs w:val="28"/>
        </w:rPr>
      </w:pPr>
    </w:p>
    <w:p w:rsidR="0051248F" w:rsidRDefault="0051248F" w:rsidP="0051248F">
      <w:pPr>
        <w:pStyle w:val="ConsNormal"/>
        <w:widowControl/>
        <w:ind w:left="720" w:right="0" w:firstLine="4236"/>
        <w:rPr>
          <w:rFonts w:ascii="Times New Roman" w:hAnsi="Times New Roman" w:cs="Times New Roman"/>
          <w:sz w:val="28"/>
          <w:szCs w:val="28"/>
        </w:rPr>
      </w:pPr>
    </w:p>
    <w:p w:rsidR="0051248F" w:rsidRDefault="0051248F" w:rsidP="0051248F">
      <w:pPr>
        <w:pStyle w:val="ConsNormal"/>
        <w:widowControl/>
        <w:ind w:left="720" w:right="0" w:firstLine="4236"/>
        <w:rPr>
          <w:rFonts w:ascii="Times New Roman" w:hAnsi="Times New Roman" w:cs="Times New Roman"/>
          <w:sz w:val="28"/>
          <w:szCs w:val="28"/>
        </w:rPr>
      </w:pPr>
    </w:p>
    <w:p w:rsidR="0051248F" w:rsidRDefault="0051248F" w:rsidP="0051248F"/>
    <w:p w:rsidR="002B6576" w:rsidRDefault="002B6576"/>
    <w:sectPr w:rsidR="002B6576" w:rsidSect="005D2B1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567" w:right="707" w:bottom="89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32" w:rsidRDefault="0051248F" w:rsidP="00573E3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  <w:p w:rsidR="00244E32" w:rsidRDefault="005124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32" w:rsidRDefault="0051248F" w:rsidP="00E03CB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244E32" w:rsidRDefault="0051248F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32" w:rsidRDefault="0051248F" w:rsidP="00573E36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20</w:t>
    </w:r>
    <w:r>
      <w:rPr>
        <w:rStyle w:val="a3"/>
      </w:rPr>
      <w:fldChar w:fldCharType="end"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12</w:t>
    </w:r>
    <w:r>
      <w:rPr>
        <w:rStyle w:val="a3"/>
      </w:rPr>
      <w:fldChar w:fldCharType="end"/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39</w:t>
    </w:r>
    <w:r>
      <w:rPr>
        <w:rStyle w:val="a3"/>
      </w:rPr>
      <w:fldChar w:fldCharType="end"/>
    </w:r>
  </w:p>
  <w:p w:rsidR="00244E32" w:rsidRDefault="0051248F" w:rsidP="00E93D9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32" w:rsidRDefault="0051248F" w:rsidP="009373CF">
    <w:pPr>
      <w:pStyle w:val="a6"/>
      <w:framePr w:wrap="around" w:vAnchor="text" w:hAnchor="margin" w:xAlign="right" w:y="1"/>
      <w:ind w:right="360"/>
      <w:rPr>
        <w:rStyle w:val="a3"/>
      </w:rPr>
    </w:pPr>
  </w:p>
  <w:p w:rsidR="00244E32" w:rsidRDefault="0051248F" w:rsidP="00205428">
    <w:pPr>
      <w:pStyle w:val="a6"/>
      <w:tabs>
        <w:tab w:val="clear" w:pos="4677"/>
        <w:tab w:val="clear" w:pos="9355"/>
        <w:tab w:val="left" w:pos="755"/>
        <w:tab w:val="left" w:pos="1194"/>
      </w:tabs>
      <w:ind w:right="360"/>
    </w:pPr>
    <w:r>
      <w:t xml:space="preserve">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32" w:rsidRDefault="0051248F" w:rsidP="0020542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8F"/>
    <w:rsid w:val="002B6576"/>
    <w:rsid w:val="0051248F"/>
    <w:rsid w:val="007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2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24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5124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124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page number"/>
    <w:basedOn w:val="a0"/>
    <w:rsid w:val="0051248F"/>
  </w:style>
  <w:style w:type="paragraph" w:styleId="a4">
    <w:name w:val="footer"/>
    <w:basedOn w:val="a"/>
    <w:link w:val="a5"/>
    <w:rsid w:val="0051248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5124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rsid w:val="005124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2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2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2017-05-14T20:00:00+00:00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бюджетном процессе 
в муниципальном образовании «Октябрьское сельское поселение» 
</_x041e__x043f__x0438__x0441__x0430__x043d__x0438__x0435_>
    <_x041f__x0430__x043f__x043a__x0430_ xmlns="95d89eae-a923-4bbb-a794-a66cd13472bd">2017</_x041f__x0430__x043f__x043a__x0430_>
    <_x2116__x0020__x0434__x043e__x043a__x0443__x043c__x0435__x043d__x0442__x0430_ xmlns="95d89eae-a923-4bbb-a794-a66cd13472bd">102</_x2116__x0020__x0434__x043e__x043a__x0443__x043c__x0435__x043d__x0442__x0430_>
    <_dlc_DocId xmlns="57504d04-691e-4fc4-8f09-4f19fdbe90f6">XXJ7TYMEEKJ2-4254-92</_dlc_DocId>
    <_dlc_DocIdUrl xmlns="57504d04-691e-4fc4-8f09-4f19fdbe90f6">
      <Url>https://vip.gov.mari.ru/morki/oktyabrsk/_layouts/DocIdRedir.aspx?ID=XXJ7TYMEEKJ2-4254-92</Url>
      <Description>XXJ7TYMEEKJ2-4254-92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151C9-43AA-4E7A-A3D0-9A5501EB5967}"/>
</file>

<file path=customXml/itemProps2.xml><?xml version="1.0" encoding="utf-8"?>
<ds:datastoreItem xmlns:ds="http://schemas.openxmlformats.org/officeDocument/2006/customXml" ds:itemID="{4978F2BB-EAD0-4D5A-9B48-13B6C343A1CD}"/>
</file>

<file path=customXml/itemProps3.xml><?xml version="1.0" encoding="utf-8"?>
<ds:datastoreItem xmlns:ds="http://schemas.openxmlformats.org/officeDocument/2006/customXml" ds:itemID="{F5AA59CD-58DA-4A9D-85C9-E2615DE25362}"/>
</file>

<file path=customXml/itemProps4.xml><?xml version="1.0" encoding="utf-8"?>
<ds:datastoreItem xmlns:ds="http://schemas.openxmlformats.org/officeDocument/2006/customXml" ds:itemID="{6CDCB166-0C51-4E81-B2DE-990ECE0FB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РСД №102</dc:title>
  <dc:creator>Admin</dc:creator>
  <cp:lastModifiedBy>Admin</cp:lastModifiedBy>
  <cp:revision>1</cp:revision>
  <dcterms:created xsi:type="dcterms:W3CDTF">2017-05-31T13:03:00Z</dcterms:created>
  <dcterms:modified xsi:type="dcterms:W3CDTF">2017-05-31T13:04:00Z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4560c009-fa50-4afc-bd31-103b78f8ba64</vt:lpwstr>
  </property>
</Properties>
</file>