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29" w:rsidRDefault="00BE2229">
      <w:pPr>
        <w:shd w:val="clear" w:color="auto" w:fill="FFFFFF"/>
        <w:spacing w:line="317" w:lineRule="exact"/>
        <w:ind w:left="14"/>
        <w:jc w:val="center"/>
        <w:rPr>
          <w:rFonts w:eastAsia="Times New Roman"/>
          <w:spacing w:val="-2"/>
          <w:w w:val="125"/>
          <w:sz w:val="36"/>
          <w:szCs w:val="36"/>
        </w:rPr>
      </w:pPr>
    </w:p>
    <w:p w:rsidR="00000000" w:rsidRDefault="0015677F">
      <w:pPr>
        <w:shd w:val="clear" w:color="auto" w:fill="FFFFFF"/>
        <w:spacing w:line="317" w:lineRule="exact"/>
        <w:ind w:left="14"/>
        <w:jc w:val="center"/>
      </w:pPr>
      <w:r>
        <w:rPr>
          <w:rFonts w:eastAsia="Times New Roman"/>
          <w:spacing w:val="-2"/>
          <w:w w:val="125"/>
          <w:sz w:val="36"/>
          <w:szCs w:val="36"/>
        </w:rPr>
        <w:t>ПРОТОКОЛ</w:t>
      </w:r>
    </w:p>
    <w:p w:rsidR="00000000" w:rsidRDefault="0015677F">
      <w:pPr>
        <w:shd w:val="clear" w:color="auto" w:fill="FFFFFF"/>
        <w:spacing w:line="317" w:lineRule="exact"/>
        <w:ind w:left="19"/>
        <w:jc w:val="center"/>
      </w:pPr>
      <w:r>
        <w:rPr>
          <w:rFonts w:eastAsia="Times New Roman"/>
          <w:sz w:val="28"/>
          <w:szCs w:val="28"/>
        </w:rPr>
        <w:t>публичных слушаний проекта генерального плана</w:t>
      </w:r>
    </w:p>
    <w:p w:rsidR="00000000" w:rsidRDefault="0015677F">
      <w:pPr>
        <w:shd w:val="clear" w:color="auto" w:fill="FFFFFF"/>
        <w:spacing w:line="317" w:lineRule="exact"/>
        <w:ind w:left="10"/>
        <w:jc w:val="center"/>
      </w:pPr>
      <w:r>
        <w:rPr>
          <w:rFonts w:eastAsia="Times New Roman"/>
          <w:sz w:val="28"/>
          <w:szCs w:val="28"/>
        </w:rPr>
        <w:t>муниципального образования «Красностекловарское сельское поселение»</w:t>
      </w:r>
    </w:p>
    <w:p w:rsidR="00000000" w:rsidRDefault="0015677F">
      <w:pPr>
        <w:shd w:val="clear" w:color="auto" w:fill="FFFFFF"/>
        <w:spacing w:line="317" w:lineRule="exact"/>
        <w:ind w:left="10"/>
        <w:jc w:val="center"/>
      </w:pPr>
      <w:r>
        <w:rPr>
          <w:rFonts w:eastAsia="Times New Roman"/>
          <w:sz w:val="28"/>
          <w:szCs w:val="28"/>
        </w:rPr>
        <w:t>Моркинского района Республики Марий Эл</w:t>
      </w:r>
    </w:p>
    <w:p w:rsidR="00000000" w:rsidRDefault="0015677F">
      <w:pPr>
        <w:shd w:val="clear" w:color="auto" w:fill="FFFFFF"/>
        <w:tabs>
          <w:tab w:val="left" w:pos="6859"/>
        </w:tabs>
        <w:spacing w:before="298"/>
        <w:ind w:left="48"/>
      </w:pPr>
      <w:r>
        <w:rPr>
          <w:spacing w:val="-7"/>
          <w:sz w:val="28"/>
          <w:szCs w:val="28"/>
        </w:rPr>
        <w:t xml:space="preserve">13.11.2012 </w:t>
      </w:r>
      <w:r>
        <w:rPr>
          <w:rFonts w:eastAsia="Times New Roman"/>
          <w:spacing w:val="-7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п. Красный Стекловар</w:t>
      </w:r>
    </w:p>
    <w:p w:rsidR="00000000" w:rsidRDefault="0015677F">
      <w:pPr>
        <w:shd w:val="clear" w:color="auto" w:fill="FFFFFF"/>
        <w:spacing w:before="298"/>
        <w:ind w:left="10"/>
      </w:pPr>
      <w:r>
        <w:rPr>
          <w:rFonts w:eastAsia="Times New Roman"/>
          <w:sz w:val="28"/>
          <w:szCs w:val="28"/>
        </w:rPr>
        <w:t>Публичные слушания начались в 14.00 час.</w:t>
      </w:r>
    </w:p>
    <w:p w:rsidR="00000000" w:rsidRDefault="0015677F">
      <w:pPr>
        <w:shd w:val="clear" w:color="auto" w:fill="FFFFFF"/>
        <w:spacing w:before="307" w:line="317" w:lineRule="exact"/>
        <w:ind w:left="19" w:firstLine="581"/>
        <w:jc w:val="both"/>
      </w:pPr>
      <w:r>
        <w:rPr>
          <w:rFonts w:eastAsia="Times New Roman"/>
          <w:sz w:val="28"/>
          <w:szCs w:val="28"/>
        </w:rPr>
        <w:t>Председатель: Галк</w:t>
      </w:r>
      <w:r>
        <w:rPr>
          <w:rFonts w:eastAsia="Times New Roman"/>
          <w:sz w:val="28"/>
          <w:szCs w:val="28"/>
        </w:rPr>
        <w:t>ин Сергей Валлерианович, ведущий специалист администрации МО «Красностекловарское сельское поселение».</w:t>
      </w:r>
    </w:p>
    <w:p w:rsidR="00000000" w:rsidRDefault="0015677F">
      <w:pPr>
        <w:shd w:val="clear" w:color="auto" w:fill="FFFFFF"/>
        <w:spacing w:line="317" w:lineRule="exact"/>
        <w:ind w:left="14" w:right="10" w:firstLine="595"/>
        <w:jc w:val="both"/>
      </w:pPr>
      <w:r>
        <w:rPr>
          <w:rFonts w:eastAsia="Times New Roman"/>
          <w:sz w:val="28"/>
          <w:szCs w:val="28"/>
        </w:rPr>
        <w:t xml:space="preserve">Секретарь: Павлова Лидия </w:t>
      </w:r>
      <w:proofErr w:type="spellStart"/>
      <w:r>
        <w:rPr>
          <w:rFonts w:eastAsia="Times New Roman"/>
          <w:sz w:val="28"/>
          <w:szCs w:val="28"/>
        </w:rPr>
        <w:t>Зосимовна</w:t>
      </w:r>
      <w:proofErr w:type="spellEnd"/>
      <w:r>
        <w:rPr>
          <w:rFonts w:eastAsia="Times New Roman"/>
          <w:sz w:val="28"/>
          <w:szCs w:val="28"/>
        </w:rPr>
        <w:t>, глава администрации МО «Красностекловарское сельское поселение».</w:t>
      </w:r>
    </w:p>
    <w:p w:rsidR="00000000" w:rsidRDefault="0015677F">
      <w:pPr>
        <w:shd w:val="clear" w:color="auto" w:fill="FFFFFF"/>
        <w:tabs>
          <w:tab w:val="left" w:pos="3302"/>
          <w:tab w:val="left" w:pos="4613"/>
          <w:tab w:val="left" w:pos="7306"/>
          <w:tab w:val="left" w:pos="9451"/>
        </w:tabs>
        <w:spacing w:line="317" w:lineRule="exact"/>
        <w:ind w:left="595"/>
        <w:jc w:val="both"/>
      </w:pPr>
      <w:r>
        <w:rPr>
          <w:rFonts w:eastAsia="Times New Roman"/>
          <w:spacing w:val="-3"/>
          <w:sz w:val="28"/>
          <w:szCs w:val="28"/>
        </w:rPr>
        <w:t>Присутствовали: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глава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ab/>
        <w:t>МО</w:t>
      </w:r>
    </w:p>
    <w:p w:rsidR="00000000" w:rsidRDefault="0015677F">
      <w:pPr>
        <w:shd w:val="clear" w:color="auto" w:fill="FFFFFF"/>
        <w:spacing w:line="317" w:lineRule="exact"/>
        <w:ind w:left="5" w:right="5"/>
        <w:jc w:val="both"/>
      </w:pPr>
      <w:r>
        <w:rPr>
          <w:rFonts w:eastAsia="Times New Roman"/>
          <w:sz w:val="28"/>
          <w:szCs w:val="28"/>
        </w:rPr>
        <w:t xml:space="preserve">«Красностекловарское сельское поселение», председатель Собрания депутатов </w:t>
      </w:r>
      <w:proofErr w:type="gramStart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>бдрахманов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Равиль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Ракибович</w:t>
      </w:r>
      <w:proofErr w:type="spellEnd"/>
      <w:r>
        <w:rPr>
          <w:rFonts w:eastAsia="Times New Roman"/>
          <w:sz w:val="28"/>
          <w:szCs w:val="28"/>
        </w:rPr>
        <w:t>, главный специалист администрации МО «Красностекловарское сельское поселение» - Борисова Светлана Петровна, жители посёлка Красный Стекловар. Всего прис</w:t>
      </w:r>
      <w:r>
        <w:rPr>
          <w:rFonts w:eastAsia="Times New Roman"/>
          <w:sz w:val="28"/>
          <w:szCs w:val="28"/>
        </w:rPr>
        <w:t>утствовало 5 человек.</w:t>
      </w:r>
    </w:p>
    <w:p w:rsidR="00000000" w:rsidRDefault="0015677F">
      <w:pPr>
        <w:shd w:val="clear" w:color="auto" w:fill="FFFFFF"/>
        <w:spacing w:before="322"/>
        <w:ind w:right="38"/>
        <w:jc w:val="center"/>
      </w:pPr>
      <w:r>
        <w:rPr>
          <w:rFonts w:eastAsia="Times New Roman"/>
          <w:sz w:val="32"/>
          <w:szCs w:val="32"/>
        </w:rPr>
        <w:t>Повестка дня:</w:t>
      </w:r>
    </w:p>
    <w:p w:rsidR="00000000" w:rsidRDefault="0015677F">
      <w:pPr>
        <w:shd w:val="clear" w:color="auto" w:fill="FFFFFF"/>
        <w:spacing w:line="317" w:lineRule="exact"/>
        <w:ind w:left="5" w:right="14" w:firstLine="624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О проекте генерального плана муниципального образования «Красностекловарское сельское поселение» Моркинского муниципального района Республики Марий Эл.</w:t>
      </w:r>
    </w:p>
    <w:p w:rsidR="00000000" w:rsidRDefault="0015677F">
      <w:pPr>
        <w:shd w:val="clear" w:color="auto" w:fill="FFFFFF"/>
        <w:spacing w:before="317" w:line="317" w:lineRule="exact"/>
        <w:ind w:left="10" w:right="19" w:firstLine="619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СЛУШАЛИ Галкина СВ., о проекте генерального плана муниципально</w:t>
      </w:r>
      <w:r>
        <w:rPr>
          <w:rFonts w:eastAsia="Times New Roman"/>
          <w:sz w:val="28"/>
          <w:szCs w:val="28"/>
        </w:rPr>
        <w:t>го образования «Красностекловарское сельское поселение» Моркинского муниципального района Республики Марий Эл.</w:t>
      </w:r>
    </w:p>
    <w:p w:rsidR="00000000" w:rsidRDefault="0015677F">
      <w:pPr>
        <w:shd w:val="clear" w:color="auto" w:fill="FFFFFF"/>
        <w:spacing w:before="274" w:line="322" w:lineRule="exact"/>
        <w:ind w:left="5" w:right="14" w:firstLine="528"/>
        <w:jc w:val="both"/>
      </w:pPr>
      <w:r>
        <w:rPr>
          <w:rFonts w:eastAsia="Times New Roman"/>
          <w:sz w:val="28"/>
          <w:szCs w:val="28"/>
        </w:rPr>
        <w:t>Сегодня, 13 ноября 2012 года, администрация МО «Красностекловарское сельское поселение» проводит в населенном пункте посёлок Красный Стекловар пу</w:t>
      </w:r>
      <w:r>
        <w:rPr>
          <w:rFonts w:eastAsia="Times New Roman"/>
          <w:sz w:val="28"/>
          <w:szCs w:val="28"/>
        </w:rPr>
        <w:t>бличные слушания по проекту генерального плана МО «Красностекловарское сельское поселение». Публичные слушания проводятся в период с 25 октября 2012 года по 26 ноября 2012 года на всей территории муниципального образования и будут проходить в каждом населе</w:t>
      </w:r>
      <w:r>
        <w:rPr>
          <w:rFonts w:eastAsia="Times New Roman"/>
          <w:sz w:val="28"/>
          <w:szCs w:val="28"/>
        </w:rPr>
        <w:t>нном пункте. По окончании выступления участникам публичных слушаний предоставляется возможность задать уточняющие вопросы по позиции и (или) аргументам выступившего, внести предложения и замечания.</w:t>
      </w:r>
    </w:p>
    <w:p w:rsidR="00000000" w:rsidRDefault="0015677F">
      <w:pPr>
        <w:shd w:val="clear" w:color="auto" w:fill="FFFFFF"/>
        <w:spacing w:line="322" w:lineRule="exact"/>
        <w:ind w:left="5" w:right="14" w:firstLine="533"/>
        <w:jc w:val="both"/>
      </w:pPr>
      <w:r>
        <w:rPr>
          <w:rFonts w:eastAsia="Times New Roman"/>
          <w:sz w:val="28"/>
          <w:szCs w:val="28"/>
        </w:rPr>
        <w:t>Замечания и предложения по проекту генерального плана могу</w:t>
      </w:r>
      <w:r>
        <w:rPr>
          <w:rFonts w:eastAsia="Times New Roman"/>
          <w:sz w:val="28"/>
          <w:szCs w:val="28"/>
        </w:rPr>
        <w:t>т быть представлены заинтересованными лицами в письменном виде в администрацию МО «Красностекловарское сельское поселение» в срок по «26» ноября 2012 года, до 17 ч. 00 мин.</w:t>
      </w:r>
    </w:p>
    <w:p w:rsidR="00000000" w:rsidRDefault="0015677F">
      <w:pPr>
        <w:shd w:val="clear" w:color="auto" w:fill="FFFFFF"/>
        <w:spacing w:line="322" w:lineRule="exact"/>
        <w:ind w:left="538"/>
      </w:pPr>
      <w:r>
        <w:rPr>
          <w:rFonts w:eastAsia="Times New Roman"/>
          <w:spacing w:val="-1"/>
          <w:sz w:val="28"/>
          <w:szCs w:val="28"/>
        </w:rPr>
        <w:t>Ведется протокол.</w:t>
      </w:r>
    </w:p>
    <w:p w:rsidR="00BE2229" w:rsidRPr="00BE2229" w:rsidRDefault="0015677F" w:rsidP="00BE2229">
      <w:pPr>
        <w:shd w:val="clear" w:color="auto" w:fill="FFFFFF"/>
        <w:spacing w:line="322" w:lineRule="exact"/>
        <w:ind w:right="14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генерального плана МО «Красностекловарское сельское поселе</w:t>
      </w:r>
      <w:r>
        <w:rPr>
          <w:rFonts w:eastAsia="Times New Roman"/>
          <w:sz w:val="28"/>
          <w:szCs w:val="28"/>
        </w:rPr>
        <w:t>ние» разработан ОАО «</w:t>
      </w:r>
      <w:proofErr w:type="spellStart"/>
      <w:r>
        <w:rPr>
          <w:rFonts w:eastAsia="Times New Roman"/>
          <w:sz w:val="28"/>
          <w:szCs w:val="28"/>
        </w:rPr>
        <w:t>Марийскгражданпроект</w:t>
      </w:r>
      <w:proofErr w:type="spellEnd"/>
      <w:r>
        <w:rPr>
          <w:rFonts w:eastAsia="Times New Roman"/>
          <w:sz w:val="28"/>
          <w:szCs w:val="28"/>
        </w:rPr>
        <w:t xml:space="preserve">»- Базовый территориальный проектный институт» в 2012 году. </w:t>
      </w:r>
      <w:proofErr w:type="gramStart"/>
      <w:r>
        <w:rPr>
          <w:rFonts w:eastAsia="Times New Roman"/>
          <w:sz w:val="28"/>
          <w:szCs w:val="28"/>
        </w:rPr>
        <w:t xml:space="preserve">Генеральный план состоит из обобщенных </w:t>
      </w:r>
      <w:r>
        <w:rPr>
          <w:rFonts w:eastAsia="Times New Roman"/>
          <w:spacing w:val="-1"/>
          <w:sz w:val="28"/>
          <w:szCs w:val="28"/>
        </w:rPr>
        <w:t xml:space="preserve">схем по анализу современного состояния территории с рассмотрением проблем и </w:t>
      </w:r>
      <w:r>
        <w:rPr>
          <w:rFonts w:eastAsia="Times New Roman"/>
          <w:sz w:val="28"/>
          <w:szCs w:val="28"/>
        </w:rPr>
        <w:t>направлений ее комплексного перспективно</w:t>
      </w:r>
      <w:r>
        <w:rPr>
          <w:rFonts w:eastAsia="Times New Roman"/>
          <w:sz w:val="28"/>
          <w:szCs w:val="28"/>
        </w:rPr>
        <w:t xml:space="preserve">го развития, включая вопросы градостроительного (территориального и функционального) зонирования </w:t>
      </w:r>
      <w:r>
        <w:rPr>
          <w:rFonts w:eastAsia="Times New Roman"/>
          <w:sz w:val="28"/>
          <w:szCs w:val="28"/>
        </w:rPr>
        <w:lastRenderedPageBreak/>
        <w:t>территории      сельского     поселения,     размещения     объектов     социального</w:t>
      </w:r>
      <w:r w:rsidR="00BE2229">
        <w:rPr>
          <w:rFonts w:eastAsia="Times New Roman"/>
          <w:sz w:val="28"/>
          <w:szCs w:val="28"/>
        </w:rPr>
        <w:t xml:space="preserve"> </w:t>
      </w:r>
      <w:r w:rsidR="00BE2229">
        <w:rPr>
          <w:rFonts w:eastAsia="Times New Roman"/>
          <w:spacing w:val="-1"/>
          <w:sz w:val="28"/>
          <w:szCs w:val="28"/>
        </w:rPr>
        <w:t>обслуживания населения, развития производственно-коммунальной и инженерно-</w:t>
      </w:r>
      <w:r w:rsidR="00BE2229">
        <w:rPr>
          <w:rFonts w:eastAsia="Times New Roman"/>
          <w:sz w:val="28"/>
          <w:szCs w:val="28"/>
        </w:rPr>
        <w:t>транспортной инфраструктуры, объектов и сетей инженерно-технического обеспечения, ограничений по отношению к объектам культурного наследия и особо охраняемым территориям, анализа источников риска возникновения</w:t>
      </w:r>
      <w:proofErr w:type="gramEnd"/>
      <w:r w:rsidR="00BE2229">
        <w:rPr>
          <w:rFonts w:eastAsia="Times New Roman"/>
          <w:sz w:val="28"/>
          <w:szCs w:val="28"/>
        </w:rPr>
        <w:t xml:space="preserve"> чрезвычайных ситуаций и требований пожарной безопасности.</w:t>
      </w:r>
    </w:p>
    <w:p w:rsidR="00BE2229" w:rsidRDefault="00BE2229" w:rsidP="00BE2229">
      <w:pPr>
        <w:shd w:val="clear" w:color="auto" w:fill="FFFFFF"/>
        <w:spacing w:before="5" w:line="312" w:lineRule="exact"/>
        <w:ind w:left="10" w:right="5" w:firstLine="595"/>
        <w:jc w:val="both"/>
      </w:pPr>
      <w:proofErr w:type="gramStart"/>
      <w:r>
        <w:rPr>
          <w:rFonts w:eastAsia="Times New Roman"/>
          <w:sz w:val="28"/>
          <w:szCs w:val="28"/>
        </w:rPr>
        <w:t>Генеральный план является муниципальным нормативно-правовым актом и, учитывая местную специфику, регламентирует градостроительную деятельность на территории сельского поселения, основные направления и принципы которой определены в рамках реализуемой муниципальной градостроительной политики, формируемой утвержденной градостроительной документацией.</w:t>
      </w:r>
      <w:proofErr w:type="gramEnd"/>
    </w:p>
    <w:p w:rsidR="00BE2229" w:rsidRDefault="00BE2229" w:rsidP="00BE2229">
      <w:pPr>
        <w:shd w:val="clear" w:color="auto" w:fill="FFFFFF"/>
        <w:spacing w:line="317" w:lineRule="exact"/>
        <w:ind w:left="14" w:right="5" w:firstLine="590"/>
        <w:jc w:val="both"/>
      </w:pPr>
      <w:r>
        <w:rPr>
          <w:rFonts w:eastAsia="Times New Roman"/>
          <w:sz w:val="28"/>
          <w:szCs w:val="28"/>
        </w:rPr>
        <w:t>Генеральный план действует в пределах границ поселения.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BE2229" w:rsidRDefault="00BE2229" w:rsidP="00BE2229">
      <w:pPr>
        <w:shd w:val="clear" w:color="auto" w:fill="FFFFFF"/>
        <w:spacing w:line="317" w:lineRule="exact"/>
        <w:ind w:right="10" w:firstLine="590"/>
        <w:jc w:val="both"/>
      </w:pPr>
      <w:r>
        <w:rPr>
          <w:rFonts w:eastAsia="Times New Roman"/>
          <w:sz w:val="28"/>
          <w:szCs w:val="28"/>
        </w:rPr>
        <w:t>Проектное предложение по всем населенным пунктам сельского поселения предусматривает благоустройство улично-дорожной сети в полосе отвода, устройство остановочных павильонов, электроосвещение, газификацию.</w:t>
      </w:r>
    </w:p>
    <w:p w:rsidR="00BE2229" w:rsidRDefault="00BE2229" w:rsidP="00BE2229">
      <w:pPr>
        <w:shd w:val="clear" w:color="auto" w:fill="FFFFFF"/>
        <w:spacing w:before="269" w:line="317" w:lineRule="exact"/>
        <w:ind w:left="5" w:right="10" w:firstLine="586"/>
        <w:jc w:val="both"/>
      </w:pPr>
      <w:r>
        <w:rPr>
          <w:rFonts w:eastAsia="Times New Roman"/>
          <w:sz w:val="28"/>
          <w:szCs w:val="28"/>
        </w:rPr>
        <w:t>Участники публичных слушаний задали вопросы, выразили следующие предложения, замечания, касающиеся проекта генерального плана, для включения их в протокол публичных слушаний:</w:t>
      </w:r>
    </w:p>
    <w:p w:rsidR="00BE2229" w:rsidRDefault="00BE2229" w:rsidP="00BE2229">
      <w:pPr>
        <w:shd w:val="clear" w:color="auto" w:fill="FFFFFF"/>
        <w:spacing w:before="269" w:line="317" w:lineRule="exact"/>
        <w:ind w:left="5" w:right="10" w:hanging="147"/>
        <w:jc w:val="both"/>
      </w:pPr>
      <w:r>
        <w:rPr>
          <w:b/>
          <w:bCs/>
          <w:spacing w:val="-14"/>
          <w:sz w:val="28"/>
          <w:szCs w:val="28"/>
        </w:rPr>
        <w:t xml:space="preserve">  1.</w:t>
      </w:r>
      <w:r>
        <w:rPr>
          <w:rFonts w:eastAsia="Times New Roman"/>
          <w:b/>
          <w:bCs/>
          <w:sz w:val="28"/>
          <w:szCs w:val="28"/>
        </w:rPr>
        <w:t xml:space="preserve">Абдрахманов 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932742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932742">
        <w:rPr>
          <w:rFonts w:eastAsia="Times New Roman"/>
          <w:b/>
          <w:bCs/>
          <w:sz w:val="28"/>
          <w:szCs w:val="28"/>
        </w:rPr>
        <w:t xml:space="preserve">., </w:t>
      </w:r>
      <w:r>
        <w:rPr>
          <w:rFonts w:eastAsia="Times New Roman"/>
          <w:b/>
          <w:bCs/>
          <w:sz w:val="28"/>
          <w:szCs w:val="28"/>
        </w:rPr>
        <w:t>глава муниципального образования, председатель</w:t>
      </w:r>
      <w:r>
        <w:rPr>
          <w:rFonts w:eastAsia="Times New Roman"/>
          <w:b/>
          <w:bCs/>
          <w:sz w:val="28"/>
          <w:szCs w:val="28"/>
        </w:rPr>
        <w:br/>
        <w:t>Собрания депутатов.</w:t>
      </w:r>
    </w:p>
    <w:p w:rsidR="00BE2229" w:rsidRDefault="00BE2229" w:rsidP="00BE2229">
      <w:pPr>
        <w:shd w:val="clear" w:color="auto" w:fill="FFFFFF"/>
        <w:spacing w:line="322" w:lineRule="exact"/>
        <w:ind w:left="10" w:right="10"/>
        <w:jc w:val="both"/>
      </w:pPr>
      <w:r>
        <w:rPr>
          <w:rFonts w:eastAsia="Times New Roman"/>
          <w:sz w:val="28"/>
          <w:szCs w:val="28"/>
        </w:rPr>
        <w:t>Предполагается включение новых территорий в черту населённого пункта посёлок Красный Стекловар?</w:t>
      </w:r>
    </w:p>
    <w:p w:rsidR="00BE2229" w:rsidRDefault="00BE2229" w:rsidP="00BE2229">
      <w:pPr>
        <w:shd w:val="clear" w:color="auto" w:fill="FFFFFF"/>
        <w:tabs>
          <w:tab w:val="left" w:pos="1618"/>
          <w:tab w:val="left" w:pos="2880"/>
          <w:tab w:val="left" w:pos="4656"/>
          <w:tab w:val="left" w:pos="6768"/>
          <w:tab w:val="left" w:pos="9413"/>
        </w:tabs>
        <w:spacing w:before="317"/>
        <w:ind w:left="5"/>
      </w:pPr>
      <w:r>
        <w:rPr>
          <w:rFonts w:eastAsia="Times New Roman"/>
          <w:b/>
          <w:bCs/>
          <w:spacing w:val="-6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МО</w:t>
      </w:r>
    </w:p>
    <w:p w:rsidR="00BE2229" w:rsidRDefault="00BE2229" w:rsidP="00BE2229">
      <w:pPr>
        <w:shd w:val="clear" w:color="auto" w:fill="FFFFFF"/>
      </w:pPr>
      <w:r>
        <w:rPr>
          <w:rFonts w:eastAsia="Times New Roman"/>
          <w:b/>
          <w:bCs/>
          <w:sz w:val="28"/>
          <w:szCs w:val="28"/>
        </w:rPr>
        <w:t>«Красностекловарское сельское поселение».</w:t>
      </w:r>
    </w:p>
    <w:p w:rsidR="00BE2229" w:rsidRDefault="00BE2229" w:rsidP="00BE2229">
      <w:pPr>
        <w:shd w:val="clear" w:color="auto" w:fill="FFFFFF"/>
        <w:spacing w:line="322" w:lineRule="exact"/>
        <w:ind w:right="14"/>
        <w:jc w:val="both"/>
      </w:pPr>
      <w:r>
        <w:rPr>
          <w:rFonts w:eastAsia="Times New Roman"/>
          <w:sz w:val="28"/>
          <w:szCs w:val="28"/>
        </w:rPr>
        <w:t xml:space="preserve">В черту населённого пункта посёлок Красный Стекловар предполагается включение земельных участков из земель лесного фонда. Основное направление расширения границ населённого пункта посёлка Красный Стекловар предполагается в северном, </w:t>
      </w:r>
      <w:proofErr w:type="spellStart"/>
      <w:proofErr w:type="gramStart"/>
      <w:r>
        <w:rPr>
          <w:rFonts w:eastAsia="Times New Roman"/>
          <w:sz w:val="28"/>
          <w:szCs w:val="28"/>
        </w:rPr>
        <w:t>северо</w:t>
      </w:r>
      <w:proofErr w:type="spellEnd"/>
      <w:r>
        <w:rPr>
          <w:rFonts w:eastAsia="Times New Roman"/>
          <w:sz w:val="28"/>
          <w:szCs w:val="28"/>
        </w:rPr>
        <w:t xml:space="preserve"> - восточном</w:t>
      </w:r>
      <w:proofErr w:type="gramEnd"/>
      <w:r>
        <w:rPr>
          <w:rFonts w:eastAsia="Times New Roman"/>
          <w:sz w:val="28"/>
          <w:szCs w:val="28"/>
        </w:rPr>
        <w:t>, восточном, южном, западном, юго-западном направлении.</w:t>
      </w:r>
    </w:p>
    <w:p w:rsidR="00BE2229" w:rsidRDefault="00BE2229" w:rsidP="00BE2229">
      <w:pPr>
        <w:shd w:val="clear" w:color="auto" w:fill="FFFFFF"/>
        <w:tabs>
          <w:tab w:val="left" w:pos="413"/>
        </w:tabs>
        <w:spacing w:before="350" w:line="331" w:lineRule="exact"/>
        <w:ind w:left="5" w:right="19"/>
        <w:jc w:val="both"/>
      </w:pPr>
      <w:r>
        <w:rPr>
          <w:b/>
          <w:bCs/>
          <w:spacing w:val="-10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Абдрахманов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932742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932742">
        <w:rPr>
          <w:rFonts w:eastAsia="Times New Roman"/>
          <w:b/>
          <w:bCs/>
          <w:sz w:val="28"/>
          <w:szCs w:val="28"/>
        </w:rPr>
        <w:t xml:space="preserve">., </w:t>
      </w:r>
      <w:r>
        <w:rPr>
          <w:rFonts w:eastAsia="Times New Roman"/>
          <w:b/>
          <w:bCs/>
          <w:sz w:val="28"/>
          <w:szCs w:val="28"/>
        </w:rPr>
        <w:t>глава муниципального образования, председатель</w:t>
      </w:r>
      <w:r>
        <w:rPr>
          <w:rFonts w:eastAsia="Times New Roman"/>
          <w:b/>
          <w:bCs/>
          <w:sz w:val="28"/>
          <w:szCs w:val="28"/>
        </w:rPr>
        <w:br/>
        <w:t>Собрания депутатов.</w:t>
      </w:r>
    </w:p>
    <w:p w:rsidR="00BE2229" w:rsidRDefault="00BE2229" w:rsidP="00BE2229">
      <w:pPr>
        <w:shd w:val="clear" w:color="auto" w:fill="FFFFFF"/>
        <w:spacing w:line="322" w:lineRule="exact"/>
        <w:ind w:left="5"/>
        <w:jc w:val="both"/>
      </w:pPr>
      <w:r>
        <w:rPr>
          <w:rFonts w:eastAsia="Times New Roman"/>
          <w:sz w:val="28"/>
          <w:szCs w:val="28"/>
        </w:rPr>
        <w:t xml:space="preserve">На карте генеральный план МО «Красностекловарское сельское поселение» </w:t>
      </w:r>
      <w:r>
        <w:rPr>
          <w:rFonts w:eastAsia="Times New Roman"/>
          <w:spacing w:val="-1"/>
          <w:sz w:val="28"/>
          <w:szCs w:val="28"/>
        </w:rPr>
        <w:t xml:space="preserve">Моркинского муниципального района Республики Марий Эл. Генеральные планы </w:t>
      </w:r>
      <w:r>
        <w:rPr>
          <w:rFonts w:eastAsia="Times New Roman"/>
          <w:sz w:val="28"/>
          <w:szCs w:val="28"/>
        </w:rPr>
        <w:t xml:space="preserve">населённых пунктов МО «Красностекловарское сельское поселение». Схема зонирования. Неверно указана функциональная зона земельных участков расположенных на улицах </w:t>
      </w:r>
      <w:proofErr w:type="spellStart"/>
      <w:r>
        <w:rPr>
          <w:rFonts w:eastAsia="Times New Roman"/>
          <w:sz w:val="28"/>
          <w:szCs w:val="28"/>
        </w:rPr>
        <w:t>Кужерская</w:t>
      </w:r>
      <w:proofErr w:type="spellEnd"/>
      <w:r>
        <w:rPr>
          <w:rFonts w:eastAsia="Times New Roman"/>
          <w:sz w:val="28"/>
          <w:szCs w:val="28"/>
        </w:rPr>
        <w:t xml:space="preserve"> Слобода, Красноармейская. На данные </w:t>
      </w:r>
      <w:r>
        <w:rPr>
          <w:rFonts w:eastAsia="Times New Roman"/>
          <w:spacing w:val="-1"/>
          <w:sz w:val="28"/>
          <w:szCs w:val="28"/>
        </w:rPr>
        <w:t xml:space="preserve">земельные участки имеются правоустанавливающие документы. Вместо зоны под </w:t>
      </w:r>
      <w:r>
        <w:rPr>
          <w:rFonts w:eastAsia="Times New Roman"/>
          <w:sz w:val="28"/>
          <w:szCs w:val="28"/>
        </w:rPr>
        <w:t>личное подсобное хозяйство указано зона парков, скверов, садов, бульваров населённых пунктов. Внесите изменение по данному замечанию.</w:t>
      </w:r>
    </w:p>
    <w:p w:rsidR="00BE2229" w:rsidRDefault="00BE2229">
      <w:pPr>
        <w:shd w:val="clear" w:color="auto" w:fill="FFFFFF"/>
        <w:spacing w:line="322" w:lineRule="exact"/>
        <w:ind w:right="14" w:firstLine="566"/>
        <w:jc w:val="both"/>
      </w:pPr>
    </w:p>
    <w:p w:rsidR="00BE2229" w:rsidRDefault="00BE2229">
      <w:pPr>
        <w:shd w:val="clear" w:color="auto" w:fill="FFFFFF"/>
        <w:spacing w:line="322" w:lineRule="exact"/>
        <w:ind w:right="14" w:firstLine="566"/>
        <w:jc w:val="both"/>
      </w:pPr>
    </w:p>
    <w:p w:rsidR="00BE2229" w:rsidRDefault="00BE2229">
      <w:pPr>
        <w:shd w:val="clear" w:color="auto" w:fill="FFFFFF"/>
        <w:spacing w:line="322" w:lineRule="exact"/>
        <w:ind w:right="14" w:firstLine="566"/>
        <w:jc w:val="both"/>
      </w:pPr>
    </w:p>
    <w:p w:rsidR="00BE2229" w:rsidRDefault="00BE2229" w:rsidP="00BE2229">
      <w:pPr>
        <w:shd w:val="clear" w:color="auto" w:fill="FFFFFF"/>
      </w:pPr>
    </w:p>
    <w:p w:rsidR="00BE2229" w:rsidRDefault="00BE2229" w:rsidP="00BE2229">
      <w:pPr>
        <w:shd w:val="clear" w:color="auto" w:fill="FFFFFF"/>
        <w:tabs>
          <w:tab w:val="left" w:pos="1637"/>
          <w:tab w:val="left" w:pos="2904"/>
          <w:tab w:val="left" w:pos="4680"/>
          <w:tab w:val="left" w:pos="6792"/>
          <w:tab w:val="left" w:pos="9437"/>
        </w:tabs>
        <w:spacing w:before="24" w:line="312" w:lineRule="exact"/>
        <w:ind w:left="29"/>
      </w:pPr>
      <w:r>
        <w:rPr>
          <w:rFonts w:eastAsia="Times New Roman"/>
          <w:b/>
          <w:bCs/>
          <w:spacing w:val="-6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 xml:space="preserve">СВ.,  </w:t>
      </w:r>
      <w:r>
        <w:rPr>
          <w:rFonts w:eastAsia="Times New Roman"/>
          <w:b/>
          <w:bCs/>
          <w:spacing w:val="-4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>
        <w:rPr>
          <w:rFonts w:eastAsia="Times New Roman"/>
          <w:b/>
          <w:bCs/>
          <w:sz w:val="28"/>
          <w:szCs w:val="28"/>
        </w:rPr>
        <w:t xml:space="preserve">      </w:t>
      </w:r>
      <w:r>
        <w:rPr>
          <w:rFonts w:eastAsia="Times New Roman"/>
          <w:b/>
          <w:bCs/>
          <w:spacing w:val="-3"/>
          <w:sz w:val="28"/>
          <w:szCs w:val="28"/>
        </w:rPr>
        <w:t>МО</w:t>
      </w:r>
    </w:p>
    <w:p w:rsidR="00BE2229" w:rsidRDefault="00BE2229" w:rsidP="00BE2229">
      <w:pPr>
        <w:shd w:val="clear" w:color="auto" w:fill="FFFFFF"/>
        <w:spacing w:line="312" w:lineRule="exact"/>
      </w:pPr>
      <w:r>
        <w:rPr>
          <w:rFonts w:eastAsia="Times New Roman"/>
          <w:b/>
          <w:bCs/>
          <w:spacing w:val="-1"/>
          <w:sz w:val="28"/>
          <w:szCs w:val="28"/>
        </w:rPr>
        <w:t>«Красностекловарское сельское поселение».</w:t>
      </w:r>
    </w:p>
    <w:p w:rsidR="00BE2229" w:rsidRDefault="00BE2229" w:rsidP="00BE2229">
      <w:pPr>
        <w:shd w:val="clear" w:color="auto" w:fill="FFFFFF"/>
        <w:spacing w:before="10" w:line="312" w:lineRule="exact"/>
        <w:ind w:left="24"/>
        <w:jc w:val="both"/>
      </w:pPr>
      <w:r w:rsidRPr="00BE2229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генеральный план МО «Красностекловарское сельское поселение» </w:t>
      </w:r>
      <w:r>
        <w:rPr>
          <w:rFonts w:eastAsia="Times New Roman"/>
          <w:spacing w:val="-1"/>
          <w:sz w:val="28"/>
          <w:szCs w:val="28"/>
        </w:rPr>
        <w:t xml:space="preserve">Моркинского муниципального района Республики Марий Эл. Генеральные планы </w:t>
      </w:r>
      <w:r>
        <w:rPr>
          <w:rFonts w:eastAsia="Times New Roman"/>
          <w:sz w:val="28"/>
          <w:szCs w:val="28"/>
        </w:rPr>
        <w:t xml:space="preserve">населённых пунктов МО «Красностекловарское сельское поселение». Схема зонирования. Будут внесены изменения </w:t>
      </w:r>
      <w:proofErr w:type="gramStart"/>
      <w:r>
        <w:rPr>
          <w:rFonts w:eastAsia="Times New Roman"/>
          <w:sz w:val="28"/>
          <w:szCs w:val="28"/>
        </w:rPr>
        <w:t>согласно замечания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Абдрахманова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P</w:t>
      </w:r>
      <w:r w:rsidRPr="00D81DC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P</w:t>
      </w:r>
      <w:r w:rsidRPr="00D81DC7">
        <w:rPr>
          <w:rFonts w:eastAsia="Times New Roman"/>
          <w:sz w:val="28"/>
          <w:szCs w:val="28"/>
        </w:rPr>
        <w:t>.</w:t>
      </w:r>
    </w:p>
    <w:p w:rsidR="00BE2229" w:rsidRDefault="00BE2229" w:rsidP="00BE2229">
      <w:pPr>
        <w:shd w:val="clear" w:color="auto" w:fill="FFFFFF"/>
        <w:tabs>
          <w:tab w:val="left" w:pos="307"/>
        </w:tabs>
        <w:spacing w:before="322" w:line="312" w:lineRule="exact"/>
        <w:ind w:left="24"/>
      </w:pPr>
      <w:r>
        <w:rPr>
          <w:b/>
          <w:bCs/>
          <w:spacing w:val="-8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Шалагина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Е.П., житель улицы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Заводская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>.</w:t>
      </w:r>
    </w:p>
    <w:p w:rsidR="00BE2229" w:rsidRDefault="00BE2229" w:rsidP="00BE2229">
      <w:pPr>
        <w:shd w:val="clear" w:color="auto" w:fill="FFFFFF"/>
        <w:spacing w:before="5" w:line="312" w:lineRule="exact"/>
        <w:ind w:left="14" w:right="5"/>
        <w:jc w:val="both"/>
      </w:pPr>
      <w:r>
        <w:rPr>
          <w:rFonts w:eastAsia="Times New Roman"/>
          <w:sz w:val="28"/>
          <w:szCs w:val="28"/>
        </w:rPr>
        <w:t xml:space="preserve">На карте генеральный план МО «Красностекловарское сельское поселение» </w:t>
      </w:r>
      <w:r>
        <w:rPr>
          <w:rFonts w:eastAsia="Times New Roman"/>
          <w:spacing w:val="-1"/>
          <w:sz w:val="28"/>
          <w:szCs w:val="28"/>
        </w:rPr>
        <w:t xml:space="preserve">Моркинского муниципального района Республики Марий Эл. Генеральные планы </w:t>
      </w:r>
      <w:r>
        <w:rPr>
          <w:rFonts w:eastAsia="Times New Roman"/>
          <w:sz w:val="28"/>
          <w:szCs w:val="28"/>
        </w:rPr>
        <w:t xml:space="preserve">населённых пунктов МО «Красностекловарское сельское поселение». Схема </w:t>
      </w:r>
      <w:r>
        <w:rPr>
          <w:rFonts w:eastAsia="Times New Roman"/>
          <w:spacing w:val="-1"/>
          <w:sz w:val="28"/>
          <w:szCs w:val="28"/>
        </w:rPr>
        <w:t xml:space="preserve">зонирования. Зона перспективного расширение кладбища очерчена не правильно. </w:t>
      </w:r>
      <w:r>
        <w:rPr>
          <w:rFonts w:eastAsia="Times New Roman"/>
          <w:sz w:val="28"/>
          <w:szCs w:val="28"/>
        </w:rPr>
        <w:t xml:space="preserve">Целесообразно расширить площадь кладбища в северном и </w:t>
      </w:r>
      <w:proofErr w:type="spellStart"/>
      <w:r>
        <w:rPr>
          <w:rFonts w:eastAsia="Times New Roman"/>
          <w:sz w:val="28"/>
          <w:szCs w:val="28"/>
        </w:rPr>
        <w:t>северо</w:t>
      </w:r>
      <w:proofErr w:type="spellEnd"/>
      <w:r>
        <w:rPr>
          <w:rFonts w:eastAsia="Times New Roman"/>
          <w:sz w:val="28"/>
          <w:szCs w:val="28"/>
        </w:rPr>
        <w:t xml:space="preserve">- западном направлении, ориентировочно в северном направлении на 200 метров, в </w:t>
      </w:r>
      <w:proofErr w:type="spellStart"/>
      <w:r>
        <w:rPr>
          <w:rFonts w:eastAsia="Times New Roman"/>
          <w:sz w:val="28"/>
          <w:szCs w:val="28"/>
        </w:rPr>
        <w:t>северо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-з</w:t>
      </w:r>
      <w:proofErr w:type="gramEnd"/>
      <w:r>
        <w:rPr>
          <w:rFonts w:eastAsia="Times New Roman"/>
          <w:sz w:val="28"/>
          <w:szCs w:val="28"/>
        </w:rPr>
        <w:t>ападном направлении на 200 метров.</w:t>
      </w:r>
    </w:p>
    <w:p w:rsidR="00BE2229" w:rsidRDefault="00BE2229" w:rsidP="00BE2229">
      <w:pPr>
        <w:shd w:val="clear" w:color="auto" w:fill="FFFFFF"/>
        <w:tabs>
          <w:tab w:val="left" w:pos="1627"/>
          <w:tab w:val="left" w:pos="2890"/>
          <w:tab w:val="left" w:pos="4666"/>
          <w:tab w:val="left" w:pos="6782"/>
          <w:tab w:val="left" w:pos="9432"/>
        </w:tabs>
        <w:spacing w:before="322"/>
        <w:ind w:left="14"/>
      </w:pPr>
      <w:r>
        <w:rPr>
          <w:rFonts w:eastAsia="Times New Roman"/>
          <w:b/>
          <w:bCs/>
          <w:spacing w:val="-5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spacing w:val="-6"/>
          <w:sz w:val="28"/>
          <w:szCs w:val="28"/>
        </w:rPr>
        <w:t>МО</w:t>
      </w:r>
    </w:p>
    <w:p w:rsidR="00BE2229" w:rsidRDefault="00BE2229" w:rsidP="00BE2229">
      <w:pPr>
        <w:shd w:val="clear" w:color="auto" w:fill="FFFFFF"/>
        <w:ind w:left="14"/>
      </w:pPr>
      <w:r>
        <w:rPr>
          <w:rFonts w:eastAsia="Times New Roman"/>
          <w:b/>
          <w:bCs/>
          <w:sz w:val="28"/>
          <w:szCs w:val="28"/>
        </w:rPr>
        <w:t>«Красностекловарское сельское поселение».</w:t>
      </w:r>
    </w:p>
    <w:p w:rsidR="00BE2229" w:rsidRDefault="00BE2229" w:rsidP="00BE2229">
      <w:pPr>
        <w:shd w:val="clear" w:color="auto" w:fill="FFFFFF"/>
        <w:spacing w:line="317" w:lineRule="exact"/>
        <w:ind w:left="10" w:right="10"/>
        <w:jc w:val="both"/>
      </w:pPr>
      <w:r>
        <w:rPr>
          <w:rFonts w:eastAsia="Times New Roman"/>
          <w:sz w:val="28"/>
          <w:szCs w:val="28"/>
        </w:rPr>
        <w:t xml:space="preserve">В генеральный план МО «Красностекловарское сельское поселение» </w:t>
      </w:r>
      <w:r>
        <w:rPr>
          <w:rFonts w:eastAsia="Times New Roman"/>
          <w:spacing w:val="-1"/>
          <w:sz w:val="28"/>
          <w:szCs w:val="28"/>
        </w:rPr>
        <w:t xml:space="preserve">Моркинского муниципального района Республики Марий Эл. Генеральные планы </w:t>
      </w:r>
      <w:r>
        <w:rPr>
          <w:rFonts w:eastAsia="Times New Roman"/>
          <w:sz w:val="28"/>
          <w:szCs w:val="28"/>
        </w:rPr>
        <w:t xml:space="preserve">населённых пунктов МО «Красностекловарское сельское поселение». Схема зонирования. Будут внесены изменения </w:t>
      </w:r>
      <w:proofErr w:type="gramStart"/>
      <w:r>
        <w:rPr>
          <w:rFonts w:eastAsia="Times New Roman"/>
          <w:sz w:val="28"/>
          <w:szCs w:val="28"/>
        </w:rPr>
        <w:t>согласно замечания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Шалагиной</w:t>
      </w:r>
      <w:proofErr w:type="spellEnd"/>
      <w:r>
        <w:rPr>
          <w:rFonts w:eastAsia="Times New Roman"/>
          <w:sz w:val="28"/>
          <w:szCs w:val="28"/>
        </w:rPr>
        <w:t xml:space="preserve"> Е.П.</w:t>
      </w:r>
    </w:p>
    <w:p w:rsidR="00BE2229" w:rsidRDefault="00BE2229" w:rsidP="00BE2229">
      <w:pPr>
        <w:shd w:val="clear" w:color="auto" w:fill="FFFFFF"/>
        <w:tabs>
          <w:tab w:val="left" w:pos="413"/>
        </w:tabs>
        <w:spacing w:before="331" w:line="317" w:lineRule="exact"/>
        <w:ind w:left="10" w:right="24"/>
        <w:jc w:val="both"/>
      </w:pPr>
      <w:r>
        <w:rPr>
          <w:b/>
          <w:bCs/>
          <w:spacing w:val="-11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Абдрахманов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D81DC7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D81DC7">
        <w:rPr>
          <w:rFonts w:eastAsia="Times New Roman"/>
          <w:b/>
          <w:bCs/>
          <w:sz w:val="28"/>
          <w:szCs w:val="28"/>
        </w:rPr>
        <w:t xml:space="preserve">., </w:t>
      </w:r>
      <w:r>
        <w:rPr>
          <w:rFonts w:eastAsia="Times New Roman"/>
          <w:b/>
          <w:bCs/>
          <w:sz w:val="28"/>
          <w:szCs w:val="28"/>
        </w:rPr>
        <w:t>глава муниципального образования, председатель</w:t>
      </w:r>
      <w:r>
        <w:rPr>
          <w:rFonts w:eastAsia="Times New Roman"/>
          <w:b/>
          <w:bCs/>
          <w:sz w:val="28"/>
          <w:szCs w:val="28"/>
        </w:rPr>
        <w:br/>
        <w:t>Собрания депутатов.</w:t>
      </w:r>
    </w:p>
    <w:p w:rsidR="00BE2229" w:rsidRDefault="00BE2229" w:rsidP="00BE2229">
      <w:pPr>
        <w:shd w:val="clear" w:color="auto" w:fill="FFFFFF"/>
        <w:spacing w:line="317" w:lineRule="exact"/>
        <w:ind w:left="5" w:right="14"/>
        <w:jc w:val="both"/>
      </w:pPr>
      <w:r>
        <w:rPr>
          <w:rFonts w:eastAsia="Times New Roman"/>
          <w:sz w:val="28"/>
          <w:szCs w:val="28"/>
        </w:rPr>
        <w:t xml:space="preserve">На карте генеральный план МО «Красностекловарское сельское поселение» </w:t>
      </w:r>
      <w:r>
        <w:rPr>
          <w:rFonts w:eastAsia="Times New Roman"/>
          <w:spacing w:val="-1"/>
          <w:sz w:val="28"/>
          <w:szCs w:val="28"/>
        </w:rPr>
        <w:t xml:space="preserve">Моркинского муниципального района Республики Марий Эл. Генеральные планы </w:t>
      </w:r>
      <w:r>
        <w:rPr>
          <w:rFonts w:eastAsia="Times New Roman"/>
          <w:sz w:val="28"/>
          <w:szCs w:val="28"/>
        </w:rPr>
        <w:t xml:space="preserve">населённых пунктов МО «Красностекловарское сельское поселение». Схема зонирования. Необходимо зону объектов инженерной инфраструктуры и коммунального обеспечения вдоль реки </w:t>
      </w:r>
      <w:proofErr w:type="spellStart"/>
      <w:r>
        <w:rPr>
          <w:rFonts w:eastAsia="Times New Roman"/>
          <w:sz w:val="28"/>
          <w:szCs w:val="28"/>
        </w:rPr>
        <w:t>Кужерки</w:t>
      </w:r>
      <w:proofErr w:type="spellEnd"/>
      <w:r>
        <w:rPr>
          <w:rFonts w:eastAsia="Times New Roman"/>
          <w:sz w:val="28"/>
          <w:szCs w:val="28"/>
        </w:rPr>
        <w:t xml:space="preserve"> существенно сократить примерно на 75 %. Высвободившуюся территорию перевести в функциональную зону для ведения личного подсобного хозяйства.</w:t>
      </w:r>
    </w:p>
    <w:p w:rsidR="00BE2229" w:rsidRDefault="00BE2229" w:rsidP="00BE2229">
      <w:pPr>
        <w:shd w:val="clear" w:color="auto" w:fill="FFFFFF"/>
        <w:tabs>
          <w:tab w:val="left" w:pos="1622"/>
          <w:tab w:val="left" w:pos="2885"/>
          <w:tab w:val="left" w:pos="4661"/>
          <w:tab w:val="left" w:pos="6773"/>
          <w:tab w:val="left" w:pos="9422"/>
        </w:tabs>
        <w:spacing w:before="322"/>
        <w:ind w:left="10"/>
      </w:pPr>
      <w:r>
        <w:rPr>
          <w:rFonts w:eastAsia="Times New Roman"/>
          <w:b/>
          <w:bCs/>
          <w:spacing w:val="-5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администрации</w:t>
      </w:r>
      <w:r w:rsidR="0015677F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МО</w:t>
      </w:r>
    </w:p>
    <w:p w:rsidR="00BE2229" w:rsidRDefault="00BE2229" w:rsidP="00BE2229">
      <w:pPr>
        <w:shd w:val="clear" w:color="auto" w:fill="FFFFFF"/>
        <w:ind w:left="14"/>
      </w:pPr>
      <w:r>
        <w:rPr>
          <w:rFonts w:eastAsia="Times New Roman"/>
          <w:b/>
          <w:bCs/>
          <w:spacing w:val="-1"/>
          <w:sz w:val="28"/>
          <w:szCs w:val="28"/>
        </w:rPr>
        <w:t>«Красностекловарское сельское поселение».</w:t>
      </w:r>
    </w:p>
    <w:p w:rsidR="00BE2229" w:rsidRDefault="00BE2229" w:rsidP="00BE2229">
      <w:pPr>
        <w:shd w:val="clear" w:color="auto" w:fill="FFFFFF"/>
        <w:spacing w:line="322" w:lineRule="exact"/>
        <w:ind w:right="24"/>
        <w:jc w:val="both"/>
      </w:pPr>
      <w:r>
        <w:rPr>
          <w:rFonts w:eastAsia="Times New Roman"/>
          <w:sz w:val="28"/>
          <w:szCs w:val="28"/>
        </w:rPr>
        <w:t xml:space="preserve">Данное замечание будет рассмотрено и если оно не противоречит действующему законодательству, в генеральный план МО «Красностекловарское сельское поселение» Моркинского муниципального района Республики Марий Эл. Генеральные планы населённых пунктов МО «Красностекловарское сельское поселение». Схема зонирования. Будут внесены изменения </w:t>
      </w:r>
      <w:proofErr w:type="gramStart"/>
      <w:r>
        <w:rPr>
          <w:rFonts w:eastAsia="Times New Roman"/>
          <w:sz w:val="28"/>
          <w:szCs w:val="28"/>
        </w:rPr>
        <w:t>согласно замечания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Абдрахманова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P</w:t>
      </w:r>
      <w:r w:rsidRPr="00D81DC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P</w:t>
      </w:r>
      <w:r w:rsidRPr="00D81DC7">
        <w:rPr>
          <w:rFonts w:eastAsia="Times New Roman"/>
          <w:sz w:val="28"/>
          <w:szCs w:val="28"/>
        </w:rPr>
        <w:t>.</w:t>
      </w:r>
    </w:p>
    <w:p w:rsidR="00BE2229" w:rsidRDefault="00BE2229" w:rsidP="00BE2229">
      <w:pPr>
        <w:shd w:val="clear" w:color="auto" w:fill="FFFFFF"/>
        <w:tabs>
          <w:tab w:val="left" w:pos="413"/>
        </w:tabs>
        <w:spacing w:before="317" w:line="326" w:lineRule="exact"/>
        <w:ind w:left="10" w:right="24"/>
        <w:jc w:val="both"/>
      </w:pPr>
      <w:r>
        <w:rPr>
          <w:b/>
          <w:bCs/>
          <w:spacing w:val="-10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Абдрахманов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D81DC7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D81DC7">
        <w:rPr>
          <w:rFonts w:eastAsia="Times New Roman"/>
          <w:b/>
          <w:bCs/>
          <w:sz w:val="28"/>
          <w:szCs w:val="28"/>
        </w:rPr>
        <w:t xml:space="preserve">., </w:t>
      </w:r>
      <w:r>
        <w:rPr>
          <w:rFonts w:eastAsia="Times New Roman"/>
          <w:b/>
          <w:bCs/>
          <w:sz w:val="28"/>
          <w:szCs w:val="28"/>
        </w:rPr>
        <w:t>глава муниципального образования, председатель</w:t>
      </w:r>
      <w:r>
        <w:rPr>
          <w:rFonts w:eastAsia="Times New Roman"/>
          <w:b/>
          <w:bCs/>
          <w:sz w:val="28"/>
          <w:szCs w:val="28"/>
        </w:rPr>
        <w:br/>
        <w:t>Собрания депутатов.</w:t>
      </w:r>
    </w:p>
    <w:p w:rsidR="00BE2229" w:rsidRDefault="00BE2229" w:rsidP="00BE2229">
      <w:pPr>
        <w:shd w:val="clear" w:color="auto" w:fill="FFFFFF"/>
        <w:spacing w:line="317" w:lineRule="exact"/>
        <w:ind w:left="29" w:right="173"/>
        <w:jc w:val="both"/>
      </w:pPr>
      <w:r>
        <w:rPr>
          <w:rFonts w:eastAsia="Times New Roman"/>
          <w:sz w:val="28"/>
          <w:szCs w:val="28"/>
        </w:rPr>
        <w:t xml:space="preserve">На карте генеральный план МО «Красностекловарское сельское поселение» </w:t>
      </w:r>
      <w:r>
        <w:rPr>
          <w:rFonts w:eastAsia="Times New Roman"/>
          <w:spacing w:val="-1"/>
          <w:sz w:val="28"/>
          <w:szCs w:val="28"/>
        </w:rPr>
        <w:t xml:space="preserve">Моркинского муниципального района Республики Марий Эл. Генеральные планы </w:t>
      </w:r>
      <w:r>
        <w:rPr>
          <w:rFonts w:eastAsia="Times New Roman"/>
          <w:sz w:val="28"/>
          <w:szCs w:val="28"/>
        </w:rPr>
        <w:t xml:space="preserve">населённых пунктов МО «Красностекловарское сельское поселение». Схема зонирования. Необходимо увеличит площадь земельных участков на 300 метров: в </w:t>
      </w:r>
      <w:proofErr w:type="spellStart"/>
      <w:proofErr w:type="gramStart"/>
      <w:r>
        <w:rPr>
          <w:rFonts w:eastAsia="Times New Roman"/>
          <w:sz w:val="28"/>
          <w:szCs w:val="28"/>
        </w:rPr>
        <w:t>северо</w:t>
      </w:r>
      <w:proofErr w:type="spellEnd"/>
      <w:r>
        <w:rPr>
          <w:rFonts w:eastAsia="Times New Roman"/>
          <w:sz w:val="28"/>
          <w:szCs w:val="28"/>
        </w:rPr>
        <w:t>- восточном</w:t>
      </w:r>
      <w:proofErr w:type="gramEnd"/>
      <w:r>
        <w:rPr>
          <w:rFonts w:eastAsia="Times New Roman"/>
          <w:sz w:val="28"/>
          <w:szCs w:val="28"/>
        </w:rPr>
        <w:t xml:space="preserve"> направлении  для  развития жилой застройки, в   </w:t>
      </w:r>
      <w:r>
        <w:rPr>
          <w:rFonts w:eastAsia="Times New Roman"/>
          <w:sz w:val="28"/>
          <w:szCs w:val="28"/>
        </w:rPr>
        <w:lastRenderedPageBreak/>
        <w:t xml:space="preserve">восточном направлении для ведения личного подсобного хозяйства, для объектов инженерной инфраструктуры и коммунального обеспечения вдоль реки </w:t>
      </w:r>
      <w:proofErr w:type="spellStart"/>
      <w:r>
        <w:rPr>
          <w:rFonts w:eastAsia="Times New Roman"/>
          <w:sz w:val="28"/>
          <w:szCs w:val="28"/>
        </w:rPr>
        <w:t>Кужерки</w:t>
      </w:r>
      <w:proofErr w:type="spellEnd"/>
      <w:r>
        <w:rPr>
          <w:rFonts w:eastAsia="Times New Roman"/>
          <w:sz w:val="28"/>
          <w:szCs w:val="28"/>
        </w:rPr>
        <w:t xml:space="preserve"> и зону отдыха.</w:t>
      </w:r>
    </w:p>
    <w:p w:rsidR="00BE2229" w:rsidRDefault="00BE2229" w:rsidP="00BE2229">
      <w:pPr>
        <w:shd w:val="clear" w:color="auto" w:fill="FFFFFF"/>
        <w:tabs>
          <w:tab w:val="left" w:pos="1632"/>
          <w:tab w:val="left" w:pos="2894"/>
          <w:tab w:val="left" w:pos="4670"/>
          <w:tab w:val="left" w:pos="6787"/>
          <w:tab w:val="left" w:pos="9427"/>
        </w:tabs>
        <w:spacing w:before="312"/>
        <w:ind w:left="19"/>
      </w:pPr>
      <w:r>
        <w:rPr>
          <w:rFonts w:eastAsia="Times New Roman"/>
          <w:b/>
          <w:bCs/>
          <w:spacing w:val="-5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 w:rsidR="0015677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МО</w:t>
      </w:r>
    </w:p>
    <w:p w:rsidR="00BE2229" w:rsidRDefault="00BE2229" w:rsidP="00BE2229">
      <w:pPr>
        <w:shd w:val="clear" w:color="auto" w:fill="FFFFFF"/>
        <w:ind w:left="19"/>
      </w:pPr>
      <w:r>
        <w:rPr>
          <w:rFonts w:eastAsia="Times New Roman"/>
          <w:b/>
          <w:bCs/>
          <w:spacing w:val="-1"/>
          <w:sz w:val="28"/>
          <w:szCs w:val="28"/>
        </w:rPr>
        <w:t>«Красностекловарское сельское поселение».</w:t>
      </w:r>
    </w:p>
    <w:p w:rsidR="00BE2229" w:rsidRDefault="00BE2229" w:rsidP="00BE2229">
      <w:pPr>
        <w:shd w:val="clear" w:color="auto" w:fill="FFFFFF"/>
        <w:spacing w:line="312" w:lineRule="exact"/>
        <w:ind w:left="10" w:right="173"/>
        <w:jc w:val="both"/>
      </w:pPr>
      <w:r>
        <w:rPr>
          <w:rFonts w:eastAsia="Times New Roman"/>
          <w:sz w:val="28"/>
          <w:szCs w:val="28"/>
        </w:rPr>
        <w:t xml:space="preserve">Данное предложение будет рассмотрено и если оно не противоречит </w:t>
      </w:r>
      <w:r>
        <w:rPr>
          <w:rFonts w:eastAsia="Times New Roman"/>
          <w:spacing w:val="-1"/>
          <w:sz w:val="28"/>
          <w:szCs w:val="28"/>
        </w:rPr>
        <w:t xml:space="preserve">действующему законодательству, в генеральный план МО «Красностекловарское </w:t>
      </w:r>
      <w:r>
        <w:rPr>
          <w:rFonts w:eastAsia="Times New Roman"/>
          <w:sz w:val="28"/>
          <w:szCs w:val="28"/>
        </w:rPr>
        <w:t xml:space="preserve">сельское поселение» Моркинского муниципального района Республики Марий Эл. Генеральные планы населённых пунктов МО «Красностекловарское сельское </w:t>
      </w:r>
      <w:r>
        <w:rPr>
          <w:rFonts w:eastAsia="Times New Roman"/>
          <w:spacing w:val="-1"/>
          <w:sz w:val="28"/>
          <w:szCs w:val="28"/>
        </w:rPr>
        <w:t xml:space="preserve">поселение». Схема зонирования. Будут внесены изменения </w:t>
      </w:r>
      <w:proofErr w:type="gramStart"/>
      <w:r>
        <w:rPr>
          <w:rFonts w:eastAsia="Times New Roman"/>
          <w:spacing w:val="-1"/>
          <w:sz w:val="28"/>
          <w:szCs w:val="28"/>
        </w:rPr>
        <w:t>согласно предложения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Абдрахманова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1A3B9C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1A3B9C">
        <w:rPr>
          <w:rFonts w:eastAsia="Times New Roman"/>
          <w:b/>
          <w:bCs/>
          <w:sz w:val="28"/>
          <w:szCs w:val="28"/>
        </w:rPr>
        <w:t>.</w:t>
      </w:r>
    </w:p>
    <w:p w:rsidR="00BE2229" w:rsidRDefault="00BE2229" w:rsidP="00BE2229">
      <w:pPr>
        <w:shd w:val="clear" w:color="auto" w:fill="FFFFFF"/>
        <w:tabs>
          <w:tab w:val="left" w:pos="418"/>
        </w:tabs>
        <w:spacing w:before="326" w:line="312" w:lineRule="exact"/>
        <w:ind w:left="14" w:right="182"/>
        <w:jc w:val="both"/>
      </w:pPr>
      <w:r>
        <w:rPr>
          <w:b/>
          <w:bCs/>
          <w:spacing w:val="-11"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Абдрахманов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1A3B9C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1A3B9C">
        <w:rPr>
          <w:rFonts w:eastAsia="Times New Roman"/>
          <w:b/>
          <w:bCs/>
          <w:sz w:val="28"/>
          <w:szCs w:val="28"/>
        </w:rPr>
        <w:t xml:space="preserve">., </w:t>
      </w:r>
      <w:r>
        <w:rPr>
          <w:rFonts w:eastAsia="Times New Roman"/>
          <w:b/>
          <w:bCs/>
          <w:sz w:val="28"/>
          <w:szCs w:val="28"/>
        </w:rPr>
        <w:t>глава муниципального образования, председатель</w:t>
      </w:r>
      <w:r>
        <w:rPr>
          <w:rFonts w:eastAsia="Times New Roman"/>
          <w:b/>
          <w:bCs/>
          <w:sz w:val="28"/>
          <w:szCs w:val="28"/>
        </w:rPr>
        <w:br/>
        <w:t>Собрания депутатов.</w:t>
      </w:r>
    </w:p>
    <w:p w:rsidR="00BE2229" w:rsidRDefault="00BE2229" w:rsidP="00BE2229">
      <w:pPr>
        <w:shd w:val="clear" w:color="auto" w:fill="FFFFFF"/>
        <w:spacing w:line="317" w:lineRule="exact"/>
        <w:ind w:left="5" w:right="173"/>
        <w:jc w:val="both"/>
      </w:pPr>
      <w:r>
        <w:rPr>
          <w:rFonts w:eastAsia="Times New Roman"/>
          <w:b/>
          <w:bCs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 xml:space="preserve">карте генеральный план МО «Красностекловарское сельское поселение» </w:t>
      </w:r>
      <w:r>
        <w:rPr>
          <w:rFonts w:eastAsia="Times New Roman"/>
          <w:spacing w:val="-1"/>
          <w:sz w:val="28"/>
          <w:szCs w:val="28"/>
        </w:rPr>
        <w:t xml:space="preserve">Моркинского муниципального района Республики Марий Эл. Генеральные планы </w:t>
      </w:r>
      <w:r>
        <w:rPr>
          <w:rFonts w:eastAsia="Times New Roman"/>
          <w:sz w:val="28"/>
          <w:szCs w:val="28"/>
        </w:rPr>
        <w:t>населённых пунктов МО «Красностекловарское сельское поселение». Схема зонирования. Земельный участок, расположенный в западном направлении необходимо увеличить на 500 метров на запад и юг, с функциональной зоной, для ведения личного подсобного хозяйства.</w:t>
      </w:r>
    </w:p>
    <w:p w:rsidR="00BE2229" w:rsidRDefault="00BE2229" w:rsidP="00BE2229">
      <w:pPr>
        <w:shd w:val="clear" w:color="auto" w:fill="FFFFFF"/>
        <w:tabs>
          <w:tab w:val="left" w:pos="1618"/>
          <w:tab w:val="left" w:pos="2885"/>
          <w:tab w:val="left" w:pos="4661"/>
          <w:tab w:val="left" w:pos="6778"/>
          <w:tab w:val="left" w:pos="9418"/>
        </w:tabs>
        <w:spacing w:before="312"/>
        <w:ind w:left="24"/>
      </w:pPr>
      <w:r>
        <w:rPr>
          <w:rFonts w:eastAsia="Times New Roman"/>
          <w:b/>
          <w:bCs/>
          <w:spacing w:val="-9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МО</w:t>
      </w:r>
    </w:p>
    <w:p w:rsidR="00BE2229" w:rsidRDefault="00BE2229" w:rsidP="00BE2229">
      <w:pPr>
        <w:shd w:val="clear" w:color="auto" w:fill="FFFFFF"/>
        <w:ind w:left="10"/>
      </w:pPr>
      <w:r>
        <w:rPr>
          <w:rFonts w:eastAsia="Times New Roman"/>
          <w:b/>
          <w:bCs/>
          <w:spacing w:val="-1"/>
          <w:sz w:val="28"/>
          <w:szCs w:val="28"/>
        </w:rPr>
        <w:t>«Красностекловарское сельское поселение».</w:t>
      </w:r>
    </w:p>
    <w:p w:rsidR="00BE2229" w:rsidRDefault="00BE2229" w:rsidP="00BE2229">
      <w:pPr>
        <w:shd w:val="clear" w:color="auto" w:fill="FFFFFF"/>
        <w:spacing w:line="317" w:lineRule="exact"/>
        <w:ind w:left="10" w:right="14"/>
        <w:jc w:val="both"/>
      </w:pPr>
      <w:r>
        <w:rPr>
          <w:rFonts w:eastAsia="Times New Roman"/>
          <w:sz w:val="28"/>
          <w:szCs w:val="28"/>
        </w:rPr>
        <w:t xml:space="preserve">Данное замечание будет рассмотрено и если оно не противоречит действующему законодательству, в генеральный план МО «Красностекловарское сельское поселение» Моркинского муниципального района Республики Марий Эл. Генеральные планы населённых пунктов МО «Красностекловарское сельское поселение». Схема зонирования. Будут внесены исправления </w:t>
      </w:r>
      <w:proofErr w:type="gramStart"/>
      <w:r>
        <w:rPr>
          <w:rFonts w:eastAsia="Times New Roman"/>
          <w:sz w:val="28"/>
          <w:szCs w:val="28"/>
        </w:rPr>
        <w:t>согласно предложения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Абдрахманова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1A3B9C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1A3B9C">
        <w:rPr>
          <w:rFonts w:eastAsia="Times New Roman"/>
          <w:b/>
          <w:bCs/>
          <w:sz w:val="28"/>
          <w:szCs w:val="28"/>
        </w:rPr>
        <w:t>.</w:t>
      </w:r>
    </w:p>
    <w:p w:rsidR="00BE2229" w:rsidRDefault="00BE2229" w:rsidP="00BE2229">
      <w:pPr>
        <w:shd w:val="clear" w:color="auto" w:fill="FFFFFF"/>
        <w:tabs>
          <w:tab w:val="left" w:pos="418"/>
        </w:tabs>
        <w:spacing w:before="322" w:line="326" w:lineRule="exact"/>
        <w:ind w:left="14" w:right="187"/>
        <w:jc w:val="both"/>
      </w:pPr>
      <w:r>
        <w:rPr>
          <w:b/>
          <w:bCs/>
          <w:spacing w:val="-11"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Абдрахманов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1A3B9C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1A3B9C">
        <w:rPr>
          <w:rFonts w:eastAsia="Times New Roman"/>
          <w:b/>
          <w:bCs/>
          <w:sz w:val="28"/>
          <w:szCs w:val="28"/>
        </w:rPr>
        <w:t xml:space="preserve">., </w:t>
      </w:r>
      <w:r>
        <w:rPr>
          <w:rFonts w:eastAsia="Times New Roman"/>
          <w:b/>
          <w:bCs/>
          <w:sz w:val="28"/>
          <w:szCs w:val="28"/>
        </w:rPr>
        <w:t>глава муниципального образования, председатель</w:t>
      </w:r>
      <w:r>
        <w:rPr>
          <w:rFonts w:eastAsia="Times New Roman"/>
          <w:b/>
          <w:bCs/>
          <w:sz w:val="28"/>
          <w:szCs w:val="28"/>
        </w:rPr>
        <w:br/>
        <w:t>Собрания депутатов.</w:t>
      </w:r>
    </w:p>
    <w:p w:rsidR="00BE2229" w:rsidRDefault="00BE2229" w:rsidP="00BE2229">
      <w:pPr>
        <w:shd w:val="clear" w:color="auto" w:fill="FFFFFF"/>
        <w:spacing w:line="322" w:lineRule="exact"/>
        <w:ind w:left="5" w:right="178"/>
        <w:jc w:val="both"/>
      </w:pPr>
      <w:r>
        <w:rPr>
          <w:rFonts w:eastAsia="Times New Roman"/>
          <w:sz w:val="28"/>
          <w:szCs w:val="28"/>
        </w:rPr>
        <w:t xml:space="preserve">На карте генеральный план МО «Красностекловарское сельское поселение» </w:t>
      </w:r>
      <w:r>
        <w:rPr>
          <w:rFonts w:eastAsia="Times New Roman"/>
          <w:spacing w:val="-1"/>
          <w:sz w:val="28"/>
          <w:szCs w:val="28"/>
        </w:rPr>
        <w:t xml:space="preserve">Моркинского муниципального района Республики Марий Эл. Генеральные планы </w:t>
      </w:r>
      <w:r>
        <w:rPr>
          <w:rFonts w:eastAsia="Times New Roman"/>
          <w:sz w:val="28"/>
          <w:szCs w:val="28"/>
        </w:rPr>
        <w:t>населённых пунктов МО «Красностекловарское сельское поселение». Схема зонирования. Границу населённого пункта увеличить в юго-западном направлении, ориентировочно на 220 метров с функциональной зоной для индивидуального жилищного строительства.</w:t>
      </w:r>
    </w:p>
    <w:p w:rsidR="00BE2229" w:rsidRDefault="00BE2229" w:rsidP="00BE2229">
      <w:pPr>
        <w:shd w:val="clear" w:color="auto" w:fill="FFFFFF"/>
        <w:tabs>
          <w:tab w:val="left" w:pos="1622"/>
          <w:tab w:val="left" w:pos="2890"/>
          <w:tab w:val="left" w:pos="4666"/>
          <w:tab w:val="left" w:pos="6782"/>
          <w:tab w:val="left" w:pos="9422"/>
        </w:tabs>
        <w:spacing w:before="317" w:line="322" w:lineRule="exact"/>
        <w:ind w:left="10"/>
      </w:pPr>
      <w:r>
        <w:rPr>
          <w:rFonts w:eastAsia="Times New Roman"/>
          <w:b/>
          <w:bCs/>
          <w:spacing w:val="-5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 w:rsidR="0015677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МО</w:t>
      </w:r>
    </w:p>
    <w:p w:rsidR="00BE2229" w:rsidRDefault="00BE2229" w:rsidP="00BE2229">
      <w:pPr>
        <w:shd w:val="clear" w:color="auto" w:fill="FFFFFF"/>
        <w:spacing w:before="5" w:line="322" w:lineRule="exact"/>
        <w:ind w:left="14"/>
      </w:pPr>
      <w:r>
        <w:rPr>
          <w:rFonts w:eastAsia="Times New Roman"/>
          <w:b/>
          <w:bCs/>
          <w:spacing w:val="-1"/>
          <w:sz w:val="28"/>
          <w:szCs w:val="28"/>
        </w:rPr>
        <w:t>«Красностекловарское сельское поселение».</w:t>
      </w:r>
    </w:p>
    <w:p w:rsidR="00BE2229" w:rsidRDefault="00BE2229" w:rsidP="00BE2229">
      <w:pPr>
        <w:shd w:val="clear" w:color="auto" w:fill="FFFFFF"/>
        <w:spacing w:line="322" w:lineRule="exact"/>
        <w:ind w:lef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Данное предложение будет рассмотрено и если оно не противоречит действующему законодательству, в генеральный план МО «Красностекловарское </w:t>
      </w:r>
      <w:r>
        <w:rPr>
          <w:rFonts w:eastAsia="Times New Roman"/>
          <w:spacing w:val="-1"/>
          <w:sz w:val="28"/>
          <w:szCs w:val="28"/>
        </w:rPr>
        <w:t xml:space="preserve">сельское поселение» Моркинского муниципального района Республики Марий Эл. </w:t>
      </w:r>
      <w:r>
        <w:rPr>
          <w:rFonts w:eastAsia="Times New Roman"/>
          <w:sz w:val="28"/>
          <w:szCs w:val="28"/>
        </w:rPr>
        <w:t xml:space="preserve">Генеральные планы населённых пунктов МО «Красностекловарское сельское поселение». Схема зонирования. Будут внесены исправления </w:t>
      </w:r>
      <w:proofErr w:type="gramStart"/>
      <w:r>
        <w:rPr>
          <w:rFonts w:eastAsia="Times New Roman"/>
          <w:sz w:val="28"/>
          <w:szCs w:val="28"/>
        </w:rPr>
        <w:t>согласно предложения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Абдрахманова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P.P.</w:t>
      </w:r>
    </w:p>
    <w:p w:rsidR="00BE2229" w:rsidRDefault="00BE2229" w:rsidP="00BE2229">
      <w:pPr>
        <w:shd w:val="clear" w:color="auto" w:fill="FFFFFF"/>
        <w:spacing w:line="322" w:lineRule="exact"/>
        <w:ind w:left="10"/>
        <w:jc w:val="both"/>
        <w:rPr>
          <w:rFonts w:eastAsia="Times New Roman"/>
          <w:sz w:val="28"/>
          <w:szCs w:val="28"/>
        </w:rPr>
      </w:pPr>
    </w:p>
    <w:p w:rsidR="00BE2229" w:rsidRDefault="00BE2229" w:rsidP="00BE2229">
      <w:pPr>
        <w:shd w:val="clear" w:color="auto" w:fill="FFFFFF"/>
        <w:spacing w:line="322" w:lineRule="exact"/>
        <w:ind w:left="10"/>
        <w:jc w:val="both"/>
        <w:rPr>
          <w:rFonts w:eastAsia="Times New Roman"/>
          <w:sz w:val="28"/>
          <w:szCs w:val="28"/>
        </w:rPr>
      </w:pPr>
    </w:p>
    <w:p w:rsidR="00BE2229" w:rsidRPr="00BE2229" w:rsidRDefault="00BE2229" w:rsidP="00BE2229">
      <w:pPr>
        <w:shd w:val="clear" w:color="auto" w:fill="FFFFFF"/>
        <w:spacing w:line="322" w:lineRule="exact"/>
        <w:ind w:left="10"/>
        <w:jc w:val="both"/>
      </w:pPr>
    </w:p>
    <w:p w:rsidR="00BE2229" w:rsidRDefault="00BE2229" w:rsidP="00BE2229">
      <w:pPr>
        <w:shd w:val="clear" w:color="auto" w:fill="FFFFFF"/>
        <w:tabs>
          <w:tab w:val="left" w:pos="317"/>
        </w:tabs>
        <w:spacing w:line="312" w:lineRule="exact"/>
        <w:ind w:left="38"/>
      </w:pPr>
      <w:r>
        <w:rPr>
          <w:b/>
          <w:bCs/>
          <w:spacing w:val="-10"/>
          <w:sz w:val="28"/>
          <w:szCs w:val="28"/>
        </w:rPr>
        <w:t>8.</w:t>
      </w:r>
      <w:r>
        <w:rPr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Шалагина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Е.П., житель улицы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Заводская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>.</w:t>
      </w:r>
    </w:p>
    <w:p w:rsidR="00BE2229" w:rsidRDefault="00BE2229" w:rsidP="00BE2229">
      <w:pPr>
        <w:shd w:val="clear" w:color="auto" w:fill="FFFFFF"/>
        <w:spacing w:before="14" w:line="312" w:lineRule="exact"/>
        <w:ind w:left="24"/>
        <w:jc w:val="both"/>
      </w:pPr>
      <w:r>
        <w:rPr>
          <w:rFonts w:eastAsia="Times New Roman"/>
          <w:sz w:val="28"/>
          <w:szCs w:val="28"/>
        </w:rPr>
        <w:t xml:space="preserve">На картах генеральный план МО «Красностекловарское сельское поселение» Моркинского </w:t>
      </w:r>
      <w:proofErr w:type="spellStart"/>
      <w:r>
        <w:rPr>
          <w:rFonts w:eastAsia="Times New Roman"/>
          <w:sz w:val="28"/>
          <w:szCs w:val="28"/>
        </w:rPr>
        <w:t>мутщипального</w:t>
      </w:r>
      <w:proofErr w:type="spellEnd"/>
      <w:r>
        <w:rPr>
          <w:rFonts w:eastAsia="Times New Roman"/>
          <w:sz w:val="28"/>
          <w:szCs w:val="28"/>
        </w:rPr>
        <w:t xml:space="preserve"> района Республики Марий Эл. Не обозначено административное здание ООО «Каскад» и территория земельного участка под размещение административного здания.</w:t>
      </w:r>
    </w:p>
    <w:p w:rsidR="00BE2229" w:rsidRDefault="00BE2229" w:rsidP="00BE2229">
      <w:pPr>
        <w:shd w:val="clear" w:color="auto" w:fill="FFFFFF"/>
        <w:tabs>
          <w:tab w:val="left" w:pos="1632"/>
          <w:tab w:val="left" w:pos="2894"/>
          <w:tab w:val="left" w:pos="4670"/>
          <w:tab w:val="left" w:pos="6787"/>
          <w:tab w:val="left" w:pos="9432"/>
        </w:tabs>
        <w:spacing w:before="326"/>
        <w:ind w:left="24"/>
      </w:pPr>
      <w:r>
        <w:rPr>
          <w:rFonts w:eastAsia="Times New Roman"/>
          <w:b/>
          <w:bCs/>
          <w:spacing w:val="-6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 w:rsidR="0015677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МО</w:t>
      </w:r>
    </w:p>
    <w:p w:rsidR="00BE2229" w:rsidRDefault="00BE2229" w:rsidP="00BE2229">
      <w:pPr>
        <w:shd w:val="clear" w:color="auto" w:fill="FFFFFF"/>
        <w:ind w:left="29"/>
      </w:pPr>
      <w:r>
        <w:rPr>
          <w:rFonts w:eastAsia="Times New Roman"/>
          <w:b/>
          <w:bCs/>
          <w:spacing w:val="-1"/>
          <w:sz w:val="28"/>
          <w:szCs w:val="28"/>
        </w:rPr>
        <w:t>«Красностекловарское сельское поселение».</w:t>
      </w:r>
    </w:p>
    <w:p w:rsidR="00BE2229" w:rsidRDefault="00BE2229" w:rsidP="00BE2229">
      <w:pPr>
        <w:shd w:val="clear" w:color="auto" w:fill="FFFFFF"/>
        <w:spacing w:line="312" w:lineRule="exact"/>
        <w:ind w:left="19" w:right="10"/>
        <w:jc w:val="both"/>
      </w:pPr>
      <w:r>
        <w:rPr>
          <w:rFonts w:eastAsia="Times New Roman"/>
          <w:sz w:val="28"/>
          <w:szCs w:val="28"/>
        </w:rPr>
        <w:t>В карты генерального плана МО «Красностекловарское сельское поселение» Моркинского муниципального района Республики Марий Эл будут внесены исправления по данному замечанию.</w:t>
      </w:r>
    </w:p>
    <w:p w:rsidR="00BE2229" w:rsidRDefault="00BE2229" w:rsidP="00BE2229">
      <w:pPr>
        <w:shd w:val="clear" w:color="auto" w:fill="FFFFFF"/>
        <w:tabs>
          <w:tab w:val="left" w:pos="422"/>
        </w:tabs>
        <w:spacing w:before="336" w:line="312" w:lineRule="exact"/>
        <w:ind w:left="19" w:right="19"/>
        <w:jc w:val="both"/>
      </w:pPr>
      <w:r>
        <w:rPr>
          <w:b/>
          <w:bCs/>
          <w:spacing w:val="-8"/>
          <w:sz w:val="28"/>
          <w:szCs w:val="28"/>
        </w:rPr>
        <w:t>9.</w:t>
      </w:r>
      <w:r>
        <w:rPr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Абдрахманов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3B2405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3B2405">
        <w:rPr>
          <w:rFonts w:eastAsia="Times New Roman"/>
          <w:b/>
          <w:bCs/>
          <w:sz w:val="28"/>
          <w:szCs w:val="28"/>
        </w:rPr>
        <w:t xml:space="preserve">., </w:t>
      </w:r>
      <w:r>
        <w:rPr>
          <w:rFonts w:eastAsia="Times New Roman"/>
          <w:b/>
          <w:bCs/>
          <w:sz w:val="28"/>
          <w:szCs w:val="28"/>
        </w:rPr>
        <w:t>глава муниципального образования, председатель</w:t>
      </w:r>
      <w:r>
        <w:rPr>
          <w:rFonts w:eastAsia="Times New Roman"/>
          <w:b/>
          <w:bCs/>
          <w:sz w:val="28"/>
          <w:szCs w:val="28"/>
        </w:rPr>
        <w:br/>
        <w:t>Собрания депутатов.</w:t>
      </w:r>
    </w:p>
    <w:p w:rsidR="00BE2229" w:rsidRDefault="00BE2229" w:rsidP="00BE2229">
      <w:pPr>
        <w:shd w:val="clear" w:color="auto" w:fill="FFFFFF"/>
        <w:tabs>
          <w:tab w:val="left" w:pos="2563"/>
          <w:tab w:val="left" w:pos="5837"/>
          <w:tab w:val="left" w:pos="8136"/>
        </w:tabs>
        <w:spacing w:before="5" w:line="317" w:lineRule="exact"/>
        <w:ind w:left="14" w:right="14"/>
        <w:jc w:val="both"/>
      </w:pPr>
      <w:r>
        <w:rPr>
          <w:rFonts w:eastAsia="Times New Roman"/>
          <w:sz w:val="28"/>
          <w:szCs w:val="28"/>
        </w:rPr>
        <w:t>На картах генеральный план МО «Красностекловарское сельское поселение»</w:t>
      </w:r>
      <w:r>
        <w:rPr>
          <w:rFonts w:eastAsia="Times New Roman"/>
          <w:sz w:val="28"/>
          <w:szCs w:val="28"/>
        </w:rPr>
        <w:br/>
        <w:t>Моркинского муниципального района Республики Марий Эл необходимо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предусмотреть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расположение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инженерных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коммуникаций</w:t>
      </w:r>
    </w:p>
    <w:p w:rsidR="00BE2229" w:rsidRDefault="00BE2229" w:rsidP="00BE2229">
      <w:pPr>
        <w:shd w:val="clear" w:color="auto" w:fill="FFFFFF"/>
        <w:spacing w:line="317" w:lineRule="exact"/>
        <w:ind w:left="14"/>
      </w:pPr>
      <w:r>
        <w:rPr>
          <w:rFonts w:eastAsia="Times New Roman"/>
          <w:sz w:val="28"/>
          <w:szCs w:val="28"/>
        </w:rPr>
        <w:t>газораспределительных сетей низкого давления посёлка Красный Стекловар.</w:t>
      </w:r>
    </w:p>
    <w:p w:rsidR="00BE2229" w:rsidRDefault="00BE2229" w:rsidP="00BE2229">
      <w:pPr>
        <w:shd w:val="clear" w:color="auto" w:fill="FFFFFF"/>
        <w:tabs>
          <w:tab w:val="left" w:pos="1622"/>
          <w:tab w:val="left" w:pos="2890"/>
          <w:tab w:val="left" w:pos="4666"/>
          <w:tab w:val="left" w:pos="6782"/>
          <w:tab w:val="left" w:pos="9422"/>
        </w:tabs>
        <w:spacing w:before="312"/>
        <w:ind w:left="10"/>
      </w:pPr>
      <w:r>
        <w:rPr>
          <w:rFonts w:eastAsia="Times New Roman"/>
          <w:b/>
          <w:bCs/>
          <w:spacing w:val="-5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 w:rsidR="0015677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МО</w:t>
      </w:r>
    </w:p>
    <w:p w:rsidR="00BE2229" w:rsidRDefault="00BE2229" w:rsidP="00BE2229">
      <w:pPr>
        <w:shd w:val="clear" w:color="auto" w:fill="FFFFFF"/>
        <w:ind w:left="14"/>
      </w:pPr>
      <w:r>
        <w:rPr>
          <w:rFonts w:eastAsia="Times New Roman"/>
          <w:b/>
          <w:bCs/>
          <w:spacing w:val="-1"/>
          <w:sz w:val="28"/>
          <w:szCs w:val="28"/>
        </w:rPr>
        <w:t>«Красностекловарское сельское поселение».</w:t>
      </w:r>
    </w:p>
    <w:p w:rsidR="00BE2229" w:rsidRDefault="00BE2229" w:rsidP="00BE2229">
      <w:pPr>
        <w:shd w:val="clear" w:color="auto" w:fill="FFFFFF"/>
        <w:spacing w:line="317" w:lineRule="exact"/>
        <w:ind w:left="10" w:right="14"/>
        <w:jc w:val="both"/>
      </w:pPr>
      <w:r>
        <w:rPr>
          <w:rFonts w:eastAsia="Times New Roman"/>
          <w:spacing w:val="-1"/>
          <w:sz w:val="28"/>
          <w:szCs w:val="28"/>
        </w:rPr>
        <w:t xml:space="preserve">Данные замечания будут рассмотрены и если данные инженерные коммуникации </w:t>
      </w:r>
      <w:r>
        <w:rPr>
          <w:rFonts w:eastAsia="Times New Roman"/>
          <w:sz w:val="28"/>
          <w:szCs w:val="28"/>
        </w:rPr>
        <w:t xml:space="preserve">предусматриваются в содержании генерального плана Градостроительным </w:t>
      </w:r>
      <w:proofErr w:type="gramStart"/>
      <w:r>
        <w:rPr>
          <w:rFonts w:eastAsia="Times New Roman"/>
          <w:sz w:val="28"/>
          <w:szCs w:val="28"/>
        </w:rPr>
        <w:t>кодексом</w:t>
      </w:r>
      <w:proofErr w:type="gramEnd"/>
      <w:r>
        <w:rPr>
          <w:rFonts w:eastAsia="Times New Roman"/>
          <w:sz w:val="28"/>
          <w:szCs w:val="28"/>
        </w:rPr>
        <w:t xml:space="preserve"> то они будут внесены в карты проекта генерального плана МО «Красностекловарское сельское поселение».</w:t>
      </w:r>
    </w:p>
    <w:p w:rsidR="00BE2229" w:rsidRDefault="00BE2229" w:rsidP="00BE2229">
      <w:pPr>
        <w:shd w:val="clear" w:color="auto" w:fill="FFFFFF"/>
        <w:tabs>
          <w:tab w:val="left" w:pos="840"/>
        </w:tabs>
        <w:spacing w:before="331" w:line="317" w:lineRule="exact"/>
        <w:ind w:left="10" w:right="34"/>
        <w:jc w:val="both"/>
      </w:pPr>
      <w:r>
        <w:rPr>
          <w:b/>
          <w:bCs/>
          <w:spacing w:val="-9"/>
          <w:sz w:val="28"/>
          <w:szCs w:val="28"/>
        </w:rPr>
        <w:t>10.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Галкин СВ., ведущий специалист администрации </w:t>
      </w:r>
      <w:r w:rsidR="0015677F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МО</w:t>
      </w:r>
      <w:r>
        <w:rPr>
          <w:rFonts w:eastAsia="Times New Roman"/>
          <w:b/>
          <w:bCs/>
          <w:sz w:val="28"/>
          <w:szCs w:val="28"/>
        </w:rPr>
        <w:br/>
        <w:t>«Красностекловарское сельское поселение».</w:t>
      </w:r>
    </w:p>
    <w:p w:rsidR="00BE2229" w:rsidRDefault="00BE2229" w:rsidP="00BE2229">
      <w:pPr>
        <w:shd w:val="clear" w:color="auto" w:fill="FFFFFF"/>
        <w:spacing w:line="317" w:lineRule="exact"/>
        <w:ind w:right="24"/>
        <w:jc w:val="both"/>
      </w:pPr>
      <w:r>
        <w:rPr>
          <w:rFonts w:eastAsia="Times New Roman"/>
          <w:sz w:val="28"/>
          <w:szCs w:val="28"/>
        </w:rPr>
        <w:t xml:space="preserve">На картах генеральный план МО «Красностекловарское сельское поселение» Моркинского муниципального района Республики Марий Эл: водонапорная </w:t>
      </w:r>
      <w:proofErr w:type="gramStart"/>
      <w:r>
        <w:rPr>
          <w:rFonts w:eastAsia="Times New Roman"/>
          <w:sz w:val="28"/>
          <w:szCs w:val="28"/>
        </w:rPr>
        <w:t>башня</w:t>
      </w:r>
      <w:proofErr w:type="gramEnd"/>
      <w:r>
        <w:rPr>
          <w:rFonts w:eastAsia="Times New Roman"/>
          <w:sz w:val="28"/>
          <w:szCs w:val="28"/>
        </w:rPr>
        <w:t xml:space="preserve"> расположенная по улице Заводская указана не верна она находится юго-западнее, функциональная зона земельного участка между улицей Пограничная и Советская делится на: зона парков, скверов, садов,</w:t>
      </w:r>
    </w:p>
    <w:p w:rsidR="00BE2229" w:rsidRDefault="00BE2229" w:rsidP="00BE2229">
      <w:pPr>
        <w:shd w:val="clear" w:color="auto" w:fill="FFFFFF"/>
        <w:spacing w:line="322" w:lineRule="exact"/>
        <w:ind w:right="24"/>
        <w:jc w:val="both"/>
      </w:pPr>
      <w:r>
        <w:rPr>
          <w:rFonts w:eastAsia="Times New Roman"/>
          <w:sz w:val="28"/>
          <w:szCs w:val="28"/>
        </w:rPr>
        <w:t>бульваров населенных пунктов и для ведения личного подсобного хозяйства, территория земельного участка, где располагался стекольный завод «Красный Стекловар» указана неверно, необходимо указать - зона промышленных предприятий и коммунально-складских организаций.</w:t>
      </w:r>
    </w:p>
    <w:p w:rsidR="00BE2229" w:rsidRDefault="00BE2229" w:rsidP="00BE2229">
      <w:pPr>
        <w:shd w:val="clear" w:color="auto" w:fill="FFFFFF"/>
        <w:spacing w:line="322" w:lineRule="exact"/>
        <w:ind w:right="14"/>
        <w:jc w:val="both"/>
      </w:pPr>
      <w:r>
        <w:rPr>
          <w:rFonts w:eastAsia="Times New Roman"/>
          <w:sz w:val="28"/>
          <w:szCs w:val="28"/>
        </w:rPr>
        <w:t>Не указан на картах генерального плана противопожарный пирс. Зона размещения песчаного карьера указана не в полном объёме.</w:t>
      </w:r>
    </w:p>
    <w:p w:rsidR="00BE2229" w:rsidRDefault="00BE2229" w:rsidP="00BE2229">
      <w:pPr>
        <w:shd w:val="clear" w:color="auto" w:fill="FFFFFF"/>
        <w:spacing w:line="322" w:lineRule="exact"/>
        <w:ind w:left="5" w:right="34"/>
        <w:jc w:val="both"/>
      </w:pPr>
      <w:r>
        <w:rPr>
          <w:rFonts w:eastAsia="Times New Roman"/>
          <w:spacing w:val="-1"/>
          <w:sz w:val="28"/>
          <w:szCs w:val="28"/>
        </w:rPr>
        <w:t xml:space="preserve">Не указаны на картах генерального плана инженерные коммуникациях: </w:t>
      </w:r>
      <w:proofErr w:type="spellStart"/>
      <w:r>
        <w:rPr>
          <w:rFonts w:eastAsia="Times New Roman"/>
          <w:spacing w:val="-1"/>
          <w:sz w:val="28"/>
          <w:szCs w:val="28"/>
        </w:rPr>
        <w:t>электро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</w:t>
      </w:r>
      <w:proofErr w:type="gramStart"/>
      <w:r>
        <w:rPr>
          <w:rFonts w:eastAsia="Times New Roman"/>
          <w:spacing w:val="-1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т</w:t>
      </w:r>
      <w:proofErr w:type="gramEnd"/>
      <w:r>
        <w:rPr>
          <w:rFonts w:eastAsia="Times New Roman"/>
          <w:sz w:val="28"/>
          <w:szCs w:val="28"/>
        </w:rPr>
        <w:t>епло,-газо</w:t>
      </w:r>
      <w:proofErr w:type="spellEnd"/>
      <w:r>
        <w:rPr>
          <w:rFonts w:eastAsia="Times New Roman"/>
          <w:sz w:val="28"/>
          <w:szCs w:val="28"/>
        </w:rPr>
        <w:t xml:space="preserve"> и водоснабжение населения.</w:t>
      </w:r>
    </w:p>
    <w:p w:rsidR="00BE2229" w:rsidRDefault="00BE2229" w:rsidP="00BE2229">
      <w:pPr>
        <w:shd w:val="clear" w:color="auto" w:fill="FFFFFF"/>
        <w:spacing w:before="317" w:line="331" w:lineRule="exact"/>
        <w:ind w:left="5" w:right="34"/>
        <w:jc w:val="both"/>
      </w:pPr>
      <w:r>
        <w:rPr>
          <w:rFonts w:eastAsia="Times New Roman"/>
          <w:sz w:val="28"/>
          <w:szCs w:val="28"/>
        </w:rPr>
        <w:t>Обсуждение проекта генерального плана МО «Красностекловарское сельское поселение» закончилось.</w:t>
      </w:r>
    </w:p>
    <w:p w:rsidR="00BE2229" w:rsidRDefault="00BE2229" w:rsidP="00BE2229">
      <w:pPr>
        <w:shd w:val="clear" w:color="auto" w:fill="FFFFFF"/>
        <w:spacing w:before="326" w:line="322" w:lineRule="exact"/>
        <w:ind w:right="29"/>
        <w:jc w:val="both"/>
      </w:pPr>
      <w:r>
        <w:rPr>
          <w:rFonts w:eastAsia="Times New Roman"/>
          <w:sz w:val="28"/>
          <w:szCs w:val="28"/>
        </w:rPr>
        <w:t>Председательствующий на публичных слушаниях, ведущий специалист администрации МО «Красностекловарское сельское поселение» Галкин СВ. объявил о том, что замечания и предложения, высказанные на публичных слушаниях, внесены в протокол.</w:t>
      </w:r>
    </w:p>
    <w:p w:rsidR="00BE2229" w:rsidRDefault="00BE2229" w:rsidP="00BE2229">
      <w:pPr>
        <w:shd w:val="clear" w:color="auto" w:fill="FFFFFF"/>
        <w:spacing w:line="322" w:lineRule="exact"/>
        <w:ind w:left="5" w:right="14"/>
        <w:jc w:val="both"/>
      </w:pPr>
    </w:p>
    <w:p w:rsidR="00BE2229" w:rsidRDefault="00BE2229" w:rsidP="00BE2229">
      <w:pPr>
        <w:shd w:val="clear" w:color="auto" w:fill="FFFFFF"/>
        <w:spacing w:before="206" w:line="312" w:lineRule="exact"/>
        <w:ind w:left="14"/>
      </w:pPr>
      <w:r>
        <w:rPr>
          <w:rFonts w:eastAsia="Times New Roman"/>
          <w:b/>
          <w:bCs/>
          <w:spacing w:val="-1"/>
          <w:sz w:val="28"/>
          <w:szCs w:val="28"/>
        </w:rPr>
        <w:t>Результатом публичных слушаний является решение:</w:t>
      </w:r>
    </w:p>
    <w:p w:rsidR="00BE2229" w:rsidRDefault="00BE2229" w:rsidP="00BE2229">
      <w:pPr>
        <w:shd w:val="clear" w:color="auto" w:fill="FFFFFF"/>
        <w:spacing w:line="312" w:lineRule="exact"/>
        <w:ind w:left="38"/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Признать   публичные   слушания      по   проекту   генерального   плана      МО</w:t>
      </w:r>
    </w:p>
    <w:p w:rsidR="00BE2229" w:rsidRDefault="00BE2229" w:rsidP="00BE2229">
      <w:pPr>
        <w:shd w:val="clear" w:color="auto" w:fill="FFFFFF"/>
        <w:spacing w:line="312" w:lineRule="exact"/>
        <w:ind w:left="14"/>
      </w:pPr>
      <w:r>
        <w:rPr>
          <w:rFonts w:eastAsia="Times New Roman"/>
          <w:sz w:val="28"/>
          <w:szCs w:val="28"/>
        </w:rPr>
        <w:t xml:space="preserve">«Красностекловарское сельское поселение» </w:t>
      </w:r>
      <w:proofErr w:type="gramStart"/>
      <w:r>
        <w:rPr>
          <w:rFonts w:eastAsia="Times New Roman"/>
          <w:sz w:val="28"/>
          <w:szCs w:val="28"/>
        </w:rPr>
        <w:t>состоявшимися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BE2229" w:rsidRDefault="00BE2229" w:rsidP="00BE2229">
      <w:pPr>
        <w:shd w:val="clear" w:color="auto" w:fill="FFFFFF"/>
        <w:spacing w:line="312" w:lineRule="exact"/>
        <w:ind w:left="14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Поддержать  проект генерального плана МО «Красностекловарское  сельское</w:t>
      </w:r>
    </w:p>
    <w:p w:rsidR="00BE2229" w:rsidRDefault="00BE2229" w:rsidP="00BE2229">
      <w:pPr>
        <w:shd w:val="clear" w:color="auto" w:fill="FFFFFF"/>
        <w:spacing w:line="312" w:lineRule="exact"/>
        <w:ind w:left="14"/>
      </w:pPr>
      <w:r>
        <w:rPr>
          <w:rFonts w:eastAsia="Times New Roman"/>
          <w:sz w:val="28"/>
          <w:szCs w:val="28"/>
        </w:rPr>
        <w:t>поселение»  с учетом     поступивших предложений и замечаний отвечающим</w:t>
      </w:r>
    </w:p>
    <w:p w:rsidR="00BE2229" w:rsidRDefault="00BE2229" w:rsidP="00BE2229">
      <w:pPr>
        <w:shd w:val="clear" w:color="auto" w:fill="FFFFFF"/>
        <w:spacing w:before="10" w:line="312" w:lineRule="exact"/>
        <w:ind w:left="5"/>
      </w:pPr>
      <w:r>
        <w:rPr>
          <w:rFonts w:eastAsia="Times New Roman"/>
          <w:spacing w:val="-1"/>
          <w:sz w:val="28"/>
          <w:szCs w:val="28"/>
        </w:rPr>
        <w:t>требованиям действующего законодательства.</w:t>
      </w:r>
    </w:p>
    <w:p w:rsidR="00BE2229" w:rsidRDefault="00BE2229" w:rsidP="00BE2229">
      <w:pPr>
        <w:shd w:val="clear" w:color="auto" w:fill="FFFFFF"/>
        <w:spacing w:before="5" w:line="312" w:lineRule="exact"/>
        <w:ind w:left="14"/>
      </w:pPr>
      <w:r>
        <w:rPr>
          <w:sz w:val="28"/>
          <w:szCs w:val="28"/>
        </w:rPr>
        <w:t>3 .</w:t>
      </w:r>
      <w:r>
        <w:rPr>
          <w:rFonts w:eastAsia="Times New Roman"/>
          <w:sz w:val="28"/>
          <w:szCs w:val="28"/>
        </w:rPr>
        <w:t xml:space="preserve">Представить разработчику проекта ОАО « </w:t>
      </w:r>
      <w:proofErr w:type="spellStart"/>
      <w:r>
        <w:rPr>
          <w:rFonts w:eastAsia="Times New Roman"/>
          <w:sz w:val="28"/>
          <w:szCs w:val="28"/>
        </w:rPr>
        <w:t>Маригражданпроект</w:t>
      </w:r>
      <w:proofErr w:type="spellEnd"/>
      <w:r>
        <w:rPr>
          <w:rFonts w:eastAsia="Times New Roman"/>
          <w:sz w:val="28"/>
          <w:szCs w:val="28"/>
        </w:rPr>
        <w:t xml:space="preserve">» - </w:t>
      </w:r>
      <w:proofErr w:type="gramStart"/>
      <w:r>
        <w:rPr>
          <w:rFonts w:eastAsia="Times New Roman"/>
          <w:sz w:val="28"/>
          <w:szCs w:val="28"/>
        </w:rPr>
        <w:t>Базовый</w:t>
      </w:r>
      <w:proofErr w:type="gramEnd"/>
    </w:p>
    <w:p w:rsidR="00BE2229" w:rsidRDefault="00BE2229" w:rsidP="00BE2229">
      <w:pPr>
        <w:shd w:val="clear" w:color="auto" w:fill="FFFFFF"/>
        <w:spacing w:line="312" w:lineRule="exact"/>
        <w:ind w:left="14"/>
      </w:pPr>
      <w:r>
        <w:rPr>
          <w:rFonts w:eastAsia="Times New Roman"/>
          <w:sz w:val="28"/>
          <w:szCs w:val="28"/>
        </w:rPr>
        <w:t xml:space="preserve">территориальный   проектный   институт»   протокол   публичных   слушаний  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BE2229" w:rsidRDefault="00BE2229" w:rsidP="00BE2229">
      <w:pPr>
        <w:shd w:val="clear" w:color="auto" w:fill="FFFFFF"/>
        <w:spacing w:line="312" w:lineRule="exact"/>
        <w:ind w:left="10"/>
      </w:pPr>
      <w:r>
        <w:rPr>
          <w:rFonts w:eastAsia="Times New Roman"/>
          <w:sz w:val="28"/>
          <w:szCs w:val="28"/>
        </w:rPr>
        <w:t xml:space="preserve">поступившими  в ходе публичных слушаний предложениями и замечаниями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</w:p>
    <w:p w:rsidR="00BE2229" w:rsidRDefault="00BE2229" w:rsidP="00BE2229">
      <w:pPr>
        <w:shd w:val="clear" w:color="auto" w:fill="FFFFFF"/>
        <w:spacing w:line="312" w:lineRule="exact"/>
        <w:ind w:left="5"/>
      </w:pPr>
      <w:r>
        <w:rPr>
          <w:rFonts w:eastAsia="Times New Roman"/>
          <w:spacing w:val="-1"/>
          <w:sz w:val="28"/>
          <w:szCs w:val="28"/>
        </w:rPr>
        <w:t>учета   и   доработки   проекта   генерального   плана   МО   «Красностекловарское</w:t>
      </w:r>
    </w:p>
    <w:p w:rsidR="00BE2229" w:rsidRDefault="00BE2229" w:rsidP="00BE2229">
      <w:pPr>
        <w:shd w:val="clear" w:color="auto" w:fill="FFFFFF"/>
        <w:spacing w:before="5" w:line="312" w:lineRule="exact"/>
        <w:ind w:left="14"/>
      </w:pPr>
      <w:r>
        <w:rPr>
          <w:rFonts w:eastAsia="Times New Roman"/>
          <w:spacing w:val="-2"/>
          <w:sz w:val="28"/>
          <w:szCs w:val="28"/>
        </w:rPr>
        <w:t>сельское поселение».</w:t>
      </w:r>
    </w:p>
    <w:p w:rsidR="00BE2229" w:rsidRDefault="00BE2229" w:rsidP="00BE2229">
      <w:pPr>
        <w:framePr w:h="989" w:hSpace="38" w:wrap="auto" w:vAnchor="text" w:hAnchor="page" w:x="5918" w:y="1912"/>
        <w:rPr>
          <w:sz w:val="24"/>
          <w:szCs w:val="24"/>
        </w:rPr>
      </w:pPr>
    </w:p>
    <w:p w:rsidR="00BE2229" w:rsidRDefault="00BE2229" w:rsidP="00BE2229">
      <w:pPr>
        <w:shd w:val="clear" w:color="auto" w:fill="FFFFFF"/>
        <w:spacing w:after="278" w:line="955" w:lineRule="exact"/>
        <w:ind w:left="5" w:right="311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На этом публичные слушания объявляются закрытыми. </w:t>
      </w:r>
    </w:p>
    <w:p w:rsidR="00BE2229" w:rsidRDefault="00BE2229" w:rsidP="00BE2229">
      <w:pPr>
        <w:framePr w:h="327" w:hRule="exact" w:hSpace="38" w:wrap="auto" w:vAnchor="text" w:hAnchor="page" w:x="8648" w:y="574"/>
        <w:shd w:val="clear" w:color="auto" w:fill="FFFFFF"/>
      </w:pPr>
      <w:r>
        <w:rPr>
          <w:rFonts w:eastAsia="Times New Roman"/>
          <w:sz w:val="28"/>
          <w:szCs w:val="28"/>
        </w:rPr>
        <w:t>СВ. Галкин</w:t>
      </w:r>
    </w:p>
    <w:p w:rsidR="00BE2229" w:rsidRDefault="00BE2229" w:rsidP="00BE2229">
      <w:pPr>
        <w:shd w:val="clear" w:color="auto" w:fill="FFFFFF"/>
        <w:spacing w:after="278" w:line="955" w:lineRule="exact"/>
        <w:ind w:left="5" w:right="3110"/>
        <w:sectPr w:rsidR="00BE2229">
          <w:type w:val="continuous"/>
          <w:pgSz w:w="11909" w:h="16834"/>
          <w:pgMar w:top="375" w:right="956" w:bottom="360" w:left="1056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>Председатель публичных  слушаний:</w:t>
      </w:r>
    </w:p>
    <w:p w:rsidR="00BE2229" w:rsidRDefault="00BE2229" w:rsidP="00BE2229">
      <w:pPr>
        <w:shd w:val="clear" w:color="auto" w:fill="FFFFFF"/>
        <w:spacing w:before="403"/>
      </w:pPr>
      <w:r>
        <w:rPr>
          <w:rFonts w:eastAsia="Times New Roman"/>
          <w:spacing w:val="-3"/>
          <w:sz w:val="28"/>
          <w:szCs w:val="28"/>
        </w:rPr>
        <w:lastRenderedPageBreak/>
        <w:t>Секретарь публичных слушаний:</w:t>
      </w:r>
    </w:p>
    <w:p w:rsidR="00BE2229" w:rsidRDefault="00BE2229" w:rsidP="00BE2229">
      <w:pPr>
        <w:shd w:val="clear" w:color="auto" w:fill="FFFFFF"/>
        <w:spacing w:before="403"/>
      </w:pPr>
      <w:r>
        <w:br w:type="column"/>
      </w:r>
      <w:r>
        <w:rPr>
          <w:rFonts w:eastAsia="Times New Roman"/>
          <w:spacing w:val="-3"/>
          <w:sz w:val="28"/>
          <w:szCs w:val="28"/>
        </w:rPr>
        <w:lastRenderedPageBreak/>
        <w:t>Л.З. Павлова</w:t>
      </w:r>
    </w:p>
    <w:p w:rsidR="00BE2229" w:rsidRDefault="00BE2229" w:rsidP="00BE2229">
      <w:pPr>
        <w:shd w:val="clear" w:color="auto" w:fill="FFFFFF"/>
        <w:spacing w:before="403"/>
        <w:sectPr w:rsidR="00BE2229">
          <w:type w:val="continuous"/>
          <w:pgSz w:w="11909" w:h="16834"/>
          <w:pgMar w:top="375" w:right="1632" w:bottom="360" w:left="1070" w:header="720" w:footer="720" w:gutter="0"/>
          <w:cols w:num="2" w:space="720" w:equalWidth="0">
            <w:col w:w="3945" w:space="3739"/>
            <w:col w:w="1521"/>
          </w:cols>
          <w:noEndnote/>
        </w:sectPr>
      </w:pPr>
    </w:p>
    <w:p w:rsidR="00BE2229" w:rsidRDefault="00BE2229" w:rsidP="00BE2229">
      <w:pPr>
        <w:spacing w:before="2078" w:line="1" w:lineRule="exact"/>
        <w:rPr>
          <w:sz w:val="2"/>
          <w:szCs w:val="2"/>
        </w:rPr>
      </w:pPr>
    </w:p>
    <w:p w:rsidR="00BE2229" w:rsidRDefault="00BE2229">
      <w:pPr>
        <w:shd w:val="clear" w:color="auto" w:fill="FFFFFF"/>
        <w:spacing w:line="322" w:lineRule="exact"/>
        <w:ind w:right="14" w:firstLine="566"/>
        <w:jc w:val="both"/>
      </w:pPr>
    </w:p>
    <w:sectPr w:rsidR="00BE2229">
      <w:type w:val="continuous"/>
      <w:pgSz w:w="11909" w:h="16834"/>
      <w:pgMar w:top="452" w:right="477" w:bottom="360" w:left="15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2229"/>
    <w:rsid w:val="0015677F"/>
    <w:rsid w:val="00B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BACCDC6D1D914685D220C1277D38ED" ma:contentTypeVersion="2" ma:contentTypeDescription="Создание документа." ma:contentTypeScope="" ma:versionID="4dac42aca79db11b8725b1da0d0668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328ae91-5a16-451e-b681-d5b6649a3db5" targetNamespace="http://schemas.microsoft.com/office/2006/metadata/properties" ma:root="true" ma:fieldsID="6ff5a2f71d7cc092d1e2ab10aab514b9" ns2:_="" ns3:_="" ns4:_="">
    <xsd:import namespace="57504d04-691e-4fc4-8f09-4f19fdbe90f6"/>
    <xsd:import namespace="6d7c22ec-c6a4-4777-88aa-bc3c76ac660e"/>
    <xsd:import namespace="4328ae91-5a16-451e-b681-d5b6649a3d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8ae91-5a16-451e-b681-d5b6649a3db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ояснительная записка, решение об утверждении" ma:format="RadioButtons" ma:internalName="_x041f__x0430__x043f__x043a__x0430_">
      <xsd:simpleType>
        <xsd:restriction base="dms:Choice">
          <xsd:enumeration value="Пояснительная записка, решение об утверждении"/>
          <xsd:enumeration value="Схемы, карты"/>
          <xsd:enumeration value="Протокола публичных слушан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328ae91-5a16-451e-b681-d5b6649a3db5">Протокола публичных слушаний</_x041f__x0430__x043f__x043a__x0430_>
    <_x041e__x043f__x0438__x0441__x0430__x043d__x0438__x0435_ xmlns="6d7c22ec-c6a4-4777-88aa-bc3c76ac660e" xsi:nil="true"/>
    <_dlc_DocId xmlns="57504d04-691e-4fc4-8f09-4f19fdbe90f6">XXJ7TYMEEKJ2-5349-12</_dlc_DocId>
    <_dlc_DocIdUrl xmlns="57504d04-691e-4fc4-8f09-4f19fdbe90f6">
      <Url>http://spsearch.gov.mari.ru:32643/morki/krasnsteklovar/_layouts/DocIdRedir.aspx?ID=XXJ7TYMEEKJ2-5349-12</Url>
      <Description>XXJ7TYMEEKJ2-5349-12</Description>
    </_dlc_DocIdUrl>
  </documentManagement>
</p:properties>
</file>

<file path=customXml/itemProps1.xml><?xml version="1.0" encoding="utf-8"?>
<ds:datastoreItem xmlns:ds="http://schemas.openxmlformats.org/officeDocument/2006/customXml" ds:itemID="{F2E19615-485B-4752-B164-AAC8178BB8CB}"/>
</file>

<file path=customXml/itemProps2.xml><?xml version="1.0" encoding="utf-8"?>
<ds:datastoreItem xmlns:ds="http://schemas.openxmlformats.org/officeDocument/2006/customXml" ds:itemID="{B008532C-36B2-4CFB-A769-1C7EBD2D4BE8}"/>
</file>

<file path=customXml/itemProps3.xml><?xml version="1.0" encoding="utf-8"?>
<ds:datastoreItem xmlns:ds="http://schemas.openxmlformats.org/officeDocument/2006/customXml" ds:itemID="{35645DCB-A2BB-458D-B79F-97B23490599E}"/>
</file>

<file path=customXml/itemProps4.xml><?xml version="1.0" encoding="utf-8"?>
<ds:datastoreItem xmlns:ds="http://schemas.openxmlformats.org/officeDocument/2006/customXml" ds:itemID="{44C38D3C-E6D8-4FC8-BDB6-782FC15FD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п. Красный Стекловар (13.11.2012)</dc:title>
  <dc:subject/>
  <dc:creator>Ufkrby</dc:creator>
  <cp:keywords/>
  <dc:description/>
  <cp:lastModifiedBy>Ufkrby</cp:lastModifiedBy>
  <cp:revision>1</cp:revision>
  <dcterms:created xsi:type="dcterms:W3CDTF">2008-06-05T05:33:00Z</dcterms:created>
  <dcterms:modified xsi:type="dcterms:W3CDTF">2008-06-05T06:02:00Z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0x01010048BACCDC6D1D914685D220C1277D38ED</vt:lpwstr>
  </property>
  <property fmtid="{D5CDD505-2E9C-101B-9397-08002B2CF9AE}" pid="3" name="_dlc_DocIdItemGuid">
    <vt:lpwstr>fee90c59-1346-46f3-a844-ff1890fcb1df</vt:lpwstr>
  </property>
</Properties>
</file>