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B5" w:rsidRDefault="00B507B5" w:rsidP="00ED4A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07B5" w:rsidRDefault="00B507B5" w:rsidP="00B507B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507B5" w:rsidRDefault="00B507B5" w:rsidP="00B507B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«КРАСНОСТЕКЛОВАРСКОЕ СЕЛЬСКОЕ ПОСЕЛЕНИЕ»</w:t>
      </w:r>
    </w:p>
    <w:p w:rsidR="00B507B5" w:rsidRDefault="00B507B5" w:rsidP="00B507B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B507B5" w:rsidRDefault="00B507B5" w:rsidP="00B507B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507B5" w:rsidRDefault="00B507B5" w:rsidP="00B507B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507B5" w:rsidRPr="00B507B5" w:rsidRDefault="00B507B5" w:rsidP="00B50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7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0636" w:rsidRDefault="002A1081" w:rsidP="00ED4A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ED4A46">
        <w:rPr>
          <w:rFonts w:ascii="Times New Roman" w:hAnsi="Times New Roman" w:cs="Times New Roman"/>
          <w:bCs/>
          <w:sz w:val="28"/>
          <w:szCs w:val="28"/>
        </w:rPr>
        <w:t>25</w:t>
      </w:r>
      <w:r w:rsidR="00EE2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A46">
        <w:rPr>
          <w:rFonts w:ascii="Times New Roman" w:hAnsi="Times New Roman" w:cs="Times New Roman"/>
          <w:bCs/>
          <w:sz w:val="28"/>
          <w:szCs w:val="28"/>
        </w:rPr>
        <w:t>» марта</w:t>
      </w:r>
      <w:r w:rsidR="00EE2C9E">
        <w:rPr>
          <w:rFonts w:ascii="Times New Roman" w:hAnsi="Times New Roman" w:cs="Times New Roman"/>
          <w:bCs/>
          <w:sz w:val="28"/>
          <w:szCs w:val="28"/>
        </w:rPr>
        <w:t xml:space="preserve">  2020 г.  № </w:t>
      </w:r>
      <w:r w:rsidR="00ED4A46">
        <w:rPr>
          <w:rFonts w:ascii="Times New Roman" w:hAnsi="Times New Roman" w:cs="Times New Roman"/>
          <w:bCs/>
          <w:sz w:val="28"/>
          <w:szCs w:val="28"/>
        </w:rPr>
        <w:t>23</w:t>
      </w:r>
    </w:p>
    <w:p w:rsidR="00ED4A46" w:rsidRPr="002F0107" w:rsidRDefault="00ED4A46" w:rsidP="002F0107">
      <w:pPr>
        <w:pStyle w:val="aa"/>
        <w:rPr>
          <w:b/>
          <w:color w:val="000000"/>
          <w:kern w:val="36"/>
          <w:szCs w:val="28"/>
        </w:rPr>
      </w:pPr>
      <w:r>
        <w:rPr>
          <w:b/>
          <w:color w:val="000000"/>
          <w:kern w:val="36"/>
          <w:szCs w:val="28"/>
        </w:rPr>
        <w:t>О запрете выжиганий сухой травянистой растительности,</w:t>
      </w:r>
      <w:r w:rsidR="002F0107">
        <w:rPr>
          <w:b/>
          <w:color w:val="000000"/>
          <w:kern w:val="36"/>
          <w:szCs w:val="28"/>
        </w:rPr>
        <w:t xml:space="preserve"> </w:t>
      </w:r>
      <w:r>
        <w:rPr>
          <w:b/>
          <w:color w:val="000000"/>
          <w:kern w:val="36"/>
          <w:szCs w:val="28"/>
        </w:rPr>
        <w:t>стерни, пожнивных остатков</w:t>
      </w:r>
      <w:r w:rsidR="002F0107">
        <w:rPr>
          <w:b/>
          <w:color w:val="000000"/>
          <w:kern w:val="36"/>
          <w:szCs w:val="28"/>
        </w:rPr>
        <w:t xml:space="preserve">, </w:t>
      </w:r>
      <w:r w:rsidR="002F0107" w:rsidRPr="002F0107">
        <w:rPr>
          <w:b/>
          <w:color w:val="000000"/>
          <w:szCs w:val="28"/>
        </w:rPr>
        <w:t xml:space="preserve">разведение костров, </w:t>
      </w:r>
      <w:r w:rsidR="002F0107">
        <w:rPr>
          <w:b/>
          <w:color w:val="000000"/>
          <w:szCs w:val="28"/>
        </w:rPr>
        <w:t xml:space="preserve">сжигание мусора, травы, </w:t>
      </w:r>
      <w:r w:rsidR="002F0107" w:rsidRPr="002F0107">
        <w:rPr>
          <w:b/>
          <w:color w:val="000000"/>
          <w:szCs w:val="28"/>
        </w:rPr>
        <w:t>листвы и иных отход</w:t>
      </w:r>
      <w:r w:rsidR="002F0107">
        <w:rPr>
          <w:b/>
          <w:color w:val="000000"/>
          <w:szCs w:val="28"/>
        </w:rPr>
        <w:t xml:space="preserve">ов, материалов и иных изделий в </w:t>
      </w:r>
      <w:r w:rsidR="002F0107" w:rsidRPr="002F0107">
        <w:rPr>
          <w:b/>
          <w:color w:val="000000"/>
          <w:szCs w:val="28"/>
        </w:rPr>
        <w:t>неустановленных местах и (или) неустановленными способами</w:t>
      </w:r>
      <w:r>
        <w:rPr>
          <w:b/>
          <w:color w:val="000000"/>
          <w:kern w:val="36"/>
          <w:szCs w:val="28"/>
        </w:rPr>
        <w:t xml:space="preserve"> на территории муниципального образования «</w:t>
      </w:r>
      <w:proofErr w:type="spellStart"/>
      <w:r>
        <w:rPr>
          <w:b/>
          <w:color w:val="000000"/>
          <w:kern w:val="36"/>
          <w:szCs w:val="28"/>
        </w:rPr>
        <w:t>Красностекловарское</w:t>
      </w:r>
      <w:proofErr w:type="spellEnd"/>
      <w:r>
        <w:rPr>
          <w:b/>
          <w:color w:val="000000"/>
          <w:kern w:val="36"/>
          <w:szCs w:val="28"/>
        </w:rPr>
        <w:t xml:space="preserve"> сельское поселение»</w:t>
      </w:r>
    </w:p>
    <w:p w:rsidR="00ED4A46" w:rsidRDefault="00ED4A46" w:rsidP="00ED4A46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6"/>
        </w:rPr>
      </w:pPr>
    </w:p>
    <w:p w:rsidR="00ED4A46" w:rsidRPr="00ED4A46" w:rsidRDefault="00ED4A46" w:rsidP="00ED4A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соответствии  с Федеральным  законом  от  21 декабря </w:t>
      </w:r>
      <w:smartTag w:uri="urn:schemas-microsoft-com:office:smarttags" w:element="metricconverter">
        <w:smartTagPr>
          <w:attr w:name="ProductID" w:val="1994 г"/>
        </w:smartTagPr>
        <w:r w:rsidRPr="00ED4A4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1994 г</w:t>
        </w:r>
      </w:smartTag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 69-ФЗ </w:t>
      </w:r>
    </w:p>
    <w:p w:rsidR="00ED4A46" w:rsidRDefault="00ED4A46" w:rsidP="00ED4A46">
      <w:pPr>
        <w:spacing w:after="0" w:line="240" w:lineRule="auto"/>
        <w:ind w:left="-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пожарной безопасности», постановлениями Правительства Российской Федерации от  25  апреля  </w:t>
      </w:r>
      <w:smartTag w:uri="urn:schemas-microsoft-com:office:smarttags" w:element="metricconverter">
        <w:smartTagPr>
          <w:attr w:name="ProductID" w:val="2012 г"/>
        </w:smartTagPr>
        <w:r w:rsidRPr="00ED4A4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2012 г</w:t>
        </w:r>
      </w:smartTag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№ 390  «О противопожарном режиме»  и  от  10 ноября </w:t>
      </w:r>
      <w:smartTag w:uri="urn:schemas-microsoft-com:office:smarttags" w:element="metricconverter">
        <w:smartTagPr>
          <w:attr w:name="ProductID" w:val="2015 г"/>
        </w:smartTagPr>
        <w:r w:rsidRPr="00ED4A4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2015 г</w:t>
        </w:r>
      </w:smartTag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>. № 1213  «О внесении изменений в Правила противопожарного режима в Российской Федерации», в целях предупреждения пожаров, в том числе лесных, возникающих по причине распространения огня в результате неконтролируемых выжиганий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ухой травянистой растительности</w:t>
      </w:r>
      <w:proofErr w:type="gramEnd"/>
    </w:p>
    <w:p w:rsidR="00ED4A46" w:rsidRPr="00ED4A46" w:rsidRDefault="00ED4A46" w:rsidP="00ED4A46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4A46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ED4A46">
        <w:rPr>
          <w:rFonts w:ascii="Times New Roman" w:eastAsia="Times New Roman" w:hAnsi="Times New Roman" w:cs="Times New Roman"/>
          <w:sz w:val="28"/>
          <w:szCs w:val="28"/>
        </w:rPr>
        <w:t>Красностекловарское</w:t>
      </w:r>
      <w:proofErr w:type="spellEnd"/>
      <w:r w:rsidRPr="00ED4A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</w:t>
      </w:r>
      <w:proofErr w:type="spellStart"/>
      <w:proofErr w:type="gramStart"/>
      <w:r w:rsidRPr="00ED4A4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D4A4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D4A4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ED4A46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и л а:</w:t>
      </w:r>
      <w:r w:rsidRPr="00ED4A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ED4A46" w:rsidRPr="00ED4A46" w:rsidRDefault="00ED4A46" w:rsidP="00ED4A46">
      <w:pPr>
        <w:spacing w:after="0" w:line="240" w:lineRule="auto"/>
        <w:ind w:left="-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1.Запретить на территории муниципального образования «</w:t>
      </w:r>
      <w:proofErr w:type="spellStart"/>
      <w:r w:rsidRPr="00ED4A46">
        <w:rPr>
          <w:rFonts w:ascii="Times New Roman" w:eastAsia="Times New Roman" w:hAnsi="Times New Roman" w:cs="Times New Roman"/>
          <w:sz w:val="28"/>
          <w:szCs w:val="28"/>
        </w:rPr>
        <w:t>Красностекловарское</w:t>
      </w:r>
      <w:proofErr w:type="spellEnd"/>
      <w:r w:rsidRPr="00ED4A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>» выжигание сухой травянистой растительности, стерни, пожнивных остатков, разведение костров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сжигание мусора, травы, листвы и иных отходов, материалов и иных изделий в неустановленных местах и (или) неустановленными способами</w:t>
      </w:r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территории муниципального образования «</w:t>
      </w:r>
      <w:proofErr w:type="spellStart"/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Красностекловарское</w:t>
      </w:r>
      <w:proofErr w:type="spellEnd"/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2F0107" w:rsidRDefault="00ED4A46" w:rsidP="002F0107">
      <w:pPr>
        <w:spacing w:line="319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4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ED4A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предприятиям, организациям, учреждениям  независимо от форм собственности, индивидуальным предпринимателям, арендаторам и гражданам, имеющим земельные участки при проведении </w:t>
      </w:r>
      <w:proofErr w:type="gramStart"/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контролируемого</w:t>
      </w:r>
      <w:proofErr w:type="gramEnd"/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>выжигания сухой травянистой растительности руководствоваться требованиями, установленными Правилами противопожарного режима в Российской Федерации,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</w:t>
      </w:r>
      <w:proofErr w:type="gramEnd"/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и Министерством сельского хозяйства Российской Федерации.</w:t>
      </w:r>
      <w:r w:rsidR="002F0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821FA8" w:rsidRPr="002F0107" w:rsidRDefault="00ED4A46" w:rsidP="002F0107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4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4A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ED4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ED4A4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A973C0" w:rsidRPr="00A973C0" w:rsidRDefault="00A973C0" w:rsidP="002F010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3C0">
        <w:rPr>
          <w:rFonts w:ascii="Times New Roman" w:hAnsi="Times New Roman" w:cs="Times New Roman"/>
          <w:bCs/>
          <w:sz w:val="28"/>
          <w:szCs w:val="28"/>
        </w:rPr>
        <w:t>Глава администрации МО</w:t>
      </w:r>
    </w:p>
    <w:p w:rsidR="00FC7378" w:rsidRPr="00ED4A46" w:rsidRDefault="00A973C0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3C0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A973C0">
        <w:rPr>
          <w:rFonts w:ascii="Times New Roman" w:hAnsi="Times New Roman" w:cs="Times New Roman"/>
          <w:bCs/>
          <w:sz w:val="28"/>
          <w:szCs w:val="28"/>
        </w:rPr>
        <w:t>Красностекловарское</w:t>
      </w:r>
      <w:proofErr w:type="spellEnd"/>
      <w:r w:rsidRPr="00A973C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2F010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Т.Н. Губайдуллина</w:t>
      </w:r>
      <w:bookmarkStart w:id="0" w:name="_GoBack"/>
      <w:bookmarkEnd w:id="0"/>
    </w:p>
    <w:sectPr w:rsidR="00FC7378" w:rsidRPr="00ED4A46" w:rsidSect="00ED4A46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35" w:rsidRDefault="001F0E35" w:rsidP="00FC7378">
      <w:pPr>
        <w:spacing w:after="0" w:line="240" w:lineRule="auto"/>
      </w:pPr>
      <w:r>
        <w:separator/>
      </w:r>
    </w:p>
  </w:endnote>
  <w:endnote w:type="continuationSeparator" w:id="0">
    <w:p w:rsidR="001F0E35" w:rsidRDefault="001F0E35" w:rsidP="00FC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35" w:rsidRDefault="001F0E35" w:rsidP="00FC7378">
      <w:pPr>
        <w:spacing w:after="0" w:line="240" w:lineRule="auto"/>
      </w:pPr>
      <w:r>
        <w:separator/>
      </w:r>
    </w:p>
  </w:footnote>
  <w:footnote w:type="continuationSeparator" w:id="0">
    <w:p w:rsidR="001F0E35" w:rsidRDefault="001F0E35" w:rsidP="00FC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977B2"/>
    <w:multiLevelType w:val="hybridMultilevel"/>
    <w:tmpl w:val="9CCCB814"/>
    <w:lvl w:ilvl="0" w:tplc="EBC20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AD74DA"/>
    <w:multiLevelType w:val="hybridMultilevel"/>
    <w:tmpl w:val="7318C956"/>
    <w:lvl w:ilvl="0" w:tplc="6A86F9E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0636"/>
    <w:rsid w:val="00021574"/>
    <w:rsid w:val="00030F03"/>
    <w:rsid w:val="00093E58"/>
    <w:rsid w:val="000B5379"/>
    <w:rsid w:val="000C65F7"/>
    <w:rsid w:val="000E705B"/>
    <w:rsid w:val="001F0E35"/>
    <w:rsid w:val="002413C0"/>
    <w:rsid w:val="00280748"/>
    <w:rsid w:val="002836E5"/>
    <w:rsid w:val="002A1081"/>
    <w:rsid w:val="002F0107"/>
    <w:rsid w:val="00315CEC"/>
    <w:rsid w:val="003A0DBC"/>
    <w:rsid w:val="003B1B2A"/>
    <w:rsid w:val="004752CD"/>
    <w:rsid w:val="00481512"/>
    <w:rsid w:val="00563D13"/>
    <w:rsid w:val="007971BE"/>
    <w:rsid w:val="00821FA8"/>
    <w:rsid w:val="00A973C0"/>
    <w:rsid w:val="00B23CF8"/>
    <w:rsid w:val="00B44468"/>
    <w:rsid w:val="00B507B5"/>
    <w:rsid w:val="00B669B0"/>
    <w:rsid w:val="00B92A9D"/>
    <w:rsid w:val="00C60713"/>
    <w:rsid w:val="00D215E5"/>
    <w:rsid w:val="00DB650F"/>
    <w:rsid w:val="00DC0636"/>
    <w:rsid w:val="00ED4A46"/>
    <w:rsid w:val="00EE0D30"/>
    <w:rsid w:val="00EE2C9E"/>
    <w:rsid w:val="00F26090"/>
    <w:rsid w:val="00F330C7"/>
    <w:rsid w:val="00F722D1"/>
    <w:rsid w:val="00FA6AEE"/>
    <w:rsid w:val="00FC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36"/>
    <w:rPr>
      <w:rFonts w:ascii="Tahoma" w:hAnsi="Tahoma" w:cs="Tahoma"/>
      <w:sz w:val="16"/>
      <w:szCs w:val="16"/>
    </w:rPr>
  </w:style>
  <w:style w:type="paragraph" w:styleId="a5">
    <w:name w:val="No Spacing"/>
    <w:qFormat/>
    <w:rsid w:val="00563D13"/>
    <w:pPr>
      <w:spacing w:after="0" w:line="240" w:lineRule="auto"/>
    </w:pPr>
  </w:style>
  <w:style w:type="character" w:styleId="a6">
    <w:name w:val="Hyperlink"/>
    <w:basedOn w:val="a0"/>
    <w:rsid w:val="004752CD"/>
    <w:rPr>
      <w:color w:val="0000FF"/>
      <w:u w:val="single"/>
    </w:rPr>
  </w:style>
  <w:style w:type="paragraph" w:styleId="a7">
    <w:name w:val="Title"/>
    <w:basedOn w:val="a"/>
    <w:link w:val="a8"/>
    <w:qFormat/>
    <w:rsid w:val="003B1B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B1B2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3B1B2A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97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A973C0"/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A973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semiHidden/>
    <w:rsid w:val="00FC7378"/>
    <w:rPr>
      <w:vertAlign w:val="superscript"/>
    </w:rPr>
  </w:style>
  <w:style w:type="character" w:customStyle="1" w:styleId="apple-converted-space">
    <w:name w:val="apple-converted-space"/>
    <w:rsid w:val="00FC7378"/>
  </w:style>
  <w:style w:type="paragraph" w:customStyle="1" w:styleId="ae">
    <w:name w:val="Знак"/>
    <w:basedOn w:val="a"/>
    <w:rsid w:val="00FA6A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2020-03-24T21:00:00+00:00</_x0414__x0430__x0442__x0430__x0020__x0434__x043e__x043a__x0443__x043c__x0435__x043d__x0442__x0430_>
    <_x041e__x043f__x0438__x0441__x0430__x043d__x0438__x0435_ xmlns="6d7c22ec-c6a4-4777-88aa-bc3c76ac660e">О запрете выжиганий сухой травянистой растительности, стерни, пожнивных остатков, разведение костров, сжигание мусора, травы, листвы и иных отходов, материалов и иных изделий в неустановленных местах и (или) неустановленными способами на территории муниципального образования «Красностекловарское сельское поселение»</_x041e__x043f__x0438__x0441__x0430__x043d__x0438__x0435_>
    <_x041f__x0430__x043f__x043a__x0430_ xmlns="e9bdd36c-e338-40e2-96e3-92e4ae65aca9">2020</_x041f__x0430__x043f__x043a__x0430_>
    <_x2116__x0020__x0434__x043e__x043a__x0443__x043c__x0435__x043d__x0442__x0430_ xmlns="e9bdd36c-e338-40e2-96e3-92e4ae65aca9">23</_x2116__x0020__x0434__x043e__x043a__x0443__x043c__x0435__x043d__x0442__x0430_>
    <_dlc_DocId xmlns="57504d04-691e-4fc4-8f09-4f19fdbe90f6">XXJ7TYMEEKJ2-4389-565</_dlc_DocId>
    <_dlc_DocIdUrl xmlns="57504d04-691e-4fc4-8f09-4f19fdbe90f6">
      <Url>https://vip.gov.mari.ru/morki/krasnsteklovar/_layouts/DocIdRedir.aspx?ID=XXJ7TYMEEKJ2-4389-565</Url>
      <Description>XXJ7TYMEEKJ2-4389-565</Description>
    </_dlc_DocIdUrl>
  </documentManagement>
</p:properties>
</file>

<file path=customXml/itemProps1.xml><?xml version="1.0" encoding="utf-8"?>
<ds:datastoreItem xmlns:ds="http://schemas.openxmlformats.org/officeDocument/2006/customXml" ds:itemID="{FCC2DB3F-943E-449F-9CDA-916E45BE1AF0}"/>
</file>

<file path=customXml/itemProps2.xml><?xml version="1.0" encoding="utf-8"?>
<ds:datastoreItem xmlns:ds="http://schemas.openxmlformats.org/officeDocument/2006/customXml" ds:itemID="{37D33F97-0DBC-4A81-8C29-DF334459A0DC}"/>
</file>

<file path=customXml/itemProps3.xml><?xml version="1.0" encoding="utf-8"?>
<ds:datastoreItem xmlns:ds="http://schemas.openxmlformats.org/officeDocument/2006/customXml" ds:itemID="{01398803-2221-4A34-897F-961843CAFE29}"/>
</file>

<file path=customXml/itemProps4.xml><?xml version="1.0" encoding="utf-8"?>
<ds:datastoreItem xmlns:ds="http://schemas.openxmlformats.org/officeDocument/2006/customXml" ds:itemID="{4910A548-C4D2-4FE7-8EF4-86652D863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23 от 25.03.2020 года</dc:title>
  <dc:subject/>
  <dc:creator>User</dc:creator>
  <cp:keywords/>
  <dc:description/>
  <cp:lastModifiedBy>Света</cp:lastModifiedBy>
  <cp:revision>14</cp:revision>
  <cp:lastPrinted>2020-03-25T12:29:00Z</cp:lastPrinted>
  <dcterms:created xsi:type="dcterms:W3CDTF">2015-09-30T06:47:00Z</dcterms:created>
  <dcterms:modified xsi:type="dcterms:W3CDTF">2020-04-03T13:24:00Z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89d958dc-d03d-45a0-9cac-e50e7bd9b7d1</vt:lpwstr>
  </property>
</Properties>
</file>