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A" w:rsidRPr="0088673A" w:rsidRDefault="0088673A" w:rsidP="00886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3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88673A" w:rsidRDefault="0088673A" w:rsidP="0088673A">
      <w:pPr>
        <w:pStyle w:val="a5"/>
        <w:rPr>
          <w:b/>
        </w:rPr>
      </w:pPr>
      <w:r>
        <w:rPr>
          <w:b/>
        </w:rPr>
        <w:tab/>
      </w:r>
    </w:p>
    <w:p w:rsidR="0088673A" w:rsidRDefault="0088673A" w:rsidP="0088673A">
      <w:pPr>
        <w:pStyle w:val="a5"/>
        <w:rPr>
          <w:b/>
        </w:rPr>
      </w:pPr>
    </w:p>
    <w:p w:rsidR="0088673A" w:rsidRDefault="0088673A" w:rsidP="008867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8673A" w:rsidRDefault="0088673A" w:rsidP="0088673A">
      <w:pPr>
        <w:pStyle w:val="a5"/>
        <w:jc w:val="center"/>
        <w:rPr>
          <w:rFonts w:ascii="Calibri" w:hAnsi="Calibri"/>
          <w:sz w:val="28"/>
          <w:szCs w:val="28"/>
        </w:rPr>
      </w:pPr>
    </w:p>
    <w:p w:rsidR="0088673A" w:rsidRDefault="0088673A" w:rsidP="0088673A">
      <w:pPr>
        <w:jc w:val="center"/>
        <w:rPr>
          <w:sz w:val="28"/>
          <w:szCs w:val="28"/>
        </w:rPr>
      </w:pPr>
    </w:p>
    <w:p w:rsidR="004F04D4" w:rsidRPr="001E5F82" w:rsidRDefault="0088673A" w:rsidP="008867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6C5B">
        <w:rPr>
          <w:rFonts w:ascii="Times New Roman" w:hAnsi="Times New Roman" w:cs="Times New Roman"/>
          <w:sz w:val="28"/>
          <w:szCs w:val="28"/>
        </w:rPr>
        <w:t xml:space="preserve"> </w:t>
      </w:r>
      <w:r w:rsidR="004F04D4" w:rsidRPr="00556C5B">
        <w:rPr>
          <w:rFonts w:ascii="Times New Roman" w:hAnsi="Times New Roman" w:cs="Times New Roman"/>
          <w:sz w:val="28"/>
          <w:szCs w:val="28"/>
        </w:rPr>
        <w:t>«  2</w:t>
      </w:r>
      <w:r w:rsidR="00295B2E">
        <w:rPr>
          <w:rFonts w:ascii="Times New Roman" w:hAnsi="Times New Roman" w:cs="Times New Roman"/>
          <w:sz w:val="28"/>
          <w:szCs w:val="28"/>
        </w:rPr>
        <w:t>2</w:t>
      </w:r>
      <w:r w:rsidR="004F04D4" w:rsidRPr="00556C5B">
        <w:rPr>
          <w:rFonts w:ascii="Times New Roman" w:hAnsi="Times New Roman" w:cs="Times New Roman"/>
          <w:sz w:val="28"/>
          <w:szCs w:val="28"/>
        </w:rPr>
        <w:t xml:space="preserve">  » сентября  2017 г.  № 65</w:t>
      </w:r>
      <w:r w:rsidR="004F04D4" w:rsidRPr="001E5F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04D4" w:rsidRDefault="004F04D4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37CAF" w:rsidRDefault="00D37CAF" w:rsidP="00D37C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8, 36, 37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«Красностекловарское сельское поселение», утвержденными решением Собрания депутатов муниципального образования «Красностекловарское сельское поселение» Республики Марий Эл от 8 апреля  2013 г. № 117, Приказом Министерства экономического развития Российской Федерации от 1 сентября 2014</w:t>
      </w:r>
      <w:r w:rsidR="00CC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5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классификатора видов разрешенного использования земельных участков»</w:t>
      </w:r>
      <w:r w:rsidR="00CC2E4B">
        <w:rPr>
          <w:rFonts w:ascii="Times New Roman" w:hAnsi="Times New Roman" w:cs="Times New Roman"/>
          <w:sz w:val="28"/>
          <w:szCs w:val="28"/>
        </w:rPr>
        <w:t>.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37CAF" w:rsidRDefault="00D37CAF" w:rsidP="00D37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 (кадастровый номер 12:13:</w:t>
      </w:r>
      <w:r w:rsidR="00CC2E4B">
        <w:rPr>
          <w:rFonts w:ascii="Times New Roman" w:hAnsi="Times New Roman" w:cs="Times New Roman"/>
          <w:sz w:val="28"/>
          <w:szCs w:val="28"/>
        </w:rPr>
        <w:t>0650101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2E4B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) общей площадью  1</w:t>
      </w:r>
      <w:r w:rsidR="00CC2E4B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Республика Марий Эл, Моркинский район, посёлок Красный Стекловар, ул. </w:t>
      </w:r>
      <w:r w:rsidR="00CC2E4B">
        <w:rPr>
          <w:rFonts w:ascii="Times New Roman" w:hAnsi="Times New Roman" w:cs="Times New Roman"/>
          <w:sz w:val="28"/>
          <w:szCs w:val="28"/>
        </w:rPr>
        <w:t>Заводская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CC2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 существующего вида</w:t>
      </w:r>
      <w:r w:rsidR="00CC2E4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CC2E4B">
        <w:rPr>
          <w:rFonts w:ascii="Times New Roman" w:hAnsi="Times New Roman" w:cs="Times New Roman"/>
          <w:sz w:val="28"/>
          <w:szCs w:val="28"/>
        </w:rPr>
        <w:t>под жилую застройку</w:t>
      </w:r>
      <w:r>
        <w:rPr>
          <w:rFonts w:ascii="Times New Roman" w:hAnsi="Times New Roman" w:cs="Times New Roman"/>
          <w:sz w:val="28"/>
          <w:szCs w:val="28"/>
        </w:rPr>
        <w:t>», на другой вид</w:t>
      </w:r>
      <w:r w:rsidR="00CC2E4B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- «</w:t>
      </w:r>
      <w:proofErr w:type="spellStart"/>
      <w:r w:rsidR="00CC2E4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CC2E4B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7CAF" w:rsidRDefault="00D37CAF" w:rsidP="00D37CA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1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муниципального образования «Моркинский муниципальный район», страниц</w:t>
      </w:r>
      <w:r w:rsidR="002C21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C21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«Красностекловарское сельское поселение» по адресу:</w:t>
      </w:r>
    </w:p>
    <w:p w:rsidR="00D37CAF" w:rsidRDefault="00890134" w:rsidP="00D37CA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37CA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http://mari-el.gov.ru/morki/krasnsteklovar/Pages/Glavn.aspx</w:t>
        </w:r>
      </w:hyperlink>
    </w:p>
    <w:p w:rsidR="00D37CAF" w:rsidRDefault="00D37CAF" w:rsidP="00D37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ведущего специалиста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C2E4B">
        <w:rPr>
          <w:rFonts w:ascii="Times New Roman" w:hAnsi="Times New Roman" w:cs="Times New Roman"/>
          <w:sz w:val="28"/>
          <w:szCs w:val="28"/>
        </w:rPr>
        <w:t>Шигабутдинов</w:t>
      </w:r>
      <w:r w:rsidR="002C21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C2104">
        <w:rPr>
          <w:rFonts w:ascii="Times New Roman" w:hAnsi="Times New Roman" w:cs="Times New Roman"/>
          <w:sz w:val="28"/>
          <w:szCs w:val="28"/>
        </w:rPr>
        <w:t xml:space="preserve"> </w:t>
      </w:r>
      <w:r w:rsidR="00CC2E4B">
        <w:rPr>
          <w:rFonts w:ascii="Times New Roman" w:hAnsi="Times New Roman" w:cs="Times New Roman"/>
          <w:sz w:val="28"/>
          <w:szCs w:val="28"/>
        </w:rPr>
        <w:t>А.А.</w:t>
      </w: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D37CAF" w:rsidP="00D37C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CAF" w:rsidRDefault="004F04D4" w:rsidP="00D3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D37CAF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0E705B" w:rsidRPr="00D37CAF" w:rsidRDefault="00D37CAF" w:rsidP="00D37CAF">
      <w:r>
        <w:rPr>
          <w:rFonts w:ascii="Times New Roman" w:hAnsi="Times New Roman" w:cs="Times New Roman"/>
          <w:sz w:val="28"/>
          <w:szCs w:val="28"/>
        </w:rPr>
        <w:t xml:space="preserve">Красностекловарского сельского поселения                       </w:t>
      </w:r>
      <w:r w:rsidR="004F04D4">
        <w:rPr>
          <w:rFonts w:ascii="Times New Roman" w:hAnsi="Times New Roman" w:cs="Times New Roman"/>
          <w:sz w:val="28"/>
          <w:szCs w:val="28"/>
        </w:rPr>
        <w:t>С.П. Борисова</w:t>
      </w:r>
    </w:p>
    <w:sectPr w:rsidR="000E705B" w:rsidRPr="00D37CAF" w:rsidSect="00D37CA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004B9"/>
    <w:rsid w:val="00001F05"/>
    <w:rsid w:val="00021574"/>
    <w:rsid w:val="00030F03"/>
    <w:rsid w:val="00067AB6"/>
    <w:rsid w:val="00093E58"/>
    <w:rsid w:val="000B5379"/>
    <w:rsid w:val="000B5A80"/>
    <w:rsid w:val="000E705B"/>
    <w:rsid w:val="00106D1F"/>
    <w:rsid w:val="001E5F82"/>
    <w:rsid w:val="002643C0"/>
    <w:rsid w:val="00295B2E"/>
    <w:rsid w:val="002A1081"/>
    <w:rsid w:val="002C2104"/>
    <w:rsid w:val="002D51D3"/>
    <w:rsid w:val="003140EB"/>
    <w:rsid w:val="003E48F2"/>
    <w:rsid w:val="004752CD"/>
    <w:rsid w:val="004F04D4"/>
    <w:rsid w:val="00556C5B"/>
    <w:rsid w:val="00563D13"/>
    <w:rsid w:val="005845DD"/>
    <w:rsid w:val="00651FFF"/>
    <w:rsid w:val="0066498C"/>
    <w:rsid w:val="0078363E"/>
    <w:rsid w:val="007971BE"/>
    <w:rsid w:val="00805118"/>
    <w:rsid w:val="00837052"/>
    <w:rsid w:val="0088673A"/>
    <w:rsid w:val="00890134"/>
    <w:rsid w:val="008910AB"/>
    <w:rsid w:val="00937F65"/>
    <w:rsid w:val="0094384E"/>
    <w:rsid w:val="009535F5"/>
    <w:rsid w:val="00974EC5"/>
    <w:rsid w:val="00996E8A"/>
    <w:rsid w:val="009C4D45"/>
    <w:rsid w:val="00A16EF4"/>
    <w:rsid w:val="00A63776"/>
    <w:rsid w:val="00A8403E"/>
    <w:rsid w:val="00B53633"/>
    <w:rsid w:val="00B669B0"/>
    <w:rsid w:val="00C37C37"/>
    <w:rsid w:val="00CC2E4B"/>
    <w:rsid w:val="00D215E5"/>
    <w:rsid w:val="00D37CAF"/>
    <w:rsid w:val="00D772A7"/>
    <w:rsid w:val="00DC0636"/>
    <w:rsid w:val="00E86B46"/>
    <w:rsid w:val="00F3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morki/krasnsteklovar/Pages/Glav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2017-09-21T20:00:00+00:00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65</_x2116__x0020__x0434__x043e__x043a__x0443__x043c__x0435__x043d__x0442__x0430_>
    <_dlc_DocId xmlns="57504d04-691e-4fc4-8f09-4f19fdbe90f6">XXJ7TYMEEKJ2-4389-126</_dlc_DocId>
    <_dlc_DocIdUrl xmlns="57504d04-691e-4fc4-8f09-4f19fdbe90f6">
      <Url>https://vip.gov.mari.ru/morki/krasnsteklovar/_layouts/DocIdRedir.aspx?ID=XXJ7TYMEEKJ2-4389-126</Url>
      <Description>XXJ7TYMEEKJ2-4389-126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7D34-C7CC-47B2-9489-A0501E5EB03E}"/>
</file>

<file path=customXml/itemProps2.xml><?xml version="1.0" encoding="utf-8"?>
<ds:datastoreItem xmlns:ds="http://schemas.openxmlformats.org/officeDocument/2006/customXml" ds:itemID="{D1A354B9-9543-4A6C-974C-561AD9E2F7D8}"/>
</file>

<file path=customXml/itemProps3.xml><?xml version="1.0" encoding="utf-8"?>
<ds:datastoreItem xmlns:ds="http://schemas.openxmlformats.org/officeDocument/2006/customXml" ds:itemID="{99133724-778C-4924-90A0-2BF74E5F3C50}"/>
</file>

<file path=customXml/itemProps4.xml><?xml version="1.0" encoding="utf-8"?>
<ds:datastoreItem xmlns:ds="http://schemas.openxmlformats.org/officeDocument/2006/customXml" ds:itemID="{AAAB6FEC-53A0-46FF-9724-6B7B047FD694}"/>
</file>

<file path=customXml/itemProps5.xml><?xml version="1.0" encoding="utf-8"?>
<ds:datastoreItem xmlns:ds="http://schemas.openxmlformats.org/officeDocument/2006/customXml" ds:itemID="{410E56BE-A7F2-4333-A3C9-83C7F5CA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70 от 13 июня 2016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22 сентября 2017 года</dc:title>
  <dc:subject/>
  <dc:creator>User</dc:creator>
  <cp:keywords/>
  <dc:description/>
  <cp:lastModifiedBy>Света</cp:lastModifiedBy>
  <cp:revision>25</cp:revision>
  <cp:lastPrinted>2017-09-28T04:45:00Z</cp:lastPrinted>
  <dcterms:created xsi:type="dcterms:W3CDTF">2015-09-30T06:47:00Z</dcterms:created>
  <dcterms:modified xsi:type="dcterms:W3CDTF">2017-09-29T05:47:00Z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44ea0481-b7ba-4204-8291-3a69500f3ee8</vt:lpwstr>
  </property>
</Properties>
</file>