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5" w:rsidRDefault="006A3965"/>
    <w:p w:rsidR="00BE1B3E" w:rsidRDefault="00BE1B3E" w:rsidP="00BE1B3E">
      <w:pPr>
        <w:pStyle w:val="a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BE1B3E" w:rsidRDefault="00BE1B3E" w:rsidP="00BE1B3E">
      <w:pPr>
        <w:pStyle w:val="ad"/>
        <w:tabs>
          <w:tab w:val="left" w:pos="529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E1B3E" w:rsidRDefault="00BE1B3E" w:rsidP="00BE1B3E">
      <w:pPr>
        <w:pStyle w:val="ad"/>
        <w:jc w:val="center"/>
        <w:rPr>
          <w:b/>
          <w:szCs w:val="28"/>
        </w:rPr>
      </w:pPr>
    </w:p>
    <w:p w:rsidR="00BE1B3E" w:rsidRPr="00BE1B3E" w:rsidRDefault="00BE1B3E" w:rsidP="00BE1B3E">
      <w:pPr>
        <w:jc w:val="center"/>
        <w:rPr>
          <w:sz w:val="28"/>
          <w:szCs w:val="28"/>
        </w:rPr>
      </w:pPr>
      <w:r w:rsidRPr="00BE1B3E">
        <w:rPr>
          <w:b/>
          <w:sz w:val="28"/>
          <w:szCs w:val="28"/>
        </w:rPr>
        <w:t>Постановление</w:t>
      </w:r>
      <w:r w:rsidRPr="00BE1B3E">
        <w:rPr>
          <w:sz w:val="28"/>
          <w:szCs w:val="28"/>
        </w:rPr>
        <w:t xml:space="preserve"> </w:t>
      </w:r>
    </w:p>
    <w:p w:rsidR="00BE1B3E" w:rsidRDefault="00BE1B3E" w:rsidP="00BE1B3E">
      <w:pPr>
        <w:rPr>
          <w:b/>
        </w:rPr>
      </w:pPr>
    </w:p>
    <w:p w:rsidR="00BE1B3E" w:rsidRDefault="00BE1B3E" w:rsidP="00BE1B3E">
      <w:pPr>
        <w:jc w:val="center"/>
        <w:rPr>
          <w:sz w:val="8"/>
          <w:szCs w:val="8"/>
        </w:rPr>
      </w:pPr>
    </w:p>
    <w:p w:rsidR="00BE1B3E" w:rsidRDefault="00BE1B3E" w:rsidP="00BE1B3E">
      <w:pPr>
        <w:jc w:val="center"/>
        <w:rPr>
          <w:sz w:val="8"/>
          <w:szCs w:val="8"/>
        </w:rPr>
      </w:pPr>
    </w:p>
    <w:p w:rsidR="00BE1B3E" w:rsidRDefault="00BE1B3E" w:rsidP="00BE1B3E">
      <w:r>
        <w:t xml:space="preserve">         </w:t>
      </w:r>
    </w:p>
    <w:p w:rsidR="00256DED" w:rsidRDefault="00256DED" w:rsidP="00256DED">
      <w:r>
        <w:t xml:space="preserve">         </w:t>
      </w:r>
    </w:p>
    <w:p w:rsidR="00256DED" w:rsidRDefault="00256DED" w:rsidP="00256DED">
      <w:pPr>
        <w:jc w:val="center"/>
        <w:rPr>
          <w:sz w:val="28"/>
          <w:szCs w:val="28"/>
        </w:rPr>
      </w:pPr>
      <w:r w:rsidRPr="00AA081F">
        <w:rPr>
          <w:sz w:val="28"/>
          <w:szCs w:val="28"/>
        </w:rPr>
        <w:t xml:space="preserve">от </w:t>
      </w:r>
      <w:r w:rsidRPr="00BE1B3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E1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2017 года  </w:t>
      </w:r>
      <w:r w:rsidRPr="00AA081F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256DED" w:rsidRDefault="00256DED" w:rsidP="00256DED">
      <w:pPr>
        <w:jc w:val="center"/>
        <w:rPr>
          <w:sz w:val="28"/>
          <w:szCs w:val="28"/>
        </w:rPr>
      </w:pPr>
    </w:p>
    <w:p w:rsidR="00256DED" w:rsidRDefault="00256DED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AA1A7C" w:rsidRPr="00256DED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256DED">
        <w:rPr>
          <w:b/>
          <w:sz w:val="28"/>
          <w:szCs w:val="28"/>
        </w:rPr>
        <w:t>Об утверждении формы проверочных листов (списков контрольных вопросов) используем</w:t>
      </w:r>
      <w:r w:rsidR="005B3B62" w:rsidRPr="00256DED">
        <w:rPr>
          <w:b/>
          <w:sz w:val="28"/>
          <w:szCs w:val="28"/>
        </w:rPr>
        <w:t xml:space="preserve">ых Администрацией </w:t>
      </w:r>
      <w:proofErr w:type="spellStart"/>
      <w:r w:rsidR="00256DED">
        <w:rPr>
          <w:b/>
          <w:sz w:val="28"/>
          <w:szCs w:val="28"/>
        </w:rPr>
        <w:t>Красностекловарского</w:t>
      </w:r>
      <w:proofErr w:type="spellEnd"/>
      <w:r w:rsidR="00256DED">
        <w:rPr>
          <w:b/>
          <w:sz w:val="28"/>
          <w:szCs w:val="28"/>
        </w:rPr>
        <w:t xml:space="preserve"> </w:t>
      </w:r>
      <w:r w:rsidRPr="00256DED">
        <w:rPr>
          <w:b/>
          <w:sz w:val="28"/>
          <w:szCs w:val="28"/>
        </w:rPr>
        <w:t xml:space="preserve"> сельского поселения при проведении плановых проверок в отношении юридических лиц и индивидуальных предпринимателей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256DED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6DED" w:rsidRDefault="00AA1A7C" w:rsidP="00256DE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9 Федерального закона «О защите юридических лиц и индивидуальных предпринимателей при осуществлении государственного контроля (надзора) и муниципального контроля» (в ре</w:t>
      </w:r>
      <w:r w:rsidR="005A218F">
        <w:rPr>
          <w:sz w:val="28"/>
          <w:szCs w:val="28"/>
        </w:rPr>
        <w:t>д. Федерального закона от 03.07.</w:t>
      </w:r>
      <w:r>
        <w:rPr>
          <w:sz w:val="28"/>
          <w:szCs w:val="28"/>
        </w:rPr>
        <w:t>2016 № 277-ФЗ), Постановления Правительства РФ от 13.02.2017 № 177 (Об утверждении общих требований к разработке и утверждению проверочных листов (списков контрольных вопросов)</w:t>
      </w:r>
      <w:proofErr w:type="gramEnd"/>
    </w:p>
    <w:p w:rsidR="00AA1A7C" w:rsidRDefault="00AA1A7C" w:rsidP="00256DED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 w:rsidR="00256DED">
        <w:rPr>
          <w:sz w:val="28"/>
          <w:szCs w:val="28"/>
        </w:rPr>
        <w:t>Красностекловарского</w:t>
      </w:r>
      <w:proofErr w:type="spellEnd"/>
      <w:r w:rsidR="00256DED">
        <w:rPr>
          <w:sz w:val="28"/>
          <w:szCs w:val="28"/>
        </w:rPr>
        <w:t xml:space="preserve">  сельского</w:t>
      </w:r>
      <w:r>
        <w:rPr>
          <w:sz w:val="28"/>
          <w:szCs w:val="28"/>
        </w:rPr>
        <w:t xml:space="preserve"> поселени</w:t>
      </w:r>
      <w:r w:rsidR="00256D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B22B3">
        <w:rPr>
          <w:sz w:val="28"/>
          <w:szCs w:val="28"/>
        </w:rPr>
        <w:t xml:space="preserve">                    </w:t>
      </w:r>
      <w:proofErr w:type="spellStart"/>
      <w:proofErr w:type="gramStart"/>
      <w:r w:rsidR="00256DED">
        <w:rPr>
          <w:b/>
          <w:sz w:val="28"/>
          <w:szCs w:val="28"/>
        </w:rPr>
        <w:t>п</w:t>
      </w:r>
      <w:proofErr w:type="spellEnd"/>
      <w:proofErr w:type="gramEnd"/>
      <w:r w:rsidR="00256DED">
        <w:rPr>
          <w:b/>
          <w:sz w:val="28"/>
          <w:szCs w:val="28"/>
        </w:rPr>
        <w:t xml:space="preserve"> о с т а </w:t>
      </w:r>
      <w:proofErr w:type="spellStart"/>
      <w:r w:rsidR="00256DED">
        <w:rPr>
          <w:b/>
          <w:sz w:val="28"/>
          <w:szCs w:val="28"/>
        </w:rPr>
        <w:t>н</w:t>
      </w:r>
      <w:proofErr w:type="spellEnd"/>
      <w:r w:rsidR="00256DED">
        <w:rPr>
          <w:b/>
          <w:sz w:val="28"/>
          <w:szCs w:val="28"/>
        </w:rPr>
        <w:t xml:space="preserve"> о в и л а:</w:t>
      </w:r>
    </w:p>
    <w:p w:rsidR="00AA1A7C" w:rsidRDefault="00AA1A7C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Методические рекомендации по внедрению</w:t>
      </w:r>
      <w:r w:rsidR="0018705E">
        <w:rPr>
          <w:sz w:val="28"/>
          <w:szCs w:val="28"/>
        </w:rPr>
        <w:t xml:space="preserve"> </w:t>
      </w:r>
      <w:r>
        <w:rPr>
          <w:sz w:val="28"/>
          <w:szCs w:val="28"/>
        </w:rPr>
        <w:t>в контрольную (надзорную) деятельность, осуществляем</w:t>
      </w:r>
      <w:r w:rsidR="005B3B62">
        <w:rPr>
          <w:sz w:val="28"/>
          <w:szCs w:val="28"/>
        </w:rPr>
        <w:t xml:space="preserve">ую Администрацией </w:t>
      </w:r>
      <w:proofErr w:type="spellStart"/>
      <w:r w:rsidR="003B22B3"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8705E">
        <w:rPr>
          <w:sz w:val="28"/>
          <w:szCs w:val="28"/>
        </w:rPr>
        <w:t>, проверочных листов (списков контрольных вопросов).</w:t>
      </w: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постановления оставляю за собой.</w:t>
      </w: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AA1A7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2B3" w:rsidRDefault="0018705E" w:rsidP="003B22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8705E" w:rsidRDefault="003B22B3" w:rsidP="003B22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сельского поселения                           Т.Н.Губайдуллина</w:t>
      </w:r>
      <w:r w:rsidR="0018705E">
        <w:rPr>
          <w:sz w:val="28"/>
          <w:szCs w:val="28"/>
        </w:rPr>
        <w:tab/>
      </w:r>
      <w:r w:rsidR="0018705E">
        <w:rPr>
          <w:sz w:val="28"/>
          <w:szCs w:val="28"/>
        </w:rPr>
        <w:tab/>
      </w:r>
      <w:r w:rsidR="0018705E">
        <w:rPr>
          <w:sz w:val="28"/>
          <w:szCs w:val="28"/>
        </w:rPr>
        <w:tab/>
      </w: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B3E" w:rsidRDefault="00BE1B3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284" w:rsidRPr="000D3284" w:rsidRDefault="000D3284" w:rsidP="000D3284">
      <w:pPr>
        <w:jc w:val="center"/>
        <w:rPr>
          <w:caps/>
          <w:sz w:val="24"/>
          <w:szCs w:val="24"/>
        </w:rPr>
      </w:pPr>
      <w:r w:rsidRPr="000D3284">
        <w:rPr>
          <w:sz w:val="24"/>
          <w:szCs w:val="24"/>
        </w:rPr>
        <w:lastRenderedPageBreak/>
        <w:t xml:space="preserve">                                                </w:t>
      </w:r>
      <w:r>
        <w:rPr>
          <w:sz w:val="24"/>
          <w:szCs w:val="24"/>
        </w:rPr>
        <w:t xml:space="preserve">                          </w:t>
      </w:r>
      <w:r w:rsidRPr="000D3284">
        <w:rPr>
          <w:sz w:val="24"/>
          <w:szCs w:val="24"/>
        </w:rPr>
        <w:t xml:space="preserve">   </w:t>
      </w:r>
      <w:r w:rsidRPr="000D3284">
        <w:rPr>
          <w:caps/>
          <w:sz w:val="24"/>
          <w:szCs w:val="24"/>
        </w:rPr>
        <w:t>УтвержденО</w:t>
      </w:r>
    </w:p>
    <w:p w:rsidR="000D3284" w:rsidRPr="000D3284" w:rsidRDefault="000D3284" w:rsidP="000D3284">
      <w:pPr>
        <w:jc w:val="center"/>
        <w:rPr>
          <w:sz w:val="24"/>
          <w:szCs w:val="24"/>
        </w:rPr>
      </w:pPr>
      <w:r w:rsidRPr="000D328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</w:t>
      </w:r>
      <w:r w:rsidRPr="000D3284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0D3284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</w:t>
      </w:r>
      <w:r w:rsidRPr="000D3284">
        <w:rPr>
          <w:sz w:val="24"/>
          <w:szCs w:val="24"/>
        </w:rPr>
        <w:t>дминистрации</w:t>
      </w:r>
    </w:p>
    <w:p w:rsidR="000D3284" w:rsidRPr="000D3284" w:rsidRDefault="000D3284" w:rsidP="000D3284">
      <w:pPr>
        <w:jc w:val="right"/>
        <w:rPr>
          <w:sz w:val="24"/>
          <w:szCs w:val="24"/>
        </w:rPr>
      </w:pPr>
      <w:r w:rsidRPr="000D3284">
        <w:rPr>
          <w:sz w:val="24"/>
          <w:szCs w:val="24"/>
        </w:rPr>
        <w:t xml:space="preserve">        </w:t>
      </w:r>
      <w:proofErr w:type="spellStart"/>
      <w:r w:rsidRPr="000D3284">
        <w:rPr>
          <w:sz w:val="24"/>
          <w:szCs w:val="24"/>
        </w:rPr>
        <w:t>Красностекловарско</w:t>
      </w:r>
      <w:r>
        <w:rPr>
          <w:sz w:val="24"/>
          <w:szCs w:val="24"/>
        </w:rPr>
        <w:t>го</w:t>
      </w:r>
      <w:proofErr w:type="spellEnd"/>
      <w:r w:rsidRPr="000D3284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D3284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0D3284" w:rsidRPr="000D3284" w:rsidRDefault="000D3284" w:rsidP="000D3284">
      <w:pPr>
        <w:jc w:val="center"/>
        <w:rPr>
          <w:sz w:val="24"/>
          <w:szCs w:val="24"/>
        </w:rPr>
      </w:pPr>
      <w:r w:rsidRPr="000D328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</w:t>
      </w:r>
      <w:r w:rsidRPr="000D3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от 1</w:t>
      </w:r>
      <w:r w:rsidRPr="000D3284">
        <w:rPr>
          <w:sz w:val="24"/>
          <w:szCs w:val="24"/>
        </w:rPr>
        <w:t xml:space="preserve">2 </w:t>
      </w:r>
      <w:r>
        <w:rPr>
          <w:sz w:val="24"/>
          <w:szCs w:val="24"/>
        </w:rPr>
        <w:t>июля</w:t>
      </w:r>
      <w:r w:rsidRPr="000D3284">
        <w:rPr>
          <w:sz w:val="24"/>
          <w:szCs w:val="24"/>
        </w:rPr>
        <w:t xml:space="preserve"> 2017 года № </w:t>
      </w:r>
      <w:r>
        <w:rPr>
          <w:sz w:val="24"/>
          <w:szCs w:val="24"/>
        </w:rPr>
        <w:t>46</w:t>
      </w:r>
    </w:p>
    <w:p w:rsidR="000D3284" w:rsidRDefault="000D3284" w:rsidP="000D3284">
      <w:pPr>
        <w:rPr>
          <w:sz w:val="28"/>
          <w:szCs w:val="28"/>
        </w:rPr>
      </w:pPr>
    </w:p>
    <w:p w:rsidR="0018705E" w:rsidRDefault="0018705E" w:rsidP="001870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284" w:rsidRDefault="00E363A8" w:rsidP="00405B1A">
      <w:pPr>
        <w:jc w:val="center"/>
        <w:rPr>
          <w:b/>
          <w:sz w:val="28"/>
          <w:szCs w:val="28"/>
        </w:rPr>
      </w:pPr>
      <w:bookmarkStart w:id="0" w:name="bookmark0"/>
      <w:r w:rsidRPr="000D3284">
        <w:rPr>
          <w:b/>
          <w:sz w:val="28"/>
          <w:szCs w:val="28"/>
        </w:rPr>
        <w:t xml:space="preserve">Методические рекомендации по внедрению в </w:t>
      </w:r>
      <w:proofErr w:type="gramStart"/>
      <w:r w:rsidRPr="000D3284">
        <w:rPr>
          <w:b/>
          <w:sz w:val="28"/>
          <w:szCs w:val="28"/>
        </w:rPr>
        <w:t>контрольную</w:t>
      </w:r>
      <w:proofErr w:type="gramEnd"/>
    </w:p>
    <w:p w:rsidR="000D3284" w:rsidRDefault="00E363A8" w:rsidP="00405B1A">
      <w:pPr>
        <w:jc w:val="center"/>
        <w:rPr>
          <w:b/>
          <w:sz w:val="28"/>
          <w:szCs w:val="28"/>
        </w:rPr>
      </w:pPr>
      <w:r w:rsidRPr="000D3284">
        <w:rPr>
          <w:b/>
          <w:sz w:val="28"/>
          <w:szCs w:val="28"/>
        </w:rPr>
        <w:t xml:space="preserve"> (надзорную) деятельность, осуществляем</w:t>
      </w:r>
      <w:r w:rsidR="005B3B62" w:rsidRPr="000D3284">
        <w:rPr>
          <w:b/>
          <w:sz w:val="28"/>
          <w:szCs w:val="28"/>
        </w:rPr>
        <w:t xml:space="preserve">ую Администрацией </w:t>
      </w:r>
      <w:proofErr w:type="spellStart"/>
      <w:r w:rsidR="000D3284">
        <w:rPr>
          <w:b/>
          <w:sz w:val="28"/>
          <w:szCs w:val="28"/>
        </w:rPr>
        <w:t>Красностекловарского</w:t>
      </w:r>
      <w:proofErr w:type="spellEnd"/>
      <w:r w:rsidRPr="000D3284">
        <w:rPr>
          <w:b/>
          <w:sz w:val="28"/>
          <w:szCs w:val="28"/>
        </w:rPr>
        <w:t xml:space="preserve"> сельского поселения, проверочных листов</w:t>
      </w:r>
    </w:p>
    <w:p w:rsidR="00E363A8" w:rsidRPr="000D3284" w:rsidRDefault="00E363A8" w:rsidP="00405B1A">
      <w:pPr>
        <w:jc w:val="center"/>
        <w:rPr>
          <w:rFonts w:cs="Times New Roman"/>
          <w:b/>
          <w:sz w:val="28"/>
          <w:szCs w:val="28"/>
        </w:rPr>
      </w:pPr>
      <w:r w:rsidRPr="000D3284">
        <w:rPr>
          <w:b/>
          <w:sz w:val="28"/>
          <w:szCs w:val="28"/>
        </w:rPr>
        <w:t xml:space="preserve"> (списков</w:t>
      </w:r>
      <w:bookmarkStart w:id="1" w:name="bookmark1"/>
      <w:bookmarkEnd w:id="0"/>
      <w:r w:rsidRPr="000D3284">
        <w:rPr>
          <w:b/>
          <w:sz w:val="28"/>
          <w:szCs w:val="28"/>
        </w:rPr>
        <w:t xml:space="preserve"> контрольных вопросов)</w:t>
      </w:r>
      <w:bookmarkEnd w:id="1"/>
    </w:p>
    <w:p w:rsidR="00E363A8" w:rsidRPr="00405B1A" w:rsidRDefault="00E363A8" w:rsidP="00405B1A">
      <w:pPr>
        <w:jc w:val="both"/>
        <w:rPr>
          <w:sz w:val="28"/>
          <w:szCs w:val="28"/>
        </w:rPr>
      </w:pPr>
    </w:p>
    <w:p w:rsidR="00E363A8" w:rsidRPr="00405B1A" w:rsidRDefault="00405B1A" w:rsidP="00405B1A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1.</w:t>
      </w:r>
      <w:r w:rsidR="00E363A8" w:rsidRPr="00405B1A">
        <w:rPr>
          <w:rFonts w:cs="Times New Roman"/>
          <w:sz w:val="28"/>
          <w:szCs w:val="28"/>
        </w:rPr>
        <w:t>Настоящие Методические рекомендации по внедрению в контрольную (надзорную) деятельность, осуществляем</w:t>
      </w:r>
      <w:r w:rsidR="005B3B62">
        <w:rPr>
          <w:rFonts w:cs="Times New Roman"/>
          <w:sz w:val="28"/>
          <w:szCs w:val="28"/>
        </w:rPr>
        <w:t xml:space="preserve">ую Администрацией </w:t>
      </w:r>
      <w:proofErr w:type="spellStart"/>
      <w:r w:rsidR="000D3284">
        <w:rPr>
          <w:rFonts w:cs="Times New Roman"/>
          <w:sz w:val="28"/>
          <w:szCs w:val="28"/>
        </w:rPr>
        <w:t>Красностекловарского</w:t>
      </w:r>
      <w:proofErr w:type="spellEnd"/>
      <w:r w:rsidR="00E363A8" w:rsidRPr="00405B1A">
        <w:rPr>
          <w:rFonts w:cs="Times New Roman"/>
          <w:sz w:val="28"/>
          <w:szCs w:val="28"/>
        </w:rPr>
        <w:t xml:space="preserve"> сельского поселения проверочных листов (списков контрольных вопросов) (далее — Методические рекомендации) разработаны с целью оказания методической помощи по организации раб</w:t>
      </w:r>
      <w:r w:rsidR="005B3B62">
        <w:rPr>
          <w:rFonts w:cs="Times New Roman"/>
          <w:sz w:val="28"/>
          <w:szCs w:val="28"/>
        </w:rPr>
        <w:t xml:space="preserve">оты Администрации </w:t>
      </w:r>
      <w:proofErr w:type="spellStart"/>
      <w:r w:rsidR="000D3284">
        <w:rPr>
          <w:rFonts w:cs="Times New Roman"/>
          <w:sz w:val="28"/>
          <w:szCs w:val="28"/>
        </w:rPr>
        <w:t>Красностекловарского</w:t>
      </w:r>
      <w:proofErr w:type="spellEnd"/>
      <w:r w:rsidR="00E363A8" w:rsidRPr="00405B1A">
        <w:rPr>
          <w:rFonts w:cs="Times New Roman"/>
          <w:sz w:val="28"/>
          <w:szCs w:val="28"/>
        </w:rPr>
        <w:t xml:space="preserve"> сельского поселения, уполномоченной на осуществление государственного контроля (надзора) (далее - контрольный (надзорный) орган) проверочных листов (списков контрольных вопросов).</w:t>
      </w:r>
      <w:proofErr w:type="gramEnd"/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2. Проверочный лист (список контрольных вопросов) - исчерпывающий перечень требований, которые могут быть предъявлены проверяемому субъекту в соответствии с законодательством, подлежащих проверке Администрацией </w:t>
      </w:r>
      <w:proofErr w:type="spellStart"/>
      <w:r w:rsidR="000D3284">
        <w:rPr>
          <w:rFonts w:cs="Times New Roman"/>
          <w:sz w:val="28"/>
          <w:szCs w:val="28"/>
        </w:rPr>
        <w:t>Красностекловарского</w:t>
      </w:r>
      <w:proofErr w:type="spellEnd"/>
      <w:r w:rsidRPr="00405B1A">
        <w:rPr>
          <w:rFonts w:cs="Times New Roman"/>
          <w:sz w:val="28"/>
          <w:szCs w:val="28"/>
        </w:rPr>
        <w:t xml:space="preserve"> сельского поселения.</w:t>
      </w:r>
    </w:p>
    <w:p w:rsidR="00E363A8" w:rsidRPr="00405B1A" w:rsidRDefault="00405B1A" w:rsidP="00405B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E363A8" w:rsidRPr="00405B1A">
        <w:rPr>
          <w:rFonts w:cs="Times New Roman"/>
          <w:sz w:val="28"/>
          <w:szCs w:val="28"/>
        </w:rPr>
        <w:t>3. Проверочный лист (список контрольных вопросов)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4. Проверочные листы (списки контрольных вопросов) рекомендуется разрабатывать и утверждать контрольным (надзорным) органом по рекомендуемой форме, согласно приложению к настоящим Методическим рекомендациям.</w:t>
      </w:r>
    </w:p>
    <w:p w:rsidR="00E363A8" w:rsidRPr="00405B1A" w:rsidRDefault="00E363A8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5. Контрольный (надзорный) орган с учётом специфики проверяемых лиц и объектов может дополнить типовую форму дополнительными графами, строками.</w:t>
      </w:r>
    </w:p>
    <w:p w:rsidR="00E363A8" w:rsidRPr="00405B1A" w:rsidRDefault="00E363A8" w:rsidP="005A218F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6. </w:t>
      </w:r>
      <w:proofErr w:type="gramStart"/>
      <w:r w:rsidRPr="00405B1A">
        <w:rPr>
          <w:rFonts w:cs="Times New Roman"/>
          <w:sz w:val="28"/>
          <w:szCs w:val="28"/>
        </w:rPr>
        <w:t>Проверочный лист (список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405B1A">
        <w:rPr>
          <w:rFonts w:cs="Times New Roman"/>
          <w:sz w:val="28"/>
          <w:szCs w:val="28"/>
        </w:rPr>
        <w:t>, а также угрозы чрезвычайных ситуаций природного и техногенного характера.</w:t>
      </w:r>
    </w:p>
    <w:p w:rsidR="00E363A8" w:rsidRPr="00405B1A" w:rsidRDefault="007541FE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lastRenderedPageBreak/>
        <w:t xml:space="preserve">         7. </w:t>
      </w:r>
      <w:r w:rsidR="00E363A8" w:rsidRPr="00405B1A">
        <w:rPr>
          <w:rFonts w:cs="Times New Roman"/>
          <w:sz w:val="28"/>
          <w:szCs w:val="28"/>
        </w:rPr>
        <w:t>Проверочные листы (списки контрольных вопросов) рекомендуется размещать на официальных сайтах контрольных (надзорных) органов в информационн</w:t>
      </w:r>
      <w:proofErr w:type="gramStart"/>
      <w:r w:rsidR="00E363A8" w:rsidRPr="00405B1A">
        <w:rPr>
          <w:rFonts w:cs="Times New Roman"/>
          <w:sz w:val="28"/>
          <w:szCs w:val="28"/>
        </w:rPr>
        <w:t>о-</w:t>
      </w:r>
      <w:proofErr w:type="gramEnd"/>
      <w:r w:rsidR="00E363A8" w:rsidRPr="00405B1A">
        <w:rPr>
          <w:rFonts w:cs="Times New Roman"/>
          <w:sz w:val="28"/>
          <w:szCs w:val="28"/>
        </w:rPr>
        <w:t xml:space="preserve"> телекоммуникационной сети «Интернет».</w:t>
      </w:r>
    </w:p>
    <w:p w:rsidR="00E363A8" w:rsidRPr="00405B1A" w:rsidRDefault="007541FE" w:rsidP="00405B1A">
      <w:pPr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 xml:space="preserve">         </w:t>
      </w:r>
      <w:r w:rsidR="00E363A8" w:rsidRPr="00405B1A">
        <w:rPr>
          <w:rFonts w:cs="Times New Roman"/>
          <w:sz w:val="28"/>
          <w:szCs w:val="28"/>
        </w:rPr>
        <w:t>8. Проверочный лист (список контрольных вопросов) рекомендуется направлять контрольным (надзорным) органом проверяемому лицу одновременно с распоряжениями о проведении проверки.</w:t>
      </w:r>
    </w:p>
    <w:p w:rsidR="00E363A8" w:rsidRPr="00405B1A" w:rsidRDefault="00405B1A" w:rsidP="00405B1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E363A8" w:rsidRPr="00405B1A">
        <w:rPr>
          <w:rFonts w:cs="Times New Roman"/>
          <w:sz w:val="28"/>
          <w:szCs w:val="28"/>
        </w:rPr>
        <w:t xml:space="preserve">9. </w:t>
      </w:r>
      <w:proofErr w:type="gramStart"/>
      <w:r w:rsidR="00E363A8" w:rsidRPr="00405B1A">
        <w:rPr>
          <w:rFonts w:cs="Times New Roman"/>
          <w:sz w:val="28"/>
          <w:szCs w:val="28"/>
        </w:rPr>
        <w:t>Проверочные листы (списки контрольных вопросов) рекомендуется использовать как форму отражения проверяющим совместно с представителем проверяемого лица информации в процессе проведения проверки</w:t>
      </w:r>
      <w:r>
        <w:rPr>
          <w:rFonts w:cs="Times New Roman"/>
          <w:sz w:val="28"/>
          <w:szCs w:val="28"/>
        </w:rPr>
        <w:t>.</w:t>
      </w:r>
      <w:proofErr w:type="gramEnd"/>
    </w:p>
    <w:p w:rsidR="00E363A8" w:rsidRPr="00405B1A" w:rsidRDefault="00E363A8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В случае, когда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предусмотрена обязанность использования при проведении плановой проверки должностным лицом органа государственного</w:t>
      </w:r>
      <w:r w:rsidR="007541FE" w:rsidRPr="00405B1A">
        <w:rPr>
          <w:rFonts w:cs="Times New Roman"/>
          <w:sz w:val="28"/>
          <w:szCs w:val="28"/>
        </w:rPr>
        <w:t xml:space="preserve"> контроля (надзора), органа муниципального контроля проверочных листов (списков контрольных вопросов), их применение является обязательным.</w:t>
      </w:r>
    </w:p>
    <w:p w:rsidR="00E363A8" w:rsidRPr="00405B1A" w:rsidRDefault="007541FE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10. При осуществлении выездных проверок заполнение проверочных листов (списки контрольных вопросов) рекомендуется осуществлять в присутствии представителя проверяемого лица.</w:t>
      </w:r>
    </w:p>
    <w:p w:rsidR="007541FE" w:rsidRDefault="007541FE" w:rsidP="00405B1A">
      <w:pPr>
        <w:ind w:firstLine="708"/>
        <w:jc w:val="both"/>
        <w:rPr>
          <w:rFonts w:cs="Times New Roman"/>
          <w:sz w:val="28"/>
          <w:szCs w:val="28"/>
        </w:rPr>
      </w:pPr>
      <w:r w:rsidRPr="00405B1A">
        <w:rPr>
          <w:rFonts w:cs="Times New Roman"/>
          <w:sz w:val="28"/>
          <w:szCs w:val="28"/>
        </w:rPr>
        <w:t>11. При проведении проверки с использованием проверочного листа (списки контрольных вопросов) заполненный по результатам проведения проверки проверочный лист (списки контрольных вопросов) рекомендуется прикладывать к акту проверки.</w:t>
      </w:r>
    </w:p>
    <w:p w:rsidR="000D3284" w:rsidRDefault="000D3284" w:rsidP="00405B1A">
      <w:pPr>
        <w:ind w:firstLine="708"/>
        <w:jc w:val="both"/>
        <w:rPr>
          <w:rFonts w:cs="Times New Roman"/>
          <w:sz w:val="28"/>
          <w:szCs w:val="28"/>
        </w:rPr>
      </w:pPr>
    </w:p>
    <w:p w:rsidR="000D3284" w:rsidRPr="00405B1A" w:rsidRDefault="000D3284" w:rsidP="000D3284">
      <w:pPr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</w:t>
      </w: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B1A" w:rsidRDefault="00405B1A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D3284" w:rsidRDefault="000D3284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  <w:sectPr w:rsidR="000D3284" w:rsidSect="00256D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41FE" w:rsidRPr="00FC69FC" w:rsidRDefault="00AA1A7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0D328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C69FC" w:rsidRPr="00FC69FC">
        <w:rPr>
          <w:rFonts w:ascii="Times New Roman" w:hAnsi="Times New Roman" w:cs="Times New Roman"/>
          <w:sz w:val="20"/>
          <w:szCs w:val="20"/>
        </w:rPr>
        <w:t>ПРИЛОЖЕНИЕ</w:t>
      </w:r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 w:rsidRPr="00FC69F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  <w:r>
        <w:rPr>
          <w:rFonts w:ascii="Times New Roman" w:hAnsi="Times New Roman" w:cs="Times New Roman"/>
          <w:sz w:val="20"/>
          <w:szCs w:val="20"/>
        </w:rPr>
        <w:t xml:space="preserve"> по внедрению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контрольную (надзорную деятельность, </w:t>
      </w:r>
      <w:proofErr w:type="gramEnd"/>
    </w:p>
    <w:p w:rsid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осуществляем</w:t>
      </w:r>
      <w:r w:rsidR="005B3B62">
        <w:rPr>
          <w:rFonts w:ascii="Times New Roman" w:hAnsi="Times New Roman" w:cs="Times New Roman"/>
          <w:sz w:val="20"/>
          <w:szCs w:val="20"/>
        </w:rPr>
        <w:t>ую</w:t>
      </w:r>
      <w:proofErr w:type="gramEnd"/>
      <w:r w:rsidR="005B3B62">
        <w:rPr>
          <w:rFonts w:ascii="Times New Roman" w:hAnsi="Times New Roman" w:cs="Times New Roman"/>
          <w:sz w:val="20"/>
          <w:szCs w:val="20"/>
        </w:rPr>
        <w:t xml:space="preserve"> Администрацией </w:t>
      </w:r>
      <w:proofErr w:type="spellStart"/>
      <w:r w:rsidR="000D3284">
        <w:rPr>
          <w:rFonts w:ascii="Times New Roman" w:hAnsi="Times New Roman" w:cs="Times New Roman"/>
          <w:sz w:val="20"/>
          <w:szCs w:val="20"/>
        </w:rPr>
        <w:t>Красностекловарского</w:t>
      </w:r>
      <w:proofErr w:type="spellEnd"/>
    </w:p>
    <w:p w:rsidR="00FC69FC" w:rsidRPr="00FC69FC" w:rsidRDefault="00FC69FC" w:rsidP="00FC69FC">
      <w:pPr>
        <w:pStyle w:val="a7"/>
        <w:shd w:val="clear" w:color="auto" w:fill="auto"/>
        <w:spacing w:after="0" w:line="259" w:lineRule="exact"/>
        <w:ind w:left="20" w:right="2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(список контрольных вопросов)</w:t>
      </w:r>
    </w:p>
    <w:p w:rsidR="007541FE" w:rsidRDefault="007541FE" w:rsidP="007541FE">
      <w:pPr>
        <w:pStyle w:val="a7"/>
        <w:shd w:val="clear" w:color="auto" w:fill="auto"/>
        <w:spacing w:after="0" w:line="259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110" w:rsidRDefault="00B82110" w:rsidP="00B82110"/>
    <w:p w:rsidR="00FC69FC" w:rsidRDefault="00FC69FC" w:rsidP="00B82110">
      <w:r>
        <w:t>________________________________________</w:t>
      </w:r>
      <w:r w:rsidR="00B82110">
        <w:t>_________________________________________________________________________________________________________</w:t>
      </w:r>
    </w:p>
    <w:p w:rsidR="00B82110" w:rsidRDefault="00B82110" w:rsidP="00B82110">
      <w:pPr>
        <w:jc w:val="center"/>
        <w:rPr>
          <w:i/>
        </w:rPr>
      </w:pPr>
      <w:r w:rsidRPr="00B82110">
        <w:rPr>
          <w:i/>
        </w:rPr>
        <w:t>наименование органа государственного контроля (надзора)</w:t>
      </w:r>
    </w:p>
    <w:p w:rsidR="00B82110" w:rsidRDefault="00B82110" w:rsidP="00B82110">
      <w:pPr>
        <w:jc w:val="center"/>
        <w:rPr>
          <w:i/>
        </w:rPr>
      </w:pPr>
    </w:p>
    <w:p w:rsidR="00B82110" w:rsidRDefault="00B82110" w:rsidP="00B82110">
      <w:pPr>
        <w:jc w:val="center"/>
        <w:rPr>
          <w:i/>
        </w:rPr>
      </w:pPr>
      <w:r>
        <w:rPr>
          <w:i/>
        </w:rPr>
        <w:t>___________________________________________________________</w:t>
      </w:r>
    </w:p>
    <w:p w:rsidR="00B82110" w:rsidRDefault="00B82110" w:rsidP="00B82110">
      <w:pPr>
        <w:jc w:val="center"/>
        <w:rPr>
          <w:i/>
        </w:rPr>
      </w:pPr>
      <w:r>
        <w:rPr>
          <w:i/>
        </w:rPr>
        <w:t xml:space="preserve">вид </w:t>
      </w:r>
      <w:r w:rsidRPr="00B82110">
        <w:rPr>
          <w:i/>
        </w:rPr>
        <w:t>государственного контроля (надзора)</w:t>
      </w:r>
    </w:p>
    <w:p w:rsidR="00B82110" w:rsidRDefault="00B82110" w:rsidP="00B82110">
      <w:pPr>
        <w:jc w:val="center"/>
        <w:rPr>
          <w:i/>
        </w:rPr>
      </w:pPr>
    </w:p>
    <w:p w:rsidR="00B82110" w:rsidRPr="00B82110" w:rsidRDefault="00B82110" w:rsidP="00B82110">
      <w:pPr>
        <w:jc w:val="center"/>
        <w:rPr>
          <w:b/>
          <w:sz w:val="24"/>
          <w:szCs w:val="24"/>
        </w:rPr>
      </w:pPr>
      <w:r w:rsidRPr="00B82110">
        <w:rPr>
          <w:b/>
          <w:sz w:val="24"/>
          <w:szCs w:val="24"/>
        </w:rPr>
        <w:t>Проверочный лист (список контрольных вопросов)</w:t>
      </w:r>
    </w:p>
    <w:p w:rsidR="00B82110" w:rsidRDefault="00B82110" w:rsidP="00B82110">
      <w:pPr>
        <w:jc w:val="center"/>
      </w:pPr>
    </w:p>
    <w:tbl>
      <w:tblPr>
        <w:tblStyle w:val="a9"/>
        <w:tblW w:w="0" w:type="auto"/>
        <w:tblLook w:val="04A0"/>
      </w:tblPr>
      <w:tblGrid>
        <w:gridCol w:w="2802"/>
        <w:gridCol w:w="2693"/>
        <w:gridCol w:w="850"/>
        <w:gridCol w:w="993"/>
        <w:gridCol w:w="2409"/>
        <w:gridCol w:w="3261"/>
        <w:gridCol w:w="1778"/>
      </w:tblGrid>
      <w:tr w:rsidR="00B82110" w:rsidTr="00B82110">
        <w:tc>
          <w:tcPr>
            <w:tcW w:w="2802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2693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850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993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Не требуется</w:t>
            </w:r>
          </w:p>
        </w:tc>
        <w:tc>
          <w:tcPr>
            <w:tcW w:w="3261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778" w:type="dxa"/>
          </w:tcPr>
          <w:p w:rsidR="00B82110" w:rsidRPr="00B82110" w:rsidRDefault="00B82110" w:rsidP="00B82110">
            <w:pPr>
              <w:jc w:val="center"/>
              <w:rPr>
                <w:sz w:val="24"/>
                <w:szCs w:val="24"/>
              </w:rPr>
            </w:pPr>
            <w:r w:rsidRPr="00B82110">
              <w:rPr>
                <w:sz w:val="24"/>
                <w:szCs w:val="24"/>
              </w:rPr>
              <w:t>Примечание</w:t>
            </w: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  <w:tr w:rsidR="00B82110" w:rsidTr="00B82110">
        <w:tc>
          <w:tcPr>
            <w:tcW w:w="2802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6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850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993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2409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3261" w:type="dxa"/>
          </w:tcPr>
          <w:p w:rsidR="00B82110" w:rsidRDefault="00B82110" w:rsidP="00B82110">
            <w:pPr>
              <w:jc w:val="center"/>
            </w:pPr>
          </w:p>
        </w:tc>
        <w:tc>
          <w:tcPr>
            <w:tcW w:w="1778" w:type="dxa"/>
          </w:tcPr>
          <w:p w:rsidR="00B82110" w:rsidRDefault="00B82110" w:rsidP="00B82110">
            <w:pPr>
              <w:jc w:val="center"/>
            </w:pPr>
          </w:p>
        </w:tc>
      </w:tr>
    </w:tbl>
    <w:p w:rsidR="007541FE" w:rsidRDefault="007541FE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</w:t>
      </w: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ab/>
      </w: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ab/>
        <w:t>_________________________________________________________________________________________________________________</w:t>
      </w:r>
    </w:p>
    <w:p w:rsidR="00B82110" w:rsidRDefault="00B82110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Подпись                                      </w:t>
      </w:r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                                         ФИО, должность проверяющег</w:t>
      </w:r>
      <w:proofErr w:type="gramStart"/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о(</w:t>
      </w:r>
      <w:proofErr w:type="gramEnd"/>
      <w:r w:rsidR="00965984"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руководителя проверки)</w:t>
      </w: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___________________ 20 __ г.</w:t>
      </w:r>
    </w:p>
    <w:p w:rsidR="00965984" w:rsidRPr="00B82110" w:rsidRDefault="00965984" w:rsidP="00B82110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D3284" w:rsidRDefault="000D3284" w:rsidP="00965984"/>
    <w:p w:rsidR="007541FE" w:rsidRDefault="00965984" w:rsidP="00965984">
      <w:r>
        <w:t>________________                         ____________________________________________________________________________________________________________________</w:t>
      </w: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 xml:space="preserve">     Подпись                                                                                    ФИО, должность представителя проверяемого субъекта</w:t>
      </w: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</w:p>
    <w:p w:rsidR="00965984" w:rsidRDefault="00965984" w:rsidP="00965984">
      <w:pPr>
        <w:pStyle w:val="a7"/>
        <w:shd w:val="clear" w:color="auto" w:fill="auto"/>
        <w:spacing w:after="0" w:line="259" w:lineRule="exact"/>
        <w:ind w:right="20"/>
        <w:jc w:val="both"/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</w:pPr>
      <w:r>
        <w:rPr>
          <w:rFonts w:ascii="Times New Roman" w:eastAsiaTheme="minorHAnsi" w:hAnsi="Times New Roman" w:cstheme="minorBidi"/>
          <w:spacing w:val="0"/>
          <w:sz w:val="20"/>
          <w:szCs w:val="20"/>
          <w:lang w:eastAsia="ru-RU"/>
        </w:rPr>
        <w:t>___________________ 20 __ г.</w:t>
      </w:r>
    </w:p>
    <w:p w:rsidR="00965984" w:rsidRPr="00405B1A" w:rsidRDefault="00965984" w:rsidP="00405B1A">
      <w:pPr>
        <w:pStyle w:val="a7"/>
        <w:shd w:val="clear" w:color="auto" w:fill="auto"/>
        <w:spacing w:after="0" w:line="259" w:lineRule="exact"/>
        <w:ind w:right="20" w:firstLine="708"/>
        <w:jc w:val="both"/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</w:pPr>
      <w:r w:rsidRPr="00405B1A"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  <w:lastRenderedPageBreak/>
        <w:t xml:space="preserve">Перечень </w:t>
      </w:r>
      <w:r w:rsidR="00442430" w:rsidRPr="00405B1A">
        <w:rPr>
          <w:rFonts w:ascii="Times New Roman" w:eastAsiaTheme="minorHAnsi" w:hAnsi="Times New Roman" w:cstheme="minorBidi"/>
          <w:spacing w:val="0"/>
          <w:sz w:val="24"/>
          <w:szCs w:val="24"/>
          <w:lang w:eastAsia="ru-RU"/>
        </w:rPr>
        <w:t xml:space="preserve">нормативно-правовых актов, в т.ч. технических нормативных правовых актов, в соответствии с которым предъявлены требования: </w:t>
      </w:r>
    </w:p>
    <w:p w:rsidR="00E363A8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1. ……..;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2. ……..</w:t>
      </w:r>
    </w:p>
    <w:p w:rsidR="00442430" w:rsidRPr="00405B1A" w:rsidRDefault="00442430" w:rsidP="00405B1A">
      <w:pPr>
        <w:jc w:val="both"/>
        <w:rPr>
          <w:sz w:val="24"/>
          <w:szCs w:val="24"/>
        </w:rPr>
      </w:pP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</w:t>
      </w:r>
      <w:r w:rsidR="00AE55E6" w:rsidRPr="00405B1A">
        <w:rPr>
          <w:sz w:val="24"/>
          <w:szCs w:val="24"/>
        </w:rPr>
        <w:t>Да</w:t>
      </w:r>
      <w:r w:rsidRPr="00405B1A">
        <w:rPr>
          <w:sz w:val="24"/>
          <w:szCs w:val="24"/>
        </w:rPr>
        <w:t>» проставляется отметка, если предъявляемое требование реализовано в полном объеме;</w:t>
      </w:r>
    </w:p>
    <w:p w:rsidR="00442430" w:rsidRPr="00405B1A" w:rsidRDefault="00442430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</w:t>
      </w:r>
      <w:r w:rsidR="00AE55E6" w:rsidRPr="00405B1A">
        <w:rPr>
          <w:sz w:val="24"/>
          <w:szCs w:val="24"/>
        </w:rPr>
        <w:t xml:space="preserve">Нет» </w:t>
      </w:r>
      <w:r w:rsidRPr="00405B1A">
        <w:rPr>
          <w:sz w:val="24"/>
          <w:szCs w:val="24"/>
        </w:rPr>
        <w:t>проставляется отметка, если предъявляемое требование реализовано не в полном объеме;</w:t>
      </w:r>
    </w:p>
    <w:p w:rsidR="00442430" w:rsidRPr="00405B1A" w:rsidRDefault="00AE55E6" w:rsidP="00405B1A">
      <w:pPr>
        <w:ind w:firstLine="708"/>
        <w:jc w:val="both"/>
        <w:rPr>
          <w:sz w:val="24"/>
          <w:szCs w:val="24"/>
        </w:rPr>
      </w:pPr>
      <w:r w:rsidRPr="00405B1A">
        <w:rPr>
          <w:sz w:val="24"/>
          <w:szCs w:val="24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(надзору) применительно к данному проверяемому субъ</w:t>
      </w:r>
      <w:r w:rsidR="00405B1A" w:rsidRPr="00405B1A">
        <w:rPr>
          <w:sz w:val="24"/>
          <w:szCs w:val="24"/>
        </w:rPr>
        <w:t>е</w:t>
      </w:r>
      <w:r w:rsidRPr="00405B1A">
        <w:rPr>
          <w:sz w:val="24"/>
          <w:szCs w:val="24"/>
        </w:rPr>
        <w:t>кту</w:t>
      </w:r>
      <w:r w:rsidR="00405B1A" w:rsidRPr="00405B1A">
        <w:rPr>
          <w:sz w:val="24"/>
          <w:szCs w:val="24"/>
        </w:rPr>
        <w:t>;</w:t>
      </w:r>
    </w:p>
    <w:p w:rsidR="00405B1A" w:rsidRPr="00405B1A" w:rsidRDefault="00405B1A" w:rsidP="00405B1A">
      <w:pPr>
        <w:jc w:val="both"/>
        <w:rPr>
          <w:sz w:val="24"/>
          <w:szCs w:val="24"/>
        </w:rPr>
      </w:pPr>
      <w:r w:rsidRPr="00405B1A">
        <w:rPr>
          <w:sz w:val="24"/>
          <w:szCs w:val="24"/>
        </w:rPr>
        <w:tab/>
        <w:t>в позиции «Количественный показатель» проставляется количественный показатель, если предъявляемое требование подлежит количественной оценке;</w:t>
      </w:r>
    </w:p>
    <w:p w:rsidR="00405B1A" w:rsidRPr="00405B1A" w:rsidRDefault="00405B1A" w:rsidP="00405B1A">
      <w:pPr>
        <w:jc w:val="both"/>
        <w:rPr>
          <w:sz w:val="24"/>
          <w:szCs w:val="24"/>
        </w:rPr>
      </w:pPr>
      <w:r w:rsidRPr="00405B1A">
        <w:rPr>
          <w:sz w:val="24"/>
          <w:szCs w:val="24"/>
        </w:rPr>
        <w:tab/>
        <w:t>в позиции «Примечание» отражаются поясняющие записи, если предъявляемое требование реализовано не в полном объеме, и иные пояснения.</w:t>
      </w:r>
    </w:p>
    <w:sectPr w:rsidR="00405B1A" w:rsidRPr="00405B1A" w:rsidSect="000D3284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</w:abstractNum>
  <w:abstractNum w:abstractNumId="1">
    <w:nsid w:val="209D4C28"/>
    <w:multiLevelType w:val="multilevel"/>
    <w:tmpl w:val="C142856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63A8"/>
    <w:rsid w:val="000C3E37"/>
    <w:rsid w:val="000D3284"/>
    <w:rsid w:val="0018705E"/>
    <w:rsid w:val="00256DED"/>
    <w:rsid w:val="003B22B3"/>
    <w:rsid w:val="003E2310"/>
    <w:rsid w:val="00405B1A"/>
    <w:rsid w:val="00442430"/>
    <w:rsid w:val="005A218F"/>
    <w:rsid w:val="005B3B62"/>
    <w:rsid w:val="005D2A45"/>
    <w:rsid w:val="00661EFA"/>
    <w:rsid w:val="006A3965"/>
    <w:rsid w:val="006B2635"/>
    <w:rsid w:val="007541FE"/>
    <w:rsid w:val="008D2BAA"/>
    <w:rsid w:val="00965984"/>
    <w:rsid w:val="00AA1A7C"/>
    <w:rsid w:val="00AE55E6"/>
    <w:rsid w:val="00B376A6"/>
    <w:rsid w:val="00B82110"/>
    <w:rsid w:val="00BE1B3E"/>
    <w:rsid w:val="00D47B3D"/>
    <w:rsid w:val="00D8707B"/>
    <w:rsid w:val="00E363A8"/>
    <w:rsid w:val="00EA4CFB"/>
    <w:rsid w:val="00F32B75"/>
    <w:rsid w:val="00F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_"/>
    <w:basedOn w:val="a0"/>
    <w:link w:val="13"/>
    <w:rsid w:val="00E363A8"/>
    <w:rPr>
      <w:rFonts w:ascii="Batang" w:eastAsia="Batang" w:hAnsi="Batang" w:cs="Batang"/>
      <w:spacing w:val="13"/>
      <w:sz w:val="16"/>
      <w:szCs w:val="16"/>
      <w:shd w:val="clear" w:color="auto" w:fill="FFFFFF"/>
    </w:rPr>
  </w:style>
  <w:style w:type="paragraph" w:customStyle="1" w:styleId="13">
    <w:name w:val="Заголовок №1"/>
    <w:basedOn w:val="a"/>
    <w:link w:val="12"/>
    <w:rsid w:val="00E363A8"/>
    <w:pPr>
      <w:shd w:val="clear" w:color="auto" w:fill="FFFFFF"/>
      <w:spacing w:before="240" w:line="259" w:lineRule="exact"/>
      <w:ind w:firstLine="2960"/>
      <w:outlineLvl w:val="0"/>
    </w:pPr>
    <w:rPr>
      <w:rFonts w:ascii="Batang" w:eastAsia="Batang" w:hAnsi="Batang" w:cs="Batang"/>
      <w:spacing w:val="13"/>
      <w:sz w:val="16"/>
      <w:szCs w:val="16"/>
      <w:lang w:eastAsia="en-US"/>
    </w:rPr>
  </w:style>
  <w:style w:type="character" w:customStyle="1" w:styleId="a6">
    <w:name w:val="Основной текст_"/>
    <w:basedOn w:val="a0"/>
    <w:link w:val="14"/>
    <w:rsid w:val="00E363A8"/>
    <w:rPr>
      <w:rFonts w:ascii="Batang" w:eastAsia="Batang" w:hAnsi="Batang" w:cs="Batang"/>
      <w:spacing w:val="7"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6"/>
    <w:rsid w:val="00E363A8"/>
    <w:pPr>
      <w:shd w:val="clear" w:color="auto" w:fill="FFFFFF"/>
      <w:spacing w:after="240" w:line="254" w:lineRule="exact"/>
      <w:jc w:val="right"/>
    </w:pPr>
    <w:rPr>
      <w:rFonts w:ascii="Batang" w:eastAsia="Batang" w:hAnsi="Batang" w:cs="Batang"/>
      <w:spacing w:val="7"/>
      <w:sz w:val="16"/>
      <w:szCs w:val="16"/>
      <w:lang w:eastAsia="en-US"/>
    </w:rPr>
  </w:style>
  <w:style w:type="character" w:customStyle="1" w:styleId="15">
    <w:name w:val="Основной текст Знак1"/>
    <w:basedOn w:val="a0"/>
    <w:link w:val="a7"/>
    <w:uiPriority w:val="99"/>
    <w:rsid w:val="00E363A8"/>
    <w:rPr>
      <w:rFonts w:ascii="Batang" w:eastAsia="Batang" w:cs="Batang"/>
      <w:spacing w:val="7"/>
      <w:sz w:val="16"/>
      <w:szCs w:val="16"/>
      <w:shd w:val="clear" w:color="auto" w:fill="FFFFFF"/>
    </w:rPr>
  </w:style>
  <w:style w:type="paragraph" w:styleId="a7">
    <w:name w:val="Body Text"/>
    <w:basedOn w:val="a"/>
    <w:link w:val="15"/>
    <w:uiPriority w:val="99"/>
    <w:rsid w:val="00E363A8"/>
    <w:pPr>
      <w:shd w:val="clear" w:color="auto" w:fill="FFFFFF"/>
      <w:spacing w:after="240" w:line="254" w:lineRule="exact"/>
      <w:jc w:val="right"/>
    </w:pPr>
    <w:rPr>
      <w:rFonts w:ascii="Batang" w:eastAsia="Batang" w:hAnsiTheme="minorHAnsi" w:cs="Batang"/>
      <w:spacing w:val="7"/>
      <w:sz w:val="16"/>
      <w:szCs w:val="1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363A8"/>
    <w:rPr>
      <w:rFonts w:ascii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8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1A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A7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6DE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256DED"/>
    <w:pPr>
      <w:suppressLineNumbers/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d">
    <w:name w:val="No Spacing"/>
    <w:qFormat/>
    <w:rsid w:val="00BE1B3E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2017-07-11T20:00:00+00:00</_x0414__x0430__x0442__x0430__x0020__x0434__x043e__x043a__x0443__x043c__x0435__x043d__x0442__x0430_>
    <_x041e__x043f__x0438__x0441__x0430__x043d__x0438__x0435_ xmlns="6d7c22ec-c6a4-4777-88aa-bc3c76ac660e">Об утверждении формы проверочных листов (списков контрольных вопросов) используемых Администрацией Красностекловарского  сельского поселения при проведении плановых проверок в отношении юридических лиц и индивидуальных предпринимателей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46</_x2116__x0020__x0434__x043e__x043a__x0443__x043c__x0435__x043d__x0442__x0430_>
    <_dlc_DocId xmlns="57504d04-691e-4fc4-8f09-4f19fdbe90f6">XXJ7TYMEEKJ2-4389-262</_dlc_DocId>
    <_dlc_DocIdUrl xmlns="57504d04-691e-4fc4-8f09-4f19fdbe90f6">
      <Url>https://vip.gov.mari.ru/morki/krasnsteklovar/_layouts/DocIdRedir.aspx?ID=XXJ7TYMEEKJ2-4389-262</Url>
      <Description>XXJ7TYMEEKJ2-4389-262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2320F-D100-4258-8F68-6ED41C351ACF}"/>
</file>

<file path=customXml/itemProps2.xml><?xml version="1.0" encoding="utf-8"?>
<ds:datastoreItem xmlns:ds="http://schemas.openxmlformats.org/officeDocument/2006/customXml" ds:itemID="{B84BF4A6-6787-44C3-9DB2-FEB5BFA8FAC7}"/>
</file>

<file path=customXml/itemProps3.xml><?xml version="1.0" encoding="utf-8"?>
<ds:datastoreItem xmlns:ds="http://schemas.openxmlformats.org/officeDocument/2006/customXml" ds:itemID="{D2B05038-FDEA-4E58-8B18-A7D9AF93954D}"/>
</file>

<file path=customXml/itemProps4.xml><?xml version="1.0" encoding="utf-8"?>
<ds:datastoreItem xmlns:ds="http://schemas.openxmlformats.org/officeDocument/2006/customXml" ds:itemID="{CB04CFC1-CE54-4ADF-A351-D71AEEC45674}"/>
</file>

<file path=customXml/itemProps5.xml><?xml version="1.0" encoding="utf-8"?>
<ds:datastoreItem xmlns:ds="http://schemas.openxmlformats.org/officeDocument/2006/customXml" ds:itemID="{8F5F885C-1CB7-41FA-A5CA-FA820881F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 от 12 июля 2017 года</dc:title>
  <dc:creator>Notebook</dc:creator>
  <cp:lastModifiedBy>Света</cp:lastModifiedBy>
  <cp:revision>6</cp:revision>
  <cp:lastPrinted>2017-07-12T13:44:00Z</cp:lastPrinted>
  <dcterms:created xsi:type="dcterms:W3CDTF">2017-04-11T07:12:00Z</dcterms:created>
  <dcterms:modified xsi:type="dcterms:W3CDTF">2017-07-21T13:35:00Z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6e053d66-eced-475a-bf07-e748325e5699</vt:lpwstr>
  </property>
</Properties>
</file>