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9A" w:rsidRPr="00E1679A" w:rsidRDefault="00E1679A" w:rsidP="00E1679A">
      <w:pPr>
        <w:pStyle w:val="a3"/>
        <w:jc w:val="right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>Приложение № 2</w:t>
      </w:r>
    </w:p>
    <w:p w:rsidR="00E1679A" w:rsidRPr="00E1679A" w:rsidRDefault="00E1679A" w:rsidP="00E1679A">
      <w:pPr>
        <w:pStyle w:val="a3"/>
        <w:jc w:val="right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>к распоряжению Администрации</w:t>
      </w:r>
    </w:p>
    <w:p w:rsidR="00E1679A" w:rsidRPr="00E1679A" w:rsidRDefault="00E1679A" w:rsidP="00E1679A">
      <w:pPr>
        <w:pStyle w:val="a3"/>
        <w:jc w:val="right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>Моркинского муниципального района</w:t>
      </w:r>
    </w:p>
    <w:p w:rsidR="00E1679A" w:rsidRPr="00E1679A" w:rsidRDefault="00E1679A" w:rsidP="00E1679A">
      <w:pPr>
        <w:pStyle w:val="a3"/>
        <w:jc w:val="right"/>
        <w:rPr>
          <w:rFonts w:ascii="Times New Roman" w:hAnsi="Times New Roman" w:cs="Times New Roman"/>
        </w:rPr>
      </w:pPr>
      <w:r w:rsidRPr="00E1679A">
        <w:rPr>
          <w:rFonts w:ascii="Times New Roman" w:hAnsi="Times New Roman" w:cs="Times New Roman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Pr="00E1679A">
          <w:rPr>
            <w:rFonts w:ascii="Times New Roman" w:hAnsi="Times New Roman" w:cs="Times New Roman"/>
          </w:rPr>
          <w:t>2013 г</w:t>
        </w:r>
      </w:smartTag>
      <w:r w:rsidRPr="00E1679A">
        <w:rPr>
          <w:rFonts w:ascii="Times New Roman" w:hAnsi="Times New Roman" w:cs="Times New Roman"/>
        </w:rPr>
        <w:t>. № 78</w:t>
      </w:r>
    </w:p>
    <w:p w:rsidR="00E1679A" w:rsidRPr="00E1679A" w:rsidRDefault="00E1679A" w:rsidP="00E167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679A" w:rsidRPr="00E1679A" w:rsidRDefault="00E1679A" w:rsidP="00E16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679A">
        <w:rPr>
          <w:rFonts w:ascii="Times New Roman" w:hAnsi="Times New Roman" w:cs="Times New Roman"/>
          <w:sz w:val="24"/>
          <w:szCs w:val="24"/>
        </w:rPr>
        <w:t>ИНФОРМАЦИЯ</w:t>
      </w:r>
    </w:p>
    <w:p w:rsidR="00E1679A" w:rsidRPr="00E1679A" w:rsidRDefault="00E1679A" w:rsidP="00E16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679A">
        <w:rPr>
          <w:rFonts w:ascii="Times New Roman" w:hAnsi="Times New Roman" w:cs="Times New Roman"/>
          <w:sz w:val="24"/>
          <w:szCs w:val="24"/>
        </w:rPr>
        <w:t xml:space="preserve">по осуществлению контрольно-надзорной деятельности </w:t>
      </w:r>
      <w:r w:rsidRPr="00E1679A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1103FB">
        <w:rPr>
          <w:rFonts w:ascii="Times New Roman" w:hAnsi="Times New Roman" w:cs="Times New Roman"/>
          <w:sz w:val="24"/>
          <w:szCs w:val="24"/>
        </w:rPr>
        <w:t xml:space="preserve">отношении Администрации </w:t>
      </w:r>
      <w:proofErr w:type="spellStart"/>
      <w:r w:rsidR="00A07410">
        <w:rPr>
          <w:rFonts w:ascii="Times New Roman" w:hAnsi="Times New Roman" w:cs="Times New Roman"/>
          <w:sz w:val="24"/>
          <w:szCs w:val="24"/>
        </w:rPr>
        <w:t>Красностекловарского</w:t>
      </w:r>
      <w:proofErr w:type="spellEnd"/>
      <w:r w:rsidRPr="00E167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679A" w:rsidRPr="00E1679A" w:rsidRDefault="001E0941" w:rsidP="00E1679A">
      <w:pPr>
        <w:pStyle w:val="a3"/>
        <w:jc w:val="center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339A4">
        <w:rPr>
          <w:rFonts w:ascii="Times New Roman" w:hAnsi="Times New Roman" w:cs="Times New Roman"/>
          <w:sz w:val="24"/>
          <w:szCs w:val="24"/>
        </w:rPr>
        <w:t xml:space="preserve"> 2019 год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356"/>
        <w:gridCol w:w="624"/>
        <w:gridCol w:w="624"/>
        <w:gridCol w:w="624"/>
        <w:gridCol w:w="509"/>
        <w:gridCol w:w="575"/>
        <w:gridCol w:w="1033"/>
        <w:gridCol w:w="627"/>
        <w:gridCol w:w="624"/>
        <w:gridCol w:w="751"/>
        <w:gridCol w:w="751"/>
        <w:gridCol w:w="776"/>
        <w:gridCol w:w="776"/>
        <w:gridCol w:w="815"/>
        <w:gridCol w:w="749"/>
        <w:gridCol w:w="1025"/>
        <w:gridCol w:w="101"/>
      </w:tblGrid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9A">
              <w:rPr>
                <w:rFonts w:ascii="Times New Roman" w:hAnsi="Times New Roman" w:cs="Times New Roman"/>
              </w:rPr>
              <w:t>№</w:t>
            </w:r>
          </w:p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7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679A">
              <w:rPr>
                <w:rFonts w:ascii="Times New Roman" w:hAnsi="Times New Roman" w:cs="Times New Roman"/>
              </w:rPr>
              <w:t>/</w:t>
            </w:r>
            <w:proofErr w:type="spellStart"/>
            <w:r w:rsidRPr="00E167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9A">
              <w:rPr>
                <w:rFonts w:ascii="Times New Roman" w:hAnsi="Times New Roman" w:cs="Times New Roman"/>
              </w:rPr>
              <w:t>Примеры</w:t>
            </w:r>
          </w:p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(до 5 наиболее ярких примеров)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Необоснованная частота проводимых проверок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Требование контрольными (надзорными) органами информации, которая имеется в доступных официальных источниках (например, нормативные правовые акты, отчеты, размещаемые в сети Интернет).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Дублирование проверок (функций) контрольными (надзорными) органами.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Недостаточные сроки исполнения требований (запросов) контрольных (надзорных) органов.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C" w:rsidRPr="00E1679A" w:rsidRDefault="00D6274C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9A">
              <w:rPr>
                <w:rFonts w:ascii="Times New Roman" w:hAnsi="Times New Roman" w:cs="Times New Roman"/>
              </w:rPr>
              <w:t>Решения, которые объективно не могут быть исполнены (из-за отсутствия финансовых сре</w:t>
            </w:r>
            <w:proofErr w:type="gramStart"/>
            <w:r w:rsidRPr="00E1679A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E1679A">
              <w:rPr>
                <w:rFonts w:ascii="Times New Roman" w:hAnsi="Times New Roman" w:cs="Times New Roman"/>
              </w:rPr>
              <w:t>юджетах муниципальных образований и другим причинам):</w:t>
            </w:r>
          </w:p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- наименование муниципального образования;</w:t>
            </w:r>
          </w:p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- сумма, необходимая для исполнения вынесенного решения;</w:t>
            </w:r>
          </w:p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- бюджет муниципального образования, в т.ч. по статье исполнения.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4C" w:rsidRPr="00E1679A" w:rsidRDefault="007279F3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Привлечение должностных лиц органов местного самоуправления к административной ответственности за незначительные нарушения.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Вынесение взысканий (штрафных санкций) различными контрольными (надзорными) органами </w:t>
            </w:r>
            <w:proofErr w:type="gramStart"/>
            <w:r w:rsidRPr="00E1679A">
              <w:rPr>
                <w:rFonts w:ascii="Times New Roman" w:hAnsi="Times New Roman" w:cs="Times New Roman"/>
              </w:rPr>
              <w:t>за одно</w:t>
            </w:r>
            <w:proofErr w:type="gramEnd"/>
            <w:r w:rsidRPr="00E1679A">
              <w:rPr>
                <w:rFonts w:ascii="Times New Roman" w:hAnsi="Times New Roman" w:cs="Times New Roman"/>
              </w:rPr>
              <w:t xml:space="preserve"> и то же нарушение.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Вынесение судами решений с необоснованными короткими сроками, не учитывающих сроки проведения котировок или конкурсных процедур для выполнения работ.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rPr>
          <w:gridAfter w:val="1"/>
          <w:wAfter w:w="1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контрольных (надзорных) органов, с описанием причин прекращения полномочий.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4984" w:type="dxa"/>
            <w:gridSpan w:val="18"/>
            <w:noWrap/>
            <w:vAlign w:val="bottom"/>
            <w:hideMark/>
          </w:tcPr>
          <w:p w:rsidR="00D41027" w:rsidRDefault="00D41027" w:rsidP="00E1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27" w:rsidRDefault="00D41027" w:rsidP="00E1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1F" w:rsidRDefault="00591C1F" w:rsidP="00591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A" w:rsidRPr="00E1679A" w:rsidRDefault="00E1679A" w:rsidP="0059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4984" w:type="dxa"/>
            <w:gridSpan w:val="18"/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проводимых органами государственного контроля (надзора) проверках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4984" w:type="dxa"/>
            <w:gridSpan w:val="18"/>
            <w:noWrap/>
            <w:vAlign w:val="bottom"/>
          </w:tcPr>
          <w:p w:rsidR="00E1679A" w:rsidRPr="00E1679A" w:rsidRDefault="00E1679A" w:rsidP="00A07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в отнош</w:t>
            </w:r>
            <w:r w:rsidR="004D4C05">
              <w:rPr>
                <w:rFonts w:ascii="Times New Roman" w:hAnsi="Times New Roman" w:cs="Times New Roman"/>
                <w:sz w:val="24"/>
                <w:szCs w:val="24"/>
              </w:rPr>
              <w:t xml:space="preserve">ении Администрации </w:t>
            </w:r>
            <w:proofErr w:type="spellStart"/>
            <w:r w:rsidR="00A07410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</w:t>
            </w:r>
            <w:proofErr w:type="spellEnd"/>
            <w:r w:rsidR="00A0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D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E0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году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44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49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Количество проверок*</w:t>
            </w:r>
          </w:p>
        </w:tc>
        <w:tc>
          <w:tcPr>
            <w:tcW w:w="33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Количество наложенных штрафных санкций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Общая сумма штрафных санкций (руб.)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Количество опротестованных в суде решений надзорных органов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обжалований**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надзорных органов по документам, находящимся   в публичном доступе (Интернет, электронные правовые системы, др.)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внеплановое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</w:p>
        </w:tc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A">
              <w:rPr>
                <w:rFonts w:ascii="Times New Roman" w:hAnsi="Times New Roman" w:cs="Times New Roman"/>
                <w:sz w:val="24"/>
                <w:szCs w:val="24"/>
              </w:rPr>
              <w:t>повторно                                 (два и более раза)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Прокуратура Республики          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3339A4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3339A4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3339A4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744B78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FB48D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4C6544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4C6544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Марийская межрайонная природоохранная прокуратура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0E7A08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0E7A08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Марийская транспортная прокуратура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Управление Федеральной службы государственной регистрации, кадастра и картографии по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Главного управления МЧС России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Управление федеральной </w:t>
            </w:r>
            <w:proofErr w:type="spellStart"/>
            <w:r w:rsidRPr="00E1679A">
              <w:rPr>
                <w:rFonts w:ascii="Times New Roman" w:hAnsi="Times New Roman" w:cs="Times New Roman"/>
              </w:rPr>
              <w:t>антиманопольной</w:t>
            </w:r>
            <w:proofErr w:type="spellEnd"/>
            <w:r w:rsidRPr="00E1679A">
              <w:rPr>
                <w:rFonts w:ascii="Times New Roman" w:hAnsi="Times New Roman" w:cs="Times New Roman"/>
              </w:rPr>
              <w:t xml:space="preserve"> службы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Территориальное управление Федеральной службы по надзору в сфере защиты прав потребителей и благополучия человека по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87C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87C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87C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87C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Приволжское управление Федеральной службы по экологическому, технологическому и атомному  надзору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1628C5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A4CE7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23F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23F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591C1F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Министерство внутренних дел Российской Федерации по Республике Марий Эл, в том числе: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9A700F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9A700F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    ГИБДД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9A700F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9A700F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Управление Федеральной налоговой службы по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Отдел государственного контроля, надзора и охраны водно-биологических ресурсов по Республике Марий Эл </w:t>
            </w:r>
            <w:proofErr w:type="spellStart"/>
            <w:r w:rsidRPr="00E1679A">
              <w:rPr>
                <w:rFonts w:ascii="Times New Roman" w:hAnsi="Times New Roman" w:cs="Times New Roman"/>
              </w:rPr>
              <w:t>Средневолжского</w:t>
            </w:r>
            <w:proofErr w:type="spellEnd"/>
            <w:r w:rsidRPr="00E1679A">
              <w:rPr>
                <w:rFonts w:ascii="Times New Roman" w:hAnsi="Times New Roman" w:cs="Times New Roman"/>
              </w:rPr>
              <w:t xml:space="preserve"> территориального управления Федерального агентства по рыболовству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Управление Федеральной службы по ветеринарному и фитосанитарному надзору по Нижегородской области и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87C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87C51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Государственная инспекция труда в Республике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Территориальный отдел по Республике Марий Эл Межрегионального управления государственного автодорожного надзора по Кировской области и Республике Марий Эл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Управление федеральной службы исполнения наказаний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Управление Федеральной службы по надзору в сфере природопользования по Республике Марий Эл 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Территориальный орган Федеральной службы </w:t>
            </w:r>
            <w:proofErr w:type="spellStart"/>
            <w:proofErr w:type="gramStart"/>
            <w:r w:rsidRPr="00E1679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1679A">
              <w:rPr>
                <w:rFonts w:ascii="Times New Roman" w:hAnsi="Times New Roman" w:cs="Times New Roman"/>
              </w:rPr>
              <w:t xml:space="preserve"> надзору в сфере здравоохранения по Республике Марий Эл 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1679A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E1679A">
              <w:rPr>
                <w:rFonts w:ascii="Times New Roman" w:hAnsi="Times New Roman" w:cs="Times New Roman"/>
              </w:rPr>
              <w:t xml:space="preserve"> по Республике Марий Эл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E1679A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Территориальное управление федеральной службы финансово-бюджетного надзора в Республике Марий Эл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79A" w:rsidRPr="00E1679A" w:rsidRDefault="00E1679A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строительство, архитектуры и жилищно-коммунального хозяйства Республики Марий Эл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7279F3" w:rsidP="00727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7279F3" w:rsidP="00727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7279F3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0</w:t>
            </w: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Итого по надзорным органам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0E7A08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1628C5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0E7A08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7174A0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744B78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65C8" w:rsidRPr="00E1679A" w:rsidRDefault="00744B78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A40B3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4C6544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684551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1679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4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4984" w:type="dxa"/>
            <w:gridSpan w:val="18"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* Учитываются проверки, проведенные в отношении органов местного самоуправления и их должностных лиц (камеральные проверки не учитываются).</w:t>
            </w: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14984" w:type="dxa"/>
            <w:gridSpan w:val="18"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 xml:space="preserve">   ** По удовлетворенным обжалованиям необходимо представить соответствующее решение, в т.ч. по ранее представленным материалам.</w:t>
            </w: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4984" w:type="dxa"/>
            <w:gridSpan w:val="18"/>
            <w:noWrap/>
            <w:vAlign w:val="bottom"/>
            <w:hideMark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  <w:r w:rsidRPr="00E1679A">
              <w:rPr>
                <w:rFonts w:ascii="Times New Roman" w:hAnsi="Times New Roman" w:cs="Times New Roman"/>
              </w:rPr>
              <w:t>Проверки иных федеральных органов, проведенные в отчетном периоде, но не указанные в таблице отражать ниже итогов по соответствующим колонкам.</w:t>
            </w:r>
          </w:p>
        </w:tc>
      </w:tr>
      <w:tr w:rsidR="00B75F1E" w:rsidRPr="00E1679A" w:rsidTr="00B75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64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B75F1E" w:rsidRPr="00E1679A" w:rsidRDefault="00B75F1E" w:rsidP="00E167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1679A" w:rsidRPr="00E1679A" w:rsidRDefault="00E1679A" w:rsidP="00E1679A">
      <w:pPr>
        <w:pStyle w:val="a3"/>
        <w:rPr>
          <w:rFonts w:ascii="Times New Roman" w:hAnsi="Times New Roman" w:cs="Times New Roman"/>
        </w:rPr>
      </w:pPr>
    </w:p>
    <w:p w:rsidR="00E1679A" w:rsidRPr="00E1679A" w:rsidRDefault="00591C1F" w:rsidP="00E167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E1679A" w:rsidRPr="00E1679A">
        <w:rPr>
          <w:rFonts w:ascii="Times New Roman" w:hAnsi="Times New Roman" w:cs="Times New Roman"/>
        </w:rPr>
        <w:t xml:space="preserve"> администрации</w:t>
      </w:r>
    </w:p>
    <w:p w:rsidR="002208F3" w:rsidRPr="00E1679A" w:rsidRDefault="00A07410" w:rsidP="00E1679A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Красностекловарского</w:t>
      </w:r>
      <w:proofErr w:type="spellEnd"/>
      <w:r w:rsidR="00E87C51">
        <w:rPr>
          <w:rFonts w:ascii="Times New Roman" w:hAnsi="Times New Roman" w:cs="Times New Roman"/>
        </w:rPr>
        <w:t xml:space="preserve"> </w:t>
      </w:r>
      <w:r w:rsidR="00E1679A" w:rsidRPr="00E1679A">
        <w:rPr>
          <w:rFonts w:ascii="Times New Roman" w:hAnsi="Times New Roman" w:cs="Times New Roman"/>
        </w:rPr>
        <w:t xml:space="preserve">сельского поселения                                </w:t>
      </w:r>
      <w:r w:rsidR="000E7A0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1679A" w:rsidRPr="00E167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Т.Н.Губайдуллина</w:t>
      </w:r>
    </w:p>
    <w:sectPr w:rsidR="002208F3" w:rsidRPr="00E1679A" w:rsidSect="00E87C5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79A"/>
    <w:rsid w:val="0002074E"/>
    <w:rsid w:val="000C461F"/>
    <w:rsid w:val="000D1AA1"/>
    <w:rsid w:val="000E636A"/>
    <w:rsid w:val="000E7A08"/>
    <w:rsid w:val="000F4779"/>
    <w:rsid w:val="001103FB"/>
    <w:rsid w:val="00121E95"/>
    <w:rsid w:val="00146BB4"/>
    <w:rsid w:val="00151022"/>
    <w:rsid w:val="001628C5"/>
    <w:rsid w:val="00194F3F"/>
    <w:rsid w:val="001A6054"/>
    <w:rsid w:val="001C3506"/>
    <w:rsid w:val="001D4A99"/>
    <w:rsid w:val="001E0941"/>
    <w:rsid w:val="002208F3"/>
    <w:rsid w:val="002638B3"/>
    <w:rsid w:val="002A00FE"/>
    <w:rsid w:val="002D6DF1"/>
    <w:rsid w:val="00302EB0"/>
    <w:rsid w:val="003046D9"/>
    <w:rsid w:val="003339A4"/>
    <w:rsid w:val="00355AF6"/>
    <w:rsid w:val="003B5D65"/>
    <w:rsid w:val="003C333F"/>
    <w:rsid w:val="003F211E"/>
    <w:rsid w:val="003F3912"/>
    <w:rsid w:val="00410AD0"/>
    <w:rsid w:val="004735C3"/>
    <w:rsid w:val="004C6544"/>
    <w:rsid w:val="004D0EDC"/>
    <w:rsid w:val="004D4C05"/>
    <w:rsid w:val="00514AFC"/>
    <w:rsid w:val="005665C8"/>
    <w:rsid w:val="00591C1F"/>
    <w:rsid w:val="00595E00"/>
    <w:rsid w:val="005D7A80"/>
    <w:rsid w:val="005E5990"/>
    <w:rsid w:val="0060030F"/>
    <w:rsid w:val="00604F47"/>
    <w:rsid w:val="006311C2"/>
    <w:rsid w:val="006327B9"/>
    <w:rsid w:val="00645260"/>
    <w:rsid w:val="00654E3D"/>
    <w:rsid w:val="00654F1C"/>
    <w:rsid w:val="006600FE"/>
    <w:rsid w:val="00666929"/>
    <w:rsid w:val="00684551"/>
    <w:rsid w:val="006910B5"/>
    <w:rsid w:val="006953FC"/>
    <w:rsid w:val="00697834"/>
    <w:rsid w:val="006C3503"/>
    <w:rsid w:val="006D2052"/>
    <w:rsid w:val="00702894"/>
    <w:rsid w:val="007174A0"/>
    <w:rsid w:val="007279F3"/>
    <w:rsid w:val="00744B78"/>
    <w:rsid w:val="007F7AC6"/>
    <w:rsid w:val="00835A47"/>
    <w:rsid w:val="008A2295"/>
    <w:rsid w:val="008E5148"/>
    <w:rsid w:val="00930589"/>
    <w:rsid w:val="00933EE9"/>
    <w:rsid w:val="00970AEB"/>
    <w:rsid w:val="00975F8A"/>
    <w:rsid w:val="009A700F"/>
    <w:rsid w:val="009C1857"/>
    <w:rsid w:val="00A07410"/>
    <w:rsid w:val="00A40B3E"/>
    <w:rsid w:val="00AE112B"/>
    <w:rsid w:val="00B35A68"/>
    <w:rsid w:val="00B40458"/>
    <w:rsid w:val="00B75F1E"/>
    <w:rsid w:val="00BB1C93"/>
    <w:rsid w:val="00C05BF6"/>
    <w:rsid w:val="00C143C1"/>
    <w:rsid w:val="00C32A2E"/>
    <w:rsid w:val="00C85D86"/>
    <w:rsid w:val="00CC7D0D"/>
    <w:rsid w:val="00CD70F9"/>
    <w:rsid w:val="00D038C8"/>
    <w:rsid w:val="00D159F4"/>
    <w:rsid w:val="00D32152"/>
    <w:rsid w:val="00D41027"/>
    <w:rsid w:val="00D43EEA"/>
    <w:rsid w:val="00D6274C"/>
    <w:rsid w:val="00D74E11"/>
    <w:rsid w:val="00E02A39"/>
    <w:rsid w:val="00E1679A"/>
    <w:rsid w:val="00E23515"/>
    <w:rsid w:val="00E23F51"/>
    <w:rsid w:val="00E715D1"/>
    <w:rsid w:val="00E87C51"/>
    <w:rsid w:val="00EA4CE7"/>
    <w:rsid w:val="00ED3838"/>
    <w:rsid w:val="00EE5F2B"/>
    <w:rsid w:val="00EF3055"/>
    <w:rsid w:val="00F27988"/>
    <w:rsid w:val="00FB48D5"/>
    <w:rsid w:val="00FD14A9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проводимых органами государственного контроля (надзора) проверках в отношении органов местного самоуправления в муниципальном образовании «Красностекловарское сельское поселение» за 2019 год</_x041e__x043f__x0438__x0441__x0430__x043d__x0438__x0435_>
    <_x041f__x0430__x043f__x043a__x0430_ xmlns="8be00c1b-367c-417f-800a-5e78399a8b74">2019</_x041f__x0430__x043f__x043a__x0430_>
    <_dlc_DocId xmlns="57504d04-691e-4fc4-8f09-4f19fdbe90f6">XXJ7TYMEEKJ2-5472-34</_dlc_DocId>
    <_dlc_DocIdUrl xmlns="57504d04-691e-4fc4-8f09-4f19fdbe90f6">
      <Url>https://vip.gov.mari.ru/morki/krasnsteklovar/_layouts/DocIdRedir.aspx?ID=XXJ7TYMEEKJ2-5472-34</Url>
      <Description>XXJ7TYMEEKJ2-5472-34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B756E18E3F9048B80B369B4F4C1C61" ma:contentTypeVersion="2" ma:contentTypeDescription="Создание документа." ma:contentTypeScope="" ma:versionID="bc2a3810c953cdc625315ad9619f34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e00c1b-367c-417f-800a-5e78399a8b74" targetNamespace="http://schemas.microsoft.com/office/2006/metadata/properties" ma:root="true" ma:fieldsID="7847d2a325ff81e5571877fef40f49c2" ns2:_="" ns3:_="" ns4:_="">
    <xsd:import namespace="57504d04-691e-4fc4-8f09-4f19fdbe90f6"/>
    <xsd:import namespace="6d7c22ec-c6a4-4777-88aa-bc3c76ac660e"/>
    <xsd:import namespace="8be00c1b-367c-417f-800a-5e78399a8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0c1b-367c-417f-800a-5e78399a8b7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CEB09C-90C5-4B9C-96D7-A3FB79FB3B6A}"/>
</file>

<file path=customXml/itemProps2.xml><?xml version="1.0" encoding="utf-8"?>
<ds:datastoreItem xmlns:ds="http://schemas.openxmlformats.org/officeDocument/2006/customXml" ds:itemID="{3466E6D3-C8CA-4160-A700-F0A29C61A7E9}"/>
</file>

<file path=customXml/itemProps3.xml><?xml version="1.0" encoding="utf-8"?>
<ds:datastoreItem xmlns:ds="http://schemas.openxmlformats.org/officeDocument/2006/customXml" ds:itemID="{14E35B1D-7B11-4241-BD84-F39D259BFA4F}"/>
</file>

<file path=customXml/itemProps4.xml><?xml version="1.0" encoding="utf-8"?>
<ds:datastoreItem xmlns:ds="http://schemas.openxmlformats.org/officeDocument/2006/customXml" ds:itemID="{8E0D1E0F-DB51-4432-9323-E2D955971BB9}"/>
</file>

<file path=customXml/itemProps5.xml><?xml version="1.0" encoding="utf-8"?>
<ds:datastoreItem xmlns:ds="http://schemas.openxmlformats.org/officeDocument/2006/customXml" ds:itemID="{734EA42F-D43A-4104-9802-29AE6D8B5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проводимых проверках (годовая)</dc:title>
  <dc:subject/>
  <dc:creator>1</dc:creator>
  <cp:keywords/>
  <dc:description/>
  <cp:lastModifiedBy>Света</cp:lastModifiedBy>
  <cp:revision>68</cp:revision>
  <cp:lastPrinted>2018-06-23T12:22:00Z</cp:lastPrinted>
  <dcterms:created xsi:type="dcterms:W3CDTF">2013-09-24T05:00:00Z</dcterms:created>
  <dcterms:modified xsi:type="dcterms:W3CDTF">2019-12-04T08:28:00Z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0x01010015B756E18E3F9048B80B369B4F4C1C61</vt:lpwstr>
  </property>
  <property fmtid="{D5CDD505-2E9C-101B-9397-08002B2CF9AE}" pid="3" name="_dlc_DocIdItemGuid">
    <vt:lpwstr>0398242c-e61b-45a8-acc0-01e4835f92d8</vt:lpwstr>
  </property>
</Properties>
</file>