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5"/>
        <w:gridCol w:w="2202"/>
        <w:gridCol w:w="4138"/>
      </w:tblGrid>
      <w:tr w:rsidR="007463E3" w:rsidRPr="00F5130D" w:rsidTr="007463E3">
        <w:trPr>
          <w:trHeight w:val="2077"/>
        </w:trPr>
        <w:tc>
          <w:tcPr>
            <w:tcW w:w="3965" w:type="dxa"/>
          </w:tcPr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«</w:t>
            </w:r>
            <w:proofErr w:type="spellStart"/>
            <w:r w:rsidRPr="00F5130D">
              <w:rPr>
                <w:color w:val="0000FF"/>
                <w:sz w:val="26"/>
                <w:szCs w:val="26"/>
              </w:rPr>
              <w:t>Морко</w:t>
            </w:r>
            <w:proofErr w:type="spellEnd"/>
            <w:r w:rsidRPr="00F5130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5130D">
              <w:rPr>
                <w:color w:val="0000FF"/>
                <w:sz w:val="26"/>
                <w:szCs w:val="26"/>
              </w:rPr>
              <w:t>ола</w:t>
            </w:r>
            <w:proofErr w:type="spellEnd"/>
            <w:r w:rsidRPr="00F5130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5130D">
              <w:rPr>
                <w:color w:val="0000FF"/>
                <w:sz w:val="26"/>
                <w:szCs w:val="26"/>
              </w:rPr>
              <w:t>сынан</w:t>
            </w:r>
            <w:proofErr w:type="spellEnd"/>
            <w:r w:rsidRPr="00F5130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5130D">
              <w:rPr>
                <w:color w:val="0000FF"/>
                <w:sz w:val="26"/>
                <w:szCs w:val="26"/>
              </w:rPr>
              <w:t>илем</w:t>
            </w:r>
            <w:proofErr w:type="spellEnd"/>
            <w:r w:rsidRPr="00F5130D">
              <w:rPr>
                <w:color w:val="0000FF"/>
                <w:sz w:val="26"/>
                <w:szCs w:val="26"/>
              </w:rPr>
              <w:t>»</w:t>
            </w:r>
          </w:p>
          <w:p w:rsidR="007463E3" w:rsidRPr="00F5130D" w:rsidRDefault="007463E3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 xml:space="preserve">          муниципальный 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5130D">
              <w:rPr>
                <w:color w:val="0000FF"/>
                <w:sz w:val="26"/>
                <w:szCs w:val="26"/>
              </w:rPr>
              <w:t>образованийын</w:t>
            </w:r>
            <w:proofErr w:type="spellEnd"/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5130D">
              <w:rPr>
                <w:color w:val="0000FF"/>
                <w:sz w:val="26"/>
                <w:szCs w:val="26"/>
              </w:rPr>
              <w:t>администрацийже</w:t>
            </w:r>
            <w:proofErr w:type="spellEnd"/>
            <w:r w:rsidRPr="00F5130D">
              <w:rPr>
                <w:color w:val="0000FF"/>
                <w:sz w:val="26"/>
                <w:szCs w:val="26"/>
              </w:rPr>
              <w:t>»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муниципальный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учреждений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202" w:type="dxa"/>
            <w:vMerge w:val="restart"/>
            <w:hideMark/>
          </w:tcPr>
          <w:p w:rsidR="007463E3" w:rsidRPr="00F5130D" w:rsidRDefault="007463E3">
            <w:pPr>
              <w:tabs>
                <w:tab w:val="left" w:pos="284"/>
              </w:tabs>
              <w:ind w:right="-349"/>
              <w:jc w:val="center"/>
              <w:rPr>
                <w:sz w:val="26"/>
                <w:szCs w:val="26"/>
              </w:rPr>
            </w:pPr>
            <w:r w:rsidRPr="00F5130D">
              <w:rPr>
                <w:noProof/>
                <w:sz w:val="26"/>
                <w:szCs w:val="26"/>
              </w:rPr>
              <w:drawing>
                <wp:inline distT="0" distB="0" distL="0" distR="0" wp14:anchorId="52F272C3" wp14:editId="3A29744A">
                  <wp:extent cx="1009650" cy="1209675"/>
                  <wp:effectExtent l="0" t="0" r="0" b="9525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hideMark/>
          </w:tcPr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Муниципальное учреждение «Администрация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муниципального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образования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«Городское поселение</w:t>
            </w:r>
          </w:p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  <w:r w:rsidRPr="00F5130D">
              <w:rPr>
                <w:color w:val="0000FF"/>
                <w:sz w:val="26"/>
                <w:szCs w:val="26"/>
              </w:rPr>
              <w:t>Морки»</w:t>
            </w:r>
          </w:p>
        </w:tc>
      </w:tr>
      <w:tr w:rsidR="007463E3" w:rsidRPr="00F5130D" w:rsidTr="003D5DA5">
        <w:trPr>
          <w:trHeight w:val="382"/>
        </w:trPr>
        <w:tc>
          <w:tcPr>
            <w:tcW w:w="3965" w:type="dxa"/>
          </w:tcPr>
          <w:p w:rsidR="007463E3" w:rsidRPr="00F5130D" w:rsidRDefault="007463E3" w:rsidP="003D5DA5">
            <w:pPr>
              <w:tabs>
                <w:tab w:val="left" w:pos="284"/>
              </w:tabs>
              <w:rPr>
                <w:color w:val="0000FF"/>
                <w:sz w:val="26"/>
                <w:szCs w:val="26"/>
              </w:rPr>
            </w:pPr>
          </w:p>
        </w:tc>
        <w:tc>
          <w:tcPr>
            <w:tcW w:w="2202" w:type="dxa"/>
            <w:vMerge/>
            <w:vAlign w:val="center"/>
          </w:tcPr>
          <w:p w:rsidR="007463E3" w:rsidRPr="00F5130D" w:rsidRDefault="007463E3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7463E3" w:rsidRPr="00F5130D" w:rsidRDefault="007463E3">
            <w:pPr>
              <w:tabs>
                <w:tab w:val="left" w:pos="284"/>
              </w:tabs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7463E3" w:rsidRPr="00F5130D" w:rsidRDefault="007463E3" w:rsidP="007463E3">
      <w:pPr>
        <w:tabs>
          <w:tab w:val="left" w:pos="284"/>
        </w:tabs>
        <w:rPr>
          <w:sz w:val="26"/>
          <w:szCs w:val="26"/>
        </w:rPr>
      </w:pPr>
      <w:r w:rsidRPr="00F5130D">
        <w:rPr>
          <w:sz w:val="26"/>
          <w:szCs w:val="26"/>
        </w:rPr>
        <w:t>№</w:t>
      </w:r>
      <w:r w:rsidR="007B511D">
        <w:rPr>
          <w:sz w:val="26"/>
          <w:szCs w:val="26"/>
        </w:rPr>
        <w:t xml:space="preserve"> 332</w:t>
      </w:r>
      <w:r w:rsidR="005841BB" w:rsidRPr="00F5130D">
        <w:rPr>
          <w:sz w:val="26"/>
          <w:szCs w:val="26"/>
        </w:rPr>
        <w:t xml:space="preserve"> </w:t>
      </w:r>
      <w:r w:rsidR="005841BB" w:rsidRPr="00F5130D">
        <w:rPr>
          <w:sz w:val="26"/>
          <w:szCs w:val="26"/>
        </w:rPr>
        <w:tab/>
      </w:r>
      <w:r w:rsidRPr="00F5130D">
        <w:rPr>
          <w:sz w:val="26"/>
          <w:szCs w:val="26"/>
        </w:rPr>
        <w:t xml:space="preserve">                      </w:t>
      </w:r>
      <w:r w:rsidR="005B7090" w:rsidRPr="00F5130D">
        <w:rPr>
          <w:sz w:val="26"/>
          <w:szCs w:val="26"/>
        </w:rPr>
        <w:t xml:space="preserve">                       </w:t>
      </w:r>
      <w:r w:rsidR="005D7500" w:rsidRPr="00F5130D">
        <w:rPr>
          <w:sz w:val="26"/>
          <w:szCs w:val="26"/>
        </w:rPr>
        <w:tab/>
      </w:r>
      <w:r w:rsidR="005D7500" w:rsidRPr="00F5130D">
        <w:rPr>
          <w:sz w:val="26"/>
          <w:szCs w:val="26"/>
        </w:rPr>
        <w:tab/>
      </w:r>
      <w:r w:rsidR="005B7090" w:rsidRPr="00F5130D">
        <w:rPr>
          <w:sz w:val="26"/>
          <w:szCs w:val="26"/>
        </w:rPr>
        <w:t xml:space="preserve">       </w:t>
      </w:r>
      <w:r w:rsidRPr="00F5130D">
        <w:rPr>
          <w:sz w:val="26"/>
          <w:szCs w:val="26"/>
        </w:rPr>
        <w:t xml:space="preserve">   </w:t>
      </w:r>
      <w:r w:rsidR="005B7090" w:rsidRPr="00F5130D">
        <w:rPr>
          <w:sz w:val="26"/>
          <w:szCs w:val="26"/>
        </w:rPr>
        <w:t>«</w:t>
      </w:r>
      <w:r w:rsidR="007B511D">
        <w:rPr>
          <w:sz w:val="26"/>
          <w:szCs w:val="26"/>
        </w:rPr>
        <w:t>07</w:t>
      </w:r>
      <w:r w:rsidR="005B7090" w:rsidRPr="00F5130D">
        <w:rPr>
          <w:sz w:val="26"/>
          <w:szCs w:val="26"/>
        </w:rPr>
        <w:t>»</w:t>
      </w:r>
      <w:r w:rsidR="007B511D">
        <w:rPr>
          <w:sz w:val="26"/>
          <w:szCs w:val="26"/>
        </w:rPr>
        <w:t xml:space="preserve"> сентября </w:t>
      </w:r>
      <w:r w:rsidRPr="00F5130D">
        <w:rPr>
          <w:sz w:val="26"/>
          <w:szCs w:val="26"/>
        </w:rPr>
        <w:t>20</w:t>
      </w:r>
      <w:r w:rsidR="00547C0A" w:rsidRPr="00F5130D">
        <w:rPr>
          <w:sz w:val="26"/>
          <w:szCs w:val="26"/>
        </w:rPr>
        <w:t>20</w:t>
      </w:r>
      <w:r w:rsidRPr="00F5130D">
        <w:rPr>
          <w:sz w:val="26"/>
          <w:szCs w:val="26"/>
        </w:rPr>
        <w:t xml:space="preserve"> года                                          </w:t>
      </w:r>
    </w:p>
    <w:p w:rsidR="007463E3" w:rsidRPr="00F5130D" w:rsidRDefault="007463E3" w:rsidP="007463E3">
      <w:pPr>
        <w:tabs>
          <w:tab w:val="left" w:pos="284"/>
        </w:tabs>
        <w:jc w:val="center"/>
        <w:rPr>
          <w:sz w:val="26"/>
          <w:szCs w:val="26"/>
        </w:rPr>
      </w:pPr>
    </w:p>
    <w:p w:rsidR="007463E3" w:rsidRPr="00F5130D" w:rsidRDefault="007463E3" w:rsidP="007463E3">
      <w:pPr>
        <w:tabs>
          <w:tab w:val="left" w:pos="284"/>
        </w:tabs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>Постановление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</w:p>
    <w:p w:rsidR="003C3715" w:rsidRDefault="00511C3F" w:rsidP="003C3715">
      <w:pPr>
        <w:tabs>
          <w:tab w:val="left" w:pos="0"/>
          <w:tab w:val="left" w:pos="8647"/>
        </w:tabs>
        <w:suppressAutoHyphens/>
        <w:autoSpaceDE w:val="0"/>
        <w:autoSpaceDN w:val="0"/>
        <w:adjustRightInd w:val="0"/>
        <w:ind w:right="708"/>
        <w:jc w:val="center"/>
        <w:rPr>
          <w:sz w:val="26"/>
          <w:szCs w:val="26"/>
        </w:rPr>
      </w:pPr>
      <w:r w:rsidRPr="00F5130D">
        <w:rPr>
          <w:sz w:val="26"/>
          <w:szCs w:val="26"/>
        </w:rPr>
        <w:t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</w:t>
      </w:r>
      <w:r w:rsidR="00FC3A8E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 xml:space="preserve">Администрации </w:t>
      </w:r>
    </w:p>
    <w:p w:rsidR="00511C3F" w:rsidRPr="00511C3F" w:rsidRDefault="003C3715" w:rsidP="003C3715">
      <w:pPr>
        <w:tabs>
          <w:tab w:val="left" w:pos="0"/>
          <w:tab w:val="left" w:pos="8647"/>
        </w:tabs>
        <w:suppressAutoHyphens/>
        <w:autoSpaceDE w:val="0"/>
        <w:autoSpaceDN w:val="0"/>
        <w:adjustRightInd w:val="0"/>
        <w:ind w:righ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="00511C3F" w:rsidRPr="00F5130D">
        <w:rPr>
          <w:sz w:val="26"/>
          <w:szCs w:val="26"/>
        </w:rPr>
        <w:t xml:space="preserve">«Городское поселение Морки» 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В соответствии со статьей 225 Гражданского кодекса Российской Федерации, статьями 14, 50 Федерального закона от 06.10.2003 № 131-ФЗ «</w:t>
      </w:r>
      <w:proofErr w:type="gramStart"/>
      <w:r w:rsidRPr="00F5130D">
        <w:rPr>
          <w:sz w:val="26"/>
          <w:szCs w:val="26"/>
        </w:rPr>
        <w:t>Об</w:t>
      </w:r>
      <w:proofErr w:type="gramEnd"/>
      <w:r w:rsidRPr="00F5130D">
        <w:rPr>
          <w:sz w:val="26"/>
          <w:szCs w:val="26"/>
        </w:rPr>
        <w:t xml:space="preserve"> </w:t>
      </w:r>
      <w:proofErr w:type="gramStart"/>
      <w:r w:rsidRPr="00F5130D">
        <w:rPr>
          <w:sz w:val="26"/>
          <w:szCs w:val="26"/>
        </w:rPr>
        <w:t xml:space="preserve">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 недвижимых вещей», Уставом </w:t>
      </w:r>
      <w:r w:rsidR="003C3715">
        <w:rPr>
          <w:sz w:val="26"/>
          <w:szCs w:val="26"/>
        </w:rPr>
        <w:t>МО</w:t>
      </w:r>
      <w:r w:rsidRPr="00F5130D">
        <w:rPr>
          <w:sz w:val="26"/>
          <w:szCs w:val="26"/>
        </w:rPr>
        <w:t xml:space="preserve"> «Городское поселение Морки»,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 поселения, </w:t>
      </w:r>
      <w:r w:rsidR="003C3715">
        <w:rPr>
          <w:sz w:val="26"/>
          <w:szCs w:val="26"/>
        </w:rPr>
        <w:t xml:space="preserve">МО </w:t>
      </w:r>
      <w:r w:rsidRPr="00F5130D">
        <w:rPr>
          <w:sz w:val="26"/>
          <w:szCs w:val="26"/>
        </w:rPr>
        <w:t>«Городское поселение Морки»</w:t>
      </w:r>
      <w:r w:rsidRPr="00511C3F">
        <w:rPr>
          <w:sz w:val="26"/>
          <w:szCs w:val="26"/>
        </w:rPr>
        <w:t xml:space="preserve"> ПОСТАНОВЛЯЕТ:</w:t>
      </w:r>
      <w:r w:rsidRPr="00F5130D">
        <w:rPr>
          <w:sz w:val="26"/>
          <w:szCs w:val="26"/>
        </w:rPr>
        <w:t xml:space="preserve"> </w:t>
      </w:r>
      <w:proofErr w:type="gramEnd"/>
    </w:p>
    <w:p w:rsidR="00F5130D" w:rsidRPr="00511C3F" w:rsidRDefault="00F5130D" w:rsidP="00511C3F">
      <w:pPr>
        <w:tabs>
          <w:tab w:val="left" w:pos="284"/>
        </w:tabs>
        <w:suppressAutoHyphens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color w:val="000000"/>
          <w:sz w:val="26"/>
          <w:szCs w:val="26"/>
        </w:rPr>
        <w:t>1.</w:t>
      </w:r>
      <w:r w:rsidRPr="00F5130D">
        <w:rPr>
          <w:sz w:val="26"/>
          <w:szCs w:val="26"/>
        </w:rPr>
        <w:t xml:space="preserve"> Утвердить Положение о порядке выявления, учета и оформления</w:t>
      </w:r>
    </w:p>
    <w:p w:rsidR="00511C3F" w:rsidRPr="00511C3F" w:rsidRDefault="00511C3F" w:rsidP="00511C3F">
      <w:pPr>
        <w:tabs>
          <w:tab w:val="left" w:pos="284"/>
          <w:tab w:val="left" w:pos="127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бесхозяйного недвижимого, движимого и выморочного имущества в муниципальную собственность </w:t>
      </w:r>
      <w:r w:rsidR="00FC3A8E">
        <w:rPr>
          <w:sz w:val="26"/>
          <w:szCs w:val="26"/>
        </w:rPr>
        <w:t>МО</w:t>
      </w:r>
      <w:r w:rsidRPr="00F5130D">
        <w:rPr>
          <w:sz w:val="26"/>
          <w:szCs w:val="26"/>
        </w:rPr>
        <w:t xml:space="preserve"> «Городское поселение Морки».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 xml:space="preserve">         2.Обнародовать настоящее постановление  в установленном порядке на информационных стендах городского поселения и разместить в информационно-телекоммуникационной сети Интернет на официальном Интернет - портале Республики Марий Эл, странице </w:t>
      </w:r>
      <w:r w:rsidR="00FC3A8E">
        <w:rPr>
          <w:sz w:val="26"/>
          <w:szCs w:val="26"/>
        </w:rPr>
        <w:t>МО</w:t>
      </w:r>
      <w:r w:rsidRPr="00F5130D">
        <w:rPr>
          <w:sz w:val="26"/>
          <w:szCs w:val="26"/>
        </w:rPr>
        <w:t xml:space="preserve"> «Городское поселение Морки» по адресу:  http://mari-el.gov.ru/Pages/main.aspx. 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        3.  </w:t>
      </w:r>
      <w:proofErr w:type="gramStart"/>
      <w:r w:rsidRPr="00F5130D">
        <w:rPr>
          <w:sz w:val="26"/>
          <w:szCs w:val="26"/>
        </w:rPr>
        <w:t>Контроль за</w:t>
      </w:r>
      <w:proofErr w:type="gramEnd"/>
      <w:r w:rsidRPr="00F5130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tLeast"/>
        <w:jc w:val="both"/>
        <w:rPr>
          <w:b/>
          <w:bCs/>
          <w:sz w:val="26"/>
          <w:szCs w:val="26"/>
        </w:rPr>
      </w:pPr>
    </w:p>
    <w:p w:rsidR="00F5130D" w:rsidRPr="00511C3F" w:rsidRDefault="00F5130D" w:rsidP="00511C3F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tLeast"/>
        <w:jc w:val="both"/>
        <w:rPr>
          <w:b/>
          <w:bCs/>
          <w:sz w:val="26"/>
          <w:szCs w:val="26"/>
        </w:rPr>
      </w:pPr>
    </w:p>
    <w:p w:rsidR="00F5130D" w:rsidRPr="001B7627" w:rsidRDefault="00F5130D" w:rsidP="00452AA3">
      <w:pPr>
        <w:pStyle w:val="a8"/>
        <w:rPr>
          <w:rFonts w:ascii="Times New Roman" w:hAnsi="Times New Roman"/>
          <w:sz w:val="27"/>
          <w:szCs w:val="27"/>
        </w:rPr>
      </w:pPr>
      <w:r w:rsidRPr="001B7627">
        <w:rPr>
          <w:rFonts w:ascii="Times New Roman" w:hAnsi="Times New Roman"/>
          <w:sz w:val="27"/>
          <w:szCs w:val="27"/>
        </w:rPr>
        <w:t>Глава администрации</w:t>
      </w:r>
    </w:p>
    <w:p w:rsidR="00F5130D" w:rsidRPr="001B7627" w:rsidRDefault="00F5130D" w:rsidP="00F5130D">
      <w:pPr>
        <w:pStyle w:val="a8"/>
        <w:rPr>
          <w:rFonts w:ascii="Times New Roman" w:hAnsi="Times New Roman"/>
          <w:sz w:val="27"/>
          <w:szCs w:val="27"/>
        </w:rPr>
      </w:pPr>
      <w:r w:rsidRPr="001B7627">
        <w:rPr>
          <w:rFonts w:ascii="Times New Roman" w:hAnsi="Times New Roman"/>
          <w:sz w:val="27"/>
          <w:szCs w:val="27"/>
        </w:rPr>
        <w:t xml:space="preserve">МО «Городское поселение Морки»        </w:t>
      </w:r>
      <w:r>
        <w:rPr>
          <w:rFonts w:ascii="Times New Roman" w:hAnsi="Times New Roman"/>
          <w:sz w:val="27"/>
          <w:szCs w:val="27"/>
        </w:rPr>
        <w:tab/>
      </w:r>
      <w:r w:rsidRPr="001B7627">
        <w:rPr>
          <w:rFonts w:ascii="Times New Roman" w:hAnsi="Times New Roman"/>
          <w:sz w:val="27"/>
          <w:szCs w:val="27"/>
        </w:rPr>
        <w:t xml:space="preserve">               В.А. Борисов</w:t>
      </w:r>
    </w:p>
    <w:p w:rsidR="00511C3F" w:rsidRDefault="00511C3F" w:rsidP="00F5130D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3C3715" w:rsidRDefault="003C3715" w:rsidP="00F5130D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3C3715" w:rsidRDefault="003C3715" w:rsidP="00F5130D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474A63" w:rsidRPr="00511C3F" w:rsidRDefault="00474A63" w:rsidP="00F5130D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474A63">
        <w:rPr>
          <w:sz w:val="26"/>
          <w:szCs w:val="26"/>
        </w:rPr>
        <w:lastRenderedPageBreak/>
        <w:t>Приложение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к постановлению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 </w:t>
      </w:r>
      <w:r w:rsidRPr="00474A63">
        <w:rPr>
          <w:sz w:val="26"/>
          <w:szCs w:val="26"/>
        </w:rPr>
        <w:t xml:space="preserve">от </w:t>
      </w:r>
      <w:r w:rsidR="00474A63" w:rsidRPr="00474A63">
        <w:rPr>
          <w:sz w:val="26"/>
          <w:szCs w:val="26"/>
        </w:rPr>
        <w:t>__________</w:t>
      </w:r>
      <w:r w:rsidRPr="00474A63">
        <w:rPr>
          <w:sz w:val="26"/>
          <w:szCs w:val="26"/>
        </w:rPr>
        <w:t xml:space="preserve"> </w:t>
      </w:r>
      <w:r w:rsidR="00474A63">
        <w:rPr>
          <w:sz w:val="26"/>
          <w:szCs w:val="26"/>
        </w:rPr>
        <w:t xml:space="preserve"> </w:t>
      </w:r>
      <w:r w:rsidRPr="00474A63">
        <w:rPr>
          <w:sz w:val="26"/>
          <w:szCs w:val="26"/>
        </w:rPr>
        <w:t xml:space="preserve">г. </w:t>
      </w:r>
      <w:r w:rsidR="00474A63">
        <w:rPr>
          <w:sz w:val="26"/>
          <w:szCs w:val="26"/>
        </w:rPr>
        <w:t xml:space="preserve"> </w:t>
      </w:r>
      <w:r w:rsidRPr="00474A63">
        <w:rPr>
          <w:sz w:val="26"/>
          <w:szCs w:val="26"/>
        </w:rPr>
        <w:t xml:space="preserve">№ </w:t>
      </w:r>
      <w:r w:rsidR="00474A63" w:rsidRPr="00474A63">
        <w:rPr>
          <w:sz w:val="26"/>
          <w:szCs w:val="26"/>
        </w:rPr>
        <w:t>__</w:t>
      </w:r>
      <w:r w:rsidRPr="00511C3F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84" w:lineRule="atLeast"/>
        <w:jc w:val="center"/>
        <w:rPr>
          <w:sz w:val="26"/>
          <w:szCs w:val="26"/>
        </w:rPr>
      </w:pPr>
      <w:r w:rsidRPr="00F5130D">
        <w:rPr>
          <w:b/>
          <w:bCs/>
          <w:sz w:val="26"/>
          <w:szCs w:val="26"/>
        </w:rPr>
        <w:t>ПОЛОЖЕНИЕ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84" w:lineRule="atLeast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 xml:space="preserve">о порядке выявления, учета и оформления бесхозяйного недвижимого, движимого и выморочного имущества в муниципальную собственность </w:t>
      </w:r>
      <w:r w:rsidR="00F5130D" w:rsidRPr="00F5130D">
        <w:rPr>
          <w:b/>
          <w:sz w:val="26"/>
          <w:szCs w:val="26"/>
        </w:rPr>
        <w:t>муниципального образования «Городское поселение Морки»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84" w:lineRule="atLeast"/>
        <w:jc w:val="center"/>
        <w:rPr>
          <w:sz w:val="26"/>
          <w:szCs w:val="26"/>
        </w:rPr>
      </w:pP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>1. Общие положения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130D">
        <w:rPr>
          <w:sz w:val="26"/>
          <w:szCs w:val="26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r w:rsidR="00472047">
        <w:rPr>
          <w:sz w:val="26"/>
          <w:szCs w:val="26"/>
        </w:rPr>
        <w:t xml:space="preserve">МО </w:t>
      </w:r>
      <w:r w:rsidR="00F5130D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 № 218-ФЗ «О государственной регистрации недвижимости», Приказом Министерства экономического развития РФ от 10.12.2015  № 931 «Об установлении Порядка</w:t>
      </w:r>
      <w:proofErr w:type="gramEnd"/>
      <w:r w:rsidRPr="00F5130D">
        <w:rPr>
          <w:sz w:val="26"/>
          <w:szCs w:val="26"/>
        </w:rPr>
        <w:t xml:space="preserve"> принятия на учет бесхозяйных недвижимых вещей», Уставом </w:t>
      </w:r>
      <w:r w:rsidR="00472047">
        <w:rPr>
          <w:sz w:val="26"/>
          <w:szCs w:val="26"/>
        </w:rPr>
        <w:t>МО</w:t>
      </w:r>
      <w:r w:rsidR="00F5130D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1.2. Положение определяет: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7137D8">
        <w:rPr>
          <w:sz w:val="26"/>
          <w:szCs w:val="26"/>
        </w:rPr>
        <w:t xml:space="preserve">МО </w:t>
      </w:r>
      <w:r w:rsidR="007137D8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 xml:space="preserve"> на бесхозяйное имущество (далее именуются «бесхозяйные объекты недвижимого имущества» и «бесхозяйные движимые вещи»), расположенное на территории </w:t>
      </w:r>
      <w:r w:rsidR="007137D8">
        <w:rPr>
          <w:sz w:val="26"/>
          <w:szCs w:val="26"/>
        </w:rPr>
        <w:t xml:space="preserve">МО </w:t>
      </w:r>
      <w:r w:rsidR="007137D8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- Порядок принятия выморочного имущества в муниципальную собственность </w:t>
      </w:r>
      <w:r w:rsidR="007137D8">
        <w:rPr>
          <w:sz w:val="26"/>
          <w:szCs w:val="26"/>
        </w:rPr>
        <w:t>МО</w:t>
      </w:r>
      <w:r w:rsidR="007137D8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1.3.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вовлечение неиспользуемого имущества в свободный гражданский оборот;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обеспечение нормальной и безопасной технической эксплуатации имущества;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- надлежащее содержание территории </w:t>
      </w:r>
      <w:r w:rsidR="007137D8">
        <w:rPr>
          <w:sz w:val="26"/>
          <w:szCs w:val="26"/>
        </w:rPr>
        <w:t>МО</w:t>
      </w:r>
      <w:r w:rsidR="007137D8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           1.4. Администрация  осуществляет ведение реестра  </w:t>
      </w:r>
      <w:r w:rsidRPr="00F5130D">
        <w:rPr>
          <w:sz w:val="26"/>
          <w:szCs w:val="26"/>
        </w:rPr>
        <w:t>бесхозяйные объекты недвижимого имущества  и бесхозяйные движимые вещи</w:t>
      </w:r>
      <w:r w:rsidRPr="00F5130D">
        <w:rPr>
          <w:color w:val="000000"/>
          <w:sz w:val="26"/>
          <w:szCs w:val="26"/>
        </w:rPr>
        <w:t xml:space="preserve"> согласно приложению, оформление имущества в муниципальную собственность.</w:t>
      </w:r>
    </w:p>
    <w:p w:rsidR="00511C3F" w:rsidRDefault="00511C3F" w:rsidP="007137D8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           </w:t>
      </w:r>
    </w:p>
    <w:p w:rsidR="007137D8" w:rsidRDefault="007137D8" w:rsidP="007137D8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37D8" w:rsidRDefault="007137D8" w:rsidP="007137D8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37D8" w:rsidRDefault="007137D8" w:rsidP="007137D8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37D8" w:rsidRDefault="007137D8" w:rsidP="007137D8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137D8" w:rsidRPr="00511C3F" w:rsidRDefault="007137D8" w:rsidP="007137D8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72047" w:rsidRDefault="00472047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72047" w:rsidRDefault="00472047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72047" w:rsidRPr="00511C3F" w:rsidRDefault="00472047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72047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 xml:space="preserve">2. </w:t>
      </w:r>
      <w:r w:rsidRPr="007137D8">
        <w:rPr>
          <w:b/>
          <w:bCs/>
          <w:sz w:val="26"/>
          <w:szCs w:val="26"/>
        </w:rPr>
        <w:t xml:space="preserve">Порядок выявления бесхозяйных недвижимых объектов, 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137D8">
        <w:rPr>
          <w:b/>
          <w:bCs/>
          <w:sz w:val="26"/>
          <w:szCs w:val="26"/>
        </w:rPr>
        <w:t>оформления документов, постановки на учет и признания права муниципальной собственности </w:t>
      </w:r>
      <w:r w:rsidR="00472047">
        <w:rPr>
          <w:b/>
          <w:sz w:val="26"/>
          <w:szCs w:val="26"/>
        </w:rPr>
        <w:t>МО</w:t>
      </w:r>
      <w:r w:rsidR="007137D8" w:rsidRPr="007137D8">
        <w:rPr>
          <w:b/>
          <w:sz w:val="26"/>
          <w:szCs w:val="26"/>
        </w:rPr>
        <w:t xml:space="preserve"> «Городское поселение Морки»</w:t>
      </w:r>
      <w:r w:rsidRPr="007137D8">
        <w:rPr>
          <w:b/>
          <w:bCs/>
          <w:sz w:val="26"/>
          <w:szCs w:val="26"/>
        </w:rPr>
        <w:t xml:space="preserve"> на бесхозяйное недвижимое имущество, расположенное на территории </w:t>
      </w:r>
      <w:r w:rsidR="00472047">
        <w:rPr>
          <w:b/>
          <w:bCs/>
          <w:sz w:val="26"/>
          <w:szCs w:val="26"/>
        </w:rPr>
        <w:t>МО «</w:t>
      </w:r>
      <w:r w:rsidR="007137D8">
        <w:rPr>
          <w:b/>
          <w:sz w:val="26"/>
          <w:szCs w:val="26"/>
        </w:rPr>
        <w:t>Городского поселения</w:t>
      </w:r>
      <w:r w:rsidR="007137D8" w:rsidRPr="007137D8">
        <w:rPr>
          <w:b/>
          <w:sz w:val="26"/>
          <w:szCs w:val="26"/>
        </w:rPr>
        <w:t xml:space="preserve"> Морки</w:t>
      </w:r>
      <w:r w:rsidR="00472047">
        <w:rPr>
          <w:b/>
          <w:sz w:val="26"/>
          <w:szCs w:val="26"/>
        </w:rPr>
        <w:t>»</w:t>
      </w:r>
      <w:r w:rsidRPr="007137D8">
        <w:rPr>
          <w:b/>
          <w:bCs/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2.1. Бесхозяйные объекты недвижимого имущества выявляются в результате проведения инвентаризации, при проведении </w:t>
      </w:r>
      <w:hyperlink r:id="rId8" w:tooltip="Ремонтные работы" w:history="1">
        <w:r w:rsidRPr="00F5130D">
          <w:rPr>
            <w:sz w:val="26"/>
            <w:szCs w:val="26"/>
          </w:rPr>
          <w:t>ремонтных работ</w:t>
        </w:r>
      </w:hyperlink>
      <w:r w:rsidRPr="00F5130D">
        <w:rPr>
          <w:color w:val="000000"/>
          <w:sz w:val="26"/>
          <w:szCs w:val="26"/>
        </w:rPr>
        <w:t xml:space="preserve"> на объектах инженерной инфраструктуры </w:t>
      </w:r>
      <w:r w:rsidR="007137D8">
        <w:rPr>
          <w:color w:val="000000"/>
          <w:sz w:val="26"/>
          <w:szCs w:val="26"/>
        </w:rPr>
        <w:t>городс</w:t>
      </w:r>
      <w:r w:rsidRPr="00F5130D">
        <w:rPr>
          <w:color w:val="000000"/>
          <w:sz w:val="26"/>
          <w:szCs w:val="26"/>
        </w:rPr>
        <w:t>кого поселения или иными способами.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Организация работ по выявлению бесхозяйных объектов недвижимого имущества, объектов инженерной инфраструктуры возлагается на администрацию </w:t>
      </w:r>
      <w:r w:rsidR="00AA1547" w:rsidRPr="00F5130D">
        <w:rPr>
          <w:sz w:val="26"/>
          <w:szCs w:val="26"/>
        </w:rPr>
        <w:t>муниципального образования «Городское поселение Морки»</w:t>
      </w:r>
      <w:r w:rsidRPr="00F5130D">
        <w:rPr>
          <w:color w:val="000000"/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2.2. Принятие на учет обнаруженных объектов недвижимого имущества осуществляется, также на основании обращения предприятия, учреждения, организации любой формы собственности, органов местного самоуправления, юридических и физических лиц.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2.3. В обращении указываются: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  наименование, назначение бесхозяйного объекта недвижимости;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  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  ориентировочные сведения об объекте (год постройки, технические характеристики заявляемых объектов):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 для зданий и помещений - площадь;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 для сетевых объектов инженерной инфраструктуры - протяженность, диаметр (материал трубопроводов, марка и сечение кабеля).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2.4. После получения информации о бесхозяйно содержащемся объекте недвижимого имущества, </w:t>
      </w:r>
      <w:hyperlink r:id="rId9" w:tooltip="Распоряжения администраций" w:history="1">
        <w:r w:rsidRPr="00F5130D">
          <w:rPr>
            <w:sz w:val="26"/>
            <w:szCs w:val="26"/>
          </w:rPr>
          <w:t>распоряжением администрации</w:t>
        </w:r>
      </w:hyperlink>
      <w:r w:rsidRPr="00F5130D">
        <w:rPr>
          <w:color w:val="000000"/>
          <w:sz w:val="26"/>
          <w:szCs w:val="26"/>
        </w:rPr>
        <w:t xml:space="preserve"> создается комиссия по выявлению бесхозяйного недвижимого имущества на территории </w:t>
      </w:r>
      <w:r w:rsidR="00AA1547">
        <w:rPr>
          <w:color w:val="000000"/>
          <w:sz w:val="26"/>
          <w:szCs w:val="26"/>
        </w:rPr>
        <w:t>городс</w:t>
      </w:r>
      <w:r w:rsidRPr="00F5130D">
        <w:rPr>
          <w:color w:val="000000"/>
          <w:sz w:val="26"/>
          <w:szCs w:val="26"/>
        </w:rPr>
        <w:t>кого поселения, которая: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 организует проведение проверки поступившей информации с выездом на место;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- в 5-дневный срок после дня поступления обращения составляет акт по форме согласно приложению № 3. Оформленный акт направляется в 2-дневный срок после дня составления акта на утверждение главе </w:t>
      </w:r>
      <w:r w:rsidR="00AA1547">
        <w:rPr>
          <w:sz w:val="26"/>
          <w:szCs w:val="26"/>
        </w:rPr>
        <w:t>М</w:t>
      </w:r>
      <w:r w:rsidR="00472047">
        <w:rPr>
          <w:sz w:val="26"/>
          <w:szCs w:val="26"/>
        </w:rPr>
        <w:t>О</w:t>
      </w:r>
      <w:r w:rsidR="00AA1547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color w:val="000000"/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b/>
          <w:bCs/>
          <w:color w:val="000000"/>
          <w:sz w:val="26"/>
          <w:szCs w:val="26"/>
        </w:rPr>
        <w:t xml:space="preserve">   Проверка сведений о бесхозяйных объектах недвижимого имущества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2.5. После получения акта администрация со дня составления акта в 2-х</w:t>
      </w:r>
      <w:r w:rsidRPr="00F5130D">
        <w:rPr>
          <w:sz w:val="26"/>
          <w:szCs w:val="26"/>
        </w:rPr>
        <w:t xml:space="preserve"> </w:t>
      </w:r>
      <w:r w:rsidRPr="00F5130D">
        <w:rPr>
          <w:color w:val="000000"/>
          <w:sz w:val="26"/>
          <w:szCs w:val="26"/>
        </w:rPr>
        <w:t>месячный срок проводит работу по уточнению и дополнению информации о бесхозяйных объектах недвижимого имущества: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1) запрашивает по каждому объекту недвижимого имущества: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 справки о том, что данный объект недвижимого имущества не учтен в реестрах федерального имущества, государственного имущества Республики Марий Эл и органов местного самоуправления;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- 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 осуществляющем государственную регистрацию прав;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lastRenderedPageBreak/>
        <w:t>2) в случае необходимости проводит визуальный осмотр в течение дня до оформления акта бесхозяйного недвижимого имущества или имущества, от права собственности, на которое собственники отказались.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2.6. По окончании 2-х месячных мероприятий по проверке сведений об объектах недвижимого имущества, администрация готовит </w:t>
      </w:r>
      <w:hyperlink r:id="rId10" w:tooltip="Проекты постановлений" w:history="1">
        <w:r w:rsidRPr="00F5130D">
          <w:rPr>
            <w:sz w:val="26"/>
            <w:szCs w:val="26"/>
          </w:rPr>
          <w:t>проект постановления</w:t>
        </w:r>
      </w:hyperlink>
      <w:r w:rsidRPr="00F5130D">
        <w:rPr>
          <w:sz w:val="26"/>
          <w:szCs w:val="26"/>
        </w:rPr>
        <w:t> </w:t>
      </w:r>
      <w:r w:rsidRPr="00F5130D">
        <w:rPr>
          <w:color w:val="000000"/>
          <w:sz w:val="26"/>
          <w:szCs w:val="26"/>
        </w:rPr>
        <w:t xml:space="preserve">администрации о признании недвижимого имущества </w:t>
      </w:r>
      <w:proofErr w:type="gramStart"/>
      <w:r w:rsidRPr="00F5130D">
        <w:rPr>
          <w:color w:val="000000"/>
          <w:sz w:val="26"/>
          <w:szCs w:val="26"/>
        </w:rPr>
        <w:t>бесхозяйным</w:t>
      </w:r>
      <w:proofErr w:type="gramEnd"/>
      <w:r w:rsidRPr="00F5130D">
        <w:rPr>
          <w:color w:val="000000"/>
          <w:sz w:val="26"/>
          <w:szCs w:val="26"/>
        </w:rPr>
        <w:t xml:space="preserve"> и включении его в реестр бесхозяйного имущества.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Постановление публикуется в </w:t>
      </w:r>
      <w:hyperlink r:id="rId11" w:tooltip="Средства массовой информации" w:history="1">
        <w:r w:rsidRPr="00F5130D">
          <w:rPr>
            <w:sz w:val="26"/>
            <w:szCs w:val="26"/>
          </w:rPr>
          <w:t>средствах массовой информации</w:t>
        </w:r>
      </w:hyperlink>
      <w:r w:rsidRPr="00F5130D">
        <w:rPr>
          <w:sz w:val="26"/>
          <w:szCs w:val="26"/>
        </w:rPr>
        <w:t xml:space="preserve"> и размещается на официальном портале Марий </w:t>
      </w:r>
      <w:proofErr w:type="gramStart"/>
      <w:r w:rsidRPr="00F5130D">
        <w:rPr>
          <w:sz w:val="26"/>
          <w:szCs w:val="26"/>
        </w:rPr>
        <w:t>Эл</w:t>
      </w:r>
      <w:proofErr w:type="gramEnd"/>
      <w:r w:rsidRPr="00F5130D">
        <w:rPr>
          <w:sz w:val="26"/>
          <w:szCs w:val="26"/>
        </w:rPr>
        <w:t xml:space="preserve"> на сайте Администрации Моркинского муниципального района на странице </w:t>
      </w:r>
      <w:r w:rsidR="00AA1547">
        <w:rPr>
          <w:sz w:val="26"/>
          <w:szCs w:val="26"/>
        </w:rPr>
        <w:t>М</w:t>
      </w:r>
      <w:r w:rsidR="00472047">
        <w:rPr>
          <w:sz w:val="26"/>
          <w:szCs w:val="26"/>
        </w:rPr>
        <w:t xml:space="preserve">О </w:t>
      </w:r>
      <w:r w:rsidR="00AA1547" w:rsidRPr="00F5130D">
        <w:rPr>
          <w:sz w:val="26"/>
          <w:szCs w:val="26"/>
        </w:rPr>
        <w:t>«Городское поселение Морки»</w:t>
      </w:r>
      <w:r w:rsidR="00AA1547">
        <w:rPr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2.7. После опубликования постановления администрации о признании недвижимого имущества </w:t>
      </w:r>
      <w:proofErr w:type="gramStart"/>
      <w:r w:rsidRPr="00F5130D">
        <w:rPr>
          <w:color w:val="000000"/>
          <w:sz w:val="26"/>
          <w:szCs w:val="26"/>
        </w:rPr>
        <w:t>бесхозяйным</w:t>
      </w:r>
      <w:proofErr w:type="gramEnd"/>
      <w:r w:rsidRPr="00F5130D">
        <w:rPr>
          <w:color w:val="000000"/>
          <w:sz w:val="26"/>
          <w:szCs w:val="26"/>
        </w:rPr>
        <w:t>, администрация,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Работы по проведению технической инвентаризации и изготовлению кадастровых паспортов на бесхозяйные объекты недвижимого имущества осуществляются за счет средств бюджета </w:t>
      </w:r>
      <w:r w:rsidR="00AA1547">
        <w:rPr>
          <w:color w:val="000000"/>
          <w:sz w:val="26"/>
          <w:szCs w:val="26"/>
        </w:rPr>
        <w:t>город</w:t>
      </w:r>
      <w:r w:rsidRPr="00F5130D">
        <w:rPr>
          <w:color w:val="000000"/>
          <w:sz w:val="26"/>
          <w:szCs w:val="26"/>
        </w:rPr>
        <w:t>ского поселения.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2.8. В случае выявления информации о собственнике объекта при наличии намерения по содержанию имущества глава администрации принимает решение </w:t>
      </w:r>
      <w:proofErr w:type="gramStart"/>
      <w:r w:rsidRPr="00F5130D">
        <w:rPr>
          <w:color w:val="000000"/>
          <w:sz w:val="26"/>
          <w:szCs w:val="26"/>
        </w:rPr>
        <w:t>о прекращении работ по сбору документов для постановки на учет в качестве</w:t>
      </w:r>
      <w:proofErr w:type="gramEnd"/>
      <w:r w:rsidRPr="00F5130D">
        <w:rPr>
          <w:color w:val="000000"/>
          <w:sz w:val="26"/>
          <w:szCs w:val="26"/>
        </w:rPr>
        <w:t xml:space="preserve"> бесхозяйного и сообщает сведения о том, что недвижимое имущество не является бесхозяйным лицу, предоставившему первичную информацию об объекте.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 </w:t>
      </w:r>
      <w:r w:rsidRPr="00F5130D">
        <w:rPr>
          <w:color w:val="000000"/>
          <w:sz w:val="26"/>
          <w:szCs w:val="26"/>
        </w:rPr>
        <w:tab/>
        <w:t>В случае если собственник намерен отказаться от принадлежащего ему имущества, то он предоставляет в Администрацию заявление об отказе от права собственности на объект недвижимого имущества, либо заявление, подтверждающее намерение содержать имущество.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 </w:t>
      </w:r>
      <w:hyperlink r:id="rId12" w:tooltip="Бюджет местный" w:history="1">
        <w:r w:rsidRPr="00F5130D">
          <w:rPr>
            <w:sz w:val="26"/>
            <w:szCs w:val="26"/>
          </w:rPr>
          <w:t>местного бюджета</w:t>
        </w:r>
      </w:hyperlink>
      <w:r w:rsidRPr="00F5130D">
        <w:rPr>
          <w:color w:val="000000"/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b/>
          <w:bCs/>
          <w:color w:val="000000"/>
          <w:sz w:val="26"/>
          <w:szCs w:val="26"/>
        </w:rPr>
        <w:t xml:space="preserve">   Порядок принятия на учет бесхозяйных объектов недвижимого имущества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2.10. На основании кадастрового паспорта на бесхозяйный объект, подготовленного в порядке, установленном п. 2.5 настоящего Положения, и документов, подтверждающих, что объект недвижимого имущества не имеет собственника (или его собственник неизвестен), администрация обращается в орган, осуществляющий государственную регистрацию прав, с заявлением о приеме бесхозяйного объекта недвижимого имущества на учет.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130D">
        <w:rPr>
          <w:color w:val="000000"/>
          <w:sz w:val="26"/>
          <w:szCs w:val="26"/>
        </w:rPr>
        <w:t>2.11. После принятия на учет бесхозяйного объекта недвижимого имущества администрация получает в органе, осуществляющем государственную регистрацию прав, выписку из Единого государственного реестра прав о принятии на учет объекта недвижимого имущества установленного образца.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 xml:space="preserve">2.12. </w:t>
      </w:r>
      <w:proofErr w:type="gramStart"/>
      <w:r w:rsidRPr="00F5130D">
        <w:rPr>
          <w:color w:val="000000"/>
          <w:sz w:val="26"/>
          <w:szCs w:val="26"/>
        </w:rPr>
        <w:t xml:space="preserve">В течение тридцати дней со дня постановки бесхозяйного объекта недвижимого имущества на учет администрация готовит проект постановления администрации, в котором указывается лицо, которому бесхозяйное имущество </w:t>
      </w:r>
      <w:r w:rsidRPr="00F5130D">
        <w:rPr>
          <w:color w:val="000000"/>
          <w:sz w:val="26"/>
          <w:szCs w:val="26"/>
        </w:rPr>
        <w:lastRenderedPageBreak/>
        <w:t>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 права муниципальной</w:t>
      </w:r>
      <w:proofErr w:type="gramEnd"/>
      <w:r w:rsidRPr="00F5130D">
        <w:rPr>
          <w:color w:val="000000"/>
          <w:sz w:val="26"/>
          <w:szCs w:val="26"/>
        </w:rPr>
        <w:t xml:space="preserve"> собственности и определения балансодержателя в установленном законодательством порядке.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Постановление публикуется в </w:t>
      </w:r>
      <w:hyperlink r:id="rId13" w:tooltip="Средства массовой информации" w:history="1">
        <w:r w:rsidRPr="00F5130D">
          <w:rPr>
            <w:sz w:val="26"/>
            <w:szCs w:val="26"/>
          </w:rPr>
          <w:t>средствах массовой информации</w:t>
        </w:r>
      </w:hyperlink>
      <w:r w:rsidRPr="00F5130D">
        <w:rPr>
          <w:color w:val="000000"/>
          <w:sz w:val="26"/>
          <w:szCs w:val="26"/>
        </w:rPr>
        <w:t xml:space="preserve"> и размещается на официальном портале Марий </w:t>
      </w:r>
      <w:proofErr w:type="gramStart"/>
      <w:r w:rsidRPr="00F5130D">
        <w:rPr>
          <w:color w:val="000000"/>
          <w:sz w:val="26"/>
          <w:szCs w:val="26"/>
        </w:rPr>
        <w:t>Эл</w:t>
      </w:r>
      <w:proofErr w:type="gramEnd"/>
      <w:r w:rsidRPr="00F5130D">
        <w:rPr>
          <w:color w:val="000000"/>
          <w:sz w:val="26"/>
          <w:szCs w:val="26"/>
        </w:rPr>
        <w:t xml:space="preserve"> на сайте Администрации Моркинского муниципального района на странице </w:t>
      </w:r>
      <w:r w:rsidR="008A2E1F">
        <w:rPr>
          <w:sz w:val="26"/>
          <w:szCs w:val="26"/>
        </w:rPr>
        <w:t>М</w:t>
      </w:r>
      <w:r w:rsidR="00472047">
        <w:rPr>
          <w:sz w:val="26"/>
          <w:szCs w:val="26"/>
        </w:rPr>
        <w:t xml:space="preserve">О </w:t>
      </w:r>
      <w:r w:rsidR="00AA1547" w:rsidRPr="00F5130D">
        <w:rPr>
          <w:sz w:val="26"/>
          <w:szCs w:val="26"/>
        </w:rPr>
        <w:t>«Городское поселение Морки»</w:t>
      </w:r>
      <w:r w:rsidRPr="00F5130D">
        <w:rPr>
          <w:color w:val="000000"/>
          <w:sz w:val="26"/>
          <w:szCs w:val="26"/>
        </w:rPr>
        <w:t xml:space="preserve">. 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635EFF5E" wp14:editId="4E7793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19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30D">
        <w:rPr>
          <w:b/>
          <w:bCs/>
          <w:color w:val="000000"/>
          <w:sz w:val="26"/>
          <w:szCs w:val="26"/>
        </w:rPr>
        <w:t xml:space="preserve"> Порядок регистрации права муниципальной собственности на объект недвижимого имущества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2.13. По истечении года со дня постановки бесхозяйного объекта недвижимого имущества на учет в органе, осуществляющем государственную регистрацию прав, администрация обращается в суд с требованием о признании права муниципальной собственности на данный объект.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2.14.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органе, осуществляющем государственную регистрацию прав.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2.15. После регистрации права муниципальной собственности администрация, проводит мероприятия по оформлению </w:t>
      </w:r>
      <w:hyperlink r:id="rId15" w:tooltip="Земельные участки" w:history="1">
        <w:r w:rsidRPr="00F5130D">
          <w:rPr>
            <w:sz w:val="26"/>
            <w:szCs w:val="26"/>
          </w:rPr>
          <w:t>земельных участков</w:t>
        </w:r>
      </w:hyperlink>
      <w:r w:rsidRPr="00F5130D">
        <w:rPr>
          <w:color w:val="000000"/>
          <w:sz w:val="26"/>
          <w:szCs w:val="26"/>
        </w:rPr>
        <w:t> под выявленные объекты недвижимости в муниципальную собственность.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130D">
        <w:rPr>
          <w:color w:val="000000"/>
          <w:sz w:val="26"/>
          <w:szCs w:val="26"/>
        </w:rPr>
        <w:t>2.16.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поселения.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>Раздел 3. Выявление бесхозяйных движимых вещей, ведение реестра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>бесхозяйных движимых вещей и их содержание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3.1. </w:t>
      </w:r>
      <w:proofErr w:type="gramStart"/>
      <w:r w:rsidRPr="00F5130D">
        <w:rPr>
          <w:sz w:val="26"/>
          <w:szCs w:val="26"/>
        </w:rPr>
        <w:t>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3.2. </w:t>
      </w:r>
      <w:proofErr w:type="gramStart"/>
      <w:r w:rsidRPr="00F5130D">
        <w:rPr>
          <w:sz w:val="26"/>
          <w:szCs w:val="26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r w:rsidR="00AA1547">
        <w:rPr>
          <w:sz w:val="26"/>
          <w:szCs w:val="26"/>
        </w:rPr>
        <w:t>МО</w:t>
      </w:r>
      <w:r w:rsidR="00AA1547" w:rsidRPr="00F5130D">
        <w:rPr>
          <w:sz w:val="26"/>
          <w:szCs w:val="26"/>
        </w:rPr>
        <w:t xml:space="preserve"> «Городское поселение Морки»</w:t>
      </w:r>
      <w:r w:rsidR="00AA1547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 xml:space="preserve">в границах </w:t>
      </w:r>
      <w:r w:rsidR="00AA1547">
        <w:rPr>
          <w:sz w:val="26"/>
          <w:szCs w:val="26"/>
        </w:rPr>
        <w:t xml:space="preserve">МО </w:t>
      </w:r>
      <w:r w:rsidR="00AA1547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>, уполномоченный орган в целях установления владельца такой вещи:</w:t>
      </w:r>
      <w:proofErr w:type="gramEnd"/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- размещает информацию об установлении владельца в газете «Моркинская земля», на сайте </w:t>
      </w:r>
      <w:r w:rsidR="00AA1547">
        <w:rPr>
          <w:sz w:val="26"/>
          <w:szCs w:val="26"/>
        </w:rPr>
        <w:t>администрации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3.3. Если в течение одного месяца </w:t>
      </w:r>
      <w:proofErr w:type="gramStart"/>
      <w:r w:rsidRPr="00F5130D">
        <w:rPr>
          <w:sz w:val="26"/>
          <w:szCs w:val="26"/>
        </w:rPr>
        <w:t>с даты размещения</w:t>
      </w:r>
      <w:proofErr w:type="gramEnd"/>
      <w:r w:rsidRPr="00F5130D">
        <w:rPr>
          <w:sz w:val="26"/>
          <w:szCs w:val="26"/>
        </w:rPr>
        <w:t xml:space="preserve"> информации об установлении владельца брошенной вещи владелец не будет установлен уполномоченный орган проводит инвентаризацию брошенной вещи (составляет соответствующий акт).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lastRenderedPageBreak/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B9490B">
        <w:rPr>
          <w:sz w:val="26"/>
          <w:szCs w:val="26"/>
        </w:rPr>
        <w:t>МО</w:t>
      </w:r>
      <w:r w:rsidR="008A2E1F" w:rsidRPr="00F5130D">
        <w:rPr>
          <w:sz w:val="26"/>
          <w:szCs w:val="26"/>
        </w:rPr>
        <w:t xml:space="preserve"> «Городское поселение Морки»</w:t>
      </w:r>
      <w:r w:rsidR="008A2E1F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>создается инвентаризационная комиссия с учетом требований приказа Минфина РФ от 13.06.1995 № 49 «Об утверждении Методических указаний по инвентаризации имущества и финансовых обязательств».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F5130D">
        <w:rPr>
          <w:sz w:val="26"/>
          <w:szCs w:val="26"/>
        </w:rPr>
        <w:t xml:space="preserve">3.5. После проведенной инвентаризации, на основании акта инвентаризации и постановления </w:t>
      </w:r>
      <w:r w:rsidR="008A2E1F">
        <w:rPr>
          <w:sz w:val="26"/>
          <w:szCs w:val="26"/>
        </w:rPr>
        <w:t>М</w:t>
      </w:r>
      <w:r w:rsidR="008A2E1F" w:rsidRPr="00F5130D">
        <w:rPr>
          <w:sz w:val="26"/>
          <w:szCs w:val="26"/>
        </w:rPr>
        <w:t>униципального образования «Городское поселение Морки»</w:t>
      </w:r>
      <w:r w:rsidRPr="00F5130D">
        <w:rPr>
          <w:sz w:val="26"/>
          <w:szCs w:val="26"/>
        </w:rPr>
        <w:t xml:space="preserve">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B9490B">
        <w:rPr>
          <w:sz w:val="26"/>
          <w:szCs w:val="26"/>
        </w:rPr>
        <w:t>МО</w:t>
      </w:r>
      <w:r w:rsidR="008A2E1F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 xml:space="preserve">. Ответственным за ведение данного реестра является </w:t>
      </w:r>
      <w:r w:rsidR="00B9490B">
        <w:rPr>
          <w:sz w:val="26"/>
          <w:szCs w:val="26"/>
        </w:rPr>
        <w:t>МО</w:t>
      </w:r>
      <w:r w:rsidR="00B9490B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3.6. Брошенные вещи с момента начала их использования поступают в муниципальную собственность </w:t>
      </w:r>
      <w:r w:rsidR="008A2E1F">
        <w:rPr>
          <w:sz w:val="26"/>
          <w:szCs w:val="26"/>
        </w:rPr>
        <w:t>город</w:t>
      </w:r>
      <w:r w:rsidRPr="00F5130D">
        <w:rPr>
          <w:sz w:val="26"/>
          <w:szCs w:val="26"/>
        </w:rPr>
        <w:t xml:space="preserve">ского поселения,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</w:t>
      </w:r>
      <w:r w:rsidR="008A2E1F">
        <w:rPr>
          <w:sz w:val="26"/>
          <w:szCs w:val="26"/>
        </w:rPr>
        <w:t>М</w:t>
      </w:r>
      <w:r w:rsidR="00F03331">
        <w:rPr>
          <w:sz w:val="26"/>
          <w:szCs w:val="26"/>
        </w:rPr>
        <w:t>О</w:t>
      </w:r>
      <w:r w:rsidR="008A2E1F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 xml:space="preserve">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</w:t>
      </w:r>
      <w:r w:rsidR="008A2E1F">
        <w:rPr>
          <w:sz w:val="26"/>
          <w:szCs w:val="26"/>
        </w:rPr>
        <w:t>М</w:t>
      </w:r>
      <w:r w:rsidR="00F03331">
        <w:rPr>
          <w:sz w:val="26"/>
          <w:szCs w:val="26"/>
        </w:rPr>
        <w:t xml:space="preserve">О </w:t>
      </w:r>
      <w:r w:rsidR="008A2E1F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EA4B6E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3.7. При поступлении в собственность движимых </w:t>
      </w:r>
      <w:r w:rsidRPr="00EA4B6E">
        <w:rPr>
          <w:sz w:val="26"/>
          <w:szCs w:val="26"/>
        </w:rPr>
        <w:t xml:space="preserve">вещей указанных в п. 3.6 настоящего Положения </w:t>
      </w:r>
      <w:r w:rsidR="008A2E1F" w:rsidRPr="00EA4B6E">
        <w:rPr>
          <w:sz w:val="26"/>
          <w:szCs w:val="26"/>
        </w:rPr>
        <w:t>М</w:t>
      </w:r>
      <w:r w:rsidR="00F03331" w:rsidRPr="00EA4B6E">
        <w:rPr>
          <w:sz w:val="26"/>
          <w:szCs w:val="26"/>
        </w:rPr>
        <w:t>О</w:t>
      </w:r>
      <w:r w:rsidR="008A2E1F" w:rsidRPr="00EA4B6E">
        <w:rPr>
          <w:sz w:val="26"/>
          <w:szCs w:val="26"/>
        </w:rPr>
        <w:t xml:space="preserve"> «Городское поселение Морки»</w:t>
      </w:r>
      <w:r w:rsidRPr="00EA4B6E">
        <w:rPr>
          <w:sz w:val="26"/>
          <w:szCs w:val="26"/>
        </w:rPr>
        <w:t xml:space="preserve"> в установленном законодательством по</w:t>
      </w:r>
      <w:r w:rsidR="008A2E1F" w:rsidRPr="00EA4B6E">
        <w:rPr>
          <w:sz w:val="26"/>
          <w:szCs w:val="26"/>
        </w:rPr>
        <w:t>р</w:t>
      </w:r>
      <w:r w:rsidRPr="00EA4B6E">
        <w:rPr>
          <w:sz w:val="26"/>
          <w:szCs w:val="26"/>
        </w:rPr>
        <w:t xml:space="preserve">ядке вносит данное имущество в реестр муниципальной собственности </w:t>
      </w:r>
      <w:r w:rsidR="008A2E1F" w:rsidRPr="00EA4B6E">
        <w:rPr>
          <w:sz w:val="26"/>
          <w:szCs w:val="26"/>
        </w:rPr>
        <w:t>МО  «Городское поселение Морки»</w:t>
      </w:r>
      <w:r w:rsidRPr="00EA4B6E">
        <w:rPr>
          <w:sz w:val="26"/>
          <w:szCs w:val="26"/>
        </w:rPr>
        <w:t xml:space="preserve">. </w:t>
      </w:r>
    </w:p>
    <w:p w:rsidR="00511C3F" w:rsidRPr="00EA4B6E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B6E">
        <w:rPr>
          <w:sz w:val="26"/>
          <w:szCs w:val="26"/>
        </w:rPr>
        <w:t xml:space="preserve">3.8. Если движимая вещь, указанная в п. 3.6 настоящего Положения, не подлежит включению в реестр муниципальной собственности </w:t>
      </w:r>
      <w:r w:rsidR="008A2E1F" w:rsidRPr="00EA4B6E">
        <w:rPr>
          <w:sz w:val="26"/>
          <w:szCs w:val="26"/>
        </w:rPr>
        <w:t>М</w:t>
      </w:r>
      <w:r w:rsidR="00F03331" w:rsidRPr="00EA4B6E">
        <w:rPr>
          <w:sz w:val="26"/>
          <w:szCs w:val="26"/>
        </w:rPr>
        <w:t>О</w:t>
      </w:r>
      <w:r w:rsidR="008A2E1F" w:rsidRPr="00EA4B6E">
        <w:rPr>
          <w:sz w:val="26"/>
          <w:szCs w:val="26"/>
        </w:rPr>
        <w:t xml:space="preserve"> «Городское поселение Морки»</w:t>
      </w:r>
      <w:r w:rsidRPr="00EA4B6E">
        <w:rPr>
          <w:sz w:val="26"/>
          <w:szCs w:val="26"/>
        </w:rPr>
        <w:t>, администрация</w:t>
      </w:r>
      <w:r w:rsidR="008A2E1F" w:rsidRPr="00EA4B6E">
        <w:rPr>
          <w:sz w:val="26"/>
          <w:szCs w:val="26"/>
        </w:rPr>
        <w:t xml:space="preserve"> городского поселения Морки</w:t>
      </w:r>
      <w:r w:rsidRPr="00EA4B6E">
        <w:rPr>
          <w:sz w:val="26"/>
          <w:szCs w:val="26"/>
        </w:rPr>
        <w:t xml:space="preserve"> разрабатывает проект постановления </w:t>
      </w:r>
      <w:r w:rsidR="00BD5ADB" w:rsidRPr="00EA4B6E">
        <w:rPr>
          <w:sz w:val="26"/>
          <w:szCs w:val="26"/>
        </w:rPr>
        <w:t>М</w:t>
      </w:r>
      <w:r w:rsidR="00F03331" w:rsidRPr="00EA4B6E">
        <w:rPr>
          <w:sz w:val="26"/>
          <w:szCs w:val="26"/>
        </w:rPr>
        <w:t>О</w:t>
      </w:r>
      <w:r w:rsidR="00BD5ADB" w:rsidRPr="00EA4B6E">
        <w:rPr>
          <w:sz w:val="26"/>
          <w:szCs w:val="26"/>
        </w:rPr>
        <w:t xml:space="preserve"> «Городское поселение Морки»</w:t>
      </w:r>
      <w:r w:rsidRPr="00EA4B6E">
        <w:rPr>
          <w:sz w:val="26"/>
          <w:szCs w:val="26"/>
        </w:rPr>
        <w:t xml:space="preserve">  о дальнейшем использовании данной вещи в соответствии с действующим законодательством.</w:t>
      </w:r>
    </w:p>
    <w:p w:rsidR="00511C3F" w:rsidRPr="00EA4B6E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B6E">
        <w:rPr>
          <w:sz w:val="26"/>
          <w:szCs w:val="26"/>
        </w:rPr>
        <w:t xml:space="preserve">3.9. После внесения движимой вещи, указанной в п. 3.6 настоящего Положения, в реестр муниципальной собственности </w:t>
      </w:r>
      <w:r w:rsidR="00F03331" w:rsidRPr="00EA4B6E">
        <w:rPr>
          <w:sz w:val="26"/>
          <w:szCs w:val="26"/>
        </w:rPr>
        <w:t>МО «Городское поселение Морки»</w:t>
      </w:r>
      <w:r w:rsidRPr="00EA4B6E">
        <w:rPr>
          <w:sz w:val="26"/>
          <w:szCs w:val="26"/>
        </w:rPr>
        <w:t xml:space="preserve"> или принятия постановления, предусмотренного пунктом 3.8 настоящего По</w:t>
      </w:r>
      <w:r w:rsidR="00F03331" w:rsidRPr="00EA4B6E">
        <w:rPr>
          <w:sz w:val="26"/>
          <w:szCs w:val="26"/>
        </w:rPr>
        <w:t>ложения, данная вещь иск</w:t>
      </w:r>
      <w:r w:rsidRPr="00EA4B6E">
        <w:rPr>
          <w:sz w:val="26"/>
          <w:szCs w:val="26"/>
        </w:rPr>
        <w:t>лючается из реестра выявленного бесхозяйного движимого имущества.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B6E">
        <w:rPr>
          <w:sz w:val="26"/>
          <w:szCs w:val="26"/>
        </w:rPr>
        <w:t>3.10. Исключение из реестра бесхозяйного движимого имущества</w:t>
      </w:r>
      <w:r w:rsidRPr="00F5130D">
        <w:rPr>
          <w:sz w:val="26"/>
          <w:szCs w:val="26"/>
        </w:rPr>
        <w:t xml:space="preserve"> осуществляется </w:t>
      </w:r>
      <w:r w:rsidR="00F03331">
        <w:rPr>
          <w:sz w:val="26"/>
          <w:szCs w:val="26"/>
        </w:rPr>
        <w:t xml:space="preserve">МО </w:t>
      </w:r>
      <w:r w:rsidR="00BD5ADB" w:rsidRPr="00F5130D">
        <w:rPr>
          <w:sz w:val="26"/>
          <w:szCs w:val="26"/>
        </w:rPr>
        <w:t>«Городско</w:t>
      </w:r>
      <w:r w:rsidR="00BD5ADB">
        <w:rPr>
          <w:sz w:val="26"/>
          <w:szCs w:val="26"/>
        </w:rPr>
        <w:t>го</w:t>
      </w:r>
      <w:r w:rsidR="00BD5ADB" w:rsidRPr="00F5130D">
        <w:rPr>
          <w:sz w:val="26"/>
          <w:szCs w:val="26"/>
        </w:rPr>
        <w:t xml:space="preserve"> поселени</w:t>
      </w:r>
      <w:r w:rsidR="00BD5ADB">
        <w:rPr>
          <w:sz w:val="26"/>
          <w:szCs w:val="26"/>
        </w:rPr>
        <w:t>я</w:t>
      </w:r>
      <w:r w:rsidR="00BD5ADB" w:rsidRPr="00F5130D">
        <w:rPr>
          <w:sz w:val="26"/>
          <w:szCs w:val="26"/>
        </w:rPr>
        <w:t xml:space="preserve"> Морки»</w:t>
      </w:r>
      <w:r w:rsidRPr="00F5130D">
        <w:rPr>
          <w:sz w:val="26"/>
          <w:szCs w:val="26"/>
        </w:rPr>
        <w:t xml:space="preserve"> путем вынесения соответствующего постановления </w:t>
      </w:r>
      <w:r w:rsidR="00BD5ADB">
        <w:rPr>
          <w:sz w:val="26"/>
          <w:szCs w:val="26"/>
        </w:rPr>
        <w:t xml:space="preserve">МО </w:t>
      </w:r>
      <w:r w:rsidR="00BD5ADB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BD5ADB">
        <w:rPr>
          <w:sz w:val="26"/>
          <w:szCs w:val="26"/>
        </w:rPr>
        <w:t xml:space="preserve">МО </w:t>
      </w:r>
      <w:r w:rsidR="00BD5ADB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, муниципальные казенные учреждения вправе осуществлять ремонт и содержание бесхозяйного движимого имущества за счет средств бюджета </w:t>
      </w:r>
      <w:r w:rsidR="00BD5ADB">
        <w:rPr>
          <w:sz w:val="26"/>
          <w:szCs w:val="26"/>
        </w:rPr>
        <w:t>М</w:t>
      </w:r>
      <w:r w:rsidR="00BD5ADB" w:rsidRPr="00F5130D">
        <w:rPr>
          <w:sz w:val="26"/>
          <w:szCs w:val="26"/>
        </w:rPr>
        <w:t>униципального образования 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3.12. </w:t>
      </w:r>
      <w:proofErr w:type="gramStart"/>
      <w:r w:rsidRPr="00F5130D">
        <w:rPr>
          <w:sz w:val="26"/>
          <w:szCs w:val="26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</w:t>
      </w:r>
      <w:r w:rsidRPr="00F5130D">
        <w:rPr>
          <w:sz w:val="26"/>
          <w:szCs w:val="26"/>
        </w:rPr>
        <w:lastRenderedPageBreak/>
        <w:t xml:space="preserve">благоустройства) такой объект на период оформления его в муниципальную собственность </w:t>
      </w:r>
      <w:r w:rsidR="00BD5ADB">
        <w:rPr>
          <w:sz w:val="26"/>
          <w:szCs w:val="26"/>
        </w:rPr>
        <w:t>М</w:t>
      </w:r>
      <w:r w:rsidR="00664DDB">
        <w:rPr>
          <w:sz w:val="26"/>
          <w:szCs w:val="26"/>
        </w:rPr>
        <w:t xml:space="preserve">О </w:t>
      </w:r>
      <w:r w:rsidR="00BD5ADB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 может передаваться на ответственное хранение и за</w:t>
      </w:r>
      <w:r w:rsidR="00664DDB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>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</w:t>
      </w:r>
      <w:proofErr w:type="gramEnd"/>
      <w:r w:rsidRPr="00F5130D">
        <w:rPr>
          <w:sz w:val="26"/>
          <w:szCs w:val="26"/>
        </w:rPr>
        <w:t xml:space="preserve">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</w:t>
      </w:r>
      <w:r w:rsidR="00BD5ADB">
        <w:rPr>
          <w:sz w:val="26"/>
          <w:szCs w:val="26"/>
        </w:rPr>
        <w:t>М</w:t>
      </w:r>
      <w:r w:rsidR="00664DDB">
        <w:rPr>
          <w:sz w:val="26"/>
          <w:szCs w:val="26"/>
        </w:rPr>
        <w:t xml:space="preserve">О </w:t>
      </w:r>
      <w:r w:rsidR="00BD5ADB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 xml:space="preserve">4.Порядок принятия выморочного имущества в </w:t>
      </w:r>
      <w:r w:rsidRPr="00BD5ADB">
        <w:rPr>
          <w:b/>
          <w:bCs/>
          <w:sz w:val="26"/>
          <w:szCs w:val="26"/>
        </w:rPr>
        <w:t>муниципальную собственность </w:t>
      </w:r>
      <w:r w:rsidR="00BD5ADB" w:rsidRPr="00BD5ADB">
        <w:rPr>
          <w:b/>
          <w:sz w:val="26"/>
          <w:szCs w:val="26"/>
        </w:rPr>
        <w:t>Муниципального образования «Городское поселение Морки»</w:t>
      </w:r>
      <w:r w:rsidRPr="00BD5ADB">
        <w:rPr>
          <w:b/>
          <w:bCs/>
          <w:sz w:val="26"/>
          <w:szCs w:val="26"/>
        </w:rPr>
        <w:t>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4.1. </w:t>
      </w:r>
      <w:proofErr w:type="gramStart"/>
      <w:r w:rsidRPr="00F5130D">
        <w:rPr>
          <w:sz w:val="26"/>
          <w:szCs w:val="26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F5130D">
        <w:rPr>
          <w:sz w:val="26"/>
          <w:szCs w:val="26"/>
        </w:rPr>
        <w:t xml:space="preserve"> </w:t>
      </w:r>
      <w:proofErr w:type="gramStart"/>
      <w:r w:rsidRPr="00F5130D">
        <w:rPr>
          <w:sz w:val="26"/>
          <w:szCs w:val="26"/>
        </w:rPr>
        <w:t>отказались от наследства и при этом никто из них не указал</w:t>
      </w:r>
      <w:proofErr w:type="gramEnd"/>
      <w:r w:rsidRPr="00F5130D">
        <w:rPr>
          <w:sz w:val="26"/>
          <w:szCs w:val="26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4.2. </w:t>
      </w:r>
      <w:proofErr w:type="gramStart"/>
      <w:r w:rsidRPr="00F5130D">
        <w:rPr>
          <w:sz w:val="26"/>
          <w:szCs w:val="26"/>
        </w:rPr>
        <w:t xml:space="preserve">В соответствии с действующим законодательством выморочное имущество в виде расположенных на территории </w:t>
      </w:r>
      <w:r w:rsidR="00BD5ADB">
        <w:rPr>
          <w:sz w:val="26"/>
          <w:szCs w:val="26"/>
        </w:rPr>
        <w:t xml:space="preserve">МО </w:t>
      </w:r>
      <w:r w:rsidR="00BD5ADB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4.3. Документом, подтверждающим право муниципальной собственности </w:t>
      </w:r>
      <w:r w:rsidR="00664DDB">
        <w:rPr>
          <w:sz w:val="26"/>
          <w:szCs w:val="26"/>
        </w:rPr>
        <w:t xml:space="preserve">МО </w:t>
      </w:r>
      <w:r w:rsidR="00BD5ADB">
        <w:rPr>
          <w:sz w:val="26"/>
          <w:szCs w:val="26"/>
        </w:rPr>
        <w:t>«Городского поселения Морки»</w:t>
      </w:r>
      <w:r w:rsidRPr="00F5130D">
        <w:rPr>
          <w:sz w:val="26"/>
          <w:szCs w:val="26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4.4. Администрация обеспечивает государственную регистрацию права муниципальной собственности </w:t>
      </w:r>
      <w:r w:rsidR="00BD5ADB">
        <w:rPr>
          <w:sz w:val="26"/>
          <w:szCs w:val="26"/>
        </w:rPr>
        <w:t>М</w:t>
      </w:r>
      <w:r w:rsidR="00664DDB">
        <w:rPr>
          <w:sz w:val="26"/>
          <w:szCs w:val="26"/>
        </w:rPr>
        <w:t>О</w:t>
      </w:r>
      <w:r w:rsidR="00BD5ADB" w:rsidRPr="00F5130D">
        <w:rPr>
          <w:sz w:val="26"/>
          <w:szCs w:val="26"/>
        </w:rPr>
        <w:t xml:space="preserve"> «Городское поселение Морки»</w:t>
      </w:r>
      <w:r w:rsidR="00BD5ADB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>на выморочное имущество в органах регистрации прав.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4.5. Выморочное имущество в виде расположенных на территории </w:t>
      </w:r>
      <w:r w:rsidR="00BD5ADB">
        <w:rPr>
          <w:sz w:val="26"/>
          <w:szCs w:val="26"/>
        </w:rPr>
        <w:t>М</w:t>
      </w:r>
      <w:r w:rsidR="00B126BC">
        <w:rPr>
          <w:sz w:val="26"/>
          <w:szCs w:val="26"/>
        </w:rPr>
        <w:t xml:space="preserve">О </w:t>
      </w:r>
      <w:r w:rsidR="00BD5ADB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свидетельство (справку) о смерти, выданное учреждениями записи актов гражданского состояния;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выписку из лицевого счета жилого помещения;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5130D">
        <w:rPr>
          <w:sz w:val="26"/>
          <w:szCs w:val="26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6" w:history="1">
        <w:r w:rsidRPr="00F5130D">
          <w:rPr>
            <w:sz w:val="26"/>
            <w:szCs w:val="26"/>
          </w:rPr>
          <w:t>Федерального закона</w:t>
        </w:r>
      </w:hyperlink>
      <w:r w:rsidRPr="00F5130D">
        <w:rPr>
          <w:sz w:val="26"/>
          <w:szCs w:val="26"/>
        </w:rPr>
        <w:t xml:space="preserve"> от 21 июля 1997 года N 122-ФЗ «О </w:t>
      </w:r>
      <w:r w:rsidRPr="00F5130D">
        <w:rPr>
          <w:sz w:val="26"/>
          <w:szCs w:val="26"/>
        </w:rPr>
        <w:lastRenderedPageBreak/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F5130D">
        <w:rPr>
          <w:sz w:val="26"/>
          <w:szCs w:val="26"/>
        </w:rPr>
        <w:t xml:space="preserve"> ими не были зарегистрированы;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технический паспорт (при наличии);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правоустанавливающие документы на объект недвижимого имущества (при наличии);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учредительные документы Администрации;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- иные документы по требованию нотариуса.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4.7. </w:t>
      </w:r>
      <w:proofErr w:type="gramStart"/>
      <w:r w:rsidRPr="00F5130D">
        <w:rPr>
          <w:sz w:val="26"/>
          <w:szCs w:val="26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F5130D">
        <w:rPr>
          <w:sz w:val="26"/>
          <w:szCs w:val="26"/>
        </w:rPr>
        <w:t xml:space="preserve"> Специалист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Специалист обращается в орган регистрации прав для регистрации права муниципальной собственности </w:t>
      </w:r>
      <w:r w:rsidR="00FC3A8E">
        <w:rPr>
          <w:sz w:val="26"/>
          <w:szCs w:val="26"/>
        </w:rPr>
        <w:t xml:space="preserve">МО </w:t>
      </w:r>
      <w:r w:rsidR="00FC3A8E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 на выморочное имущество.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FC3A8E">
        <w:rPr>
          <w:sz w:val="26"/>
          <w:szCs w:val="26"/>
        </w:rPr>
        <w:t xml:space="preserve">МО </w:t>
      </w:r>
      <w:r w:rsidR="00FC3A8E" w:rsidRPr="00F5130D">
        <w:rPr>
          <w:sz w:val="26"/>
          <w:szCs w:val="26"/>
        </w:rPr>
        <w:t>«Городское поселение Морки»</w:t>
      </w:r>
      <w:r w:rsidRPr="00F5130D">
        <w:rPr>
          <w:sz w:val="26"/>
          <w:szCs w:val="26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 xml:space="preserve"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F5130D">
        <w:rPr>
          <w:sz w:val="26"/>
          <w:szCs w:val="26"/>
        </w:rPr>
        <w:t>собственности</w:t>
      </w:r>
      <w:proofErr w:type="gramEnd"/>
      <w:r w:rsidRPr="00F5130D">
        <w:rPr>
          <w:sz w:val="26"/>
          <w:szCs w:val="26"/>
        </w:rPr>
        <w:t xml:space="preserve"> на которые зарегистрировано за муниципальным образованием, вносятся в реестр муниципального имущества </w:t>
      </w:r>
      <w:r w:rsidR="00FC3A8E">
        <w:rPr>
          <w:sz w:val="26"/>
          <w:szCs w:val="26"/>
        </w:rPr>
        <w:t xml:space="preserve">МО </w:t>
      </w:r>
      <w:r w:rsidR="00FC3A8E" w:rsidRPr="00F5130D">
        <w:rPr>
          <w:sz w:val="26"/>
          <w:szCs w:val="26"/>
        </w:rPr>
        <w:t xml:space="preserve"> «Городское поселение Морки»</w:t>
      </w:r>
      <w:r w:rsidRPr="00F5130D">
        <w:rPr>
          <w:sz w:val="26"/>
          <w:szCs w:val="26"/>
        </w:rPr>
        <w:t>, а документация, связанная с объектом недвижимости, поступает на хранение в Специалисту.</w:t>
      </w:r>
    </w:p>
    <w:p w:rsidR="00511C3F" w:rsidRPr="00511C3F" w:rsidRDefault="00511C3F" w:rsidP="00511C3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30D">
        <w:rPr>
          <w:sz w:val="26"/>
          <w:szCs w:val="26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26BC" w:rsidRDefault="00B126BC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26BC" w:rsidRDefault="00B126BC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26BC" w:rsidRDefault="00B126BC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26BC" w:rsidRDefault="00B126BC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26BC" w:rsidRDefault="00B126BC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26BC" w:rsidRPr="00511C3F" w:rsidRDefault="00B126BC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Default="00511C3F" w:rsidP="00FC3A8E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FC3A8E" w:rsidRPr="00511C3F" w:rsidRDefault="00FC3A8E" w:rsidP="00FC3A8E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lastRenderedPageBreak/>
        <w:t>Приложение № 1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к Положению о порядке выявления, учета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и оформления бесхозяйного недвижимого,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движимого  и выморочного имущества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>в муниципальную собственность</w:t>
      </w:r>
    </w:p>
    <w:p w:rsidR="00511C3F" w:rsidRPr="00511C3F" w:rsidRDefault="00FC3A8E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Pr="00F5130D">
        <w:rPr>
          <w:sz w:val="26"/>
          <w:szCs w:val="26"/>
        </w:rPr>
        <w:t>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 xml:space="preserve">РЕЕСТР </w:t>
      </w:r>
    </w:p>
    <w:p w:rsidR="00FC3A8E" w:rsidRDefault="00511C3F" w:rsidP="00FC3A8E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5130D">
        <w:rPr>
          <w:sz w:val="26"/>
          <w:szCs w:val="26"/>
        </w:rPr>
        <w:t>бесхозяйных объектов недвижимости</w:t>
      </w:r>
      <w:r w:rsidR="00FC3A8E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 xml:space="preserve">на территории </w:t>
      </w:r>
    </w:p>
    <w:p w:rsidR="00511C3F" w:rsidRPr="00511C3F" w:rsidRDefault="00FC3A8E" w:rsidP="00FC3A8E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F5130D">
        <w:rPr>
          <w:sz w:val="26"/>
          <w:szCs w:val="26"/>
        </w:rPr>
        <w:t>униципального образования 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cee1fbf7ede0fff2e0e1ebe8f6e0"/>
        <w:tblW w:w="0" w:type="auto"/>
        <w:tblInd w:w="-45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511C3F" w:rsidRPr="00511C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ind w:left="-108" w:right="-203"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 xml:space="preserve">№ </w:t>
            </w:r>
          </w:p>
          <w:p w:rsidR="00511C3F" w:rsidRPr="00511C3F" w:rsidRDefault="00511C3F" w:rsidP="00511C3F">
            <w:pPr>
              <w:tabs>
                <w:tab w:val="left" w:pos="284"/>
              </w:tabs>
              <w:suppressAutoHyphens/>
              <w:ind w:left="-108" w:right="-203"/>
              <w:jc w:val="center"/>
              <w:rPr>
                <w:sz w:val="26"/>
                <w:szCs w:val="26"/>
              </w:rPr>
            </w:pPr>
            <w:proofErr w:type="gramStart"/>
            <w:r w:rsidRPr="00511C3F">
              <w:rPr>
                <w:sz w:val="26"/>
                <w:szCs w:val="26"/>
              </w:rPr>
              <w:t>п</w:t>
            </w:r>
            <w:proofErr w:type="gramEnd"/>
            <w:r w:rsidRPr="00511C3F">
              <w:rPr>
                <w:sz w:val="26"/>
                <w:szCs w:val="26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 xml:space="preserve">№, дата Постановления администрации о признании объекта </w:t>
            </w:r>
            <w:proofErr w:type="gramStart"/>
            <w:r w:rsidRPr="00511C3F">
              <w:rPr>
                <w:sz w:val="26"/>
                <w:szCs w:val="26"/>
              </w:rPr>
              <w:t>бесхозяйным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511C3F">
              <w:rPr>
                <w:sz w:val="26"/>
                <w:szCs w:val="26"/>
              </w:rPr>
              <w:t>Примечание</w:t>
            </w:r>
          </w:p>
        </w:tc>
      </w:tr>
      <w:tr w:rsidR="007B511D" w:rsidRPr="00511C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ind w:left="-108" w:right="-203"/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7B511D" w:rsidRPr="00511C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ind w:left="-108" w:right="-203"/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7B511D" w:rsidRPr="00511C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ind w:left="-108" w:right="-203"/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511C3F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B511D" w:rsidRPr="00511C3F" w:rsidRDefault="007B511D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lastRenderedPageBreak/>
        <w:t>Приложение № 2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к Положению о порядке выявления, учета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и оформления бесхозяйного недвижимого,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движимого  и выморочного имущества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>в муниципальную собственность</w:t>
      </w:r>
    </w:p>
    <w:p w:rsidR="00511C3F" w:rsidRPr="00511C3F" w:rsidRDefault="00FC3A8E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Pr="00F5130D">
        <w:rPr>
          <w:sz w:val="26"/>
          <w:szCs w:val="26"/>
        </w:rPr>
        <w:t>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>РЕЕСТР</w:t>
      </w:r>
    </w:p>
    <w:p w:rsidR="00FC3A8E" w:rsidRDefault="00511C3F" w:rsidP="00FC3A8E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5130D">
        <w:rPr>
          <w:sz w:val="26"/>
          <w:szCs w:val="26"/>
        </w:rPr>
        <w:t>бесхозяйных объектов движимого имущества</w:t>
      </w:r>
      <w:r w:rsidR="00FC3A8E">
        <w:rPr>
          <w:sz w:val="26"/>
          <w:szCs w:val="26"/>
        </w:rPr>
        <w:t xml:space="preserve"> </w:t>
      </w:r>
      <w:r w:rsidRPr="00F5130D">
        <w:rPr>
          <w:sz w:val="26"/>
          <w:szCs w:val="26"/>
        </w:rPr>
        <w:t xml:space="preserve">на территории </w:t>
      </w:r>
    </w:p>
    <w:p w:rsidR="00511C3F" w:rsidRPr="00511C3F" w:rsidRDefault="00FC3A8E" w:rsidP="00FC3A8E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F5130D">
        <w:rPr>
          <w:sz w:val="26"/>
          <w:szCs w:val="26"/>
        </w:rPr>
        <w:t>униципального образования 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cee1fbf7ede0fff2e0e1ebe8f6e0"/>
        <w:tblW w:w="10410" w:type="dxa"/>
        <w:tblInd w:w="-80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1"/>
        <w:gridCol w:w="1621"/>
        <w:gridCol w:w="1800"/>
        <w:gridCol w:w="2053"/>
        <w:gridCol w:w="2410"/>
        <w:gridCol w:w="1985"/>
      </w:tblGrid>
      <w:tr w:rsidR="00511C3F" w:rsidRPr="00511C3F" w:rsidTr="007B5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F5130D">
              <w:rPr>
                <w:sz w:val="26"/>
                <w:szCs w:val="26"/>
              </w:rPr>
              <w:t>№</w:t>
            </w:r>
          </w:p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5130D">
              <w:rPr>
                <w:sz w:val="26"/>
                <w:szCs w:val="26"/>
              </w:rPr>
              <w:t>п</w:t>
            </w:r>
            <w:proofErr w:type="gramEnd"/>
            <w:r w:rsidRPr="00F5130D">
              <w:rPr>
                <w:sz w:val="26"/>
                <w:szCs w:val="26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F5130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F5130D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F5130D">
              <w:rPr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F5130D">
              <w:rPr>
                <w:sz w:val="26"/>
                <w:szCs w:val="26"/>
              </w:rPr>
              <w:t xml:space="preserve">№, дата Постановления администрации о признании объекта </w:t>
            </w:r>
            <w:proofErr w:type="gramStart"/>
            <w:r w:rsidRPr="00F5130D">
              <w:rPr>
                <w:sz w:val="26"/>
                <w:szCs w:val="26"/>
              </w:rPr>
              <w:t>бесхозяйным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3F" w:rsidRPr="00511C3F" w:rsidRDefault="00511C3F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  <w:r w:rsidRPr="00F5130D">
              <w:rPr>
                <w:sz w:val="26"/>
                <w:szCs w:val="26"/>
              </w:rPr>
              <w:t>Примечание</w:t>
            </w:r>
          </w:p>
        </w:tc>
      </w:tr>
      <w:tr w:rsidR="007B511D" w:rsidRPr="00511C3F" w:rsidTr="007B5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7B511D">
            <w:pPr>
              <w:tabs>
                <w:tab w:val="left" w:pos="284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7B511D" w:rsidRPr="00511C3F" w:rsidTr="007B5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7B511D">
            <w:pPr>
              <w:tabs>
                <w:tab w:val="left" w:pos="284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7B511D" w:rsidRPr="00511C3F" w:rsidTr="007B5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7B511D">
            <w:pPr>
              <w:tabs>
                <w:tab w:val="left" w:pos="284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1D" w:rsidRPr="00F5130D" w:rsidRDefault="007B511D" w:rsidP="00511C3F">
            <w:pPr>
              <w:tabs>
                <w:tab w:val="left" w:pos="284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B511D" w:rsidRPr="00511C3F" w:rsidRDefault="007B511D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B511D" w:rsidRDefault="007B511D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B511D" w:rsidRPr="00511C3F" w:rsidRDefault="007B511D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lastRenderedPageBreak/>
        <w:t>Приложение № 3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к Положению о порядке выявления, учета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и оформления бесхозяйного недвижимого,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 xml:space="preserve">движимого  и выморочного имущества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11C3F">
        <w:rPr>
          <w:sz w:val="26"/>
          <w:szCs w:val="26"/>
        </w:rPr>
        <w:t>в муниципальную собственность</w:t>
      </w:r>
    </w:p>
    <w:p w:rsidR="00511C3F" w:rsidRPr="00511C3F" w:rsidRDefault="00FC3A8E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Pr="00F5130D">
        <w:rPr>
          <w:sz w:val="26"/>
          <w:szCs w:val="26"/>
        </w:rPr>
        <w:t>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>УТВЕРЖДАЮ</w:t>
      </w:r>
    </w:p>
    <w:p w:rsidR="00FC3A8E" w:rsidRDefault="00511C3F" w:rsidP="00FC3A8E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 xml:space="preserve"> Глава администрации</w:t>
      </w:r>
      <w:r w:rsidR="00FC3A8E">
        <w:rPr>
          <w:sz w:val="26"/>
          <w:szCs w:val="26"/>
        </w:rPr>
        <w:t xml:space="preserve"> МО </w:t>
      </w:r>
    </w:p>
    <w:p w:rsidR="00511C3F" w:rsidRPr="00511C3F" w:rsidRDefault="00FC3A8E" w:rsidP="00FC3A8E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>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>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>(подпись)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>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F5130D">
        <w:rPr>
          <w:sz w:val="26"/>
          <w:szCs w:val="26"/>
        </w:rPr>
        <w:t>(дата)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130D">
        <w:rPr>
          <w:b/>
          <w:bCs/>
          <w:sz w:val="26"/>
          <w:szCs w:val="26"/>
        </w:rPr>
        <w:t>АКТ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5130D">
        <w:rPr>
          <w:sz w:val="26"/>
          <w:szCs w:val="26"/>
        </w:rPr>
        <w:t>№________ от 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5130D">
        <w:rPr>
          <w:sz w:val="26"/>
          <w:szCs w:val="26"/>
        </w:rPr>
        <w:t xml:space="preserve">выявления бесхозяйного недвижимого имущества 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5130D">
        <w:rPr>
          <w:sz w:val="26"/>
          <w:szCs w:val="26"/>
        </w:rPr>
        <w:t xml:space="preserve">на территории </w:t>
      </w:r>
      <w:r w:rsidR="00FC3A8E">
        <w:rPr>
          <w:sz w:val="26"/>
          <w:szCs w:val="26"/>
        </w:rPr>
        <w:t>МО</w:t>
      </w:r>
      <w:r w:rsidR="00FC3A8E" w:rsidRPr="00F5130D">
        <w:rPr>
          <w:sz w:val="26"/>
          <w:szCs w:val="26"/>
        </w:rPr>
        <w:t xml:space="preserve"> «Городское поселение Морки»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  <w:r w:rsidRPr="00F5130D">
        <w:rPr>
          <w:sz w:val="26"/>
          <w:szCs w:val="26"/>
        </w:rPr>
        <w:t xml:space="preserve">Комиссия, назначенная Постановлением администрации </w:t>
      </w:r>
      <w:proofErr w:type="gramStart"/>
      <w:r w:rsidRPr="00F5130D">
        <w:rPr>
          <w:sz w:val="26"/>
          <w:szCs w:val="26"/>
        </w:rPr>
        <w:t>от</w:t>
      </w:r>
      <w:proofErr w:type="gramEnd"/>
      <w:r w:rsidRPr="00F5130D">
        <w:rPr>
          <w:sz w:val="26"/>
          <w:szCs w:val="26"/>
        </w:rPr>
        <w:t xml:space="preserve"> _________, № _____  в составе: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_______________________________________(ФИО, занимаемая должность);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_______________________________________(ФИО, занимаемая должность);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_______________________________________(ФИО, занимаемая должность);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провела осмотр недвижимого имущества, имеющего признаки бесхозяйного.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Наименование имущества ___________________________________________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__________________________________________________________________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Местоположение имущества 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__________________________________________________________________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Краткая характеристика имущества 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__________________________________________________________________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__________________________________________________________________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 xml:space="preserve"> Признаки, по которым имущество может быть отнесено к </w:t>
      </w:r>
      <w:proofErr w:type="gramStart"/>
      <w:r w:rsidRPr="00F5130D">
        <w:rPr>
          <w:sz w:val="26"/>
          <w:szCs w:val="26"/>
        </w:rPr>
        <w:t>бесхозяйному</w:t>
      </w:r>
      <w:proofErr w:type="gramEnd"/>
      <w:r w:rsidRPr="00F5130D">
        <w:rPr>
          <w:sz w:val="26"/>
          <w:szCs w:val="26"/>
        </w:rPr>
        <w:t xml:space="preserve">  __________________________________________________________________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Бывший владелец имущества_________________________________________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С какого времени имущество бесхозяйное______________________________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 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Подписи членов комиссии: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________________ (расшифровка подписи)</w:t>
      </w:r>
    </w:p>
    <w:p w:rsidR="00511C3F" w:rsidRPr="00511C3F" w:rsidRDefault="00511C3F" w:rsidP="00511C3F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________________ (расшифровка подписи)</w:t>
      </w:r>
    </w:p>
    <w:p w:rsidR="007463E3" w:rsidRPr="00F5130D" w:rsidRDefault="00511C3F" w:rsidP="00FC3A8E">
      <w:pPr>
        <w:tabs>
          <w:tab w:val="left" w:pos="284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F5130D">
        <w:rPr>
          <w:sz w:val="26"/>
          <w:szCs w:val="26"/>
        </w:rPr>
        <w:t>________________ (расшифровка подписи)</w:t>
      </w:r>
    </w:p>
    <w:sectPr w:rsidR="007463E3" w:rsidRPr="00F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291"/>
    <w:multiLevelType w:val="hybridMultilevel"/>
    <w:tmpl w:val="664A7BC2"/>
    <w:lvl w:ilvl="0" w:tplc="A5B45558">
      <w:start w:val="1"/>
      <w:numFmt w:val="decimal"/>
      <w:lvlText w:val="%1."/>
      <w:lvlJc w:val="left"/>
      <w:pPr>
        <w:ind w:left="153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E3"/>
    <w:rsid w:val="00031EE9"/>
    <w:rsid w:val="000811BC"/>
    <w:rsid w:val="00093446"/>
    <w:rsid w:val="00096A4E"/>
    <w:rsid w:val="001A472E"/>
    <w:rsid w:val="001A5670"/>
    <w:rsid w:val="00271F7F"/>
    <w:rsid w:val="002D502B"/>
    <w:rsid w:val="00307B49"/>
    <w:rsid w:val="00380F9B"/>
    <w:rsid w:val="003C3715"/>
    <w:rsid w:val="003D0A13"/>
    <w:rsid w:val="003D5DA5"/>
    <w:rsid w:val="004009AC"/>
    <w:rsid w:val="00464D22"/>
    <w:rsid w:val="00472047"/>
    <w:rsid w:val="00474A63"/>
    <w:rsid w:val="004C011B"/>
    <w:rsid w:val="00511C3F"/>
    <w:rsid w:val="00547C0A"/>
    <w:rsid w:val="00561E7A"/>
    <w:rsid w:val="005841BB"/>
    <w:rsid w:val="005B7090"/>
    <w:rsid w:val="005D7500"/>
    <w:rsid w:val="0061632C"/>
    <w:rsid w:val="00664DDB"/>
    <w:rsid w:val="006672EC"/>
    <w:rsid w:val="00685AD3"/>
    <w:rsid w:val="006923E7"/>
    <w:rsid w:val="006C7F02"/>
    <w:rsid w:val="007137D8"/>
    <w:rsid w:val="007463E3"/>
    <w:rsid w:val="007644D2"/>
    <w:rsid w:val="007B3480"/>
    <w:rsid w:val="007B511D"/>
    <w:rsid w:val="007D6CE8"/>
    <w:rsid w:val="008232BF"/>
    <w:rsid w:val="00881DA9"/>
    <w:rsid w:val="008A2E1F"/>
    <w:rsid w:val="00926341"/>
    <w:rsid w:val="009C73B2"/>
    <w:rsid w:val="009E19BE"/>
    <w:rsid w:val="00AA1547"/>
    <w:rsid w:val="00AE7483"/>
    <w:rsid w:val="00B06FEB"/>
    <w:rsid w:val="00B126BC"/>
    <w:rsid w:val="00B9490B"/>
    <w:rsid w:val="00BD5ADB"/>
    <w:rsid w:val="00C21399"/>
    <w:rsid w:val="00C40859"/>
    <w:rsid w:val="00C7187B"/>
    <w:rsid w:val="00CB335A"/>
    <w:rsid w:val="00CD1E53"/>
    <w:rsid w:val="00D8603C"/>
    <w:rsid w:val="00DA5B8C"/>
    <w:rsid w:val="00DE4316"/>
    <w:rsid w:val="00E50CCA"/>
    <w:rsid w:val="00E65BC9"/>
    <w:rsid w:val="00EA4B6E"/>
    <w:rsid w:val="00F03331"/>
    <w:rsid w:val="00F15B5F"/>
    <w:rsid w:val="00F5130D"/>
    <w:rsid w:val="00F624BC"/>
    <w:rsid w:val="00FC19BA"/>
    <w:rsid w:val="00FC3A8E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483"/>
    <w:pPr>
      <w:ind w:left="720"/>
      <w:contextualSpacing/>
    </w:pPr>
    <w:rPr>
      <w:sz w:val="24"/>
      <w:szCs w:val="24"/>
    </w:rPr>
  </w:style>
  <w:style w:type="paragraph" w:customStyle="1" w:styleId="cee1fbf7edfbe9">
    <w:name w:val="Оceбe1ыfbчf7нedыfbйe9"/>
    <w:uiPriority w:val="99"/>
    <w:rsid w:val="00511C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1e7e0f6f1efe8f1eae0">
    <w:name w:val="Аc0бe1зe7аe0цf6 сf1пefиe8сf1кeaаe0"/>
    <w:basedOn w:val="cee1fbf7edfbe9"/>
    <w:uiPriority w:val="99"/>
    <w:rsid w:val="00511C3F"/>
    <w:pPr>
      <w:ind w:left="708"/>
    </w:pPr>
  </w:style>
  <w:style w:type="character" w:styleId="a6">
    <w:name w:val="line number"/>
    <w:basedOn w:val="a0"/>
    <w:uiPriority w:val="99"/>
    <w:rsid w:val="00511C3F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511C3F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11C3F"/>
    <w:rPr>
      <w:rFonts w:ascii="Times New Roman" w:hAnsi="Times New Roman" w:cs="Times New Roman"/>
      <w:sz w:val="20"/>
      <w:szCs w:val="20"/>
    </w:rPr>
  </w:style>
  <w:style w:type="table" w:styleId="1">
    <w:name w:val="Table Simple 1"/>
    <w:basedOn w:val="a1"/>
    <w:uiPriority w:val="99"/>
    <w:rsid w:val="00511C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rsid w:val="00511C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F5130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483"/>
    <w:pPr>
      <w:ind w:left="720"/>
      <w:contextualSpacing/>
    </w:pPr>
    <w:rPr>
      <w:sz w:val="24"/>
      <w:szCs w:val="24"/>
    </w:rPr>
  </w:style>
  <w:style w:type="paragraph" w:customStyle="1" w:styleId="cee1fbf7edfbe9">
    <w:name w:val="Оceбe1ыfbчf7нedыfbйe9"/>
    <w:uiPriority w:val="99"/>
    <w:rsid w:val="00511C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1e7e0f6f1efe8f1eae0">
    <w:name w:val="Аc0бe1зe7аe0цf6 сf1пefиe8сf1кeaаe0"/>
    <w:basedOn w:val="cee1fbf7edfbe9"/>
    <w:uiPriority w:val="99"/>
    <w:rsid w:val="00511C3F"/>
    <w:pPr>
      <w:ind w:left="708"/>
    </w:pPr>
  </w:style>
  <w:style w:type="character" w:styleId="a6">
    <w:name w:val="line number"/>
    <w:basedOn w:val="a0"/>
    <w:uiPriority w:val="99"/>
    <w:rsid w:val="00511C3F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511C3F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11C3F"/>
    <w:rPr>
      <w:rFonts w:ascii="Times New Roman" w:hAnsi="Times New Roman" w:cs="Times New Roman"/>
      <w:sz w:val="20"/>
      <w:szCs w:val="20"/>
    </w:rPr>
  </w:style>
  <w:style w:type="table" w:styleId="1">
    <w:name w:val="Table Simple 1"/>
    <w:basedOn w:val="a1"/>
    <w:uiPriority w:val="99"/>
    <w:rsid w:val="00511C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rsid w:val="00511C3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F5130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nie_raboti/" TargetMode="External"/><Relationship Id="rId13" Type="http://schemas.openxmlformats.org/officeDocument/2006/relationships/hyperlink" Target="http://pandia.ru/text/category/sredstva_massovoj_informatc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byudzhet_mestnij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1801341&amp;sub=0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zemelmznie_uchastki/" TargetMode="External"/><Relationship Id="rId10" Type="http://schemas.openxmlformats.org/officeDocument/2006/relationships/hyperlink" Target="http://pandia.ru/text/category/proekti_postanovlenij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asporyazheniya_administratcij/" TargetMode="External"/><Relationship Id="rId14" Type="http://schemas.openxmlformats.org/officeDocument/2006/relationships/image" Target="media/image2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Администрации МО «Городское поселение Морки»  </_x041e__x043f__x0438__x0441__x0430__x043d__x0438__x0435_>
    <_x041f__x0430__x043f__x043a__x0430_1 xmlns="02a04d9d-59e6-4d69-bf54-af5e844823be">2020</_x041f__x0430__x043f__x043a__x0430_1>
    <_x2116__x0020__x0434__x043e__x043a__x0443__x043c__x0435__x043d__x0442__x0430_1 xmlns="02a04d9d-59e6-4d69-bf54-af5e844823be">332</_x2116__x0020__x0434__x043e__x043a__x0443__x043c__x0435__x043d__x0442__x0430_1>
    <_x0414__x0430__x0442__x0430__x0020__x0434__x043e__x043a__x0443__x043c__x0435__x043d__x0442__x0430_1 xmlns="02a04d9d-59e6-4d69-bf54-af5e844823be">2020-09-06T21:00:00+00:00</_x0414__x0430__x0442__x0430__x0020__x0434__x043e__x043a__x0443__x043c__x0435__x043d__x0442__x0430_1>
    <_dlc_DocId xmlns="57504d04-691e-4fc4-8f09-4f19fdbe90f6">XXJ7TYMEEKJ2-4210-613</_dlc_DocId>
    <_dlc_DocIdUrl xmlns="57504d04-691e-4fc4-8f09-4f19fdbe90f6">
      <Url>https://vip.gov.mari.ru/morki/gpmorki/_layouts/DocIdRedir.aspx?ID=XXJ7TYMEEKJ2-4210-613</Url>
      <Description>XXJ7TYMEEKJ2-4210-613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06DB9-6197-48CA-8D39-ADE135BAB988}"/>
</file>

<file path=customXml/itemProps2.xml><?xml version="1.0" encoding="utf-8"?>
<ds:datastoreItem xmlns:ds="http://schemas.openxmlformats.org/officeDocument/2006/customXml" ds:itemID="{4DD43A2F-7CCA-4042-B9F9-74F5006E4AD4}"/>
</file>

<file path=customXml/itemProps3.xml><?xml version="1.0" encoding="utf-8"?>
<ds:datastoreItem xmlns:ds="http://schemas.openxmlformats.org/officeDocument/2006/customXml" ds:itemID="{FFD14114-BCBC-47CA-8E3C-CB28B2125B93}"/>
</file>

<file path=customXml/itemProps4.xml><?xml version="1.0" encoding="utf-8"?>
<ds:datastoreItem xmlns:ds="http://schemas.openxmlformats.org/officeDocument/2006/customXml" ds:itemID="{62D6FD08-CAB7-4D6A-ABFD-4DFEFABF2B0D}"/>
</file>

<file path=customXml/itemProps5.xml><?xml version="1.0" encoding="utf-8"?>
<ds:datastoreItem xmlns:ds="http://schemas.openxmlformats.org/officeDocument/2006/customXml" ds:itemID="{7271097D-1EA3-4B9C-A38F-F755ACED3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332 от 07 сентября 2020 года</dc:title>
  <dc:creator>1</dc:creator>
  <cp:lastModifiedBy>1</cp:lastModifiedBy>
  <cp:revision>10</cp:revision>
  <cp:lastPrinted>2020-09-07T07:43:00Z</cp:lastPrinted>
  <dcterms:created xsi:type="dcterms:W3CDTF">2020-08-25T12:36:00Z</dcterms:created>
  <dcterms:modified xsi:type="dcterms:W3CDTF">2020-09-07T08:08:00Z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d7a4a806-ec2b-4b98-a04f-c3ee7cdb12e8</vt:lpwstr>
  </property>
</Properties>
</file>