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668"/>
      </w:tblGrid>
      <w:tr w:rsidR="00A15DCD" w:rsidRPr="00A15DCD" w:rsidTr="00D07D93">
        <w:tc>
          <w:tcPr>
            <w:tcW w:w="3850" w:type="dxa"/>
          </w:tcPr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«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ола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сынан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илем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>»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муниципальный     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администрацийже</w:t>
            </w:r>
            <w:proofErr w:type="spellEnd"/>
          </w:p>
          <w:p w:rsidR="00A15DCD" w:rsidRPr="00A15DCD" w:rsidRDefault="00A15DCD" w:rsidP="00995EF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</w:tcPr>
          <w:p w:rsidR="00A15DCD" w:rsidRPr="00A15DCD" w:rsidRDefault="00A15DCD" w:rsidP="00D0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A15DC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4CC953" wp14:editId="68D43A9C">
                  <wp:extent cx="1095375" cy="1209675"/>
                  <wp:effectExtent l="19050" t="0" r="0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634" t="3613" r="8209" b="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D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A15DCD" w:rsidRPr="00A15DCD" w:rsidRDefault="00995EFE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A15DCD" w:rsidRPr="00A15DCD">
              <w:rPr>
                <w:b/>
                <w:bCs/>
                <w:color w:val="0000FF"/>
                <w:sz w:val="28"/>
                <w:szCs w:val="28"/>
              </w:rPr>
              <w:t>Администрация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муниципального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образования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«Городское поселение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Морки»</w:t>
            </w:r>
          </w:p>
        </w:tc>
      </w:tr>
      <w:tr w:rsidR="00A15DCD" w:rsidRPr="00A15DCD" w:rsidTr="00D07D93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15DCD" w:rsidRPr="00A15DCD" w:rsidRDefault="00A15DCD" w:rsidP="00D07D9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A15DCD" w:rsidRDefault="00A15DCD" w:rsidP="00A15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15DCD" w:rsidRPr="00E40612" w:rsidRDefault="00A15DCD" w:rsidP="00A15DCD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 w:rsidR="003F7C4F">
        <w:rPr>
          <w:sz w:val="28"/>
          <w:szCs w:val="28"/>
        </w:rPr>
        <w:t>239</w:t>
      </w:r>
      <w:r w:rsidRPr="00E40612">
        <w:rPr>
          <w:sz w:val="28"/>
          <w:szCs w:val="28"/>
        </w:rPr>
        <w:t xml:space="preserve">                                                             </w:t>
      </w:r>
      <w:r w:rsidR="003F7C4F">
        <w:rPr>
          <w:sz w:val="28"/>
          <w:szCs w:val="28"/>
        </w:rPr>
        <w:t>17</w:t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3A5E9A">
        <w:rPr>
          <w:sz w:val="28"/>
          <w:szCs w:val="28"/>
        </w:rPr>
        <w:t>я</w:t>
      </w:r>
      <w:r w:rsidRPr="00E40612">
        <w:rPr>
          <w:sz w:val="28"/>
          <w:szCs w:val="28"/>
        </w:rPr>
        <w:t xml:space="preserve"> 201</w:t>
      </w:r>
      <w:r w:rsidR="003A5E9A">
        <w:rPr>
          <w:sz w:val="28"/>
          <w:szCs w:val="28"/>
        </w:rPr>
        <w:t>6</w:t>
      </w:r>
      <w:r w:rsidRPr="00E40612">
        <w:rPr>
          <w:sz w:val="28"/>
          <w:szCs w:val="28"/>
        </w:rPr>
        <w:t xml:space="preserve"> года</w:t>
      </w:r>
    </w:p>
    <w:p w:rsidR="00A15DCD" w:rsidRDefault="00A15DCD" w:rsidP="00A15DCD">
      <w:pPr>
        <w:jc w:val="center"/>
        <w:rPr>
          <w:noProof/>
        </w:rPr>
      </w:pPr>
    </w:p>
    <w:p w:rsidR="00A15DCD" w:rsidRDefault="00A15DCD" w:rsidP="00A15DCD">
      <w:pPr>
        <w:jc w:val="center"/>
        <w:rPr>
          <w:noProof/>
        </w:rPr>
      </w:pPr>
    </w:p>
    <w:p w:rsidR="00A15DCD" w:rsidRPr="00E40612" w:rsidRDefault="00A15DCD" w:rsidP="00A15DCD">
      <w:pPr>
        <w:jc w:val="center"/>
        <w:rPr>
          <w:b/>
          <w:bCs/>
          <w:sz w:val="28"/>
          <w:szCs w:val="28"/>
        </w:rPr>
      </w:pPr>
      <w:proofErr w:type="gramStart"/>
      <w:r w:rsidRPr="00E40612">
        <w:rPr>
          <w:b/>
          <w:bCs/>
          <w:sz w:val="28"/>
          <w:szCs w:val="28"/>
        </w:rPr>
        <w:t>П</w:t>
      </w:r>
      <w:proofErr w:type="gramEnd"/>
      <w:r w:rsidRPr="00E40612">
        <w:rPr>
          <w:b/>
          <w:bCs/>
          <w:sz w:val="28"/>
          <w:szCs w:val="28"/>
        </w:rPr>
        <w:t xml:space="preserve"> О С Т А Н О В Л Е Н И Е</w:t>
      </w:r>
    </w:p>
    <w:p w:rsidR="000224A4" w:rsidRDefault="000224A4"/>
    <w:p w:rsidR="000F2419" w:rsidRDefault="00112978" w:rsidP="00397293">
      <w:pPr>
        <w:pStyle w:val="Style6"/>
        <w:widowControl/>
        <w:spacing w:before="19"/>
        <w:rPr>
          <w:rStyle w:val="FontStyle19"/>
          <w:b w:val="0"/>
          <w:sz w:val="28"/>
          <w:szCs w:val="28"/>
        </w:rPr>
      </w:pPr>
      <w:r w:rsidRPr="009B0048">
        <w:rPr>
          <w:rStyle w:val="FontStyle19"/>
          <w:b w:val="0"/>
          <w:sz w:val="28"/>
          <w:szCs w:val="28"/>
        </w:rPr>
        <w:t>Об утверждении требований к порядку</w:t>
      </w:r>
      <w:r w:rsidR="000F2419">
        <w:rPr>
          <w:rStyle w:val="FontStyle19"/>
          <w:b w:val="0"/>
          <w:sz w:val="28"/>
          <w:szCs w:val="28"/>
        </w:rPr>
        <w:t xml:space="preserve"> разработки и принятия правовых</w:t>
      </w:r>
    </w:p>
    <w:p w:rsidR="00112978" w:rsidRPr="009B0048" w:rsidRDefault="00112978" w:rsidP="000F2419">
      <w:pPr>
        <w:pStyle w:val="Style6"/>
        <w:widowControl/>
        <w:spacing w:before="19"/>
        <w:rPr>
          <w:rStyle w:val="FontStyle19"/>
          <w:b w:val="0"/>
          <w:sz w:val="28"/>
          <w:szCs w:val="28"/>
        </w:rPr>
      </w:pPr>
      <w:bookmarkStart w:id="0" w:name="_GoBack"/>
      <w:bookmarkEnd w:id="0"/>
      <w:r w:rsidRPr="009B0048">
        <w:rPr>
          <w:rStyle w:val="FontStyle19"/>
          <w:b w:val="0"/>
          <w:sz w:val="28"/>
          <w:szCs w:val="28"/>
        </w:rPr>
        <w:t>актов о нормировании в сфе</w:t>
      </w:r>
      <w:r w:rsidR="000F2419">
        <w:rPr>
          <w:rStyle w:val="FontStyle19"/>
          <w:b w:val="0"/>
          <w:sz w:val="28"/>
          <w:szCs w:val="28"/>
        </w:rPr>
        <w:t xml:space="preserve">ре закупок для обеспечения </w:t>
      </w:r>
      <w:r w:rsidR="00367893">
        <w:rPr>
          <w:rStyle w:val="FontStyle19"/>
          <w:b w:val="0"/>
          <w:sz w:val="28"/>
          <w:szCs w:val="28"/>
        </w:rPr>
        <w:t xml:space="preserve">муниципальных </w:t>
      </w:r>
      <w:r w:rsidR="000F2419">
        <w:rPr>
          <w:rStyle w:val="FontStyle19"/>
          <w:b w:val="0"/>
          <w:sz w:val="28"/>
          <w:szCs w:val="28"/>
        </w:rPr>
        <w:t xml:space="preserve">нужд </w:t>
      </w:r>
      <w:r w:rsidR="002E7877">
        <w:rPr>
          <w:rStyle w:val="FontStyle19"/>
          <w:b w:val="0"/>
          <w:sz w:val="28"/>
          <w:szCs w:val="28"/>
        </w:rPr>
        <w:t>Администрации</w:t>
      </w:r>
      <w:r w:rsidR="000F2419">
        <w:rPr>
          <w:rStyle w:val="FontStyle19"/>
          <w:b w:val="0"/>
          <w:sz w:val="28"/>
          <w:szCs w:val="28"/>
        </w:rPr>
        <w:t xml:space="preserve"> МО «Городское поселение Морки»</w:t>
      </w:r>
      <w:r w:rsidRPr="009B0048">
        <w:rPr>
          <w:rStyle w:val="FontStyle19"/>
          <w:b w:val="0"/>
          <w:sz w:val="28"/>
          <w:szCs w:val="28"/>
        </w:rPr>
        <w:t>, содержанию указанных актов и обеспечению их исполнения</w:t>
      </w:r>
    </w:p>
    <w:p w:rsidR="00112978" w:rsidRPr="009B0048" w:rsidRDefault="00112978" w:rsidP="00112978">
      <w:pPr>
        <w:pStyle w:val="Style7"/>
        <w:widowControl/>
        <w:spacing w:line="240" w:lineRule="exact"/>
        <w:rPr>
          <w:sz w:val="28"/>
          <w:szCs w:val="28"/>
        </w:rPr>
      </w:pPr>
    </w:p>
    <w:p w:rsidR="00112978" w:rsidRPr="009B0048" w:rsidRDefault="00112978" w:rsidP="00112978">
      <w:pPr>
        <w:pStyle w:val="Style7"/>
        <w:widowControl/>
        <w:spacing w:before="238" w:line="320" w:lineRule="exact"/>
        <w:rPr>
          <w:rStyle w:val="FontStyle16"/>
          <w:b w:val="0"/>
          <w:spacing w:val="60"/>
          <w:sz w:val="28"/>
          <w:szCs w:val="28"/>
        </w:rPr>
      </w:pPr>
      <w:proofErr w:type="gramStart"/>
      <w:r w:rsidRPr="009B0048">
        <w:rPr>
          <w:rStyle w:val="FontStyle16"/>
          <w:b w:val="0"/>
          <w:sz w:val="28"/>
          <w:szCs w:val="28"/>
        </w:rPr>
        <w:t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г. № 476 «Об</w:t>
      </w:r>
      <w:r w:rsidR="002E7877">
        <w:rPr>
          <w:rStyle w:val="FontStyle16"/>
          <w:b w:val="0"/>
          <w:sz w:val="28"/>
          <w:szCs w:val="28"/>
        </w:rPr>
        <w:t xml:space="preserve"> </w:t>
      </w:r>
      <w:r w:rsidRPr="009B0048">
        <w:rPr>
          <w:rStyle w:val="FontStyle16"/>
          <w:b w:val="0"/>
          <w:sz w:val="28"/>
          <w:szCs w:val="28"/>
        </w:rPr>
        <w:t>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9B0048">
        <w:rPr>
          <w:rStyle w:val="FontStyle16"/>
          <w:b w:val="0"/>
          <w:sz w:val="28"/>
          <w:szCs w:val="28"/>
        </w:rPr>
        <w:t xml:space="preserve"> и обеспечению их исполнения» </w:t>
      </w:r>
      <w:r w:rsidR="002E7877">
        <w:rPr>
          <w:rStyle w:val="FontStyle19"/>
          <w:b w:val="0"/>
          <w:sz w:val="28"/>
          <w:szCs w:val="28"/>
        </w:rPr>
        <w:t xml:space="preserve">Администрации МО «Городское поселение Морки» </w:t>
      </w:r>
      <w:r w:rsidRPr="009B0048">
        <w:rPr>
          <w:rStyle w:val="FontStyle16"/>
          <w:b w:val="0"/>
          <w:spacing w:val="60"/>
          <w:sz w:val="28"/>
          <w:szCs w:val="28"/>
        </w:rPr>
        <w:t>постановляет:</w:t>
      </w:r>
    </w:p>
    <w:p w:rsidR="00112978" w:rsidRPr="009B0048" w:rsidRDefault="00112978" w:rsidP="00112978">
      <w:pPr>
        <w:pStyle w:val="Style8"/>
        <w:widowControl/>
        <w:tabs>
          <w:tab w:val="left" w:pos="990"/>
        </w:tabs>
        <w:spacing w:line="320" w:lineRule="exact"/>
        <w:rPr>
          <w:rStyle w:val="FontStyle16"/>
          <w:b w:val="0"/>
          <w:sz w:val="28"/>
          <w:szCs w:val="28"/>
        </w:rPr>
      </w:pPr>
      <w:r w:rsidRPr="009B0048">
        <w:rPr>
          <w:rStyle w:val="FontStyle16"/>
          <w:b w:val="0"/>
          <w:sz w:val="28"/>
          <w:szCs w:val="28"/>
        </w:rPr>
        <w:t>1.</w:t>
      </w:r>
      <w:r w:rsidRPr="009B0048">
        <w:rPr>
          <w:rStyle w:val="FontStyle16"/>
          <w:b w:val="0"/>
          <w:bCs w:val="0"/>
          <w:sz w:val="28"/>
          <w:szCs w:val="28"/>
        </w:rPr>
        <w:tab/>
      </w:r>
      <w:r w:rsidRPr="009B0048">
        <w:rPr>
          <w:rStyle w:val="FontStyle16"/>
          <w:b w:val="0"/>
          <w:sz w:val="28"/>
          <w:szCs w:val="28"/>
        </w:rPr>
        <w:t>Утвердить прилагаемые требования к порядку разработки и</w:t>
      </w:r>
      <w:r w:rsidRPr="009B0048">
        <w:rPr>
          <w:rStyle w:val="FontStyle16"/>
          <w:b w:val="0"/>
          <w:sz w:val="28"/>
          <w:szCs w:val="28"/>
        </w:rPr>
        <w:br/>
        <w:t>принятия правовых актов о нормировании в сфере закупок для</w:t>
      </w:r>
      <w:r w:rsidRPr="009B0048">
        <w:rPr>
          <w:rStyle w:val="FontStyle16"/>
          <w:b w:val="0"/>
          <w:sz w:val="28"/>
          <w:szCs w:val="28"/>
        </w:rPr>
        <w:br/>
        <w:t xml:space="preserve">обеспечения </w:t>
      </w:r>
      <w:r w:rsidR="00367893">
        <w:rPr>
          <w:rStyle w:val="FontStyle16"/>
          <w:b w:val="0"/>
          <w:sz w:val="28"/>
          <w:szCs w:val="28"/>
        </w:rPr>
        <w:t xml:space="preserve">муниципальных </w:t>
      </w:r>
      <w:r w:rsidRPr="009B0048">
        <w:rPr>
          <w:rStyle w:val="FontStyle16"/>
          <w:b w:val="0"/>
          <w:sz w:val="28"/>
          <w:szCs w:val="28"/>
        </w:rPr>
        <w:t xml:space="preserve">нужд </w:t>
      </w:r>
      <w:r w:rsidR="002E7877">
        <w:rPr>
          <w:rStyle w:val="FontStyle19"/>
          <w:b w:val="0"/>
          <w:sz w:val="28"/>
          <w:szCs w:val="28"/>
        </w:rPr>
        <w:t>Администрации МО «Городское поселение Морки»</w:t>
      </w:r>
      <w:r w:rsidRPr="009B0048">
        <w:rPr>
          <w:rStyle w:val="FontStyle16"/>
          <w:b w:val="0"/>
          <w:sz w:val="28"/>
          <w:szCs w:val="28"/>
        </w:rPr>
        <w:t>, содержанию указанных актов</w:t>
      </w:r>
      <w:r w:rsidR="00475CB5">
        <w:rPr>
          <w:rStyle w:val="FontStyle16"/>
          <w:b w:val="0"/>
          <w:sz w:val="28"/>
          <w:szCs w:val="28"/>
        </w:rPr>
        <w:t xml:space="preserve"> </w:t>
      </w:r>
      <w:r w:rsidRPr="009B0048">
        <w:rPr>
          <w:rStyle w:val="FontStyle16"/>
          <w:b w:val="0"/>
          <w:sz w:val="28"/>
          <w:szCs w:val="28"/>
        </w:rPr>
        <w:t>и обеспечению их исполнения.</w:t>
      </w:r>
    </w:p>
    <w:p w:rsidR="005034A9" w:rsidRPr="002A2312" w:rsidRDefault="00367893" w:rsidP="005034A9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line="320" w:lineRule="exact"/>
        <w:ind w:left="0" w:firstLine="708"/>
        <w:jc w:val="both"/>
        <w:rPr>
          <w:rStyle w:val="FontStyle16"/>
          <w:b w:val="0"/>
          <w:sz w:val="28"/>
          <w:szCs w:val="28"/>
        </w:rPr>
      </w:pPr>
      <w:r w:rsidRPr="002A2312">
        <w:rPr>
          <w:sz w:val="28"/>
          <w:szCs w:val="28"/>
        </w:rPr>
        <w:t xml:space="preserve">Настоящее постановление </w:t>
      </w:r>
      <w:r w:rsidR="002A2312">
        <w:rPr>
          <w:sz w:val="28"/>
          <w:szCs w:val="28"/>
        </w:rPr>
        <w:t>подлежит размещению</w:t>
      </w:r>
      <w:r w:rsidR="005034A9" w:rsidRPr="002A2312">
        <w:rPr>
          <w:sz w:val="28"/>
          <w:szCs w:val="28"/>
        </w:rPr>
        <w:t xml:space="preserve"> </w:t>
      </w:r>
      <w:r w:rsidRPr="002A2312">
        <w:rPr>
          <w:sz w:val="28"/>
          <w:szCs w:val="28"/>
        </w:rPr>
        <w:t>на официальном сайте в информационно-телекоммуникационной сети интернет</w:t>
      </w:r>
      <w:r w:rsidR="005034A9" w:rsidRPr="002A2312">
        <w:rPr>
          <w:sz w:val="28"/>
          <w:szCs w:val="28"/>
        </w:rPr>
        <w:t>.</w:t>
      </w:r>
      <w:r w:rsidR="00475CB5" w:rsidRPr="002A2312">
        <w:rPr>
          <w:rStyle w:val="FontStyle16"/>
          <w:b w:val="0"/>
          <w:sz w:val="28"/>
          <w:szCs w:val="28"/>
        </w:rPr>
        <w:tab/>
      </w:r>
    </w:p>
    <w:p w:rsidR="00112978" w:rsidRDefault="00475CB5" w:rsidP="005034A9">
      <w:pPr>
        <w:pStyle w:val="Style8"/>
        <w:widowControl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line="320" w:lineRule="exact"/>
        <w:ind w:left="0" w:firstLine="708"/>
        <w:rPr>
          <w:rStyle w:val="FontStyle16"/>
          <w:b w:val="0"/>
          <w:sz w:val="28"/>
          <w:szCs w:val="28"/>
        </w:rPr>
      </w:pPr>
      <w:proofErr w:type="gramStart"/>
      <w:r>
        <w:rPr>
          <w:rStyle w:val="FontStyle16"/>
          <w:b w:val="0"/>
          <w:sz w:val="28"/>
          <w:szCs w:val="28"/>
        </w:rPr>
        <w:t>Контроль за</w:t>
      </w:r>
      <w:proofErr w:type="gramEnd"/>
      <w:r>
        <w:rPr>
          <w:rStyle w:val="FontStyle16"/>
          <w:b w:val="0"/>
          <w:sz w:val="28"/>
          <w:szCs w:val="28"/>
        </w:rPr>
        <w:t xml:space="preserve"> исполнением настоящего </w:t>
      </w:r>
      <w:r w:rsidR="005034A9">
        <w:rPr>
          <w:rStyle w:val="FontStyle16"/>
          <w:b w:val="0"/>
          <w:sz w:val="28"/>
          <w:szCs w:val="28"/>
        </w:rPr>
        <w:t>Постановления оставляю за собой.</w:t>
      </w:r>
    </w:p>
    <w:p w:rsidR="005034A9" w:rsidRDefault="005034A9" w:rsidP="005034A9">
      <w:pPr>
        <w:pStyle w:val="Style8"/>
        <w:widowControl/>
        <w:tabs>
          <w:tab w:val="left" w:pos="0"/>
          <w:tab w:val="left" w:pos="709"/>
          <w:tab w:val="left" w:pos="993"/>
        </w:tabs>
        <w:spacing w:line="320" w:lineRule="exact"/>
        <w:ind w:firstLine="0"/>
        <w:rPr>
          <w:rStyle w:val="FontStyle16"/>
          <w:b w:val="0"/>
          <w:sz w:val="28"/>
          <w:szCs w:val="28"/>
        </w:rPr>
      </w:pPr>
    </w:p>
    <w:p w:rsidR="005034A9" w:rsidRDefault="005034A9" w:rsidP="005034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034A9" w:rsidRDefault="005034A9" w:rsidP="0050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Морки»                                                 </w:t>
      </w:r>
      <w:proofErr w:type="spellStart"/>
      <w:r>
        <w:rPr>
          <w:sz w:val="28"/>
          <w:szCs w:val="28"/>
        </w:rPr>
        <w:t>В.А.Борисов</w:t>
      </w:r>
      <w:proofErr w:type="spellEnd"/>
      <w:r>
        <w:rPr>
          <w:sz w:val="28"/>
          <w:szCs w:val="28"/>
        </w:rPr>
        <w:t xml:space="preserve"> </w:t>
      </w:r>
    </w:p>
    <w:p w:rsidR="005034A9" w:rsidRDefault="005034A9" w:rsidP="005034A9">
      <w:pPr>
        <w:pStyle w:val="Style8"/>
        <w:widowControl/>
        <w:tabs>
          <w:tab w:val="left" w:pos="0"/>
          <w:tab w:val="left" w:pos="709"/>
          <w:tab w:val="left" w:pos="993"/>
        </w:tabs>
        <w:spacing w:line="320" w:lineRule="exact"/>
        <w:ind w:firstLine="0"/>
        <w:rPr>
          <w:rStyle w:val="FontStyle16"/>
          <w:b w:val="0"/>
          <w:sz w:val="28"/>
          <w:szCs w:val="28"/>
        </w:rPr>
      </w:pPr>
    </w:p>
    <w:p w:rsidR="005034A9" w:rsidRPr="005034A9" w:rsidRDefault="005034A9" w:rsidP="005034A9">
      <w:pPr>
        <w:pStyle w:val="Style8"/>
        <w:widowControl/>
        <w:tabs>
          <w:tab w:val="left" w:pos="0"/>
          <w:tab w:val="left" w:pos="709"/>
          <w:tab w:val="left" w:pos="993"/>
        </w:tabs>
        <w:spacing w:line="320" w:lineRule="exact"/>
        <w:ind w:firstLine="0"/>
        <w:rPr>
          <w:rStyle w:val="FontStyle16"/>
          <w:b w:val="0"/>
          <w:sz w:val="28"/>
          <w:szCs w:val="28"/>
        </w:rPr>
        <w:sectPr w:rsidR="005034A9" w:rsidRPr="005034A9" w:rsidSect="00B82E38">
          <w:headerReference w:type="default" r:id="rId9"/>
          <w:pgSz w:w="11905" w:h="16837"/>
          <w:pgMar w:top="851" w:right="706" w:bottom="709" w:left="1134" w:header="720" w:footer="720" w:gutter="0"/>
          <w:cols w:space="60"/>
          <w:noEndnote/>
        </w:sectPr>
      </w:pPr>
    </w:p>
    <w:p w:rsidR="007B66D8" w:rsidRPr="007B66D8" w:rsidRDefault="007B66D8" w:rsidP="007B66D8">
      <w:pPr>
        <w:pStyle w:val="a5"/>
        <w:jc w:val="right"/>
        <w:rPr>
          <w:rStyle w:val="FontStyle16"/>
          <w:b w:val="0"/>
          <w:sz w:val="20"/>
          <w:szCs w:val="20"/>
        </w:rPr>
      </w:pPr>
      <w:r w:rsidRPr="007B66D8">
        <w:rPr>
          <w:rStyle w:val="FontStyle16"/>
          <w:b w:val="0"/>
          <w:sz w:val="20"/>
          <w:szCs w:val="20"/>
        </w:rPr>
        <w:lastRenderedPageBreak/>
        <w:t>Утверждены</w:t>
      </w:r>
    </w:p>
    <w:p w:rsidR="007B66D8" w:rsidRPr="007B66D8" w:rsidRDefault="007B66D8" w:rsidP="007B66D8">
      <w:pPr>
        <w:pStyle w:val="a5"/>
        <w:jc w:val="right"/>
        <w:rPr>
          <w:rStyle w:val="FontStyle19"/>
          <w:b w:val="0"/>
          <w:sz w:val="20"/>
          <w:szCs w:val="20"/>
        </w:rPr>
      </w:pPr>
      <w:r w:rsidRPr="007B66D8">
        <w:rPr>
          <w:rStyle w:val="FontStyle16"/>
          <w:b w:val="0"/>
          <w:sz w:val="20"/>
          <w:szCs w:val="20"/>
        </w:rPr>
        <w:t xml:space="preserve">Постановлением </w:t>
      </w:r>
      <w:r w:rsidRPr="007B66D8">
        <w:rPr>
          <w:rStyle w:val="FontStyle19"/>
          <w:b w:val="0"/>
          <w:sz w:val="20"/>
          <w:szCs w:val="20"/>
        </w:rPr>
        <w:t>Администрации</w:t>
      </w:r>
    </w:p>
    <w:p w:rsidR="007B66D8" w:rsidRPr="007B66D8" w:rsidRDefault="007B66D8" w:rsidP="007B66D8">
      <w:pPr>
        <w:pStyle w:val="a5"/>
        <w:jc w:val="right"/>
        <w:rPr>
          <w:rStyle w:val="FontStyle16"/>
          <w:b w:val="0"/>
          <w:sz w:val="20"/>
          <w:szCs w:val="20"/>
        </w:rPr>
      </w:pPr>
      <w:r w:rsidRPr="007B66D8">
        <w:rPr>
          <w:rStyle w:val="FontStyle19"/>
          <w:b w:val="0"/>
          <w:sz w:val="20"/>
          <w:szCs w:val="20"/>
        </w:rPr>
        <w:t>МО «Городское поселение Морки»</w:t>
      </w:r>
    </w:p>
    <w:p w:rsidR="007B66D8" w:rsidRPr="007B66D8" w:rsidRDefault="007B66D8" w:rsidP="007B66D8">
      <w:pPr>
        <w:pStyle w:val="a5"/>
        <w:jc w:val="right"/>
        <w:rPr>
          <w:rStyle w:val="FontStyle16"/>
          <w:b w:val="0"/>
          <w:sz w:val="20"/>
          <w:szCs w:val="20"/>
        </w:rPr>
      </w:pPr>
      <w:r w:rsidRPr="007B66D8">
        <w:rPr>
          <w:rStyle w:val="FontStyle16"/>
          <w:b w:val="0"/>
          <w:sz w:val="20"/>
          <w:szCs w:val="20"/>
        </w:rPr>
        <w:t xml:space="preserve">№ </w:t>
      </w:r>
      <w:r w:rsidR="003F7C4F">
        <w:rPr>
          <w:rStyle w:val="FontStyle16"/>
          <w:b w:val="0"/>
          <w:sz w:val="20"/>
          <w:szCs w:val="20"/>
        </w:rPr>
        <w:t>237</w:t>
      </w:r>
      <w:r w:rsidRPr="007B66D8">
        <w:rPr>
          <w:rStyle w:val="FontStyle16"/>
          <w:b w:val="0"/>
          <w:sz w:val="20"/>
          <w:szCs w:val="20"/>
        </w:rPr>
        <w:t xml:space="preserve"> от </w:t>
      </w:r>
      <w:r w:rsidR="003F7C4F">
        <w:rPr>
          <w:rStyle w:val="FontStyle16"/>
          <w:b w:val="0"/>
          <w:sz w:val="20"/>
          <w:szCs w:val="20"/>
        </w:rPr>
        <w:t>17</w:t>
      </w:r>
      <w:r w:rsidR="003A5E9A">
        <w:rPr>
          <w:rStyle w:val="FontStyle16"/>
          <w:b w:val="0"/>
          <w:sz w:val="20"/>
          <w:szCs w:val="20"/>
        </w:rPr>
        <w:t xml:space="preserve"> ма</w:t>
      </w:r>
      <w:r w:rsidRPr="007B66D8">
        <w:rPr>
          <w:rStyle w:val="FontStyle16"/>
          <w:b w:val="0"/>
          <w:sz w:val="20"/>
          <w:szCs w:val="20"/>
        </w:rPr>
        <w:t>я 2016 года</w:t>
      </w:r>
    </w:p>
    <w:p w:rsidR="007B66D8" w:rsidRPr="002D505E" w:rsidRDefault="007B66D8" w:rsidP="007B66D8">
      <w:pPr>
        <w:pStyle w:val="a5"/>
        <w:jc w:val="center"/>
      </w:pPr>
    </w:p>
    <w:p w:rsidR="007B66D8" w:rsidRPr="007B66D8" w:rsidRDefault="007B66D8" w:rsidP="007B66D8">
      <w:pPr>
        <w:pStyle w:val="a5"/>
        <w:jc w:val="center"/>
        <w:rPr>
          <w:rStyle w:val="FontStyle19"/>
          <w:b w:val="0"/>
          <w:sz w:val="24"/>
          <w:szCs w:val="24"/>
        </w:rPr>
      </w:pPr>
      <w:r w:rsidRPr="007B66D8">
        <w:rPr>
          <w:rStyle w:val="FontStyle19"/>
          <w:b w:val="0"/>
          <w:sz w:val="24"/>
          <w:szCs w:val="24"/>
        </w:rPr>
        <w:t>Требования</w:t>
      </w:r>
    </w:p>
    <w:p w:rsidR="007B66D8" w:rsidRPr="007B66D8" w:rsidRDefault="007B66D8" w:rsidP="007B66D8">
      <w:pPr>
        <w:pStyle w:val="a5"/>
        <w:jc w:val="center"/>
        <w:rPr>
          <w:rStyle w:val="FontStyle19"/>
          <w:b w:val="0"/>
          <w:sz w:val="24"/>
          <w:szCs w:val="24"/>
        </w:rPr>
      </w:pPr>
      <w:r w:rsidRPr="007B66D8">
        <w:rPr>
          <w:rStyle w:val="FontStyle19"/>
          <w:b w:val="0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Администрации МО «Городское поселение Морки», содержанию указанных актов и обеспечению их исполнения</w:t>
      </w:r>
    </w:p>
    <w:p w:rsidR="007B66D8" w:rsidRPr="007B66D8" w:rsidRDefault="007B66D8" w:rsidP="007B66D8">
      <w:pPr>
        <w:pStyle w:val="a5"/>
        <w:jc w:val="center"/>
        <w:rPr>
          <w:rStyle w:val="FontStyle19"/>
          <w:b w:val="0"/>
          <w:sz w:val="24"/>
          <w:szCs w:val="24"/>
        </w:rPr>
      </w:pPr>
      <w:r w:rsidRPr="007B66D8">
        <w:rPr>
          <w:rStyle w:val="FontStyle19"/>
          <w:b w:val="0"/>
          <w:sz w:val="24"/>
          <w:szCs w:val="24"/>
        </w:rPr>
        <w:t>(далее – требования)</w:t>
      </w:r>
    </w:p>
    <w:p w:rsidR="007B66D8" w:rsidRPr="007B66D8" w:rsidRDefault="007B66D8" w:rsidP="007B66D8">
      <w:pPr>
        <w:pStyle w:val="a5"/>
        <w:jc w:val="both"/>
      </w:pPr>
    </w:p>
    <w:p w:rsidR="007B66D8" w:rsidRPr="007B66D8" w:rsidRDefault="007B66D8" w:rsidP="007B66D8">
      <w:pPr>
        <w:ind w:firstLine="709"/>
        <w:jc w:val="both"/>
      </w:pPr>
      <w:bookmarkStart w:id="1" w:name="sub_1001"/>
      <w:r w:rsidRPr="007B66D8">
        <w:t xml:space="preserve">1. </w:t>
      </w:r>
      <w:r w:rsidRPr="007B66D8">
        <w:rPr>
          <w:rFonts w:eastAsia="Calibri"/>
          <w:lang w:eastAsia="en-US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 (далее – правовые акты)</w:t>
      </w:r>
      <w:bookmarkStart w:id="2" w:name="Par6"/>
      <w:bookmarkEnd w:id="2"/>
      <w:r w:rsidRPr="007B66D8">
        <w:rPr>
          <w:rFonts w:eastAsia="Calibri"/>
          <w:lang w:eastAsia="en-US"/>
        </w:rPr>
        <w:t xml:space="preserve">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rPr>
          <w:rFonts w:eastAsia="Calibri"/>
          <w:lang w:eastAsia="en-US"/>
        </w:rPr>
        <w:t xml:space="preserve">, </w:t>
      </w:r>
      <w:r w:rsidRPr="007B66D8">
        <w:t>принятых:</w:t>
      </w:r>
    </w:p>
    <w:p w:rsidR="007B66D8" w:rsidRPr="007B66D8" w:rsidRDefault="007B66D8" w:rsidP="007B66D8">
      <w:pPr>
        <w:ind w:firstLine="709"/>
        <w:jc w:val="both"/>
      </w:pPr>
      <w:bookmarkStart w:id="3" w:name="sub_10011"/>
      <w:bookmarkEnd w:id="1"/>
      <w:r w:rsidRPr="007B66D8">
        <w:t xml:space="preserve">а)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 xml:space="preserve"> утверждающих:</w:t>
      </w:r>
    </w:p>
    <w:p w:rsidR="007B66D8" w:rsidRPr="007B66D8" w:rsidRDefault="007B66D8" w:rsidP="007B66D8">
      <w:pPr>
        <w:ind w:firstLine="709"/>
        <w:jc w:val="both"/>
      </w:pPr>
      <w:bookmarkStart w:id="4" w:name="sub_1123"/>
      <w:r w:rsidRPr="007B66D8"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Pr="007B66D8">
        <w:rPr>
          <w:rStyle w:val="FontStyle19"/>
          <w:b w:val="0"/>
          <w:sz w:val="24"/>
          <w:szCs w:val="24"/>
        </w:rPr>
        <w:t>администрацией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>;</w:t>
      </w:r>
    </w:p>
    <w:p w:rsidR="007B66D8" w:rsidRPr="007B66D8" w:rsidRDefault="007B66D8" w:rsidP="007B66D8">
      <w:pPr>
        <w:ind w:firstLine="709"/>
        <w:jc w:val="both"/>
      </w:pPr>
      <w:bookmarkStart w:id="5" w:name="sub_1124"/>
      <w:bookmarkEnd w:id="4"/>
      <w:r w:rsidRPr="007B66D8">
        <w:t xml:space="preserve">правила определения нормативных затрат на обеспечение функций 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 xml:space="preserve"> далее – нормативные затраты;</w:t>
      </w:r>
    </w:p>
    <w:bookmarkEnd w:id="5"/>
    <w:p w:rsidR="007B66D8" w:rsidRPr="007B66D8" w:rsidRDefault="007B66D8" w:rsidP="007B66D8">
      <w:pPr>
        <w:ind w:firstLine="709"/>
        <w:jc w:val="both"/>
      </w:pPr>
      <w:r w:rsidRPr="007B66D8">
        <w:t xml:space="preserve">б)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 xml:space="preserve"> утверждающих:</w:t>
      </w:r>
    </w:p>
    <w:p w:rsidR="007B66D8" w:rsidRPr="007B66D8" w:rsidRDefault="007B66D8" w:rsidP="007B66D8">
      <w:pPr>
        <w:ind w:firstLine="709"/>
        <w:jc w:val="both"/>
      </w:pPr>
      <w:bookmarkStart w:id="6" w:name="sub_1132"/>
      <w:r w:rsidRPr="007B66D8">
        <w:t xml:space="preserve">нормативные затраты на обеспечение функций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>;</w:t>
      </w:r>
    </w:p>
    <w:p w:rsidR="007B66D8" w:rsidRPr="007B66D8" w:rsidRDefault="007B66D8" w:rsidP="007B66D8">
      <w:pPr>
        <w:ind w:firstLine="709"/>
        <w:jc w:val="both"/>
      </w:pPr>
      <w:bookmarkStart w:id="7" w:name="sub_1133"/>
      <w:bookmarkEnd w:id="6"/>
      <w:r w:rsidRPr="007B66D8">
        <w:t xml:space="preserve">требования к закупаемым </w:t>
      </w:r>
      <w:r w:rsidRPr="007B66D8">
        <w:rPr>
          <w:rStyle w:val="FontStyle19"/>
          <w:b w:val="0"/>
          <w:sz w:val="24"/>
          <w:szCs w:val="24"/>
        </w:rPr>
        <w:t>администрацией МО «Городское поселение Морки</w:t>
      </w:r>
      <w:r w:rsidRPr="007B66D8">
        <w:rPr>
          <w:rStyle w:val="FontStyle19"/>
          <w:sz w:val="24"/>
          <w:szCs w:val="24"/>
        </w:rPr>
        <w:t>»</w:t>
      </w:r>
      <w:r w:rsidRPr="007B66D8">
        <w:t xml:space="preserve"> отдельным видам товаров, работ, услуг (в том числе предельные цены товаров, работ, услуг).</w:t>
      </w:r>
    </w:p>
    <w:bookmarkEnd w:id="7"/>
    <w:p w:rsidR="007B66D8" w:rsidRPr="007B66D8" w:rsidRDefault="007B66D8" w:rsidP="007B66D8">
      <w:pPr>
        <w:ind w:firstLine="709"/>
        <w:jc w:val="both"/>
      </w:pPr>
      <w:r w:rsidRPr="007B66D8">
        <w:t xml:space="preserve">2. Правовые акты, указанные в подпункте «а» пункта 1 настоящих Требований, разрабатываются в форме проектов постановлений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rPr>
          <w:b/>
        </w:rPr>
        <w:t>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3. </w:t>
      </w:r>
      <w:proofErr w:type="gramStart"/>
      <w:r w:rsidRPr="007B66D8"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7B66D8">
        <w:t xml:space="preserve"> актов и обеспечению их исполнения». 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5. </w:t>
      </w:r>
      <w:r w:rsidRPr="007B66D8">
        <w:rPr>
          <w:rStyle w:val="FontStyle19"/>
          <w:b w:val="0"/>
          <w:sz w:val="24"/>
          <w:szCs w:val="24"/>
        </w:rPr>
        <w:t>Администрация МО «Городское поселение Морки»</w:t>
      </w:r>
      <w:r w:rsidRPr="007B66D8">
        <w:t>, до 01 июня текущего финансового года принимают правовые акты, указанные в абзаце втором подпункта «б» пункте 1 настоящих Требований.</w:t>
      </w:r>
    </w:p>
    <w:p w:rsidR="007B66D8" w:rsidRPr="007B66D8" w:rsidRDefault="007B66D8" w:rsidP="007B66D8">
      <w:pPr>
        <w:pStyle w:val="Style7"/>
        <w:widowControl/>
        <w:spacing w:before="18" w:line="320" w:lineRule="exact"/>
        <w:ind w:firstLine="720"/>
        <w:rPr>
          <w:rStyle w:val="FontStyle16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предоставления главными распорядителями субъектами бюджетных средств распределения бюджетных ассигнований.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6. </w:t>
      </w:r>
      <w:r w:rsidRPr="007B66D8">
        <w:rPr>
          <w:rStyle w:val="FontStyle19"/>
          <w:b w:val="0"/>
          <w:sz w:val="24"/>
          <w:szCs w:val="24"/>
        </w:rPr>
        <w:t>Администрация МО «Городское поселение Морки»</w:t>
      </w:r>
      <w:r w:rsidRPr="007B66D8">
        <w:t xml:space="preserve">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7. В случае если по решению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t xml:space="preserve">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t>.</w:t>
      </w:r>
    </w:p>
    <w:p w:rsidR="007B66D8" w:rsidRPr="007B66D8" w:rsidRDefault="007B66D8" w:rsidP="007B66D8">
      <w:pPr>
        <w:ind w:firstLine="709"/>
        <w:jc w:val="both"/>
      </w:pPr>
      <w:r w:rsidRPr="007B66D8">
        <w:lastRenderedPageBreak/>
        <w:t xml:space="preserve">10. Срок проведения обсуждения в целях общественного контроля устанавливается </w:t>
      </w:r>
      <w:r w:rsidRPr="007B66D8">
        <w:rPr>
          <w:rStyle w:val="FontStyle19"/>
          <w:b w:val="0"/>
          <w:sz w:val="24"/>
          <w:szCs w:val="24"/>
        </w:rPr>
        <w:t>администрацией МО «Городское поселение Морки»</w:t>
      </w:r>
      <w:r w:rsidRPr="007B66D8">
        <w:t xml:space="preserve"> и не может быть менее 7 календарных дней со дня размещения проектов правовых актов, указанных в пункте 1 настоящих Требований, на официальном сайте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t>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11. </w:t>
      </w:r>
      <w:r w:rsidRPr="007B66D8">
        <w:rPr>
          <w:rStyle w:val="FontStyle19"/>
          <w:b w:val="0"/>
          <w:sz w:val="24"/>
          <w:szCs w:val="24"/>
        </w:rPr>
        <w:t>Администрация МО «Городское поселение Морки»</w:t>
      </w:r>
      <w:r w:rsidRPr="007B66D8"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</w:t>
      </w:r>
      <w:r w:rsidRPr="007B66D8">
        <w:rPr>
          <w:rStyle w:val="FontStyle19"/>
          <w:b w:val="0"/>
          <w:sz w:val="24"/>
          <w:szCs w:val="24"/>
        </w:rPr>
        <w:t>администрацией МО «Городское поселение Морки»</w:t>
      </w:r>
      <w:r w:rsidRPr="007B66D8">
        <w:t>, в соответствии с законодательством Российской Федерации о порядке рассмотрения обращений граждан.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12. </w:t>
      </w:r>
      <w:r w:rsidRPr="007B66D8">
        <w:rPr>
          <w:rStyle w:val="FontStyle19"/>
          <w:b w:val="0"/>
          <w:sz w:val="24"/>
          <w:szCs w:val="24"/>
        </w:rPr>
        <w:t>Администрация МО «Городское поселение Морки»</w:t>
      </w:r>
      <w:r w:rsidRPr="007B66D8"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t>.</w:t>
      </w:r>
    </w:p>
    <w:p w:rsidR="007B66D8" w:rsidRPr="007B66D8" w:rsidRDefault="007B66D8" w:rsidP="007B66D8">
      <w:pPr>
        <w:ind w:firstLine="709"/>
        <w:jc w:val="both"/>
      </w:pPr>
      <w:r w:rsidRPr="007B66D8">
        <w:t>13.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7B66D8" w:rsidRPr="007B66D8" w:rsidRDefault="007B66D8" w:rsidP="007B66D8">
      <w:pPr>
        <w:ind w:firstLine="709"/>
        <w:jc w:val="both"/>
      </w:pPr>
      <w:r w:rsidRPr="007B66D8">
        <w:t>14. Проекты правовых актов, указанных в абзаце втором подпункта «а»</w:t>
      </w:r>
      <w:r w:rsidRPr="007B66D8">
        <w:rPr>
          <w:color w:val="000000"/>
        </w:rPr>
        <w:t xml:space="preserve"> и </w:t>
      </w:r>
      <w:r w:rsidRPr="007B66D8">
        <w:t>абзаце третьем подпункта «б» пункта 1</w:t>
      </w:r>
      <w:r w:rsidRPr="007B66D8">
        <w:rPr>
          <w:color w:val="000000"/>
        </w:rPr>
        <w:t xml:space="preserve"> настоящих Требований</w:t>
      </w:r>
      <w:r w:rsidRPr="007B66D8">
        <w:t xml:space="preserve">, подлежат обязательному предварительному обсуждению на заседаниях общественного совета при </w:t>
      </w:r>
      <w:r w:rsidRPr="007B66D8">
        <w:rPr>
          <w:rStyle w:val="FontStyle19"/>
          <w:b w:val="0"/>
          <w:sz w:val="24"/>
          <w:szCs w:val="24"/>
        </w:rPr>
        <w:t>администрации МО «Городское поселение Морки»</w:t>
      </w:r>
      <w:r w:rsidRPr="007B66D8">
        <w:t xml:space="preserve"> (далее - общественные советы).</w:t>
      </w:r>
    </w:p>
    <w:p w:rsidR="007B66D8" w:rsidRPr="007B66D8" w:rsidRDefault="007B66D8" w:rsidP="007B66D8">
      <w:pPr>
        <w:ind w:firstLine="709"/>
        <w:jc w:val="both"/>
      </w:pPr>
      <w:r w:rsidRPr="007B66D8">
        <w:t xml:space="preserve">Рассмотрение проектов правовых актов на заседаниях общественного совета осуществляется в порядке, определенном муниципальными правовыми актами о создании соответствующих общественных советов. </w:t>
      </w:r>
      <w:bookmarkEnd w:id="3"/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567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15. Постановление 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 xml:space="preserve">, утверждающее </w:t>
      </w:r>
      <w:r w:rsidRPr="007B66D8"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Pr="007B66D8">
        <w:rPr>
          <w:rStyle w:val="FontStyle16"/>
          <w:b w:val="0"/>
          <w:sz w:val="24"/>
          <w:szCs w:val="24"/>
        </w:rPr>
        <w:t>а</w:t>
      </w:r>
      <w:r w:rsidRPr="007B66D8">
        <w:rPr>
          <w:rStyle w:val="FontStyle19"/>
          <w:b w:val="0"/>
          <w:sz w:val="24"/>
          <w:szCs w:val="24"/>
        </w:rPr>
        <w:t xml:space="preserve">дминистрацией МО «Городское поселение Морки» </w:t>
      </w:r>
      <w:r w:rsidRPr="007B66D8">
        <w:rPr>
          <w:rStyle w:val="FontStyle16"/>
          <w:b w:val="0"/>
          <w:sz w:val="24"/>
          <w:szCs w:val="24"/>
        </w:rPr>
        <w:t>должно определять:</w:t>
      </w:r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724"/>
        <w:rPr>
          <w:rStyle w:val="FontStyle16"/>
          <w:b w:val="0"/>
          <w:sz w:val="24"/>
          <w:szCs w:val="24"/>
        </w:rPr>
      </w:pPr>
      <w:proofErr w:type="gramStart"/>
      <w:r w:rsidRPr="007B66D8">
        <w:rPr>
          <w:rStyle w:val="FontStyle16"/>
          <w:b w:val="0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</w:t>
      </w:r>
      <w:r w:rsidRPr="007B66D8">
        <w:t xml:space="preserve"> </w:t>
      </w:r>
      <w:r w:rsidRPr="007B66D8">
        <w:rPr>
          <w:rStyle w:val="FontStyle16"/>
          <w:b w:val="0"/>
          <w:sz w:val="24"/>
          <w:szCs w:val="24"/>
        </w:rPr>
        <w:t>а</w:t>
      </w:r>
      <w:r w:rsidRPr="007B66D8">
        <w:rPr>
          <w:rStyle w:val="FontStyle19"/>
          <w:b w:val="0"/>
          <w:sz w:val="24"/>
          <w:szCs w:val="24"/>
        </w:rPr>
        <w:t xml:space="preserve">дминистрацией МО «Городское поселение Морки» </w:t>
      </w:r>
      <w:r w:rsidRPr="007B66D8">
        <w:rPr>
          <w:rStyle w:val="FontStyle16"/>
          <w:b w:val="0"/>
          <w:sz w:val="24"/>
          <w:szCs w:val="24"/>
        </w:rPr>
        <w:t>перечень отдельных видов товаров, работ, услуг;</w:t>
      </w:r>
      <w:proofErr w:type="gramEnd"/>
    </w:p>
    <w:p w:rsidR="007B66D8" w:rsidRPr="007B66D8" w:rsidRDefault="007B66D8" w:rsidP="007B66D8">
      <w:pPr>
        <w:pStyle w:val="Style8"/>
        <w:widowControl/>
        <w:tabs>
          <w:tab w:val="left" w:pos="1019"/>
        </w:tabs>
        <w:spacing w:line="320" w:lineRule="exact"/>
        <w:ind w:firstLine="724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б)</w:t>
      </w:r>
      <w:r w:rsidRPr="007B66D8">
        <w:rPr>
          <w:rStyle w:val="FontStyle16"/>
          <w:b w:val="0"/>
          <w:sz w:val="24"/>
          <w:szCs w:val="24"/>
        </w:rPr>
        <w:tab/>
        <w:t>порядок отбора отдельных видов товаров, работ, услуг (в том числе предельных цен товаров, работ, услуг), закупаемых а</w:t>
      </w:r>
      <w:r w:rsidRPr="007B66D8">
        <w:rPr>
          <w:rStyle w:val="FontStyle19"/>
          <w:b w:val="0"/>
          <w:sz w:val="24"/>
          <w:szCs w:val="24"/>
        </w:rPr>
        <w:t>дминистрацией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.</w:t>
      </w:r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778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16. Постановление</w:t>
      </w:r>
      <w:r w:rsidRPr="007B66D8">
        <w:t xml:space="preserve"> </w:t>
      </w:r>
      <w:r w:rsidRPr="007B66D8">
        <w:rPr>
          <w:rStyle w:val="FontStyle16"/>
          <w:b w:val="0"/>
          <w:sz w:val="24"/>
          <w:szCs w:val="24"/>
        </w:rPr>
        <w:t>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t>,</w:t>
      </w:r>
      <w:r w:rsidRPr="007B66D8">
        <w:rPr>
          <w:rStyle w:val="FontStyle16"/>
          <w:b w:val="0"/>
          <w:sz w:val="24"/>
          <w:szCs w:val="24"/>
        </w:rPr>
        <w:t xml:space="preserve"> утверждающее правила определения нормативных затрат, должно устанавливать:</w:t>
      </w:r>
    </w:p>
    <w:p w:rsidR="007B66D8" w:rsidRPr="007B66D8" w:rsidRDefault="007B66D8" w:rsidP="007B66D8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а)</w:t>
      </w:r>
      <w:r w:rsidRPr="007B66D8">
        <w:rPr>
          <w:rStyle w:val="FontStyle16"/>
          <w:b w:val="0"/>
          <w:sz w:val="24"/>
          <w:szCs w:val="24"/>
        </w:rPr>
        <w:tab/>
        <w:t>порядок расчета нормативных затрат, в том числе формулы</w:t>
      </w:r>
      <w:r w:rsidRPr="007B66D8">
        <w:rPr>
          <w:rStyle w:val="FontStyle16"/>
          <w:b w:val="0"/>
          <w:sz w:val="24"/>
          <w:szCs w:val="24"/>
        </w:rPr>
        <w:br/>
        <w:t>расчета;</w:t>
      </w:r>
    </w:p>
    <w:p w:rsidR="007B66D8" w:rsidRPr="007B66D8" w:rsidRDefault="007B66D8" w:rsidP="007B66D8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б)</w:t>
      </w:r>
      <w:r w:rsidRPr="007B66D8">
        <w:rPr>
          <w:rStyle w:val="FontStyle16"/>
          <w:b w:val="0"/>
          <w:sz w:val="24"/>
          <w:szCs w:val="24"/>
        </w:rPr>
        <w:tab/>
        <w:t>обязанность 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определить порядок расчета нормативных затрат, для которых порядок расчета не определен Правительством Республики Марий Эл;</w:t>
      </w:r>
    </w:p>
    <w:p w:rsidR="007B66D8" w:rsidRPr="007B66D8" w:rsidRDefault="007B66D8" w:rsidP="007B66D8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в)</w:t>
      </w:r>
      <w:r w:rsidRPr="007B66D8">
        <w:rPr>
          <w:rStyle w:val="FontStyle16"/>
          <w:b w:val="0"/>
          <w:sz w:val="24"/>
          <w:szCs w:val="24"/>
        </w:rPr>
        <w:tab/>
        <w:t>требование об определении а</w:t>
      </w:r>
      <w:r w:rsidRPr="007B66D8">
        <w:rPr>
          <w:rStyle w:val="FontStyle19"/>
          <w:b w:val="0"/>
          <w:sz w:val="24"/>
          <w:szCs w:val="24"/>
        </w:rPr>
        <w:t>дминистрацией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B66D8" w:rsidRPr="007B66D8" w:rsidRDefault="007B66D8" w:rsidP="007B66D8">
      <w:pPr>
        <w:pStyle w:val="Style8"/>
        <w:widowControl/>
        <w:tabs>
          <w:tab w:val="left" w:pos="1170"/>
        </w:tabs>
        <w:spacing w:line="320" w:lineRule="exact"/>
        <w:ind w:firstLine="778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 xml:space="preserve">17. </w:t>
      </w:r>
      <w:r w:rsidRPr="007B66D8">
        <w:rPr>
          <w:rStyle w:val="FontStyle16"/>
          <w:b w:val="0"/>
          <w:sz w:val="24"/>
          <w:szCs w:val="24"/>
        </w:rPr>
        <w:tab/>
        <w:t>Правовые акты 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утверждающие требования к отдельным видам товаров, работ, услуг, закупаемым а</w:t>
      </w:r>
      <w:r w:rsidRPr="007B66D8">
        <w:rPr>
          <w:rStyle w:val="FontStyle19"/>
          <w:b w:val="0"/>
          <w:sz w:val="24"/>
          <w:szCs w:val="24"/>
        </w:rPr>
        <w:t>дминистрацией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должны содержать следующие сведения:</w:t>
      </w:r>
    </w:p>
    <w:p w:rsidR="007B66D8" w:rsidRPr="007B66D8" w:rsidRDefault="007B66D8" w:rsidP="007B66D8">
      <w:pPr>
        <w:pStyle w:val="Style7"/>
        <w:widowControl/>
        <w:spacing w:line="320" w:lineRule="exact"/>
        <w:ind w:firstLine="724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а) наименование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7B66D8" w:rsidRPr="007B66D8" w:rsidRDefault="007B66D8" w:rsidP="007B66D8">
      <w:pPr>
        <w:pStyle w:val="Style7"/>
        <w:widowControl/>
        <w:spacing w:before="65" w:line="320" w:lineRule="exact"/>
        <w:ind w:firstLine="731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 xml:space="preserve">18. </w:t>
      </w:r>
      <w:proofErr w:type="gramStart"/>
      <w:r w:rsidRPr="007B66D8">
        <w:rPr>
          <w:rStyle w:val="FontStyle16"/>
          <w:b w:val="0"/>
          <w:sz w:val="24"/>
          <w:szCs w:val="24"/>
        </w:rPr>
        <w:t>А</w:t>
      </w:r>
      <w:r w:rsidRPr="007B66D8">
        <w:rPr>
          <w:rStyle w:val="FontStyle19"/>
          <w:b w:val="0"/>
          <w:sz w:val="24"/>
          <w:szCs w:val="24"/>
        </w:rPr>
        <w:t>дминистрация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 xml:space="preserve">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0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ab/>
        <w:t>19. Правовые акты 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утверждающие нормативные затраты, должны определять:</w:t>
      </w:r>
    </w:p>
    <w:p w:rsidR="007B66D8" w:rsidRPr="007B66D8" w:rsidRDefault="007B66D8" w:rsidP="007B66D8">
      <w:pPr>
        <w:pStyle w:val="Style8"/>
        <w:widowControl/>
        <w:tabs>
          <w:tab w:val="left" w:pos="1030"/>
        </w:tabs>
        <w:spacing w:before="4" w:line="320" w:lineRule="exact"/>
        <w:ind w:firstLine="731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а)</w:t>
      </w:r>
      <w:r w:rsidRPr="007B66D8">
        <w:rPr>
          <w:rStyle w:val="FontStyle16"/>
          <w:b w:val="0"/>
          <w:sz w:val="24"/>
          <w:szCs w:val="24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7B66D8" w:rsidRPr="007B66D8" w:rsidRDefault="007B66D8" w:rsidP="007B66D8">
      <w:pPr>
        <w:pStyle w:val="Style8"/>
        <w:widowControl/>
        <w:tabs>
          <w:tab w:val="left" w:pos="1030"/>
        </w:tabs>
        <w:spacing w:line="320" w:lineRule="exact"/>
        <w:ind w:firstLine="731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б)</w:t>
      </w:r>
      <w:r w:rsidRPr="007B66D8">
        <w:rPr>
          <w:rStyle w:val="FontStyle16"/>
          <w:b w:val="0"/>
          <w:sz w:val="24"/>
          <w:szCs w:val="24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20.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а</w:t>
      </w:r>
      <w:r w:rsidRPr="007B66D8">
        <w:rPr>
          <w:rStyle w:val="FontStyle19"/>
          <w:b w:val="0"/>
          <w:sz w:val="24"/>
          <w:szCs w:val="24"/>
        </w:rPr>
        <w:t>дминистрацией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, и (или) нормативные затраты на обеспечение функций а</w:t>
      </w:r>
      <w:r w:rsidRPr="007B66D8">
        <w:rPr>
          <w:rStyle w:val="FontStyle19"/>
          <w:b w:val="0"/>
          <w:sz w:val="24"/>
          <w:szCs w:val="24"/>
        </w:rPr>
        <w:t>дминистрации МО «Городское поселение Морки»</w:t>
      </w:r>
      <w:r w:rsidRPr="007B66D8">
        <w:rPr>
          <w:rStyle w:val="FontStyle16"/>
          <w:b w:val="0"/>
          <w:sz w:val="24"/>
          <w:szCs w:val="24"/>
        </w:rPr>
        <w:t>.</w:t>
      </w:r>
    </w:p>
    <w:p w:rsidR="007B66D8" w:rsidRPr="007B66D8" w:rsidRDefault="007B66D8" w:rsidP="007B66D8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4"/>
          <w:szCs w:val="24"/>
        </w:rPr>
      </w:pPr>
      <w:r w:rsidRPr="007B66D8">
        <w:rPr>
          <w:rStyle w:val="FontStyle16"/>
          <w:b w:val="0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B66D8" w:rsidRPr="007B66D8" w:rsidRDefault="007B66D8" w:rsidP="007B66D8">
      <w:pPr>
        <w:pStyle w:val="Style8"/>
        <w:widowControl/>
        <w:numPr>
          <w:ilvl w:val="0"/>
          <w:numId w:val="5"/>
        </w:numPr>
        <w:tabs>
          <w:tab w:val="left" w:pos="1177"/>
        </w:tabs>
        <w:spacing w:line="320" w:lineRule="exact"/>
        <w:ind w:firstLine="752"/>
        <w:rPr>
          <w:rStyle w:val="FontStyle16"/>
          <w:b w:val="0"/>
          <w:sz w:val="24"/>
          <w:szCs w:val="24"/>
        </w:rPr>
      </w:pPr>
      <w:proofErr w:type="gramStart"/>
      <w:r w:rsidRPr="007B66D8">
        <w:rPr>
          <w:rStyle w:val="FontStyle16"/>
          <w:b w:val="0"/>
          <w:sz w:val="24"/>
          <w:szCs w:val="24"/>
        </w:rPr>
        <w:t>В целях обеспечения исполнения правовых актов, указанных в подпункте «б» пункта 1 настоящих требований, в ходе проведения мониторинга и мероприятий по контролю, предусмотренных законодательными и иными нормативными правовыми актами, регулирующими осуществление мониторинга и контроля в сфере закупок, государственного (муниципального) финансового контроля, осуществляется проверка исполнения заказчиками требований указанных правовых актов.</w:t>
      </w:r>
      <w:proofErr w:type="gramEnd"/>
    </w:p>
    <w:p w:rsidR="007B66D8" w:rsidRPr="007B66D8" w:rsidRDefault="007B66D8" w:rsidP="007B66D8">
      <w:pPr>
        <w:jc w:val="both"/>
      </w:pPr>
    </w:p>
    <w:p w:rsidR="007B66D8" w:rsidRPr="007B66D8" w:rsidRDefault="007B66D8" w:rsidP="007B66D8">
      <w:pPr>
        <w:jc w:val="both"/>
      </w:pPr>
    </w:p>
    <w:p w:rsidR="00112978" w:rsidRPr="007B66D8" w:rsidRDefault="00112978" w:rsidP="003678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112978" w:rsidRPr="007B66D8" w:rsidSect="00770E5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F9" w:rsidRDefault="005907F9">
      <w:r>
        <w:separator/>
      </w:r>
    </w:p>
  </w:endnote>
  <w:endnote w:type="continuationSeparator" w:id="0">
    <w:p w:rsidR="005907F9" w:rsidRDefault="005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F9" w:rsidRDefault="005907F9">
      <w:r>
        <w:separator/>
      </w:r>
    </w:p>
  </w:footnote>
  <w:footnote w:type="continuationSeparator" w:id="0">
    <w:p w:rsidR="005907F9" w:rsidRDefault="0059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6B" w:rsidRDefault="00590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E00"/>
    <w:multiLevelType w:val="singleLevel"/>
    <w:tmpl w:val="880A5556"/>
    <w:lvl w:ilvl="0">
      <w:start w:val="1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9FA33DE"/>
    <w:multiLevelType w:val="singleLevel"/>
    <w:tmpl w:val="AF7237F0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1F1403CF"/>
    <w:multiLevelType w:val="singleLevel"/>
    <w:tmpl w:val="9A3C7626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2D3178AD"/>
    <w:multiLevelType w:val="singleLevel"/>
    <w:tmpl w:val="C11CE7AA"/>
    <w:lvl w:ilvl="0">
      <w:start w:val="2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619E3DF4"/>
    <w:multiLevelType w:val="hybridMultilevel"/>
    <w:tmpl w:val="874AC108"/>
    <w:lvl w:ilvl="0" w:tplc="580E7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7952FB"/>
    <w:multiLevelType w:val="hybridMultilevel"/>
    <w:tmpl w:val="98C4337E"/>
    <w:lvl w:ilvl="0" w:tplc="43DA4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D2F07"/>
    <w:multiLevelType w:val="singleLevel"/>
    <w:tmpl w:val="9D3EDA34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CD"/>
    <w:rsid w:val="000224A4"/>
    <w:rsid w:val="000636F1"/>
    <w:rsid w:val="000B32D2"/>
    <w:rsid w:val="000F2419"/>
    <w:rsid w:val="00112978"/>
    <w:rsid w:val="001279CA"/>
    <w:rsid w:val="00170E91"/>
    <w:rsid w:val="001C2F8F"/>
    <w:rsid w:val="002A2312"/>
    <w:rsid w:val="002E06EB"/>
    <w:rsid w:val="002E7877"/>
    <w:rsid w:val="00304D07"/>
    <w:rsid w:val="00367893"/>
    <w:rsid w:val="003738A9"/>
    <w:rsid w:val="00397293"/>
    <w:rsid w:val="003A5E9A"/>
    <w:rsid w:val="003F7C4F"/>
    <w:rsid w:val="00414AF2"/>
    <w:rsid w:val="00475CB5"/>
    <w:rsid w:val="005034A9"/>
    <w:rsid w:val="0054018E"/>
    <w:rsid w:val="005907F9"/>
    <w:rsid w:val="005E17B7"/>
    <w:rsid w:val="007B66D8"/>
    <w:rsid w:val="00995EFE"/>
    <w:rsid w:val="009A775F"/>
    <w:rsid w:val="009D2444"/>
    <w:rsid w:val="00A15DCD"/>
    <w:rsid w:val="00A427FF"/>
    <w:rsid w:val="00B577CA"/>
    <w:rsid w:val="00B82E38"/>
    <w:rsid w:val="00BD4D28"/>
    <w:rsid w:val="00BD7C69"/>
    <w:rsid w:val="00C64AA4"/>
    <w:rsid w:val="00D46147"/>
    <w:rsid w:val="00D87F40"/>
    <w:rsid w:val="00D94475"/>
    <w:rsid w:val="00DA00DA"/>
    <w:rsid w:val="00DF232C"/>
    <w:rsid w:val="00E57A66"/>
    <w:rsid w:val="00EC704E"/>
    <w:rsid w:val="00E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1297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12978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2978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12978"/>
    <w:pPr>
      <w:widowControl w:val="0"/>
      <w:autoSpaceDE w:val="0"/>
      <w:autoSpaceDN w:val="0"/>
      <w:adjustRightInd w:val="0"/>
      <w:spacing w:line="328" w:lineRule="exact"/>
      <w:ind w:firstLine="713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129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2978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1297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12978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2978"/>
    <w:rPr>
      <w:rFonts w:ascii="Times New Roman" w:hAnsi="Times New Roman" w:cs="Times New Roman"/>
      <w:b/>
      <w:bCs/>
      <w:spacing w:val="30"/>
      <w:sz w:val="28"/>
      <w:szCs w:val="28"/>
    </w:rPr>
  </w:style>
  <w:style w:type="character" w:customStyle="1" w:styleId="FontStyle18">
    <w:name w:val="Font Style18"/>
    <w:basedOn w:val="a0"/>
    <w:uiPriority w:val="99"/>
    <w:rsid w:val="00112978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34A9"/>
    <w:pPr>
      <w:ind w:left="720"/>
      <w:contextualSpacing/>
    </w:pPr>
    <w:rPr>
      <w:sz w:val="20"/>
      <w:szCs w:val="20"/>
    </w:rPr>
  </w:style>
  <w:style w:type="character" w:styleId="a7">
    <w:name w:val="Hyperlink"/>
    <w:semiHidden/>
    <w:unhideWhenUsed/>
    <w:rsid w:val="005034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1297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12978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2978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12978"/>
    <w:pPr>
      <w:widowControl w:val="0"/>
      <w:autoSpaceDE w:val="0"/>
      <w:autoSpaceDN w:val="0"/>
      <w:adjustRightInd w:val="0"/>
      <w:spacing w:line="328" w:lineRule="exact"/>
      <w:ind w:firstLine="713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129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2978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1297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12978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2978"/>
    <w:rPr>
      <w:rFonts w:ascii="Times New Roman" w:hAnsi="Times New Roman" w:cs="Times New Roman"/>
      <w:b/>
      <w:bCs/>
      <w:spacing w:val="30"/>
      <w:sz w:val="28"/>
      <w:szCs w:val="28"/>
    </w:rPr>
  </w:style>
  <w:style w:type="character" w:customStyle="1" w:styleId="FontStyle18">
    <w:name w:val="Font Style18"/>
    <w:basedOn w:val="a0"/>
    <w:uiPriority w:val="99"/>
    <w:rsid w:val="00112978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1297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34A9"/>
    <w:pPr>
      <w:ind w:left="720"/>
      <w:contextualSpacing/>
    </w:pPr>
    <w:rPr>
      <w:sz w:val="20"/>
      <w:szCs w:val="20"/>
    </w:rPr>
  </w:style>
  <w:style w:type="character" w:styleId="a7">
    <w:name w:val="Hyperlink"/>
    <w:semiHidden/>
    <w:unhideWhenUsed/>
    <w:rsid w:val="005034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МО «Городское поселение Морки», содержанию указанных актов и обеспечению их исполнения
</_x041e__x043f__x0438__x0441__x0430__x043d__x0438__x0435_>
    <_dlc_DocId xmlns="57504d04-691e-4fc4-8f09-4f19fdbe90f6">XXJ7TYMEEKJ2-4210-301</_dlc_DocId>
    <_dlc_DocIdUrl xmlns="57504d04-691e-4fc4-8f09-4f19fdbe90f6">
      <Url>http://spsearch.gov.mari.ru:32643/morki/gpmorki/_layouts/DocIdRedir.aspx?ID=XXJ7TYMEEKJ2-4210-301</Url>
      <Description>XXJ7TYMEEKJ2-4210-301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239</_x2116__x0020__x0434__x043e__x043a__x0443__x043c__x0435__x043d__x0442__x0430_1>
    <_x0414__x0430__x0442__x0430__x0020__x0434__x043e__x043a__x0443__x043c__x0435__x043d__x0442__x0430_1 xmlns="02a04d9d-59e6-4d69-bf54-af5e844823be">2016-05-16T20:00:00+00:00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FF2D3-6593-4B83-899D-53888EBA9E45}"/>
</file>

<file path=customXml/itemProps2.xml><?xml version="1.0" encoding="utf-8"?>
<ds:datastoreItem xmlns:ds="http://schemas.openxmlformats.org/officeDocument/2006/customXml" ds:itemID="{216447D3-A85F-4338-BF34-10F2634C79C1}"/>
</file>

<file path=customXml/itemProps3.xml><?xml version="1.0" encoding="utf-8"?>
<ds:datastoreItem xmlns:ds="http://schemas.openxmlformats.org/officeDocument/2006/customXml" ds:itemID="{713FB972-6351-467E-BFEF-F0834B515F59}"/>
</file>

<file path=customXml/itemProps4.xml><?xml version="1.0" encoding="utf-8"?>
<ds:datastoreItem xmlns:ds="http://schemas.openxmlformats.org/officeDocument/2006/customXml" ds:itemID="{210E64DC-040A-48B9-8C79-2E561837C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239 от 17 мая 2016 года</dc:title>
  <dc:creator>КМ</dc:creator>
  <cp:lastModifiedBy>1</cp:lastModifiedBy>
  <cp:revision>2</cp:revision>
  <dcterms:created xsi:type="dcterms:W3CDTF">2016-05-17T11:15:00Z</dcterms:created>
  <dcterms:modified xsi:type="dcterms:W3CDTF">2016-05-17T11:15:00Z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a5f371ac-413e-4f7f-9ca1-a68bdba94634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2016-05-16T20:00:00Z</vt:filetime>
  </property>
  <property fmtid="{D5CDD505-2E9C-101B-9397-08002B2CF9AE}" pid="6" name="№ документа">
    <vt:r8>239</vt:r8>
  </property>
</Properties>
</file>