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9" w:rsidRDefault="00400549" w:rsidP="00400549">
      <w:pPr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400549" w:rsidTr="007E5437">
        <w:tc>
          <w:tcPr>
            <w:tcW w:w="4253" w:type="dxa"/>
            <w:hideMark/>
          </w:tcPr>
          <w:p w:rsidR="00400549" w:rsidRDefault="00400549" w:rsidP="007E5437">
            <w:pPr>
              <w:spacing w:line="276" w:lineRule="auto"/>
              <w:ind w:left="1692" w:hanging="1692"/>
              <w:rPr>
                <w:b/>
                <w:color w:val="0000FF"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Cs/>
              </w:rPr>
              <w:t xml:space="preserve">           </w:t>
            </w:r>
            <w:r>
              <w:rPr>
                <w:b/>
                <w:color w:val="0000FF"/>
              </w:rPr>
              <w:t>"МОРКО ОЛА СЫНАН        ИЛЕМ</w:t>
            </w:r>
          </w:p>
          <w:p w:rsidR="00400549" w:rsidRDefault="00400549" w:rsidP="007E543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</w:p>
          <w:p w:rsidR="00400549" w:rsidRDefault="00400549" w:rsidP="007E543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ОБРАЗОВАНИЙЫН</w:t>
            </w:r>
          </w:p>
          <w:p w:rsidR="00400549" w:rsidRDefault="00400549" w:rsidP="007E543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АДМИНИСТРАЦИЙЖЕ</w:t>
            </w:r>
          </w:p>
          <w:p w:rsidR="00400549" w:rsidRDefault="00400549" w:rsidP="007E543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</w:p>
          <w:p w:rsidR="00400549" w:rsidRDefault="00400549" w:rsidP="007E543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 xml:space="preserve"> УЧРЕЖДЕНИЙ</w:t>
            </w:r>
          </w:p>
        </w:tc>
        <w:tc>
          <w:tcPr>
            <w:tcW w:w="1134" w:type="dxa"/>
            <w:vAlign w:val="center"/>
            <w:hideMark/>
          </w:tcPr>
          <w:p w:rsidR="00400549" w:rsidRDefault="00400549" w:rsidP="007E543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3F167F4F" wp14:editId="5D1ECEBE">
                  <wp:extent cx="666750" cy="685800"/>
                  <wp:effectExtent l="19050" t="0" r="0" b="0"/>
                  <wp:docPr id="2" name="Рисунок 2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400549" w:rsidRDefault="00400549" w:rsidP="007E543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МУНИЦИПАЛЬНОЕ </w:t>
            </w:r>
          </w:p>
          <w:p w:rsidR="00400549" w:rsidRDefault="00400549" w:rsidP="007E543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УЧРЕЖДЕНИЕ</w:t>
            </w:r>
          </w:p>
          <w:p w:rsidR="00400549" w:rsidRDefault="00400549" w:rsidP="007E543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«АДМИНИСТРАЦИЯ</w:t>
            </w:r>
          </w:p>
          <w:p w:rsidR="00400549" w:rsidRDefault="00400549" w:rsidP="007E543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МУНИЦИПАЛЬНОГО </w:t>
            </w:r>
          </w:p>
          <w:p w:rsidR="00400549" w:rsidRDefault="00400549" w:rsidP="007E543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ОБРАЗОВАНИЯ</w:t>
            </w:r>
          </w:p>
          <w:p w:rsidR="00400549" w:rsidRDefault="00400549" w:rsidP="007E543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"ГОРОДСКОЕ  ПОСЕЛЕНИЕ </w:t>
            </w:r>
          </w:p>
          <w:p w:rsidR="00400549" w:rsidRDefault="00400549" w:rsidP="007E5437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МОРКИ"</w:t>
            </w:r>
          </w:p>
        </w:tc>
      </w:tr>
      <w:tr w:rsidR="00400549" w:rsidTr="007E5437">
        <w:trPr>
          <w:trHeight w:val="355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0549" w:rsidRDefault="00400549" w:rsidP="007E5437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00549" w:rsidRDefault="00400549" w:rsidP="007E543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0549" w:rsidRDefault="00400549" w:rsidP="007E5437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</w:tr>
    </w:tbl>
    <w:p w:rsidR="00400549" w:rsidRDefault="00400549" w:rsidP="004005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400549" w:rsidRDefault="00400549" w:rsidP="00400549">
      <w:pPr>
        <w:rPr>
          <w:sz w:val="28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sz w:val="28"/>
        </w:rPr>
        <w:t xml:space="preserve">№ 206                                                               </w:t>
      </w:r>
      <w:r>
        <w:rPr>
          <w:sz w:val="28"/>
        </w:rPr>
        <w:tab/>
        <w:t xml:space="preserve">  «11» мая  2016 года</w:t>
      </w:r>
    </w:p>
    <w:p w:rsidR="00400549" w:rsidRDefault="00400549" w:rsidP="00400549">
      <w:pPr>
        <w:rPr>
          <w:b/>
          <w:sz w:val="28"/>
          <w:szCs w:val="28"/>
        </w:rPr>
      </w:pPr>
    </w:p>
    <w:p w:rsidR="00EE19A2" w:rsidRDefault="00EE19A2" w:rsidP="00EE1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19A2" w:rsidRDefault="00EE19A2" w:rsidP="00EE19A2">
      <w:pPr>
        <w:pStyle w:val="ConsPlusTitle"/>
        <w:jc w:val="both"/>
        <w:outlineLvl w:val="0"/>
      </w:pPr>
    </w:p>
    <w:p w:rsidR="00EE19A2" w:rsidRDefault="00EE19A2" w:rsidP="00EE1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  администрации муниципального образования «Городское поселение Морки»</w:t>
      </w:r>
    </w:p>
    <w:p w:rsidR="00EE19A2" w:rsidRDefault="00EE19A2" w:rsidP="00EE1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84 от 21.05.2012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</w:t>
      </w:r>
    </w:p>
    <w:p w:rsidR="00EE19A2" w:rsidRDefault="00EE19A2" w:rsidP="00EE19A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19A2" w:rsidRDefault="00EE19A2" w:rsidP="00EE19A2">
      <w:pPr>
        <w:pStyle w:val="ConsPlusNormal"/>
        <w:ind w:firstLine="0"/>
        <w:jc w:val="center"/>
        <w:outlineLvl w:val="0"/>
      </w:pPr>
    </w:p>
    <w:p w:rsidR="00EE19A2" w:rsidRPr="00EE19A2" w:rsidRDefault="00EE19A2" w:rsidP="00EE19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EE19A2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Административного регламента    предоставления муниципальной услуги «Прием  заявлений, документов, а также постановка на учет в качестве нуждающихся в жилых помещениях»,  Администрация муниципального образования  «Городское поселение Морки»  </w:t>
      </w:r>
    </w:p>
    <w:p w:rsidR="00EE19A2" w:rsidRPr="00EE19A2" w:rsidRDefault="00EE19A2" w:rsidP="00EE19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19A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EE19A2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EE19A2" w:rsidRPr="00EE19A2" w:rsidRDefault="00EE19A2" w:rsidP="00EE19A2">
      <w:pPr>
        <w:pStyle w:val="Style6"/>
        <w:widowControl/>
        <w:spacing w:before="173" w:line="322" w:lineRule="exact"/>
        <w:ind w:left="725"/>
        <w:rPr>
          <w:rStyle w:val="FontStyle14"/>
          <w:color w:val="FF0000"/>
          <w:sz w:val="28"/>
          <w:szCs w:val="28"/>
        </w:rPr>
      </w:pPr>
    </w:p>
    <w:p w:rsidR="00EE19A2" w:rsidRPr="00EE19A2" w:rsidRDefault="00EE19A2" w:rsidP="00EE19A2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 w:rsidRPr="00EE19A2">
        <w:rPr>
          <w:rStyle w:val="FontStyle14"/>
          <w:sz w:val="28"/>
          <w:szCs w:val="28"/>
        </w:rPr>
        <w:t xml:space="preserve">    В  Административный регламент предоставления  муниципальной услуги «</w:t>
      </w:r>
      <w:r w:rsidRPr="00EE19A2">
        <w:rPr>
          <w:sz w:val="28"/>
          <w:szCs w:val="28"/>
        </w:rPr>
        <w:t>Прием заявлений,  документов, а также  постановка на учет в качестве нуждающихся в жилых помещениях</w:t>
      </w:r>
      <w:r w:rsidRPr="00EE19A2">
        <w:rPr>
          <w:rStyle w:val="FontStyle14"/>
          <w:sz w:val="28"/>
          <w:szCs w:val="28"/>
        </w:rPr>
        <w:t>», утвержденный постановлением   от 21.05.2012 г. № 84,   внести следующие изменения:</w:t>
      </w:r>
    </w:p>
    <w:p w:rsidR="00EE19A2" w:rsidRPr="00EE19A2" w:rsidRDefault="00EE19A2" w:rsidP="00EE19A2">
      <w:pPr>
        <w:pStyle w:val="a4"/>
        <w:tabs>
          <w:tab w:val="left" w:pos="1470"/>
          <w:tab w:val="center" w:pos="4677"/>
        </w:tabs>
        <w:ind w:firstLine="0"/>
        <w:jc w:val="left"/>
      </w:pPr>
    </w:p>
    <w:p w:rsidR="00EE19A2" w:rsidRPr="00EE19A2" w:rsidRDefault="00EE19A2" w:rsidP="00EE19A2">
      <w:pPr>
        <w:pStyle w:val="a4"/>
        <w:tabs>
          <w:tab w:val="left" w:pos="1470"/>
          <w:tab w:val="center" w:pos="4677"/>
        </w:tabs>
        <w:ind w:firstLine="0"/>
        <w:jc w:val="left"/>
      </w:pPr>
      <w:r w:rsidRPr="00EE19A2">
        <w:t xml:space="preserve">1. В раздел  2 дополнить следующего содержания:  </w:t>
      </w:r>
    </w:p>
    <w:p w:rsidR="00EE19A2" w:rsidRPr="00EE19A2" w:rsidRDefault="00EE19A2" w:rsidP="00EE19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19A2" w:rsidRPr="00EE19A2" w:rsidRDefault="00EE19A2" w:rsidP="00EE19A2">
      <w:pPr>
        <w:pStyle w:val="ConsPlusNormal"/>
        <w:ind w:firstLine="540"/>
        <w:jc w:val="both"/>
        <w:outlineLvl w:val="2"/>
        <w:rPr>
          <w:rStyle w:val="FontStyle14"/>
          <w:sz w:val="28"/>
          <w:szCs w:val="28"/>
        </w:rPr>
      </w:pPr>
      <w:r w:rsidRPr="00EE19A2">
        <w:rPr>
          <w:rFonts w:ascii="Times New Roman" w:hAnsi="Times New Roman" w:cs="Times New Roman"/>
          <w:sz w:val="28"/>
          <w:szCs w:val="28"/>
        </w:rPr>
        <w:t xml:space="preserve">п.3.3 </w:t>
      </w:r>
      <w:r w:rsidRPr="00EE19A2">
        <w:rPr>
          <w:rStyle w:val="FontStyle14"/>
          <w:sz w:val="28"/>
          <w:szCs w:val="28"/>
        </w:rPr>
        <w:t>дополнить абзацем 5 следующего содержания:</w:t>
      </w:r>
    </w:p>
    <w:p w:rsidR="00EE19A2" w:rsidRPr="00EE19A2" w:rsidRDefault="00EE19A2" w:rsidP="00EE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9A2">
        <w:rPr>
          <w:rStyle w:val="FontStyle14"/>
          <w:sz w:val="28"/>
          <w:szCs w:val="28"/>
        </w:rPr>
        <w:t xml:space="preserve">« - </w:t>
      </w:r>
      <w:r w:rsidRPr="00EE19A2">
        <w:rPr>
          <w:rStyle w:val="FontStyle11"/>
          <w:b w:val="0"/>
          <w:sz w:val="28"/>
          <w:szCs w:val="28"/>
        </w:rPr>
        <w:t xml:space="preserve">прием и регистрация заявления и документов  для предоставления муниципальной услуги, не должен  превышать </w:t>
      </w:r>
      <w:bookmarkStart w:id="0" w:name="_GoBack"/>
      <w:bookmarkEnd w:id="0"/>
      <w:r w:rsidRPr="00EE19A2">
        <w:rPr>
          <w:rStyle w:val="FontStyle11"/>
          <w:b w:val="0"/>
          <w:sz w:val="28"/>
          <w:szCs w:val="28"/>
        </w:rPr>
        <w:t xml:space="preserve"> </w:t>
      </w:r>
      <w:r w:rsidRPr="00EE19A2">
        <w:rPr>
          <w:rFonts w:ascii="Times New Roman" w:hAnsi="Times New Roman" w:cs="Times New Roman"/>
          <w:sz w:val="28"/>
          <w:szCs w:val="28"/>
        </w:rPr>
        <w:t>15 минут в день их поступления»;</w:t>
      </w:r>
    </w:p>
    <w:p w:rsidR="00EE19A2" w:rsidRPr="00EE19A2" w:rsidRDefault="00EE19A2" w:rsidP="00EE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9A2" w:rsidRPr="00EE19A2" w:rsidRDefault="00EE19A2" w:rsidP="00EE19A2">
      <w:pPr>
        <w:pStyle w:val="Style8"/>
        <w:widowControl/>
        <w:tabs>
          <w:tab w:val="left" w:pos="1248"/>
        </w:tabs>
        <w:spacing w:line="322" w:lineRule="exact"/>
        <w:ind w:left="658" w:firstLine="0"/>
        <w:rPr>
          <w:rStyle w:val="FontStyle14"/>
          <w:sz w:val="28"/>
          <w:szCs w:val="28"/>
        </w:rPr>
      </w:pPr>
      <w:r w:rsidRPr="00EE19A2">
        <w:rPr>
          <w:sz w:val="28"/>
          <w:szCs w:val="28"/>
        </w:rPr>
        <w:t xml:space="preserve"> п.3.8  </w:t>
      </w:r>
      <w:r w:rsidRPr="00EE19A2">
        <w:rPr>
          <w:rStyle w:val="FontStyle14"/>
          <w:sz w:val="28"/>
          <w:szCs w:val="28"/>
        </w:rPr>
        <w:t>дополнить абзацем 1 следующего содержания:</w:t>
      </w:r>
    </w:p>
    <w:p w:rsidR="00EE19A2" w:rsidRPr="00EE19A2" w:rsidRDefault="00EE19A2" w:rsidP="00EE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9A2">
        <w:rPr>
          <w:rFonts w:ascii="Times New Roman" w:hAnsi="Times New Roman" w:cs="Times New Roman"/>
          <w:sz w:val="28"/>
          <w:szCs w:val="28"/>
        </w:rPr>
        <w:t>-рассмотрение документов на общественной  комиссии по жилищным вопросам  при  администрации  МО «Городское поселение Морки»  в срок, не превышающий  30  дней со дня регистрации заявления  о предоставлении муниципальной услуги»;</w:t>
      </w:r>
    </w:p>
    <w:p w:rsidR="00EE19A2" w:rsidRPr="00EE19A2" w:rsidRDefault="00EE19A2" w:rsidP="00EE19A2">
      <w:pPr>
        <w:pStyle w:val="Style7"/>
        <w:widowControl/>
        <w:spacing w:before="48"/>
        <w:ind w:left="677" w:firstLine="0"/>
        <w:jc w:val="center"/>
        <w:rPr>
          <w:rStyle w:val="FontStyle11"/>
          <w:rFonts w:eastAsia="Calibri"/>
          <w:b w:val="0"/>
          <w:sz w:val="28"/>
          <w:szCs w:val="28"/>
        </w:rPr>
      </w:pPr>
    </w:p>
    <w:p w:rsidR="00EE19A2" w:rsidRPr="00EE19A2" w:rsidRDefault="00EE19A2" w:rsidP="00EE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9A2">
        <w:rPr>
          <w:rFonts w:ascii="Times New Roman" w:hAnsi="Times New Roman" w:cs="Times New Roman"/>
          <w:sz w:val="28"/>
          <w:szCs w:val="28"/>
        </w:rPr>
        <w:t xml:space="preserve">       п.3.11 дополнить  абзацем  1   следующего  содержания:</w:t>
      </w:r>
    </w:p>
    <w:p w:rsidR="00EE19A2" w:rsidRPr="00EE19A2" w:rsidRDefault="00EE19A2" w:rsidP="00EE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9A2">
        <w:rPr>
          <w:rFonts w:ascii="Times New Roman" w:hAnsi="Times New Roman" w:cs="Times New Roman"/>
          <w:sz w:val="28"/>
          <w:szCs w:val="28"/>
        </w:rPr>
        <w:t>«-п</w:t>
      </w:r>
      <w:r w:rsidRPr="00EE19A2">
        <w:rPr>
          <w:rStyle w:val="FontStyle11"/>
          <w:b w:val="0"/>
          <w:sz w:val="28"/>
          <w:szCs w:val="28"/>
        </w:rPr>
        <w:t>ринятие решения о предоставлении либо об отказе в предоставлении муниципальной  услуги  в срок,</w:t>
      </w:r>
      <w:r w:rsidRPr="00EE19A2">
        <w:rPr>
          <w:rFonts w:ascii="Times New Roman" w:hAnsi="Times New Roman" w:cs="Times New Roman"/>
          <w:sz w:val="28"/>
          <w:szCs w:val="28"/>
        </w:rPr>
        <w:t xml:space="preserve"> не превышающий  </w:t>
      </w:r>
      <w:r w:rsidRPr="00EE19A2">
        <w:rPr>
          <w:rStyle w:val="FontStyle11"/>
          <w:b w:val="0"/>
          <w:sz w:val="28"/>
          <w:szCs w:val="28"/>
        </w:rPr>
        <w:t>в течение 3 рабочих дней</w:t>
      </w:r>
      <w:r w:rsidRPr="00EE19A2">
        <w:rPr>
          <w:rFonts w:ascii="Times New Roman" w:hAnsi="Times New Roman" w:cs="Times New Roman"/>
          <w:sz w:val="28"/>
          <w:szCs w:val="28"/>
        </w:rPr>
        <w:t>»;</w:t>
      </w:r>
    </w:p>
    <w:p w:rsidR="00EE19A2" w:rsidRPr="00EE19A2" w:rsidRDefault="00EE19A2" w:rsidP="00EE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9A2" w:rsidRPr="00EE19A2" w:rsidRDefault="00EE19A2" w:rsidP="00EE19A2">
      <w:pPr>
        <w:pStyle w:val="Style8"/>
        <w:widowControl/>
        <w:tabs>
          <w:tab w:val="left" w:pos="1248"/>
        </w:tabs>
        <w:spacing w:line="322" w:lineRule="exact"/>
        <w:ind w:left="658" w:firstLine="0"/>
        <w:rPr>
          <w:rStyle w:val="FontStyle14"/>
          <w:sz w:val="28"/>
          <w:szCs w:val="28"/>
        </w:rPr>
      </w:pPr>
      <w:r w:rsidRPr="00EE19A2">
        <w:rPr>
          <w:rStyle w:val="FontStyle14"/>
          <w:color w:val="000000" w:themeColor="text1"/>
          <w:sz w:val="28"/>
          <w:szCs w:val="28"/>
        </w:rPr>
        <w:t>пункт 3.13</w:t>
      </w:r>
      <w:r w:rsidRPr="00EE19A2">
        <w:rPr>
          <w:rStyle w:val="FontStyle14"/>
          <w:sz w:val="28"/>
          <w:szCs w:val="28"/>
        </w:rPr>
        <w:t xml:space="preserve">  изложить в следующей редакции:</w:t>
      </w:r>
    </w:p>
    <w:p w:rsidR="00EE19A2" w:rsidRPr="00EE19A2" w:rsidRDefault="00EE19A2" w:rsidP="00EE19A2">
      <w:pPr>
        <w:pStyle w:val="Style3"/>
        <w:widowControl/>
        <w:tabs>
          <w:tab w:val="left" w:pos="1334"/>
        </w:tabs>
        <w:spacing w:before="5" w:line="288" w:lineRule="exact"/>
        <w:jc w:val="both"/>
        <w:rPr>
          <w:rStyle w:val="FontStyle12"/>
          <w:rFonts w:ascii="Times New Roman" w:hAnsi="Times New Roman"/>
          <w:i w:val="0"/>
          <w:iCs w:val="0"/>
          <w:sz w:val="28"/>
          <w:szCs w:val="28"/>
        </w:rPr>
      </w:pPr>
      <w:r w:rsidRPr="00EE19A2">
        <w:rPr>
          <w:rStyle w:val="FontStyle14"/>
          <w:sz w:val="28"/>
          <w:szCs w:val="28"/>
        </w:rPr>
        <w:t xml:space="preserve"> «3.13 </w:t>
      </w:r>
      <w:r w:rsidRPr="00EE19A2">
        <w:rPr>
          <w:rStyle w:val="FontStyle12"/>
          <w:rFonts w:ascii="Times New Roman" w:hAnsi="Times New Roman"/>
          <w:sz w:val="28"/>
          <w:szCs w:val="28"/>
        </w:rPr>
        <w:t>Письменное сообщение о принятом решении направляется в адрес заявителя.</w:t>
      </w:r>
    </w:p>
    <w:p w:rsidR="00EE19A2" w:rsidRPr="00EE19A2" w:rsidRDefault="00EE19A2" w:rsidP="00EE19A2">
      <w:pPr>
        <w:pStyle w:val="Style4"/>
        <w:widowControl/>
        <w:spacing w:line="288" w:lineRule="exact"/>
        <w:rPr>
          <w:color w:val="000000"/>
          <w:sz w:val="28"/>
          <w:szCs w:val="28"/>
        </w:rPr>
      </w:pPr>
      <w:r w:rsidRPr="00EE19A2">
        <w:rPr>
          <w:rStyle w:val="FontStyle12"/>
          <w:rFonts w:ascii="Times New Roman" w:hAnsi="Times New Roman"/>
          <w:sz w:val="28"/>
          <w:szCs w:val="28"/>
        </w:rPr>
        <w:t>Срок уведомления заявителя - не более 3</w:t>
      </w:r>
      <w:r w:rsidRPr="00EE19A2">
        <w:rPr>
          <w:rStyle w:val="FontStyle12"/>
          <w:rFonts w:ascii="Times New Roman" w:hAnsi="Times New Roman"/>
          <w:color w:val="FF0000"/>
          <w:sz w:val="28"/>
          <w:szCs w:val="28"/>
        </w:rPr>
        <w:t xml:space="preserve"> </w:t>
      </w:r>
      <w:r w:rsidRPr="00EE19A2">
        <w:rPr>
          <w:rStyle w:val="FontStyle12"/>
          <w:rFonts w:ascii="Times New Roman" w:hAnsi="Times New Roman"/>
          <w:sz w:val="28"/>
          <w:szCs w:val="28"/>
        </w:rPr>
        <w:t xml:space="preserve">дней после подписания </w:t>
      </w:r>
      <w:r w:rsidRPr="00EE19A2">
        <w:rPr>
          <w:rStyle w:val="FontStyle13"/>
          <w:b w:val="0"/>
          <w:sz w:val="28"/>
          <w:szCs w:val="28"/>
        </w:rPr>
        <w:t>главой администрации муниципального образования «Городское поселение Морки»</w:t>
      </w:r>
      <w:r w:rsidRPr="00EE19A2">
        <w:rPr>
          <w:rStyle w:val="FontStyle12"/>
          <w:rFonts w:ascii="Times New Roman" w:hAnsi="Times New Roman"/>
          <w:sz w:val="28"/>
          <w:szCs w:val="28"/>
        </w:rPr>
        <w:t xml:space="preserve"> соответствующего постановления</w:t>
      </w:r>
      <w:proofErr w:type="gramStart"/>
      <w:r w:rsidRPr="00EE19A2">
        <w:rPr>
          <w:rStyle w:val="FontStyle12"/>
          <w:rFonts w:ascii="Times New Roman" w:hAnsi="Times New Roman"/>
          <w:sz w:val="28"/>
          <w:szCs w:val="28"/>
        </w:rPr>
        <w:t>.</w:t>
      </w:r>
      <w:r w:rsidRPr="00EE19A2">
        <w:rPr>
          <w:color w:val="000000"/>
          <w:sz w:val="28"/>
          <w:szCs w:val="28"/>
        </w:rPr>
        <w:t xml:space="preserve">»       </w:t>
      </w:r>
      <w:proofErr w:type="gramEnd"/>
    </w:p>
    <w:p w:rsidR="00EE19A2" w:rsidRPr="00EE19A2" w:rsidRDefault="00EE19A2" w:rsidP="00EE19A2">
      <w:pPr>
        <w:pStyle w:val="a3"/>
        <w:jc w:val="both"/>
        <w:rPr>
          <w:rStyle w:val="FontStyle11"/>
          <w:b w:val="0"/>
          <w:sz w:val="28"/>
          <w:szCs w:val="28"/>
        </w:rPr>
      </w:pPr>
    </w:p>
    <w:p w:rsidR="00EE19A2" w:rsidRPr="00EE19A2" w:rsidRDefault="00EE19A2" w:rsidP="00EE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9A2">
        <w:rPr>
          <w:rFonts w:ascii="Times New Roman" w:hAnsi="Times New Roman" w:cs="Times New Roman"/>
          <w:sz w:val="28"/>
          <w:szCs w:val="28"/>
        </w:rPr>
        <w:t>п.3.17 дополнить    следующего  содержания:</w:t>
      </w:r>
    </w:p>
    <w:p w:rsidR="00EE19A2" w:rsidRPr="00EE19A2" w:rsidRDefault="00EE19A2" w:rsidP="00EE19A2">
      <w:pPr>
        <w:pStyle w:val="Style5"/>
        <w:widowControl/>
        <w:spacing w:before="62" w:line="293" w:lineRule="exact"/>
        <w:ind w:firstLine="0"/>
        <w:rPr>
          <w:sz w:val="28"/>
          <w:szCs w:val="28"/>
        </w:rPr>
      </w:pPr>
      <w:r w:rsidRPr="00EE19A2">
        <w:rPr>
          <w:sz w:val="28"/>
          <w:szCs w:val="28"/>
        </w:rPr>
        <w:t xml:space="preserve">- </w:t>
      </w:r>
      <w:r w:rsidRPr="00EE19A2">
        <w:rPr>
          <w:rStyle w:val="FontStyle11"/>
          <w:rFonts w:eastAsia="Calibri"/>
          <w:b w:val="0"/>
          <w:sz w:val="28"/>
          <w:szCs w:val="28"/>
        </w:rPr>
        <w:t>Регистрация принятого на учет гражданина, нуждающегося в жилых помещениях в Книге учета граждан, нуждающихся в жилых помещениях и формирование учетного дела заявителя  в течение 3 рабочих дней со дня  принятия  решения».</w:t>
      </w:r>
    </w:p>
    <w:p w:rsidR="00EE19A2" w:rsidRPr="00EE19A2" w:rsidRDefault="00EE19A2" w:rsidP="00EE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9A2" w:rsidRPr="00EE19A2" w:rsidRDefault="00EE19A2" w:rsidP="00EE1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9A2">
        <w:rPr>
          <w:color w:val="464C55"/>
          <w:sz w:val="28"/>
          <w:szCs w:val="28"/>
          <w:shd w:val="clear" w:color="auto" w:fill="FFFFFF"/>
        </w:rPr>
        <w:t xml:space="preserve">2. </w:t>
      </w:r>
      <w:r w:rsidRPr="00EE19A2">
        <w:rPr>
          <w:sz w:val="28"/>
          <w:szCs w:val="28"/>
        </w:rPr>
        <w:t>Настоящее постановление  вступает  в силу после  его официального опубликования (обнародования).</w:t>
      </w:r>
    </w:p>
    <w:p w:rsidR="00EE19A2" w:rsidRPr="00EE19A2" w:rsidRDefault="00EE19A2" w:rsidP="00EE1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9A2" w:rsidRPr="00EE19A2" w:rsidRDefault="00EE19A2" w:rsidP="00EE1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9A2" w:rsidRPr="00EE19A2" w:rsidRDefault="00EE19A2" w:rsidP="00EE19A2">
      <w:pPr>
        <w:jc w:val="both"/>
        <w:rPr>
          <w:sz w:val="28"/>
          <w:szCs w:val="28"/>
        </w:rPr>
      </w:pPr>
      <w:r w:rsidRPr="00EE19A2">
        <w:rPr>
          <w:sz w:val="28"/>
          <w:szCs w:val="28"/>
        </w:rPr>
        <w:t xml:space="preserve"> </w:t>
      </w:r>
      <w:r w:rsidRPr="00EE19A2">
        <w:rPr>
          <w:rStyle w:val="FontStyle14"/>
          <w:sz w:val="28"/>
          <w:szCs w:val="28"/>
        </w:rPr>
        <w:t xml:space="preserve"> </w:t>
      </w:r>
    </w:p>
    <w:p w:rsidR="00EE19A2" w:rsidRPr="00EE19A2" w:rsidRDefault="00EE19A2" w:rsidP="00EE19A2">
      <w:pPr>
        <w:rPr>
          <w:sz w:val="28"/>
          <w:szCs w:val="28"/>
        </w:rPr>
      </w:pPr>
      <w:r w:rsidRPr="00EE19A2">
        <w:rPr>
          <w:sz w:val="28"/>
          <w:szCs w:val="28"/>
        </w:rPr>
        <w:t>Глава администрации МО</w:t>
      </w:r>
    </w:p>
    <w:p w:rsidR="00EE19A2" w:rsidRPr="00EE19A2" w:rsidRDefault="00EE19A2" w:rsidP="00EE19A2">
      <w:pPr>
        <w:rPr>
          <w:sz w:val="28"/>
          <w:szCs w:val="28"/>
        </w:rPr>
      </w:pPr>
      <w:r w:rsidRPr="00EE19A2">
        <w:rPr>
          <w:sz w:val="28"/>
          <w:szCs w:val="28"/>
        </w:rPr>
        <w:t xml:space="preserve">«Городское поселение  Морки»                                                         </w:t>
      </w:r>
      <w:proofErr w:type="spellStart"/>
      <w:r w:rsidRPr="00EE19A2">
        <w:rPr>
          <w:sz w:val="28"/>
          <w:szCs w:val="28"/>
        </w:rPr>
        <w:t>В.А.Борисов</w:t>
      </w:r>
      <w:proofErr w:type="spellEnd"/>
    </w:p>
    <w:p w:rsidR="00400549" w:rsidRPr="00400549" w:rsidRDefault="00400549" w:rsidP="00400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253" w:rsidRDefault="00A96253"/>
    <w:sectPr w:rsidR="00A9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9"/>
    <w:rsid w:val="00400549"/>
    <w:rsid w:val="006525CA"/>
    <w:rsid w:val="00A96253"/>
    <w:rsid w:val="00E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5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400549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5">
    <w:name w:val="Style5"/>
    <w:basedOn w:val="a"/>
    <w:rsid w:val="00400549"/>
    <w:pPr>
      <w:widowControl w:val="0"/>
      <w:autoSpaceDE w:val="0"/>
      <w:autoSpaceDN w:val="0"/>
      <w:adjustRightInd w:val="0"/>
      <w:spacing w:line="326" w:lineRule="exact"/>
      <w:ind w:firstLine="528"/>
      <w:jc w:val="both"/>
    </w:pPr>
  </w:style>
  <w:style w:type="paragraph" w:customStyle="1" w:styleId="Style8">
    <w:name w:val="Style8"/>
    <w:basedOn w:val="a"/>
    <w:rsid w:val="00400549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character" w:customStyle="1" w:styleId="FontStyle14">
    <w:name w:val="Font Style14"/>
    <w:basedOn w:val="a0"/>
    <w:rsid w:val="00400549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400549"/>
    <w:pPr>
      <w:widowControl w:val="0"/>
      <w:autoSpaceDE w:val="0"/>
      <w:autoSpaceDN w:val="0"/>
      <w:adjustRightInd w:val="0"/>
      <w:spacing w:line="334" w:lineRule="exact"/>
      <w:ind w:firstLine="758"/>
    </w:pPr>
    <w:rPr>
      <w:sz w:val="20"/>
    </w:rPr>
  </w:style>
  <w:style w:type="character" w:customStyle="1" w:styleId="FontStyle11">
    <w:name w:val="Font Style11"/>
    <w:basedOn w:val="a0"/>
    <w:rsid w:val="00400549"/>
    <w:rPr>
      <w:rFonts w:ascii="Times New Roman" w:hAnsi="Times New Roman" w:cs="Times New Roman"/>
      <w:b/>
      <w:bCs/>
      <w:sz w:val="34"/>
      <w:szCs w:val="34"/>
    </w:rPr>
  </w:style>
  <w:style w:type="paragraph" w:styleId="a3">
    <w:name w:val="No Spacing"/>
    <w:uiPriority w:val="1"/>
    <w:qFormat/>
    <w:rsid w:val="00400549"/>
    <w:pPr>
      <w:spacing w:after="0" w:line="240" w:lineRule="auto"/>
    </w:pPr>
  </w:style>
  <w:style w:type="paragraph" w:styleId="a4">
    <w:name w:val="Body Text Indent"/>
    <w:basedOn w:val="a"/>
    <w:link w:val="a5"/>
    <w:rsid w:val="00400549"/>
    <w:pPr>
      <w:ind w:firstLine="708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0054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basedOn w:val="a0"/>
    <w:rsid w:val="00400549"/>
    <w:rPr>
      <w:rFonts w:ascii="Trebuchet MS" w:hAnsi="Trebuchet MS"/>
      <w:i/>
      <w:iCs/>
      <w:spacing w:val="10"/>
      <w:sz w:val="20"/>
      <w:szCs w:val="20"/>
    </w:rPr>
  </w:style>
  <w:style w:type="character" w:customStyle="1" w:styleId="FontStyle13">
    <w:name w:val="Font Style13"/>
    <w:basedOn w:val="a0"/>
    <w:rsid w:val="00400549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400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EE19A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19A2"/>
    <w:pPr>
      <w:widowControl w:val="0"/>
      <w:autoSpaceDE w:val="0"/>
      <w:autoSpaceDN w:val="0"/>
      <w:adjustRightInd w:val="0"/>
      <w:spacing w:line="322" w:lineRule="exact"/>
      <w:ind w:firstLine="816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5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400549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5">
    <w:name w:val="Style5"/>
    <w:basedOn w:val="a"/>
    <w:rsid w:val="00400549"/>
    <w:pPr>
      <w:widowControl w:val="0"/>
      <w:autoSpaceDE w:val="0"/>
      <w:autoSpaceDN w:val="0"/>
      <w:adjustRightInd w:val="0"/>
      <w:spacing w:line="326" w:lineRule="exact"/>
      <w:ind w:firstLine="528"/>
      <w:jc w:val="both"/>
    </w:pPr>
  </w:style>
  <w:style w:type="paragraph" w:customStyle="1" w:styleId="Style8">
    <w:name w:val="Style8"/>
    <w:basedOn w:val="a"/>
    <w:rsid w:val="00400549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character" w:customStyle="1" w:styleId="FontStyle14">
    <w:name w:val="Font Style14"/>
    <w:basedOn w:val="a0"/>
    <w:rsid w:val="00400549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400549"/>
    <w:pPr>
      <w:widowControl w:val="0"/>
      <w:autoSpaceDE w:val="0"/>
      <w:autoSpaceDN w:val="0"/>
      <w:adjustRightInd w:val="0"/>
      <w:spacing w:line="334" w:lineRule="exact"/>
      <w:ind w:firstLine="758"/>
    </w:pPr>
    <w:rPr>
      <w:sz w:val="20"/>
    </w:rPr>
  </w:style>
  <w:style w:type="character" w:customStyle="1" w:styleId="FontStyle11">
    <w:name w:val="Font Style11"/>
    <w:basedOn w:val="a0"/>
    <w:rsid w:val="00400549"/>
    <w:rPr>
      <w:rFonts w:ascii="Times New Roman" w:hAnsi="Times New Roman" w:cs="Times New Roman"/>
      <w:b/>
      <w:bCs/>
      <w:sz w:val="34"/>
      <w:szCs w:val="34"/>
    </w:rPr>
  </w:style>
  <w:style w:type="paragraph" w:styleId="a3">
    <w:name w:val="No Spacing"/>
    <w:uiPriority w:val="1"/>
    <w:qFormat/>
    <w:rsid w:val="00400549"/>
    <w:pPr>
      <w:spacing w:after="0" w:line="240" w:lineRule="auto"/>
    </w:pPr>
  </w:style>
  <w:style w:type="paragraph" w:styleId="a4">
    <w:name w:val="Body Text Indent"/>
    <w:basedOn w:val="a"/>
    <w:link w:val="a5"/>
    <w:rsid w:val="00400549"/>
    <w:pPr>
      <w:ind w:firstLine="708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0054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basedOn w:val="a0"/>
    <w:rsid w:val="00400549"/>
    <w:rPr>
      <w:rFonts w:ascii="Trebuchet MS" w:hAnsi="Trebuchet MS"/>
      <w:i/>
      <w:iCs/>
      <w:spacing w:val="10"/>
      <w:sz w:val="20"/>
      <w:szCs w:val="20"/>
    </w:rPr>
  </w:style>
  <w:style w:type="character" w:customStyle="1" w:styleId="FontStyle13">
    <w:name w:val="Font Style13"/>
    <w:basedOn w:val="a0"/>
    <w:rsid w:val="00400549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400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EE19A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19A2"/>
    <w:pPr>
      <w:widowControl w:val="0"/>
      <w:autoSpaceDE w:val="0"/>
      <w:autoSpaceDN w:val="0"/>
      <w:adjustRightInd w:val="0"/>
      <w:spacing w:line="322" w:lineRule="exact"/>
      <w:ind w:firstLine="816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«Городское поселение Морки»
№ 84 от 21.05.2012 г. «Об утверждении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</_x041e__x043f__x0438__x0441__x0430__x043d__x0438__x0435_>
    <_dlc_DocId xmlns="57504d04-691e-4fc4-8f09-4f19fdbe90f6">XXJ7TYMEEKJ2-4210-297</_dlc_DocId>
    <_dlc_DocIdUrl xmlns="57504d04-691e-4fc4-8f09-4f19fdbe90f6">
      <Url>http://spsearch.gov.mari.ru:32643/morki/gpmorki/_layouts/DocIdRedir.aspx?ID=XXJ7TYMEEKJ2-4210-297</Url>
      <Description>XXJ7TYMEEKJ2-4210-297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206</_x2116__x0020__x0434__x043e__x043a__x0443__x043c__x0435__x043d__x0442__x0430_1>
    <_x0414__x0430__x0442__x0430__x0020__x0434__x043e__x043a__x0443__x043c__x0435__x043d__x0442__x0430_1 xmlns="02a04d9d-59e6-4d69-bf54-af5e844823be">2016-05-10T20:00:00+00:00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4782FC02-96E1-48B6-8FC0-569B3AE77BD0}"/>
</file>

<file path=customXml/itemProps2.xml><?xml version="1.0" encoding="utf-8"?>
<ds:datastoreItem xmlns:ds="http://schemas.openxmlformats.org/officeDocument/2006/customXml" ds:itemID="{1B97060E-AAA8-4882-967A-D73DB393CE87}"/>
</file>

<file path=customXml/itemProps3.xml><?xml version="1.0" encoding="utf-8"?>
<ds:datastoreItem xmlns:ds="http://schemas.openxmlformats.org/officeDocument/2006/customXml" ds:itemID="{080C9D48-1F86-4B6F-84D3-B76D1404826C}"/>
</file>

<file path=customXml/itemProps4.xml><?xml version="1.0" encoding="utf-8"?>
<ds:datastoreItem xmlns:ds="http://schemas.openxmlformats.org/officeDocument/2006/customXml" ds:itemID="{ECB87533-FDF0-41D0-B601-06608E244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206 от 11 мая 2016 года</dc:title>
  <dc:creator>1</dc:creator>
  <cp:lastModifiedBy>1</cp:lastModifiedBy>
  <cp:revision>3</cp:revision>
  <dcterms:created xsi:type="dcterms:W3CDTF">2016-05-11T08:22:00Z</dcterms:created>
  <dcterms:modified xsi:type="dcterms:W3CDTF">2016-05-19T05:41:00Z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29dbd6fc-46c1-48ab-8a16-3f0aca237704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2016-05-10T20:00:00Z</vt:filetime>
  </property>
  <property fmtid="{D5CDD505-2E9C-101B-9397-08002B2CF9AE}" pid="6" name="№ документа">
    <vt:r8>206</vt:r8>
  </property>
</Properties>
</file>