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CB7118" w:rsidTr="00414128">
        <w:tc>
          <w:tcPr>
            <w:tcW w:w="4253" w:type="dxa"/>
            <w:hideMark/>
          </w:tcPr>
          <w:p w:rsidR="00CB7118" w:rsidRDefault="00CB7118" w:rsidP="00414128">
            <w:pPr>
              <w:spacing w:line="276" w:lineRule="auto"/>
              <w:rPr>
                <w:b/>
                <w:color w:val="0000FF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</w:t>
            </w:r>
            <w:r>
              <w:rPr>
                <w:b/>
                <w:color w:val="0000FF"/>
                <w:sz w:val="22"/>
                <w:szCs w:val="22"/>
                <w:lang w:eastAsia="en-US"/>
              </w:rPr>
              <w:t>"МОРКО ОЛА СЫНАН ИЛЕМ</w:t>
            </w:r>
          </w:p>
          <w:p w:rsidR="00CB7118" w:rsidRDefault="00CB7118" w:rsidP="0041412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МУНИЦИПАЛЬНЫЙ</w:t>
            </w:r>
          </w:p>
          <w:p w:rsidR="00CB7118" w:rsidRDefault="00CB7118" w:rsidP="0041412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 ОБРАЗОВАНИЙЫН</w:t>
            </w:r>
          </w:p>
          <w:p w:rsidR="00CB7118" w:rsidRDefault="00CB7118" w:rsidP="0041412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АДМИНИСТРАЦИЙЖЕ</w:t>
            </w:r>
          </w:p>
          <w:p w:rsidR="00CB7118" w:rsidRDefault="00CB7118" w:rsidP="0041412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МУНИЦИПАЛЬНЫЙ</w:t>
            </w:r>
          </w:p>
          <w:p w:rsidR="00CB7118" w:rsidRDefault="00CB7118" w:rsidP="0041412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 УЧРЕЖДЕНИЙ</w:t>
            </w:r>
          </w:p>
        </w:tc>
        <w:tc>
          <w:tcPr>
            <w:tcW w:w="1134" w:type="dxa"/>
            <w:vAlign w:val="center"/>
            <w:hideMark/>
          </w:tcPr>
          <w:p w:rsidR="00CB7118" w:rsidRDefault="00CB7118" w:rsidP="0041412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F89D309" wp14:editId="2571CE6C">
                  <wp:extent cx="66802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CB7118" w:rsidRDefault="00CB7118" w:rsidP="00414128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 xml:space="preserve">МУНИЦИПАЛЬНОЕ </w:t>
            </w:r>
          </w:p>
          <w:p w:rsidR="00CB7118" w:rsidRDefault="00CB7118" w:rsidP="00414128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УЧРЕЖДЕНИЕ</w:t>
            </w:r>
          </w:p>
          <w:p w:rsidR="00CB7118" w:rsidRDefault="00CB7118" w:rsidP="0041412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«АДМИНИСТРАЦИЯ</w:t>
            </w:r>
          </w:p>
          <w:p w:rsidR="00CB7118" w:rsidRDefault="00CB7118" w:rsidP="0041412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МУНИЦИПАЛЬНОГО </w:t>
            </w:r>
          </w:p>
          <w:p w:rsidR="00CB7118" w:rsidRDefault="00CB7118" w:rsidP="0041412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ОБРАЗОВАНИЯ</w:t>
            </w:r>
          </w:p>
          <w:p w:rsidR="00CB7118" w:rsidRDefault="00CB7118" w:rsidP="0041412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"ГОРОДСКОЕ  ПОСЕЛЕНИЕ </w:t>
            </w:r>
          </w:p>
          <w:p w:rsidR="00CB7118" w:rsidRDefault="00CB7118" w:rsidP="0041412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МОРКИ"</w:t>
            </w:r>
          </w:p>
        </w:tc>
      </w:tr>
      <w:tr w:rsidR="00CB7118" w:rsidTr="00414128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B7118" w:rsidRDefault="00CB7118" w:rsidP="00414128">
            <w:pPr>
              <w:spacing w:line="276" w:lineRule="auto"/>
              <w:jc w:val="center"/>
              <w:rPr>
                <w:b/>
                <w:color w:val="0000FF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B7118" w:rsidRDefault="00CB7118" w:rsidP="00414128">
            <w:pPr>
              <w:spacing w:line="276" w:lineRule="auto"/>
              <w:jc w:val="center"/>
              <w:rPr>
                <w:color w:val="0000FF"/>
                <w:sz w:val="1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B7118" w:rsidRDefault="00CB7118" w:rsidP="00414128">
            <w:pPr>
              <w:spacing w:line="276" w:lineRule="auto"/>
              <w:jc w:val="center"/>
              <w:rPr>
                <w:b/>
                <w:color w:val="0000FF"/>
                <w:sz w:val="18"/>
                <w:lang w:eastAsia="en-US"/>
              </w:rPr>
            </w:pPr>
          </w:p>
        </w:tc>
      </w:tr>
    </w:tbl>
    <w:p w:rsidR="00CB7118" w:rsidRDefault="00CB7118" w:rsidP="00CB7118">
      <w:pPr>
        <w:rPr>
          <w:sz w:val="28"/>
        </w:rPr>
      </w:pPr>
      <w:r>
        <w:rPr>
          <w:rFonts w:ascii="Arial" w:hAnsi="Arial" w:cs="Arial"/>
          <w:b/>
          <w:bCs/>
          <w:sz w:val="22"/>
        </w:rPr>
        <w:t xml:space="preserve">       </w:t>
      </w:r>
      <w:r>
        <w:rPr>
          <w:sz w:val="28"/>
        </w:rPr>
        <w:t>№ 23</w:t>
      </w:r>
      <w:r w:rsidR="008C637F">
        <w:rPr>
          <w:sz w:val="28"/>
        </w:rPr>
        <w:t>4</w:t>
      </w:r>
      <w:r>
        <w:rPr>
          <w:sz w:val="28"/>
        </w:rPr>
        <w:t xml:space="preserve">                                                                      « 12 » августа  2015 года</w:t>
      </w:r>
    </w:p>
    <w:p w:rsidR="00CB7118" w:rsidRDefault="00CB7118" w:rsidP="00CB7118">
      <w:pPr>
        <w:jc w:val="center"/>
        <w:rPr>
          <w:b/>
          <w:sz w:val="28"/>
          <w:szCs w:val="28"/>
        </w:rPr>
      </w:pPr>
    </w:p>
    <w:p w:rsidR="00CB7118" w:rsidRDefault="00CB7118" w:rsidP="00CB711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CB7118" w:rsidRDefault="00CB7118" w:rsidP="00CB7118">
      <w:pPr>
        <w:pStyle w:val="a4"/>
        <w:jc w:val="center"/>
        <w:rPr>
          <w:b/>
          <w:sz w:val="28"/>
          <w:szCs w:val="28"/>
        </w:rPr>
      </w:pPr>
    </w:p>
    <w:p w:rsidR="00CB7118" w:rsidRDefault="00CB7118" w:rsidP="00CB711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</w:p>
    <w:p w:rsidR="00CB7118" w:rsidRDefault="00CB7118" w:rsidP="00CB7118">
      <w:pPr>
        <w:jc w:val="center"/>
      </w:pPr>
      <w:r>
        <w:rPr>
          <w:b/>
          <w:sz w:val="28"/>
          <w:szCs w:val="28"/>
        </w:rPr>
        <w:t xml:space="preserve">Порядка определения размера платы за увеличение площади земельных участков, находящихся в частной собственности, в результате  перераспределения таких земельных участков и  земельных участков, находящихся в собственности муниципального образования «Городское поселение Морки», </w:t>
      </w:r>
      <w:r>
        <w:rPr>
          <w:b/>
          <w:bCs/>
          <w:sz w:val="28"/>
          <w:szCs w:val="28"/>
        </w:rPr>
        <w:t>государственная собственность на которые не разграничена</w:t>
      </w:r>
    </w:p>
    <w:p w:rsidR="00CB7118" w:rsidRDefault="00CB7118" w:rsidP="00CB7118">
      <w:pPr>
        <w:pStyle w:val="a4"/>
        <w:jc w:val="center"/>
      </w:pPr>
    </w:p>
    <w:p w:rsidR="00CB7118" w:rsidRDefault="00CB7118" w:rsidP="00CB7118">
      <w:pPr>
        <w:pStyle w:val="a4"/>
      </w:pPr>
    </w:p>
    <w:p w:rsidR="00CB7118" w:rsidRDefault="00CB7118" w:rsidP="00CB7118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39.28 Земельного </w:t>
      </w:r>
      <w:hyperlink r:id="rId7" w:history="1">
        <w:r>
          <w:rPr>
            <w:rStyle w:val="a3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 администрация МО «Городское поселение Морки»</w:t>
      </w:r>
      <w:r>
        <w:rPr>
          <w:b/>
          <w:sz w:val="28"/>
          <w:szCs w:val="28"/>
        </w:rPr>
        <w:t xml:space="preserve">                   постановляет:</w:t>
      </w:r>
      <w:r>
        <w:rPr>
          <w:sz w:val="28"/>
          <w:szCs w:val="28"/>
        </w:rPr>
        <w:t xml:space="preserve"> </w:t>
      </w:r>
    </w:p>
    <w:p w:rsidR="00CB7118" w:rsidRDefault="00CB7118" w:rsidP="00CB7118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определения размера платы за увеличение площади земельных участков, находящихся в частной собственности, в результате  перераспределения таких земельных участков и земельных участков, находящихся в собственности муниципального образования «Городское поселение Морки», государственная собственность на которые не разграничена.</w:t>
      </w:r>
    </w:p>
    <w:p w:rsidR="00CB7118" w:rsidRDefault="00CB7118" w:rsidP="00CB7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обнародования и распространяется на правоотношения, возникшие с 1 марта 2015 года.</w:t>
      </w:r>
    </w:p>
    <w:p w:rsidR="00CB7118" w:rsidRDefault="00CB7118" w:rsidP="00CB7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постановлением оставляю за собой.</w:t>
      </w:r>
    </w:p>
    <w:p w:rsidR="00CB7118" w:rsidRDefault="00CB7118" w:rsidP="00CB7118">
      <w:pPr>
        <w:ind w:firstLine="720"/>
        <w:jc w:val="both"/>
        <w:rPr>
          <w:sz w:val="28"/>
          <w:szCs w:val="28"/>
        </w:rPr>
      </w:pPr>
    </w:p>
    <w:p w:rsidR="00CB7118" w:rsidRDefault="00CB7118" w:rsidP="00CB7118">
      <w:pPr>
        <w:ind w:firstLine="720"/>
        <w:jc w:val="both"/>
        <w:rPr>
          <w:sz w:val="28"/>
          <w:szCs w:val="28"/>
        </w:rPr>
      </w:pPr>
    </w:p>
    <w:p w:rsidR="00CB7118" w:rsidRPr="005A02E1" w:rsidRDefault="00CB7118" w:rsidP="00CB7118">
      <w:pPr>
        <w:pStyle w:val="a4"/>
        <w:jc w:val="both"/>
        <w:rPr>
          <w:sz w:val="28"/>
          <w:szCs w:val="28"/>
        </w:rPr>
      </w:pPr>
      <w:r w:rsidRPr="005A02E1">
        <w:rPr>
          <w:sz w:val="28"/>
          <w:szCs w:val="28"/>
        </w:rPr>
        <w:t xml:space="preserve">                   Глава администрации</w:t>
      </w:r>
    </w:p>
    <w:p w:rsidR="00CB7118" w:rsidRDefault="00CB7118" w:rsidP="00CB71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A02E1">
        <w:rPr>
          <w:sz w:val="28"/>
          <w:szCs w:val="28"/>
        </w:rPr>
        <w:t xml:space="preserve">     МО «Городское поселение Морки»                          В.А. Борисов</w:t>
      </w:r>
    </w:p>
    <w:p w:rsidR="00CB7118" w:rsidRDefault="00CB7118" w:rsidP="00CB7118">
      <w:pPr>
        <w:rPr>
          <w:sz w:val="28"/>
          <w:szCs w:val="28"/>
        </w:rPr>
      </w:pPr>
    </w:p>
    <w:p w:rsidR="00CB7118" w:rsidRDefault="00CB7118" w:rsidP="00CB7118">
      <w:pPr>
        <w:rPr>
          <w:sz w:val="28"/>
          <w:szCs w:val="28"/>
        </w:rPr>
      </w:pPr>
    </w:p>
    <w:p w:rsidR="00CB7118" w:rsidRDefault="00CB7118" w:rsidP="00CB7118">
      <w:pPr>
        <w:rPr>
          <w:sz w:val="28"/>
          <w:szCs w:val="28"/>
        </w:rPr>
      </w:pPr>
    </w:p>
    <w:p w:rsidR="00CB7118" w:rsidRDefault="00CB7118" w:rsidP="00CB7118">
      <w:pPr>
        <w:rPr>
          <w:sz w:val="28"/>
          <w:szCs w:val="28"/>
        </w:rPr>
      </w:pPr>
    </w:p>
    <w:p w:rsidR="00CB7118" w:rsidRDefault="00CB7118" w:rsidP="00CB7118">
      <w:pPr>
        <w:rPr>
          <w:sz w:val="28"/>
          <w:szCs w:val="28"/>
        </w:rPr>
      </w:pPr>
    </w:p>
    <w:p w:rsidR="008C637F" w:rsidRDefault="008C637F" w:rsidP="00CB7118">
      <w:pPr>
        <w:rPr>
          <w:sz w:val="28"/>
          <w:szCs w:val="28"/>
        </w:rPr>
      </w:pPr>
    </w:p>
    <w:p w:rsidR="00CB7118" w:rsidRDefault="00CB7118" w:rsidP="00CB7118">
      <w:pPr>
        <w:rPr>
          <w:sz w:val="28"/>
          <w:szCs w:val="28"/>
        </w:rPr>
      </w:pPr>
    </w:p>
    <w:p w:rsidR="00CB7118" w:rsidRDefault="00CB7118" w:rsidP="00CB7118">
      <w:pPr>
        <w:pStyle w:val="ConsPlusTitle"/>
        <w:widowControl/>
        <w:ind w:left="4305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УТВЕРЖДЕН</w:t>
      </w:r>
    </w:p>
    <w:p w:rsidR="00CB7118" w:rsidRDefault="00CB7118" w:rsidP="00CB7118">
      <w:pPr>
        <w:pStyle w:val="ConsPlusTitle"/>
        <w:widowControl/>
        <w:ind w:left="4485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Постановлением </w:t>
      </w:r>
    </w:p>
    <w:p w:rsidR="00CB7118" w:rsidRDefault="00CB7118" w:rsidP="00CB7118">
      <w:pPr>
        <w:pStyle w:val="ConsPlusTitle"/>
        <w:widowControl/>
        <w:ind w:left="4485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>Главы администрации МО «Городское поселение Морки»</w:t>
      </w:r>
    </w:p>
    <w:p w:rsidR="00CB7118" w:rsidRDefault="00CB7118" w:rsidP="00CB7118">
      <w:pPr>
        <w:pStyle w:val="ConsPlusTitle"/>
        <w:widowControl/>
        <w:ind w:left="4485"/>
        <w:jc w:val="center"/>
      </w:pPr>
      <w:r>
        <w:rPr>
          <w:rFonts w:ascii="Times New Roman" w:hAnsi="Times New Roman" w:cs="Times New Roman"/>
          <w:b w:val="0"/>
        </w:rPr>
        <w:t>от 12</w:t>
      </w:r>
      <w:r w:rsidR="008C637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 w:val="0"/>
          </w:rPr>
          <w:t>2015 г</w:t>
        </w:r>
      </w:smartTag>
      <w:r>
        <w:rPr>
          <w:rFonts w:ascii="Times New Roman" w:hAnsi="Times New Roman" w:cs="Times New Roman"/>
          <w:b w:val="0"/>
        </w:rPr>
        <w:t>. № 23</w:t>
      </w:r>
      <w:r w:rsidR="008C637F">
        <w:rPr>
          <w:rFonts w:ascii="Times New Roman" w:hAnsi="Times New Roman" w:cs="Times New Roman"/>
          <w:b w:val="0"/>
        </w:rPr>
        <w:t>4</w:t>
      </w:r>
      <w:bookmarkStart w:id="0" w:name="_GoBack"/>
      <w:bookmarkEnd w:id="0"/>
    </w:p>
    <w:p w:rsidR="00CB7118" w:rsidRDefault="00CB7118" w:rsidP="00CB7118">
      <w:pPr>
        <w:pStyle w:val="a4"/>
        <w:jc w:val="both"/>
      </w:pPr>
    </w:p>
    <w:p w:rsidR="00CB7118" w:rsidRDefault="00CB7118" w:rsidP="00CB7118">
      <w:pPr>
        <w:pStyle w:val="a4"/>
        <w:ind w:left="5038" w:hanging="38"/>
        <w:jc w:val="both"/>
      </w:pPr>
    </w:p>
    <w:p w:rsidR="00CB7118" w:rsidRDefault="00CB7118" w:rsidP="00CB7118">
      <w:pPr>
        <w:jc w:val="center"/>
      </w:pPr>
      <w:r>
        <w:rPr>
          <w:b/>
          <w:sz w:val="28"/>
          <w:szCs w:val="28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 перераспределения таких земельных участков и земельных участков, находящихся в собственности муниципального образования «Городское поселение Морки», </w:t>
      </w:r>
      <w:r>
        <w:rPr>
          <w:b/>
          <w:bCs/>
          <w:sz w:val="28"/>
          <w:szCs w:val="28"/>
        </w:rPr>
        <w:t>государственная собственность на которые не разграничена</w:t>
      </w:r>
    </w:p>
    <w:p w:rsidR="00CB7118" w:rsidRDefault="00CB7118" w:rsidP="00CB7118">
      <w:pPr>
        <w:jc w:val="center"/>
      </w:pPr>
    </w:p>
    <w:p w:rsidR="00CB7118" w:rsidRDefault="00CB7118" w:rsidP="00CB7118">
      <w:pPr>
        <w:jc w:val="center"/>
      </w:pPr>
    </w:p>
    <w:p w:rsidR="00CB7118" w:rsidRDefault="00CB7118" w:rsidP="00CB71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1. Настоящий Порядок устанавливает порядок определения размера платы за увеличение площади земельных участков, находящихся в частной собственности, в результате  перераспределения таких земельных участков и  земельных участков, находящихся в собственности муниципального образования «Городское поселение Морки», государственная собственность на которые не разграничена (далее - размер платы).</w:t>
      </w:r>
    </w:p>
    <w:p w:rsidR="00CB7118" w:rsidRDefault="00CB7118" w:rsidP="00CB71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B7118" w:rsidRDefault="00CB7118" w:rsidP="00CB7118">
      <w:pPr>
        <w:ind w:firstLine="851"/>
        <w:jc w:val="both"/>
      </w:pPr>
      <w:r>
        <w:rPr>
          <w:sz w:val="28"/>
          <w:szCs w:val="28"/>
        </w:rPr>
        <w:t> 2. Размер платы рассчитывается администрацией МО «Городское поселение Морки», осуществляющей в отношении земельных участков, находящихся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собственности муниципального образования «Городское поселение Морки», государственная собственность на которые не разграничена, полномочия собственника.</w:t>
      </w:r>
    </w:p>
    <w:p w:rsidR="00CB7118" w:rsidRDefault="00CB7118" w:rsidP="00CB7118">
      <w:pPr>
        <w:rPr>
          <w:sz w:val="28"/>
          <w:szCs w:val="28"/>
        </w:rPr>
      </w:pPr>
      <w:r>
        <w:t> </w:t>
      </w:r>
    </w:p>
    <w:p w:rsidR="00CB7118" w:rsidRDefault="00CB7118" w:rsidP="00CB71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3. </w:t>
      </w:r>
      <w:proofErr w:type="gramStart"/>
      <w:r>
        <w:rPr>
          <w:sz w:val="28"/>
          <w:szCs w:val="28"/>
        </w:rPr>
        <w:t>Размер платы определяется как 15 процентов кадастровой стоимости земельного участка, находящегося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собственности муниципального образования «Городское поселение Морки», государственная собственность на который не разграничена,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  <w:proofErr w:type="gramEnd"/>
    </w:p>
    <w:p w:rsidR="00CB7118" w:rsidRDefault="00CB7118" w:rsidP="00CB7118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B7118" w:rsidRDefault="00CB7118" w:rsidP="00CB71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4. </w:t>
      </w:r>
      <w:proofErr w:type="gramStart"/>
      <w:r>
        <w:rPr>
          <w:sz w:val="28"/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государственная собственность на который не разграничена, подлежащей передаче в частную собственность в результате перераспределения земельных участков.</w:t>
      </w:r>
      <w:proofErr w:type="gramEnd"/>
    </w:p>
    <w:p w:rsidR="00CB7118" w:rsidRDefault="00CB7118" w:rsidP="00CB7118">
      <w:pPr>
        <w:ind w:firstLine="851"/>
        <w:jc w:val="both"/>
        <w:rPr>
          <w:sz w:val="28"/>
          <w:szCs w:val="28"/>
        </w:rPr>
      </w:pPr>
    </w:p>
    <w:p w:rsidR="00CB7118" w:rsidRDefault="00CB7118" w:rsidP="00CB7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Расчет цены продажи земельных участков указывается в договоре купли-продажи земельного участка.</w:t>
      </w:r>
    </w:p>
    <w:p w:rsidR="00CB7118" w:rsidRDefault="00CB7118" w:rsidP="00CB7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Расчет </w:t>
      </w:r>
      <w:r w:rsidRPr="008D65A5">
        <w:rPr>
          <w:sz w:val="28"/>
          <w:szCs w:val="28"/>
        </w:rPr>
        <w:t>платы за увеличение площади земельных участков, находящихся в частной собственности, в результате  перераспределения</w:t>
      </w:r>
      <w:r>
        <w:rPr>
          <w:sz w:val="28"/>
          <w:szCs w:val="28"/>
        </w:rPr>
        <w:t xml:space="preserve"> таких земельных участков</w:t>
      </w:r>
      <w:r w:rsidRPr="008D65A5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 и (или) земельных</w:t>
      </w:r>
      <w:r w:rsidRPr="008D65A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8D65A5">
        <w:rPr>
          <w:sz w:val="28"/>
          <w:szCs w:val="28"/>
        </w:rPr>
        <w:t xml:space="preserve">, находящихся в собственности </w:t>
      </w:r>
      <w:r w:rsidRPr="009128E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«Городское поселение Морки</w:t>
      </w:r>
      <w:r w:rsidRPr="009128E8">
        <w:rPr>
          <w:sz w:val="28"/>
          <w:szCs w:val="28"/>
        </w:rPr>
        <w:t xml:space="preserve">», </w:t>
      </w:r>
      <w:r>
        <w:rPr>
          <w:sz w:val="28"/>
          <w:szCs w:val="28"/>
        </w:rPr>
        <w:t>указывается в соглашении о п</w:t>
      </w:r>
      <w:r w:rsidRPr="008D65A5">
        <w:rPr>
          <w:sz w:val="28"/>
          <w:szCs w:val="28"/>
        </w:rPr>
        <w:t>ерераспределени</w:t>
      </w:r>
      <w:r>
        <w:rPr>
          <w:sz w:val="28"/>
          <w:szCs w:val="28"/>
        </w:rPr>
        <w:t>и</w:t>
      </w:r>
      <w:r w:rsidRPr="008D65A5">
        <w:rPr>
          <w:sz w:val="28"/>
          <w:szCs w:val="28"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sz w:val="28"/>
          <w:szCs w:val="28"/>
        </w:rPr>
        <w:t xml:space="preserve"> (далее – соглашение).</w:t>
      </w:r>
      <w:proofErr w:type="gramEnd"/>
    </w:p>
    <w:p w:rsidR="00CB7118" w:rsidRDefault="00CB7118" w:rsidP="00CB7118">
      <w:pPr>
        <w:jc w:val="both"/>
        <w:rPr>
          <w:sz w:val="28"/>
          <w:szCs w:val="28"/>
        </w:rPr>
      </w:pPr>
    </w:p>
    <w:p w:rsidR="00CB7118" w:rsidRDefault="00CB7118" w:rsidP="00CB7118">
      <w:pPr>
        <w:jc w:val="center"/>
        <w:rPr>
          <w:sz w:val="28"/>
          <w:szCs w:val="28"/>
        </w:rPr>
      </w:pPr>
    </w:p>
    <w:p w:rsidR="00CB7118" w:rsidRDefault="00CB7118" w:rsidP="00CB7118">
      <w:pPr>
        <w:jc w:val="center"/>
        <w:rPr>
          <w:sz w:val="28"/>
          <w:szCs w:val="28"/>
        </w:rPr>
      </w:pPr>
    </w:p>
    <w:p w:rsidR="00CB7118" w:rsidRDefault="00CB7118" w:rsidP="00CB7118">
      <w:pPr>
        <w:jc w:val="center"/>
        <w:rPr>
          <w:sz w:val="28"/>
          <w:szCs w:val="28"/>
        </w:rPr>
      </w:pPr>
    </w:p>
    <w:p w:rsidR="00CB7118" w:rsidRDefault="00CB7118" w:rsidP="00CB7118">
      <w:pPr>
        <w:jc w:val="center"/>
        <w:rPr>
          <w:sz w:val="28"/>
          <w:szCs w:val="28"/>
        </w:rPr>
      </w:pPr>
    </w:p>
    <w:p w:rsidR="00CB7118" w:rsidRDefault="00CB7118" w:rsidP="00CB7118">
      <w:pPr>
        <w:jc w:val="center"/>
        <w:rPr>
          <w:sz w:val="28"/>
          <w:szCs w:val="28"/>
        </w:rPr>
      </w:pPr>
    </w:p>
    <w:p w:rsidR="00CB7118" w:rsidRDefault="00CB7118" w:rsidP="00CB7118">
      <w:pPr>
        <w:jc w:val="center"/>
        <w:rPr>
          <w:sz w:val="28"/>
          <w:szCs w:val="28"/>
        </w:rPr>
      </w:pPr>
    </w:p>
    <w:p w:rsidR="00CB7118" w:rsidRDefault="00CB7118" w:rsidP="00CB7118">
      <w:pPr>
        <w:jc w:val="center"/>
        <w:rPr>
          <w:sz w:val="28"/>
          <w:szCs w:val="28"/>
        </w:rPr>
      </w:pPr>
    </w:p>
    <w:p w:rsidR="00CB7118" w:rsidRDefault="00CB7118" w:rsidP="00CB7118">
      <w:pPr>
        <w:jc w:val="center"/>
        <w:rPr>
          <w:sz w:val="28"/>
          <w:szCs w:val="28"/>
        </w:rPr>
      </w:pPr>
    </w:p>
    <w:p w:rsidR="00CB7118" w:rsidRDefault="00CB7118" w:rsidP="00CB7118">
      <w:pPr>
        <w:jc w:val="center"/>
        <w:rPr>
          <w:sz w:val="28"/>
          <w:szCs w:val="28"/>
        </w:rPr>
      </w:pPr>
    </w:p>
    <w:p w:rsidR="00CB7118" w:rsidRDefault="00CB7118" w:rsidP="00CB7118">
      <w:pPr>
        <w:jc w:val="center"/>
        <w:rPr>
          <w:sz w:val="28"/>
          <w:szCs w:val="28"/>
        </w:rPr>
      </w:pPr>
    </w:p>
    <w:p w:rsidR="00271F7F" w:rsidRDefault="00271F7F"/>
    <w:sectPr w:rsidR="0027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18"/>
    <w:rsid w:val="00271F7F"/>
    <w:rsid w:val="00561E7A"/>
    <w:rsid w:val="008C637F"/>
    <w:rsid w:val="00CB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7118"/>
    <w:rPr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B711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B7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711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B71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1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7118"/>
    <w:rPr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B711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B7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711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B71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B942D041163B5A5ADE41572E47D98DF76CB00356BD481114F691DEFg4fBN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размера платы за увеличение площади земельных участков, находящихся в частной собственности, в результате  перераспределения таких земельных участков и  земельных участков, находящихся в собственности муниципального образования «Городское поселение Морки», государственная собственность на которые не разграничена
</_x041e__x043f__x0438__x0441__x0430__x043d__x0438__x0435_>
    <_dlc_DocId xmlns="57504d04-691e-4fc4-8f09-4f19fdbe90f6">XXJ7TYMEEKJ2-4210-142</_dlc_DocId>
    <_dlc_DocIdUrl xmlns="57504d04-691e-4fc4-8f09-4f19fdbe90f6">
      <Url>http://spsearch.gov.mari.ru:32643/morki/gpmorki/_layouts/DocIdRedir.aspx?ID=XXJ7TYMEEKJ2-4210-142</Url>
      <Description>XXJ7TYMEEKJ2-4210-142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234</_x2116__x0020__x0434__x043e__x043a__x0443__x043c__x0435__x043d__x0442__x0430_1>
    <_x0414__x0430__x0442__x0430__x0020__x0434__x043e__x043a__x0443__x043c__x0435__x043d__x0442__x0430_1 xmlns="02a04d9d-59e6-4d69-bf54-af5e844823be">2015-08-11T20:00:00+00:00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B3FCD316-FAF3-4835-81CF-AC21C53DBDB7}"/>
</file>

<file path=customXml/itemProps2.xml><?xml version="1.0" encoding="utf-8"?>
<ds:datastoreItem xmlns:ds="http://schemas.openxmlformats.org/officeDocument/2006/customXml" ds:itemID="{B726B2F5-A120-45B9-B487-4FA243E7D718}"/>
</file>

<file path=customXml/itemProps3.xml><?xml version="1.0" encoding="utf-8"?>
<ds:datastoreItem xmlns:ds="http://schemas.openxmlformats.org/officeDocument/2006/customXml" ds:itemID="{2565E5EA-84A4-4D45-A331-E4D7DEFEED5B}"/>
</file>

<file path=customXml/itemProps4.xml><?xml version="1.0" encoding="utf-8"?>
<ds:datastoreItem xmlns:ds="http://schemas.openxmlformats.org/officeDocument/2006/customXml" ds:itemID="{C94B4602-51BA-4F4F-8FBA-35CCE2BC46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234 от 12 августа 2015 года</dc:title>
  <dc:creator>1</dc:creator>
  <cp:lastModifiedBy>1</cp:lastModifiedBy>
  <cp:revision>3</cp:revision>
  <cp:lastPrinted>2015-08-14T11:14:00Z</cp:lastPrinted>
  <dcterms:created xsi:type="dcterms:W3CDTF">2015-08-14T10:39:00Z</dcterms:created>
  <dcterms:modified xsi:type="dcterms:W3CDTF">2015-08-14T11:15:00Z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6b7d4df8-1079-4e73-a406-7509a5da22a8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2015-08-11T20:00:00Z</vt:filetime>
  </property>
  <property fmtid="{D5CDD505-2E9C-101B-9397-08002B2CF9AE}" pid="6" name="№ документа">
    <vt:r8>234</vt:r8>
  </property>
</Properties>
</file>