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0C2858" w:rsidRPr="00A109DA" w:rsidTr="00B061F2">
        <w:tc>
          <w:tcPr>
            <w:tcW w:w="4212" w:type="dxa"/>
            <w:hideMark/>
          </w:tcPr>
          <w:p w:rsidR="000C2858" w:rsidRPr="00A109DA" w:rsidRDefault="00B52A28" w:rsidP="00B061F2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="000C2858"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="000C2858"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="000C2858"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="000C2858"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0C2858" w:rsidRPr="00A109DA" w:rsidRDefault="000C2858" w:rsidP="00B061F2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0C2858" w:rsidRPr="00A109DA" w:rsidRDefault="000C2858" w:rsidP="00B061F2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A109D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657225"/>
                  <wp:effectExtent l="0" t="0" r="9525" b="9525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0C2858" w:rsidRPr="00A109DA" w:rsidRDefault="000C2858" w:rsidP="00B061F2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A109D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0C2858" w:rsidRPr="00A109DA" w:rsidTr="00B061F2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858" w:rsidRPr="00A109DA" w:rsidRDefault="000C2858" w:rsidP="00B061F2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858" w:rsidRPr="00A109DA" w:rsidRDefault="000C2858" w:rsidP="00B061F2"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858" w:rsidRPr="00A109DA" w:rsidRDefault="000C2858" w:rsidP="00B061F2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0C2858" w:rsidRPr="00A109DA" w:rsidTr="00B061F2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858" w:rsidRDefault="009D7EC6" w:rsidP="00B061F2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№ 33</w:t>
            </w:r>
            <w:bookmarkStart w:id="0" w:name="_GoBack"/>
            <w:bookmarkEnd w:id="0"/>
          </w:p>
          <w:p w:rsidR="000C2858" w:rsidRPr="00A109DA" w:rsidRDefault="000C2858" w:rsidP="00B061F2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шестой</w:t>
            </w:r>
            <w:r w:rsidRPr="00A109DA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созыв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858" w:rsidRPr="00A109DA" w:rsidRDefault="000C2858" w:rsidP="00B061F2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858" w:rsidRPr="00A109DA" w:rsidRDefault="000C2858" w:rsidP="00B061F2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0C2858" w:rsidRPr="00A109DA" w:rsidRDefault="000C2858" w:rsidP="00B061F2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«25</w:t>
            </w:r>
            <w:r w:rsidRPr="00A109DA">
              <w:rPr>
                <w:rFonts w:ascii="Times New Roman" w:hAnsi="Times New Roman"/>
                <w:color w:val="0000FF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февраля 2015</w:t>
            </w:r>
            <w:r w:rsidRPr="00A109DA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0C2858" w:rsidRDefault="000C2858" w:rsidP="00633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858" w:rsidRDefault="000C2858" w:rsidP="00633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87" w:rsidRPr="00633D49" w:rsidRDefault="00633D49" w:rsidP="00633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D49" w:rsidRPr="00633D49" w:rsidRDefault="00633D49" w:rsidP="00633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49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</w:t>
      </w:r>
    </w:p>
    <w:p w:rsidR="00633D49" w:rsidRDefault="00633D49" w:rsidP="00633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4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33D49">
        <w:rPr>
          <w:rFonts w:ascii="Times New Roman" w:hAnsi="Times New Roman" w:cs="Times New Roman"/>
          <w:b/>
          <w:sz w:val="28"/>
          <w:szCs w:val="28"/>
        </w:rPr>
        <w:t>Моркинский</w:t>
      </w:r>
      <w:proofErr w:type="spellEnd"/>
      <w:r w:rsidRPr="00633D4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633D49" w:rsidRDefault="00633D49" w:rsidP="00633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D49" w:rsidRDefault="00633D49" w:rsidP="00633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дополнительного образования детей в сфере искусств</w:t>
      </w:r>
    </w:p>
    <w:p w:rsidR="00633D49" w:rsidRDefault="00633D49" w:rsidP="00633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D49" w:rsidRDefault="00633D49" w:rsidP="000C2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0C2858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образовательного учреждения дополнительного образования «</w:t>
      </w:r>
      <w:proofErr w:type="spellStart"/>
      <w:r w:rsidR="00F849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  <w:r w:rsidR="000C2858">
        <w:rPr>
          <w:rFonts w:ascii="Times New Roman" w:hAnsi="Times New Roman" w:cs="Times New Roman"/>
          <w:sz w:val="28"/>
          <w:szCs w:val="28"/>
        </w:rPr>
        <w:t>Александровой Э.В.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3D49" w:rsidRDefault="00633D49" w:rsidP="000C2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МО </w:t>
      </w:r>
      <w:r w:rsidRPr="00633D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3D4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33D4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633D49" w:rsidRDefault="00633D49" w:rsidP="000C2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D49" w:rsidRDefault="000C2858" w:rsidP="000C2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</w:t>
      </w:r>
      <w:r w:rsidR="00633D49"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образовательного учреждения дополн</w:t>
      </w:r>
      <w:r>
        <w:rPr>
          <w:rFonts w:ascii="Times New Roman" w:hAnsi="Times New Roman" w:cs="Times New Roman"/>
          <w:sz w:val="28"/>
          <w:szCs w:val="28"/>
        </w:rPr>
        <w:t>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33D49">
        <w:rPr>
          <w:rFonts w:ascii="Times New Roman" w:hAnsi="Times New Roman" w:cs="Times New Roman"/>
          <w:sz w:val="28"/>
          <w:szCs w:val="28"/>
        </w:rPr>
        <w:t>оркинская</w:t>
      </w:r>
      <w:proofErr w:type="spellEnd"/>
      <w:r w:rsidR="00633D49"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Александровой Э.В. </w:t>
      </w:r>
      <w:r w:rsidR="00633D49">
        <w:rPr>
          <w:rFonts w:ascii="Times New Roman" w:hAnsi="Times New Roman" w:cs="Times New Roman"/>
          <w:sz w:val="28"/>
          <w:szCs w:val="28"/>
        </w:rPr>
        <w:t>о развитии дополнительного образования детей в сфере искусств принять к сведению.</w:t>
      </w:r>
    </w:p>
    <w:p w:rsidR="00633D49" w:rsidRDefault="00633D49" w:rsidP="000C2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2704">
        <w:rPr>
          <w:rFonts w:ascii="Times New Roman" w:hAnsi="Times New Roman" w:cs="Times New Roman"/>
          <w:sz w:val="28"/>
          <w:szCs w:val="28"/>
        </w:rPr>
        <w:t>Поручит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84916">
        <w:rPr>
          <w:rFonts w:ascii="Times New Roman" w:hAnsi="Times New Roman" w:cs="Times New Roman"/>
          <w:sz w:val="28"/>
          <w:szCs w:val="28"/>
        </w:rPr>
        <w:t>муниципальному бюджетному образовательному учреждению дополнительного образования «</w:t>
      </w:r>
      <w:proofErr w:type="spellStart"/>
      <w:r w:rsidR="00F84916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F84916">
        <w:rPr>
          <w:rFonts w:ascii="Times New Roman" w:hAnsi="Times New Roman" w:cs="Times New Roman"/>
          <w:sz w:val="28"/>
          <w:szCs w:val="28"/>
        </w:rPr>
        <w:t xml:space="preserve"> детская школа искусств» выполнение следующих задач:</w:t>
      </w:r>
    </w:p>
    <w:p w:rsidR="00FA5FB8" w:rsidRDefault="000C2858" w:rsidP="000C2858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4916">
        <w:rPr>
          <w:rFonts w:ascii="Times New Roman" w:hAnsi="Times New Roman"/>
          <w:sz w:val="28"/>
          <w:szCs w:val="28"/>
        </w:rPr>
        <w:t xml:space="preserve">2.1. </w:t>
      </w:r>
      <w:r w:rsidR="00FA5FB8">
        <w:rPr>
          <w:rFonts w:ascii="Times New Roman" w:hAnsi="Times New Roman"/>
          <w:sz w:val="28"/>
          <w:szCs w:val="28"/>
        </w:rPr>
        <w:t xml:space="preserve">поиск и внедрение в учебный процесс новых средств и методов обучения, направленных на сохранение контингента и повышение качества образовательно-воспитательной деятельности. Активное использование в учебном процессе компьютерных технологий, использование возможности сети Интернет в обучении, работа со школьным сайтом; </w:t>
      </w:r>
    </w:p>
    <w:p w:rsidR="00FA5FB8" w:rsidRDefault="000C2858" w:rsidP="000C2858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FB8">
        <w:rPr>
          <w:rFonts w:ascii="Times New Roman" w:hAnsi="Times New Roman"/>
          <w:sz w:val="28"/>
          <w:szCs w:val="28"/>
        </w:rPr>
        <w:t xml:space="preserve">2.2.обеспечение образовательного процесса современными средствами обучения; </w:t>
      </w:r>
    </w:p>
    <w:p w:rsidR="00FA5FB8" w:rsidRDefault="00FA5FB8" w:rsidP="000C2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F84916" w:rsidRDefault="00FA5FB8" w:rsidP="000C2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социальному развитию территории.</w:t>
      </w:r>
    </w:p>
    <w:p w:rsidR="00633D49" w:rsidRDefault="00633D49" w:rsidP="00633D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858" w:rsidRDefault="000C2858" w:rsidP="00633D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858" w:rsidRPr="00A109DA" w:rsidRDefault="000C2858" w:rsidP="000C2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109D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C2858" w:rsidRPr="00A109DA" w:rsidRDefault="000C2858" w:rsidP="000C2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109DA">
        <w:rPr>
          <w:rFonts w:ascii="Times New Roman" w:hAnsi="Times New Roman"/>
          <w:sz w:val="28"/>
          <w:szCs w:val="28"/>
        </w:rPr>
        <w:t>«</w:t>
      </w:r>
      <w:proofErr w:type="spellStart"/>
      <w:r w:rsidRPr="00A109DA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A109DA">
        <w:rPr>
          <w:rFonts w:ascii="Times New Roman" w:hAnsi="Times New Roman"/>
          <w:sz w:val="28"/>
          <w:szCs w:val="28"/>
        </w:rPr>
        <w:t xml:space="preserve"> муниципальный район»,</w:t>
      </w:r>
    </w:p>
    <w:p w:rsidR="00633D49" w:rsidRPr="00633D49" w:rsidRDefault="000C2858" w:rsidP="000C2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9DA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   С. Иванова</w:t>
      </w:r>
    </w:p>
    <w:sectPr w:rsidR="00633D49" w:rsidRPr="00633D49" w:rsidSect="000C28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6B1B"/>
    <w:multiLevelType w:val="hybridMultilevel"/>
    <w:tmpl w:val="5900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C428E"/>
    <w:multiLevelType w:val="hybridMultilevel"/>
    <w:tmpl w:val="B2841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1F"/>
    <w:rsid w:val="000C2858"/>
    <w:rsid w:val="00267A1F"/>
    <w:rsid w:val="00462704"/>
    <w:rsid w:val="004F6987"/>
    <w:rsid w:val="00633D49"/>
    <w:rsid w:val="009D7EC6"/>
    <w:rsid w:val="00B52A28"/>
    <w:rsid w:val="00DC10A2"/>
    <w:rsid w:val="00F84916"/>
    <w:rsid w:val="00F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57FFC-E158-4335-9B63-F3052904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B8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2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D49"/>
    <w:pPr>
      <w:spacing w:after="0" w:line="240" w:lineRule="auto"/>
    </w:pPr>
  </w:style>
  <w:style w:type="character" w:styleId="a4">
    <w:name w:val="Strong"/>
    <w:qFormat/>
    <w:rsid w:val="00FA5FB8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rsid w:val="000C28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A2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XXJ7TYMEEKJ2-5838-73</_dlc_DocId>
    <_dlc_DocIdUrl xmlns="57504d04-691e-4fc4-8f09-4f19fdbe90f6">
      <Url>http://spsearch.gov.mari.ru:32643/morki/_layouts/DocIdRedir.aspx?ID=XXJ7TYMEEKJ2-5838-73</Url>
      <Description>XXJ7TYMEEKJ2-5838-73</Description>
    </_dlc_DocIdUrl>
    <_x2116__x0020__x0434__x043e__x043a__x0443__x043c__x0435__x043d__x0442__x0430_ xmlns="b6898328-3085-4711-8e69-910a32142cb6">33</_x2116__x0020__x0434__x043e__x043a__x0443__x043c__x0435__x043d__x0442__x0430_>
    <_x041f__x0430__x043f__x043a__x0430_ xmlns="b6898328-3085-4711-8e69-910a32142cb6">2015</_x041f__x0430__x043f__x043a__x0430_>
    <_x041e__x043f__x0438__x0441__x0430__x043d__x0438__x0435_ xmlns="6d7c22ec-c6a4-4777-88aa-bc3c76ac660e">О развитии дополнительного образования детей в сфере искусств</_x041e__x043f__x0438__x0441__x0430__x043d__x0438__x0435_>
    <_x0414__x0430__x0442__x0430__x0020__x0434__x043e__x043a__x0443__x043c__x0435__x043d__x0442__x0430_ xmlns="b6898328-3085-4711-8e69-910a32142cb6">2015-02-24T21:00:00+00:00</_x0414__x0430__x0442__x0430__x0020__x0434__x043e__x043a__x0443__x043c__x0435__x043d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7B6A6-9EB8-4249-9A44-C0BA9929E9DE}"/>
</file>

<file path=customXml/itemProps2.xml><?xml version="1.0" encoding="utf-8"?>
<ds:datastoreItem xmlns:ds="http://schemas.openxmlformats.org/officeDocument/2006/customXml" ds:itemID="{54FB2DAD-612C-4901-A1A6-2B5DEF813A8F}"/>
</file>

<file path=customXml/itemProps3.xml><?xml version="1.0" encoding="utf-8"?>
<ds:datastoreItem xmlns:ds="http://schemas.openxmlformats.org/officeDocument/2006/customXml" ds:itemID="{ABF214DB-9405-4245-BE66-A0FBB715C777}"/>
</file>

<file path=customXml/itemProps4.xml><?xml version="1.0" encoding="utf-8"?>
<ds:datastoreItem xmlns:ds="http://schemas.openxmlformats.org/officeDocument/2006/customXml" ds:itemID="{2536CC1F-70CA-432D-A628-2340A0EC4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25 февраля 2015 № 33</dc:title>
  <dc:subject/>
  <dc:creator>User</dc:creator>
  <cp:keywords/>
  <dc:description/>
  <cp:lastModifiedBy>Sobraniye</cp:lastModifiedBy>
  <cp:revision>12</cp:revision>
  <cp:lastPrinted>2015-02-26T12:41:00Z</cp:lastPrinted>
  <dcterms:created xsi:type="dcterms:W3CDTF">2015-02-17T12:33:00Z</dcterms:created>
  <dcterms:modified xsi:type="dcterms:W3CDTF">2015-02-26T12:41:00Z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6ad26200-409e-41ab-a9ef-25628e3cd226</vt:lpwstr>
  </property>
</Properties>
</file>