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2E" w:rsidRDefault="00C0154C" w:rsidP="00C0154C">
      <w:pPr>
        <w:jc w:val="center"/>
        <w:rPr>
          <w:b/>
          <w:sz w:val="27"/>
          <w:szCs w:val="27"/>
        </w:rPr>
      </w:pPr>
      <w:r w:rsidRPr="003C711D">
        <w:rPr>
          <w:b/>
          <w:sz w:val="27"/>
          <w:szCs w:val="27"/>
        </w:rPr>
        <w:t xml:space="preserve">Заключение Комиссии по оценке последствий принятия решения </w:t>
      </w:r>
    </w:p>
    <w:p w:rsidR="00C0154C" w:rsidRDefault="0016682E" w:rsidP="00C0154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заключении</w:t>
      </w:r>
      <w:r w:rsidR="00C0154C" w:rsidRPr="00C0154C">
        <w:rPr>
          <w:b/>
          <w:sz w:val="27"/>
          <w:szCs w:val="27"/>
        </w:rPr>
        <w:t xml:space="preserve"> государственным бюджетным учреждением Республики Марий Эл «Детская республиканская клиническая больница»</w:t>
      </w:r>
      <w:r>
        <w:rPr>
          <w:b/>
          <w:sz w:val="27"/>
          <w:szCs w:val="27"/>
        </w:rPr>
        <w:t xml:space="preserve"> договора аренды нежилого помещения, закрепленного за ним на праве оперативного управления</w:t>
      </w:r>
    </w:p>
    <w:p w:rsidR="00C0154C" w:rsidRPr="00F050A8" w:rsidRDefault="00C0154C" w:rsidP="00C0154C">
      <w:pPr>
        <w:jc w:val="center"/>
        <w:rPr>
          <w:sz w:val="27"/>
          <w:szCs w:val="27"/>
        </w:rPr>
      </w:pPr>
      <w:r w:rsidRPr="003C711D">
        <w:rPr>
          <w:b/>
          <w:sz w:val="27"/>
          <w:szCs w:val="27"/>
        </w:rPr>
        <w:tab/>
      </w:r>
    </w:p>
    <w:p w:rsidR="00C0154C" w:rsidRPr="003C711D" w:rsidRDefault="003F50F7" w:rsidP="00C0154C">
      <w:pPr>
        <w:tabs>
          <w:tab w:val="left" w:pos="975"/>
          <w:tab w:val="right" w:pos="8787"/>
        </w:tabs>
        <w:rPr>
          <w:sz w:val="27"/>
          <w:szCs w:val="27"/>
        </w:rPr>
      </w:pPr>
      <w:r>
        <w:rPr>
          <w:sz w:val="27"/>
          <w:szCs w:val="27"/>
        </w:rPr>
        <w:t>г. </w:t>
      </w:r>
      <w:r w:rsidR="00C0154C" w:rsidRPr="003C711D">
        <w:rPr>
          <w:sz w:val="27"/>
          <w:szCs w:val="27"/>
        </w:rPr>
        <w:t>Йошкар-Ола</w:t>
      </w:r>
      <w:r w:rsidR="00C0154C" w:rsidRPr="003C711D">
        <w:rPr>
          <w:sz w:val="27"/>
          <w:szCs w:val="27"/>
        </w:rPr>
        <w:tab/>
      </w:r>
      <w:r>
        <w:rPr>
          <w:sz w:val="27"/>
          <w:szCs w:val="27"/>
        </w:rPr>
        <w:t>28 декабря</w:t>
      </w:r>
      <w:r w:rsidR="00C0154C" w:rsidRPr="003C711D">
        <w:rPr>
          <w:sz w:val="27"/>
          <w:szCs w:val="27"/>
        </w:rPr>
        <w:t xml:space="preserve"> 2018 г.</w:t>
      </w:r>
    </w:p>
    <w:p w:rsidR="00C0154C" w:rsidRPr="003C711D" w:rsidRDefault="00C0154C" w:rsidP="00C0154C">
      <w:pPr>
        <w:tabs>
          <w:tab w:val="left" w:pos="975"/>
          <w:tab w:val="right" w:pos="8787"/>
        </w:tabs>
        <w:rPr>
          <w:sz w:val="27"/>
          <w:szCs w:val="27"/>
        </w:rPr>
      </w:pPr>
    </w:p>
    <w:tbl>
      <w:tblPr>
        <w:tblStyle w:val="ab"/>
        <w:tblpPr w:leftFromText="180" w:rightFromText="180" w:vertAnchor="text" w:horzAnchor="margin" w:tblpY="2299"/>
        <w:tblOverlap w:val="never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450"/>
        <w:gridCol w:w="6389"/>
      </w:tblGrid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Бастракова</w:t>
            </w:r>
            <w:proofErr w:type="spellEnd"/>
            <w:r>
              <w:rPr>
                <w:sz w:val="27"/>
                <w:szCs w:val="27"/>
              </w:rPr>
              <w:t xml:space="preserve"> Т.А.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  <w:vAlign w:val="bottom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</w:t>
            </w:r>
            <w:r w:rsidRPr="003C711D">
              <w:rPr>
                <w:sz w:val="27"/>
                <w:szCs w:val="27"/>
              </w:rPr>
              <w:t>министр</w:t>
            </w:r>
            <w:r>
              <w:rPr>
                <w:sz w:val="27"/>
                <w:szCs w:val="27"/>
              </w:rPr>
              <w:t>а</w:t>
            </w:r>
            <w:r w:rsidRPr="003C711D">
              <w:rPr>
                <w:sz w:val="27"/>
                <w:szCs w:val="27"/>
              </w:rPr>
              <w:t xml:space="preserve"> здравоохранения Республики Марий Эл, председатель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16682E" w:rsidP="00796C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Ушакова А.И.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  <w:vAlign w:val="bottom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заместитель министра здравоохранения Республики Марий Эл, заместитель председателя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Свинцова Н.В.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главный специалист-эксперт отдела государственной гражданской службы, кадровой работы и правового обеспечения Министерства здравоохранения Республики Марий Эл, секретарь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16682E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Крылова Е.А.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16682E" w:rsidP="00C0154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главный бухгалтер</w:t>
            </w:r>
            <w:r w:rsidR="00C0154C">
              <w:rPr>
                <w:sz w:val="27"/>
                <w:szCs w:val="27"/>
              </w:rPr>
              <w:t xml:space="preserve"> отдела бухгалтерского учета и контроля Министерства здравоохранения Республики 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3F50F7" w:rsidP="003F50F7">
            <w:pPr>
              <w:tabs>
                <w:tab w:val="right" w:pos="1842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Фролова Н</w:t>
            </w:r>
            <w:r w:rsidR="00C0154C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И</w:t>
            </w:r>
            <w:r w:rsidR="00C0154C">
              <w:rPr>
                <w:sz w:val="27"/>
                <w:szCs w:val="27"/>
              </w:rPr>
              <w:t>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3F50F7" w:rsidP="003F50F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</w:t>
            </w:r>
            <w:r w:rsidR="00C0154C" w:rsidRPr="003C711D">
              <w:rPr>
                <w:sz w:val="27"/>
                <w:szCs w:val="27"/>
              </w:rPr>
              <w:t xml:space="preserve">отдела охраны материнства и детства Министерства здравоохранения Республики </w:t>
            </w:r>
            <w:r w:rsidR="00C0154C" w:rsidRPr="003C711D">
              <w:rPr>
                <w:sz w:val="27"/>
                <w:szCs w:val="27"/>
              </w:rPr>
              <w:br/>
              <w:t>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Русинова</w:t>
            </w:r>
            <w:proofErr w:type="spellEnd"/>
            <w:r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отдела экономики и планирования здравоохранения Министерства здравоохранения Республики Марий Эл,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proofErr w:type="spellStart"/>
            <w:r w:rsidRPr="003C711D">
              <w:rPr>
                <w:sz w:val="27"/>
                <w:szCs w:val="27"/>
              </w:rPr>
              <w:t>Шагиев</w:t>
            </w:r>
            <w:proofErr w:type="spellEnd"/>
            <w:r w:rsidRPr="003C711D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заведующий отделом материально-ресурсного обеспечения Министерства здравоохранения Республики Марий Эл</w:t>
            </w:r>
          </w:p>
        </w:tc>
      </w:tr>
    </w:tbl>
    <w:p w:rsidR="00C0154C" w:rsidRPr="003C711D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C711D">
        <w:rPr>
          <w:sz w:val="27"/>
          <w:szCs w:val="27"/>
        </w:rPr>
        <w:t xml:space="preserve">Комиссия по оценке последствий принятия решения </w:t>
      </w:r>
      <w:r w:rsidR="0016682E" w:rsidRPr="0016682E">
        <w:rPr>
          <w:sz w:val="27"/>
          <w:szCs w:val="27"/>
        </w:rPr>
        <w:t>о заключении государственным бюджетным учреждением Республики Марий Эл «Детская республиканская клиническая больница» договора аренды нежилого помещения, закрепленного за ним на праве оперативного управления</w:t>
      </w:r>
      <w:r w:rsidRPr="00C0154C">
        <w:rPr>
          <w:sz w:val="27"/>
          <w:szCs w:val="27"/>
        </w:rPr>
        <w:t xml:space="preserve"> </w:t>
      </w:r>
      <w:r w:rsidRPr="003C711D">
        <w:rPr>
          <w:sz w:val="27"/>
          <w:szCs w:val="27"/>
        </w:rPr>
        <w:t xml:space="preserve">(далее </w:t>
      </w:r>
      <w:r w:rsidR="003F50F7">
        <w:rPr>
          <w:sz w:val="27"/>
          <w:szCs w:val="27"/>
        </w:rPr>
        <w:t>-</w:t>
      </w:r>
      <w:r w:rsidRPr="003C711D">
        <w:rPr>
          <w:sz w:val="27"/>
          <w:szCs w:val="27"/>
        </w:rPr>
        <w:t xml:space="preserve"> Комиссия), созданная приказом Министерства здравоохранения Республики Марий Эл от </w:t>
      </w:r>
      <w:r w:rsidR="003F50F7">
        <w:rPr>
          <w:sz w:val="27"/>
          <w:szCs w:val="27"/>
        </w:rPr>
        <w:t>25 декабря</w:t>
      </w:r>
      <w:r w:rsidRPr="003C711D">
        <w:rPr>
          <w:sz w:val="27"/>
          <w:szCs w:val="27"/>
        </w:rPr>
        <w:t xml:space="preserve"> 2018</w:t>
      </w:r>
      <w:r w:rsidR="003F50F7">
        <w:rPr>
          <w:sz w:val="27"/>
          <w:szCs w:val="27"/>
        </w:rPr>
        <w:t> </w:t>
      </w:r>
      <w:r w:rsidRPr="003C711D">
        <w:rPr>
          <w:sz w:val="27"/>
          <w:szCs w:val="27"/>
        </w:rPr>
        <w:t>г. №</w:t>
      </w:r>
      <w:r w:rsidR="003F50F7">
        <w:rPr>
          <w:sz w:val="27"/>
          <w:szCs w:val="27"/>
        </w:rPr>
        <w:t> 2474</w:t>
      </w:r>
      <w:r w:rsidRPr="003C711D">
        <w:rPr>
          <w:sz w:val="27"/>
          <w:szCs w:val="27"/>
        </w:rPr>
        <w:t xml:space="preserve">, </w:t>
      </w:r>
      <w:r w:rsidR="003F50F7">
        <w:rPr>
          <w:sz w:val="27"/>
          <w:szCs w:val="27"/>
        </w:rPr>
        <w:br/>
      </w:r>
      <w:r w:rsidRPr="003C711D">
        <w:rPr>
          <w:sz w:val="27"/>
          <w:szCs w:val="27"/>
        </w:rPr>
        <w:t>в составе:</w:t>
      </w:r>
    </w:p>
    <w:p w:rsidR="00C0154C" w:rsidRPr="00DB6097" w:rsidRDefault="00C0154C" w:rsidP="00C0154C">
      <w:pPr>
        <w:tabs>
          <w:tab w:val="left" w:pos="975"/>
          <w:tab w:val="left" w:pos="1875"/>
        </w:tabs>
        <w:jc w:val="both"/>
        <w:rPr>
          <w:sz w:val="27"/>
          <w:szCs w:val="27"/>
        </w:rPr>
      </w:pPr>
    </w:p>
    <w:p w:rsidR="00CD3806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  <w:highlight w:val="yellow"/>
        </w:rPr>
      </w:pPr>
      <w:r w:rsidRPr="003C711D">
        <w:rPr>
          <w:sz w:val="27"/>
          <w:szCs w:val="27"/>
        </w:rPr>
        <w:t>рассмотре</w:t>
      </w:r>
      <w:r w:rsidR="00796C98">
        <w:rPr>
          <w:sz w:val="27"/>
          <w:szCs w:val="27"/>
        </w:rPr>
        <w:t>ла</w:t>
      </w:r>
      <w:r w:rsidRPr="003C711D">
        <w:rPr>
          <w:sz w:val="27"/>
          <w:szCs w:val="27"/>
        </w:rPr>
        <w:t xml:space="preserve"> предложение Минздрава Республики Марий Эл </w:t>
      </w:r>
      <w:r w:rsidR="003F50F7">
        <w:rPr>
          <w:sz w:val="27"/>
          <w:szCs w:val="27"/>
        </w:rPr>
        <w:br/>
      </w:r>
      <w:r w:rsidR="0016682E" w:rsidRPr="0016682E">
        <w:rPr>
          <w:sz w:val="27"/>
          <w:szCs w:val="27"/>
        </w:rPr>
        <w:t>о заключении государственным бюджетным учреждением Республики Марий Эл «Детская республиканская клиническая больница»</w:t>
      </w:r>
      <w:r w:rsidR="00CD06A3">
        <w:rPr>
          <w:sz w:val="27"/>
          <w:szCs w:val="27"/>
        </w:rPr>
        <w:t xml:space="preserve"> (далее </w:t>
      </w:r>
      <w:r w:rsidR="003F50F7">
        <w:rPr>
          <w:sz w:val="27"/>
          <w:szCs w:val="27"/>
        </w:rPr>
        <w:t>-</w:t>
      </w:r>
      <w:r w:rsidR="00CD06A3">
        <w:rPr>
          <w:sz w:val="27"/>
          <w:szCs w:val="27"/>
        </w:rPr>
        <w:t xml:space="preserve"> </w:t>
      </w:r>
      <w:r w:rsidR="00CD06A3">
        <w:rPr>
          <w:sz w:val="27"/>
          <w:szCs w:val="27"/>
        </w:rPr>
        <w:br/>
        <w:t>ГБУ РМЭ «ДРКБ»)</w:t>
      </w:r>
      <w:r w:rsidR="0016682E" w:rsidRPr="0016682E">
        <w:rPr>
          <w:sz w:val="27"/>
          <w:szCs w:val="27"/>
        </w:rPr>
        <w:t xml:space="preserve"> договора аренды нежилого помещения, закрепленного за ним на праве оперативного управ</w:t>
      </w:r>
      <w:bookmarkStart w:id="0" w:name="_GoBack"/>
      <w:r w:rsidR="0016682E" w:rsidRPr="0016682E">
        <w:rPr>
          <w:sz w:val="27"/>
          <w:szCs w:val="27"/>
        </w:rPr>
        <w:t>ления</w:t>
      </w:r>
      <w:r w:rsidRPr="003C711D">
        <w:rPr>
          <w:sz w:val="27"/>
          <w:szCs w:val="27"/>
        </w:rPr>
        <w:t>, в здани</w:t>
      </w:r>
      <w:r>
        <w:rPr>
          <w:sz w:val="27"/>
          <w:szCs w:val="27"/>
        </w:rPr>
        <w:t>и</w:t>
      </w:r>
      <w:r w:rsidR="0016682E">
        <w:rPr>
          <w:sz w:val="27"/>
          <w:szCs w:val="27"/>
        </w:rPr>
        <w:t xml:space="preserve"> </w:t>
      </w:r>
      <w:r w:rsidR="003F50F7">
        <w:rPr>
          <w:sz w:val="27"/>
          <w:szCs w:val="27"/>
        </w:rPr>
        <w:t>№ 1</w:t>
      </w:r>
      <w:r w:rsidR="0016682E">
        <w:rPr>
          <w:sz w:val="27"/>
          <w:szCs w:val="27"/>
        </w:rPr>
        <w:t>, литер</w:t>
      </w:r>
      <w:proofErr w:type="gramStart"/>
      <w:r w:rsidR="0016682E">
        <w:rPr>
          <w:sz w:val="27"/>
          <w:szCs w:val="27"/>
        </w:rPr>
        <w:t xml:space="preserve"> </w:t>
      </w:r>
      <w:r w:rsidR="003F50F7">
        <w:rPr>
          <w:sz w:val="27"/>
          <w:szCs w:val="27"/>
        </w:rPr>
        <w:t>А</w:t>
      </w:r>
      <w:proofErr w:type="gramEnd"/>
      <w:r w:rsidR="0016682E">
        <w:rPr>
          <w:sz w:val="27"/>
          <w:szCs w:val="27"/>
        </w:rPr>
        <w:t>,</w:t>
      </w:r>
      <w:r w:rsidR="00CD06A3">
        <w:rPr>
          <w:sz w:val="27"/>
          <w:szCs w:val="27"/>
        </w:rPr>
        <w:t> </w:t>
      </w:r>
      <w:r w:rsidR="003F50F7">
        <w:rPr>
          <w:sz w:val="27"/>
          <w:szCs w:val="27"/>
        </w:rPr>
        <w:t>А1</w:t>
      </w:r>
      <w:r w:rsidR="0016682E">
        <w:rPr>
          <w:sz w:val="27"/>
          <w:szCs w:val="27"/>
        </w:rPr>
        <w:t xml:space="preserve"> (позиции </w:t>
      </w:r>
      <w:r w:rsidR="003F50F7">
        <w:rPr>
          <w:sz w:val="27"/>
          <w:szCs w:val="27"/>
        </w:rPr>
        <w:t>8, 9</w:t>
      </w:r>
      <w:r w:rsidR="0016682E">
        <w:rPr>
          <w:sz w:val="27"/>
          <w:szCs w:val="27"/>
        </w:rPr>
        <w:t xml:space="preserve"> общей площадью </w:t>
      </w:r>
      <w:r w:rsidR="003F50F7">
        <w:rPr>
          <w:sz w:val="27"/>
          <w:szCs w:val="27"/>
        </w:rPr>
        <w:t>32</w:t>
      </w:r>
      <w:r w:rsidR="00E246DD">
        <w:rPr>
          <w:sz w:val="27"/>
          <w:szCs w:val="27"/>
        </w:rPr>
        <w:t>,</w:t>
      </w:r>
      <w:r w:rsidR="003F50F7">
        <w:rPr>
          <w:sz w:val="27"/>
          <w:szCs w:val="27"/>
        </w:rPr>
        <w:t>2 </w:t>
      </w:r>
      <w:proofErr w:type="spellStart"/>
      <w:r w:rsidR="00E246DD">
        <w:rPr>
          <w:sz w:val="27"/>
          <w:szCs w:val="27"/>
        </w:rPr>
        <w:t>кв.м</w:t>
      </w:r>
      <w:proofErr w:type="spellEnd"/>
      <w:r w:rsidR="003F50F7">
        <w:rPr>
          <w:sz w:val="27"/>
          <w:szCs w:val="27"/>
        </w:rPr>
        <w:t>.</w:t>
      </w:r>
      <w:r w:rsidR="00E246DD">
        <w:rPr>
          <w:sz w:val="27"/>
          <w:szCs w:val="27"/>
        </w:rPr>
        <w:t>)</w:t>
      </w:r>
      <w:r w:rsidRPr="003C711D">
        <w:rPr>
          <w:sz w:val="27"/>
          <w:szCs w:val="27"/>
        </w:rPr>
        <w:t>, расположенн</w:t>
      </w:r>
      <w:r>
        <w:rPr>
          <w:sz w:val="27"/>
          <w:szCs w:val="27"/>
        </w:rPr>
        <w:t>ом</w:t>
      </w:r>
      <w:r w:rsidRPr="003C711D">
        <w:rPr>
          <w:sz w:val="27"/>
          <w:szCs w:val="27"/>
        </w:rPr>
        <w:t xml:space="preserve"> по адресу: </w:t>
      </w:r>
      <w:proofErr w:type="gramStart"/>
      <w:r w:rsidRPr="003C711D">
        <w:rPr>
          <w:sz w:val="27"/>
          <w:szCs w:val="27"/>
        </w:rPr>
        <w:t xml:space="preserve">Республика Марий Эл, </w:t>
      </w:r>
      <w:r>
        <w:rPr>
          <w:sz w:val="27"/>
          <w:szCs w:val="27"/>
        </w:rPr>
        <w:t>г.</w:t>
      </w:r>
      <w:r w:rsidR="003F50F7">
        <w:rPr>
          <w:sz w:val="27"/>
          <w:szCs w:val="27"/>
        </w:rPr>
        <w:t> </w:t>
      </w:r>
      <w:r>
        <w:rPr>
          <w:sz w:val="27"/>
          <w:szCs w:val="27"/>
        </w:rPr>
        <w:t>Йошкар-Ола, ул.</w:t>
      </w:r>
      <w:r w:rsidR="003F50F7">
        <w:rPr>
          <w:sz w:val="27"/>
          <w:szCs w:val="27"/>
        </w:rPr>
        <w:t> </w:t>
      </w:r>
      <w:r w:rsidR="00E246DD">
        <w:rPr>
          <w:sz w:val="27"/>
          <w:szCs w:val="27"/>
        </w:rPr>
        <w:t>Медицинская</w:t>
      </w:r>
      <w:r w:rsidR="00C1149A">
        <w:rPr>
          <w:sz w:val="27"/>
          <w:szCs w:val="27"/>
        </w:rPr>
        <w:t>, д.</w:t>
      </w:r>
      <w:r w:rsidR="003F50F7">
        <w:rPr>
          <w:sz w:val="27"/>
          <w:szCs w:val="27"/>
        </w:rPr>
        <w:t> </w:t>
      </w:r>
      <w:r w:rsidR="00CD06A3">
        <w:rPr>
          <w:sz w:val="27"/>
          <w:szCs w:val="27"/>
        </w:rPr>
        <w:t>10</w:t>
      </w:r>
      <w:r w:rsidR="00E246DD">
        <w:rPr>
          <w:sz w:val="27"/>
          <w:szCs w:val="27"/>
        </w:rPr>
        <w:t xml:space="preserve"> </w:t>
      </w:r>
      <w:r w:rsidR="00997671">
        <w:rPr>
          <w:sz w:val="27"/>
          <w:szCs w:val="27"/>
        </w:rPr>
        <w:t xml:space="preserve">(далее </w:t>
      </w:r>
      <w:r w:rsidR="003F50F7">
        <w:rPr>
          <w:sz w:val="27"/>
          <w:szCs w:val="27"/>
        </w:rPr>
        <w:t>-</w:t>
      </w:r>
      <w:r w:rsidR="00997671">
        <w:rPr>
          <w:sz w:val="27"/>
          <w:szCs w:val="27"/>
        </w:rPr>
        <w:t xml:space="preserve"> нежилое помещение)</w:t>
      </w:r>
      <w:r w:rsidR="00796C98">
        <w:rPr>
          <w:sz w:val="27"/>
          <w:szCs w:val="27"/>
        </w:rPr>
        <w:t>.</w:t>
      </w:r>
      <w:proofErr w:type="gramEnd"/>
      <w:r w:rsidR="0075194A">
        <w:rPr>
          <w:sz w:val="27"/>
          <w:szCs w:val="27"/>
        </w:rPr>
        <w:t xml:space="preserve"> </w:t>
      </w:r>
      <w:r w:rsidR="0075194A" w:rsidRPr="00672DB9">
        <w:rPr>
          <w:sz w:val="27"/>
          <w:szCs w:val="27"/>
        </w:rPr>
        <w:t xml:space="preserve">Нежилое помещение планируется </w:t>
      </w:r>
      <w:r w:rsidR="00195921" w:rsidRPr="00672DB9">
        <w:rPr>
          <w:sz w:val="27"/>
          <w:szCs w:val="27"/>
        </w:rPr>
        <w:t xml:space="preserve">сдавать в аренду для </w:t>
      </w:r>
      <w:r w:rsidR="00CD3806" w:rsidRPr="00672DB9">
        <w:rPr>
          <w:sz w:val="27"/>
          <w:szCs w:val="27"/>
        </w:rPr>
        <w:t>размещения пункта по торговле продукцией общественного питания, включая продажу готовых горячих блюд, для сотрудников и посетителей медицинской организации.</w:t>
      </w:r>
      <w:bookmarkEnd w:id="0"/>
    </w:p>
    <w:p w:rsidR="00C0154C" w:rsidRPr="003C711D" w:rsidRDefault="0075194A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В</w:t>
      </w:r>
      <w:r w:rsidR="00C0154C" w:rsidRPr="003C711D">
        <w:rPr>
          <w:sz w:val="27"/>
          <w:szCs w:val="27"/>
        </w:rPr>
        <w:t xml:space="preserve"> соответствии с Правилами проведения оценки последствий принятия решения о реорганизации или ликвидации государственных </w:t>
      </w:r>
      <w:r w:rsidR="00C0154C" w:rsidRPr="003C711D">
        <w:rPr>
          <w:sz w:val="27"/>
          <w:szCs w:val="27"/>
        </w:rPr>
        <w:lastRenderedPageBreak/>
        <w:t>организации Республики Марий Эл, муниципальных организаций, образующих социальную инфраструктуру для детей, утвержденных постановлением Правительства Республики Марий Эл от 19 июля 2016</w:t>
      </w:r>
      <w:r w:rsidR="003F50F7">
        <w:rPr>
          <w:sz w:val="27"/>
          <w:szCs w:val="27"/>
        </w:rPr>
        <w:t> </w:t>
      </w:r>
      <w:r w:rsidR="00C0154C" w:rsidRPr="003C711D">
        <w:rPr>
          <w:sz w:val="27"/>
          <w:szCs w:val="27"/>
        </w:rPr>
        <w:t>г. №</w:t>
      </w:r>
      <w:r w:rsidR="003F50F7">
        <w:rPr>
          <w:sz w:val="27"/>
          <w:szCs w:val="27"/>
        </w:rPr>
        <w:t> </w:t>
      </w:r>
      <w:r w:rsidR="00C0154C" w:rsidRPr="003C711D">
        <w:rPr>
          <w:sz w:val="27"/>
          <w:szCs w:val="27"/>
        </w:rPr>
        <w:t>338, приказом Минздрава Республики Марий Эл от 7 мая 2018</w:t>
      </w:r>
      <w:r w:rsidR="003F50F7">
        <w:rPr>
          <w:sz w:val="27"/>
          <w:szCs w:val="27"/>
        </w:rPr>
        <w:t> </w:t>
      </w:r>
      <w:r w:rsidR="00C0154C" w:rsidRPr="003C711D">
        <w:rPr>
          <w:sz w:val="27"/>
          <w:szCs w:val="27"/>
        </w:rPr>
        <w:t xml:space="preserve">г. </w:t>
      </w:r>
      <w:r w:rsidR="00C0154C">
        <w:rPr>
          <w:sz w:val="27"/>
          <w:szCs w:val="27"/>
        </w:rPr>
        <w:br/>
      </w:r>
      <w:r w:rsidR="003F50F7">
        <w:rPr>
          <w:sz w:val="27"/>
          <w:szCs w:val="27"/>
        </w:rPr>
        <w:t>№ </w:t>
      </w:r>
      <w:r w:rsidR="00C0154C" w:rsidRPr="003C711D">
        <w:rPr>
          <w:sz w:val="27"/>
          <w:szCs w:val="27"/>
        </w:rPr>
        <w:t xml:space="preserve">766 «О проведении оценки последствий принятия решения </w:t>
      </w:r>
      <w:r w:rsidR="003F50F7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>в отношении объектов социальной инфраструктуры для</w:t>
      </w:r>
      <w:proofErr w:type="gramEnd"/>
      <w:r w:rsidR="00C0154C" w:rsidRPr="003C711D">
        <w:rPr>
          <w:sz w:val="27"/>
          <w:szCs w:val="27"/>
        </w:rPr>
        <w:t xml:space="preserve"> </w:t>
      </w:r>
      <w:proofErr w:type="gramStart"/>
      <w:r w:rsidR="00C0154C" w:rsidRPr="003C711D">
        <w:rPr>
          <w:sz w:val="27"/>
          <w:szCs w:val="27"/>
        </w:rPr>
        <w:t xml:space="preserve">детей, являющихся государственной собственностью Республики Марий Эл, </w:t>
      </w:r>
      <w:r w:rsidR="003F50F7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 xml:space="preserve">и подведомственных Министерству здравоохранения Республики </w:t>
      </w:r>
      <w:r w:rsidR="003F50F7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>Марий Эл медицинских организаций Республики Марий Эл, образующих социальную инфраструктуру для детей»</w:t>
      </w:r>
      <w:r w:rsidR="00D408E5">
        <w:rPr>
          <w:sz w:val="27"/>
          <w:szCs w:val="27"/>
        </w:rPr>
        <w:t xml:space="preserve"> и</w:t>
      </w:r>
      <w:r w:rsidR="00C0154C" w:rsidRPr="003C711D">
        <w:rPr>
          <w:sz w:val="27"/>
          <w:szCs w:val="27"/>
        </w:rPr>
        <w:t xml:space="preserve"> на основании представленных </w:t>
      </w:r>
      <w:r w:rsidR="00CD06A3">
        <w:rPr>
          <w:sz w:val="27"/>
          <w:szCs w:val="27"/>
        </w:rPr>
        <w:t>ГБУ РМЭ «ДРКБ»</w:t>
      </w:r>
      <w:r w:rsidR="00C0154C" w:rsidRPr="003C711D">
        <w:rPr>
          <w:sz w:val="27"/>
          <w:szCs w:val="27"/>
        </w:rPr>
        <w:t xml:space="preserve"> докумен</w:t>
      </w:r>
      <w:r w:rsidR="00C0154C">
        <w:rPr>
          <w:sz w:val="27"/>
          <w:szCs w:val="27"/>
        </w:rPr>
        <w:t xml:space="preserve">тов, </w:t>
      </w:r>
      <w:r w:rsidR="00D408E5">
        <w:rPr>
          <w:sz w:val="27"/>
          <w:szCs w:val="27"/>
        </w:rPr>
        <w:t>обозначенных</w:t>
      </w:r>
      <w:r w:rsidR="00C0154C">
        <w:rPr>
          <w:sz w:val="27"/>
          <w:szCs w:val="27"/>
        </w:rPr>
        <w:t xml:space="preserve"> в приложении </w:t>
      </w:r>
      <w:r w:rsidR="003F50F7">
        <w:rPr>
          <w:sz w:val="27"/>
          <w:szCs w:val="27"/>
        </w:rPr>
        <w:t>№ </w:t>
      </w:r>
      <w:r w:rsidR="00C0154C" w:rsidRPr="003C711D">
        <w:rPr>
          <w:sz w:val="27"/>
          <w:szCs w:val="27"/>
        </w:rPr>
        <w:t xml:space="preserve">1 </w:t>
      </w:r>
      <w:r w:rsidR="003F50F7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 xml:space="preserve">к </w:t>
      </w:r>
      <w:r w:rsidR="00D408E5">
        <w:rPr>
          <w:sz w:val="27"/>
          <w:szCs w:val="27"/>
        </w:rPr>
        <w:t>указанному</w:t>
      </w:r>
      <w:r w:rsidR="00C0154C">
        <w:rPr>
          <w:sz w:val="27"/>
          <w:szCs w:val="27"/>
        </w:rPr>
        <w:t xml:space="preserve"> приказу,</w:t>
      </w:r>
      <w:r w:rsidR="00C0154C" w:rsidRPr="003C711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Комиссия </w:t>
      </w:r>
      <w:r w:rsidR="00C0154C" w:rsidRPr="003C711D">
        <w:rPr>
          <w:sz w:val="27"/>
          <w:szCs w:val="27"/>
        </w:rPr>
        <w:t xml:space="preserve">провела оценку последствий принятия решения </w:t>
      </w:r>
      <w:r w:rsidR="00CD06A3">
        <w:rPr>
          <w:sz w:val="27"/>
          <w:szCs w:val="27"/>
        </w:rPr>
        <w:t>о заключении договора аренды нежилого помещения</w:t>
      </w:r>
      <w:r w:rsidR="00C0154C">
        <w:rPr>
          <w:sz w:val="27"/>
          <w:szCs w:val="27"/>
        </w:rPr>
        <w:t xml:space="preserve"> </w:t>
      </w:r>
      <w:r w:rsidR="003F50F7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>по следующим критериям:</w:t>
      </w:r>
      <w:proofErr w:type="gramEnd"/>
    </w:p>
    <w:p w:rsidR="00C0154C" w:rsidRPr="0048510F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268"/>
        <w:gridCol w:w="1701"/>
      </w:tblGrid>
      <w:tr w:rsidR="00C0154C" w:rsidRPr="00F3300C" w:rsidTr="00796C98">
        <w:tc>
          <w:tcPr>
            <w:tcW w:w="709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Критерии</w:t>
            </w:r>
          </w:p>
        </w:tc>
        <w:tc>
          <w:tcPr>
            <w:tcW w:w="2268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членов Комиссии</w:t>
            </w:r>
          </w:p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Значение</w:t>
            </w:r>
          </w:p>
        </w:tc>
      </w:tr>
      <w:tr w:rsidR="00C0154C" w:rsidRPr="00F3300C" w:rsidTr="00796C98">
        <w:trPr>
          <w:trHeight w:val="875"/>
        </w:trPr>
        <w:tc>
          <w:tcPr>
            <w:tcW w:w="709" w:type="dxa"/>
            <w:vMerge w:val="restart"/>
          </w:tcPr>
          <w:p w:rsidR="00C0154C" w:rsidRPr="00F3300C" w:rsidRDefault="00C0154C" w:rsidP="00796C98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  <w:vMerge w:val="restart"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A80D0C">
              <w:rPr>
                <w:bCs/>
                <w:sz w:val="24"/>
                <w:szCs w:val="24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его в аренду.</w:t>
            </w:r>
            <w:proofErr w:type="gramEnd"/>
          </w:p>
        </w:tc>
        <w:tc>
          <w:tcPr>
            <w:tcW w:w="2268" w:type="dxa"/>
          </w:tcPr>
          <w:p w:rsidR="00C0154C" w:rsidRPr="00985F8D" w:rsidRDefault="00997671" w:rsidP="00796C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3300C">
              <w:rPr>
                <w:sz w:val="24"/>
                <w:szCs w:val="24"/>
              </w:rPr>
              <w:t>беспечено</w:t>
            </w:r>
          </w:p>
        </w:tc>
      </w:tr>
      <w:tr w:rsidR="00C0154C" w:rsidRPr="00F3300C" w:rsidTr="00796C98">
        <w:trPr>
          <w:trHeight w:val="704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D06A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А.И.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796C98">
        <w:trPr>
          <w:trHeight w:val="875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Свинцова Н.В.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796C98">
        <w:trPr>
          <w:trHeight w:val="875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D06A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796C98">
        <w:trPr>
          <w:trHeight w:val="875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3F50F7" w:rsidP="003F50F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</w:t>
            </w:r>
            <w:r w:rsidR="00C015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="00C0154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И.</w:t>
            </w:r>
            <w:r w:rsidR="00C015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796C98">
        <w:trPr>
          <w:trHeight w:val="875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796C98">
        <w:trPr>
          <w:trHeight w:val="875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997671">
        <w:trPr>
          <w:trHeight w:val="804"/>
        </w:trPr>
        <w:tc>
          <w:tcPr>
            <w:tcW w:w="709" w:type="dxa"/>
            <w:vMerge w:val="restart"/>
          </w:tcPr>
          <w:p w:rsidR="00C0154C" w:rsidRPr="00F3300C" w:rsidRDefault="00C0154C" w:rsidP="00796C98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  <w:vMerge w:val="restart"/>
          </w:tcPr>
          <w:p w:rsidR="00C0154C" w:rsidRPr="00F3300C" w:rsidRDefault="00C0154C" w:rsidP="00F050A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A80D0C">
              <w:rPr>
                <w:bCs/>
                <w:sz w:val="24"/>
                <w:szCs w:val="24"/>
              </w:rPr>
              <w:t xml:space="preserve">Обеспечение оказания услуг детям </w:t>
            </w:r>
            <w:r w:rsidR="00F050A8">
              <w:rPr>
                <w:bCs/>
                <w:sz w:val="24"/>
                <w:szCs w:val="24"/>
              </w:rPr>
              <w:br/>
            </w:r>
            <w:r w:rsidRPr="00A80D0C">
              <w:rPr>
                <w:bCs/>
                <w:sz w:val="24"/>
                <w:szCs w:val="24"/>
              </w:rPr>
              <w:t xml:space="preserve">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 чем объем таких услуг, предоставляемых с использованием объекта социальной инфраструктуры, предлагаемого к реконструкции, </w:t>
            </w:r>
            <w:r w:rsidRPr="00A80D0C">
              <w:rPr>
                <w:bCs/>
                <w:sz w:val="24"/>
                <w:szCs w:val="24"/>
              </w:rPr>
              <w:lastRenderedPageBreak/>
              <w:t>модернизации, изменению назначения или ликвидации, а также к передаче в аренду, до принятия соответствующего решения.</w:t>
            </w:r>
            <w:proofErr w:type="gramEnd"/>
          </w:p>
        </w:tc>
        <w:tc>
          <w:tcPr>
            <w:tcW w:w="2268" w:type="dxa"/>
          </w:tcPr>
          <w:p w:rsidR="00C0154C" w:rsidRDefault="00997671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796C98">
        <w:trPr>
          <w:trHeight w:val="795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985F8D" w:rsidRDefault="00CD06A3" w:rsidP="0079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А.И.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796C98">
        <w:trPr>
          <w:trHeight w:val="973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Свинцова Н.В.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796C98">
        <w:trPr>
          <w:trHeight w:val="846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D06A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796C98">
        <w:trPr>
          <w:trHeight w:val="722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3F50F7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Н.И.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796C98">
        <w:trPr>
          <w:trHeight w:val="722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796C98">
        <w:trPr>
          <w:trHeight w:val="722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796C98">
        <w:trPr>
          <w:trHeight w:val="920"/>
        </w:trPr>
        <w:tc>
          <w:tcPr>
            <w:tcW w:w="709" w:type="dxa"/>
            <w:vMerge w:val="restart"/>
          </w:tcPr>
          <w:p w:rsidR="00C0154C" w:rsidRPr="00F3300C" w:rsidRDefault="00C0154C" w:rsidP="00796C98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  <w:vMerge w:val="restart"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sz w:val="24"/>
                <w:szCs w:val="24"/>
              </w:rPr>
            </w:pPr>
            <w:r w:rsidRPr="00A80D0C">
              <w:rPr>
                <w:bCs/>
                <w:sz w:val="24"/>
                <w:szCs w:val="24"/>
              </w:rPr>
              <w:t>Возможность ухудшения условий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результате передачи в аренду объекта социальной инфраструктуры.</w:t>
            </w:r>
          </w:p>
        </w:tc>
        <w:tc>
          <w:tcPr>
            <w:tcW w:w="2268" w:type="dxa"/>
          </w:tcPr>
          <w:p w:rsidR="00C0154C" w:rsidRPr="00F3300C" w:rsidRDefault="00997671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  <w:p w:rsidR="00C0154C" w:rsidRPr="00985F8D" w:rsidRDefault="00C0154C" w:rsidP="00796C98">
            <w:pPr>
              <w:ind w:firstLine="708"/>
              <w:jc w:val="center"/>
              <w:rPr>
                <w:sz w:val="24"/>
                <w:szCs w:val="24"/>
              </w:rPr>
            </w:pPr>
          </w:p>
        </w:tc>
      </w:tr>
      <w:tr w:rsidR="00C0154C" w:rsidRPr="00F3300C" w:rsidTr="00796C98">
        <w:trPr>
          <w:trHeight w:val="92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F3300C" w:rsidRDefault="00481FD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А.И</w:t>
            </w:r>
            <w:r w:rsidR="003F50F7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796C98">
        <w:trPr>
          <w:trHeight w:val="92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Свинцова Н.В.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796C98">
        <w:trPr>
          <w:trHeight w:val="92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481FD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796C98">
        <w:trPr>
          <w:trHeight w:val="92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3F50F7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Н.И.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796C98">
        <w:trPr>
          <w:trHeight w:val="698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796C98">
        <w:trPr>
          <w:trHeight w:val="566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</w:tbl>
    <w:p w:rsidR="00C0154C" w:rsidRPr="00F050A8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481FDC" w:rsidRPr="00481FDC" w:rsidRDefault="00C0154C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C711D">
        <w:rPr>
          <w:b/>
          <w:sz w:val="27"/>
          <w:szCs w:val="27"/>
        </w:rPr>
        <w:t>Решение Комиссии:</w:t>
      </w:r>
      <w:r w:rsidRPr="003C711D">
        <w:rPr>
          <w:sz w:val="27"/>
          <w:szCs w:val="27"/>
        </w:rPr>
        <w:t xml:space="preserve"> </w:t>
      </w:r>
      <w:r w:rsidR="00481FDC" w:rsidRPr="00481FDC">
        <w:rPr>
          <w:sz w:val="27"/>
          <w:szCs w:val="27"/>
        </w:rPr>
        <w:t>по результатам проведенной оценки последствий принятия решения о заключении ГБУ РМЭ «</w:t>
      </w:r>
      <w:r w:rsidR="00481FDC">
        <w:rPr>
          <w:sz w:val="27"/>
          <w:szCs w:val="27"/>
        </w:rPr>
        <w:t>ДРКБ</w:t>
      </w:r>
      <w:r w:rsidR="00481FDC" w:rsidRPr="00481FDC">
        <w:rPr>
          <w:sz w:val="27"/>
          <w:szCs w:val="27"/>
        </w:rPr>
        <w:t>» договор</w:t>
      </w:r>
      <w:r w:rsidR="00481FDC">
        <w:rPr>
          <w:sz w:val="27"/>
          <w:szCs w:val="27"/>
        </w:rPr>
        <w:t>а</w:t>
      </w:r>
      <w:r w:rsidR="00481FDC" w:rsidRPr="00481FDC">
        <w:rPr>
          <w:sz w:val="27"/>
          <w:szCs w:val="27"/>
        </w:rPr>
        <w:t xml:space="preserve"> аренды нежил</w:t>
      </w:r>
      <w:r w:rsidR="00481FDC">
        <w:rPr>
          <w:sz w:val="27"/>
          <w:szCs w:val="27"/>
        </w:rPr>
        <w:t>ого</w:t>
      </w:r>
      <w:r w:rsidR="00481FDC" w:rsidRPr="00481FDC">
        <w:rPr>
          <w:sz w:val="27"/>
          <w:szCs w:val="27"/>
        </w:rPr>
        <w:t xml:space="preserve"> помещени</w:t>
      </w:r>
      <w:r w:rsidR="00481FDC">
        <w:rPr>
          <w:sz w:val="27"/>
          <w:szCs w:val="27"/>
        </w:rPr>
        <w:t xml:space="preserve">я </w:t>
      </w:r>
      <w:r w:rsidR="00481FDC" w:rsidRPr="00481FDC">
        <w:rPr>
          <w:sz w:val="27"/>
          <w:szCs w:val="27"/>
        </w:rPr>
        <w:t>Комиссия</w:t>
      </w:r>
      <w:r w:rsidR="00F050A8">
        <w:rPr>
          <w:sz w:val="27"/>
          <w:szCs w:val="27"/>
        </w:rPr>
        <w:t xml:space="preserve"> дает положительное заключение.</w:t>
      </w:r>
    </w:p>
    <w:p w:rsidR="00481FDC" w:rsidRPr="00481FDC" w:rsidRDefault="00481FDC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 w:rsidRPr="00481FDC">
        <w:rPr>
          <w:sz w:val="27"/>
          <w:szCs w:val="27"/>
        </w:rPr>
        <w:t xml:space="preserve">Комиссия считает, что принятие решения о заключении </w:t>
      </w:r>
      <w:r w:rsidR="003F50F7">
        <w:rPr>
          <w:sz w:val="27"/>
          <w:szCs w:val="27"/>
        </w:rPr>
        <w:br/>
      </w:r>
      <w:r>
        <w:rPr>
          <w:sz w:val="27"/>
          <w:szCs w:val="27"/>
        </w:rPr>
        <w:t>ГБУ РМЭ «ДРКБ»</w:t>
      </w:r>
      <w:r w:rsidRPr="00481FDC">
        <w:rPr>
          <w:sz w:val="27"/>
          <w:szCs w:val="27"/>
        </w:rPr>
        <w:t xml:space="preserve"> договор</w:t>
      </w:r>
      <w:r>
        <w:rPr>
          <w:sz w:val="27"/>
          <w:szCs w:val="27"/>
        </w:rPr>
        <w:t>а</w:t>
      </w:r>
      <w:r w:rsidRPr="00481FDC">
        <w:rPr>
          <w:sz w:val="27"/>
          <w:szCs w:val="27"/>
        </w:rPr>
        <w:t xml:space="preserve"> аренды нежил</w:t>
      </w:r>
      <w:r>
        <w:rPr>
          <w:sz w:val="27"/>
          <w:szCs w:val="27"/>
        </w:rPr>
        <w:t>ого</w:t>
      </w:r>
      <w:r w:rsidRPr="00481FDC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 xml:space="preserve">я </w:t>
      </w:r>
      <w:r w:rsidRPr="00481FDC">
        <w:rPr>
          <w:sz w:val="27"/>
          <w:szCs w:val="27"/>
        </w:rPr>
        <w:t xml:space="preserve">возможно </w:t>
      </w:r>
      <w:r w:rsidR="003F50F7">
        <w:rPr>
          <w:sz w:val="27"/>
          <w:szCs w:val="27"/>
        </w:rPr>
        <w:br/>
      </w:r>
      <w:r w:rsidRPr="00481FDC">
        <w:rPr>
          <w:sz w:val="27"/>
          <w:szCs w:val="27"/>
        </w:rPr>
        <w:t xml:space="preserve">в связи с тем, что оказание медицинской помощи детям будет продолжено в объеме не менее чем объем такой помощи, предоставляемой до принятия данного решения, а также не приведет к ухудшению условий оказания медицинской помощи детскому населению. </w:t>
      </w:r>
      <w:proofErr w:type="gramEnd"/>
    </w:p>
    <w:p w:rsidR="00C0154C" w:rsidRPr="003F50F7" w:rsidRDefault="00C0154C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481FDC" w:rsidRPr="003F50F7" w:rsidRDefault="00481FDC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481FDC" w:rsidRPr="003F50F7" w:rsidRDefault="00481FDC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C0154C" w:rsidTr="00796C98">
        <w:tc>
          <w:tcPr>
            <w:tcW w:w="4501" w:type="dxa"/>
          </w:tcPr>
          <w:p w:rsidR="00C0154C" w:rsidRDefault="0075194A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Бастракова</w:t>
            </w:r>
            <w:proofErr w:type="spellEnd"/>
            <w:r>
              <w:rPr>
                <w:sz w:val="27"/>
                <w:szCs w:val="27"/>
              </w:rPr>
              <w:t xml:space="preserve"> Т.А.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Default="00481FD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Ушакова А.И.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Свинцова Н.В.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Default="00481FD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Крылова Е.А.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Default="003F50F7" w:rsidP="003F50F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Фролова Н.И.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Русинова</w:t>
            </w:r>
            <w:proofErr w:type="spellEnd"/>
            <w:r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Шагиев</w:t>
            </w:r>
            <w:proofErr w:type="spellEnd"/>
            <w:r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</w:tbl>
    <w:p w:rsidR="00524493" w:rsidRPr="00C0154C" w:rsidRDefault="00524493" w:rsidP="0075194A"/>
    <w:sectPr w:rsidR="00524493" w:rsidRPr="00C0154C" w:rsidSect="0048510F">
      <w:footerReference w:type="default" r:id="rId7"/>
      <w:pgSz w:w="11906" w:h="16838" w:code="9"/>
      <w:pgMar w:top="680" w:right="1134" w:bottom="397" w:left="1985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5F7" w:rsidRDefault="00E765F7">
      <w:r>
        <w:separator/>
      </w:r>
    </w:p>
  </w:endnote>
  <w:endnote w:type="continuationSeparator" w:id="0">
    <w:p w:rsidR="00E765F7" w:rsidRDefault="00E7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5F7" w:rsidRPr="00F050A8" w:rsidRDefault="00E765F7">
    <w:pPr>
      <w:pStyle w:val="a4"/>
      <w:rPr>
        <w:sz w:val="14"/>
        <w:szCs w:val="14"/>
      </w:rPr>
    </w:pPr>
    <w:r w:rsidRPr="00F050A8">
      <w:rPr>
        <w:sz w:val="14"/>
        <w:szCs w:val="14"/>
      </w:rPr>
      <w:fldChar w:fldCharType="begin"/>
    </w:r>
    <w:r w:rsidRPr="00F050A8">
      <w:rPr>
        <w:sz w:val="14"/>
        <w:szCs w:val="14"/>
      </w:rPr>
      <w:instrText xml:space="preserve"> FILENAME  \p  \* MERGEFORMAT </w:instrText>
    </w:r>
    <w:r w:rsidRPr="00F050A8">
      <w:rPr>
        <w:sz w:val="14"/>
        <w:szCs w:val="14"/>
      </w:rPr>
      <w:fldChar w:fldCharType="separate"/>
    </w:r>
    <w:r w:rsidR="00F20032">
      <w:rPr>
        <w:noProof/>
        <w:sz w:val="14"/>
        <w:szCs w:val="14"/>
      </w:rPr>
      <w:t>X:\WORK\urist\Свинцова\Оценка последствий\аренда_ДРКБ\Заключение Комиссии_продукция общ питания.docx</w:t>
    </w:r>
    <w:r w:rsidRPr="00F050A8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5F7" w:rsidRDefault="00E765F7">
      <w:r>
        <w:separator/>
      </w:r>
    </w:p>
  </w:footnote>
  <w:footnote w:type="continuationSeparator" w:id="0">
    <w:p w:rsidR="00E765F7" w:rsidRDefault="00E76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4C"/>
    <w:rsid w:val="00006869"/>
    <w:rsid w:val="000073B5"/>
    <w:rsid w:val="00010830"/>
    <w:rsid w:val="0001154B"/>
    <w:rsid w:val="00015A0F"/>
    <w:rsid w:val="0002077D"/>
    <w:rsid w:val="000237BD"/>
    <w:rsid w:val="000237C0"/>
    <w:rsid w:val="0003063D"/>
    <w:rsid w:val="0003177C"/>
    <w:rsid w:val="00033EEB"/>
    <w:rsid w:val="000373C2"/>
    <w:rsid w:val="000379E3"/>
    <w:rsid w:val="00037FCF"/>
    <w:rsid w:val="0004466D"/>
    <w:rsid w:val="000462B2"/>
    <w:rsid w:val="00050680"/>
    <w:rsid w:val="00054368"/>
    <w:rsid w:val="0006084A"/>
    <w:rsid w:val="00061B6D"/>
    <w:rsid w:val="000664E4"/>
    <w:rsid w:val="000701FF"/>
    <w:rsid w:val="000768E0"/>
    <w:rsid w:val="00091594"/>
    <w:rsid w:val="00096C00"/>
    <w:rsid w:val="000A0F4F"/>
    <w:rsid w:val="000A5E98"/>
    <w:rsid w:val="000B1B54"/>
    <w:rsid w:val="000B449F"/>
    <w:rsid w:val="000B55F8"/>
    <w:rsid w:val="000B6EF8"/>
    <w:rsid w:val="000B7FD3"/>
    <w:rsid w:val="000C4DC2"/>
    <w:rsid w:val="000C7B6A"/>
    <w:rsid w:val="000D13D4"/>
    <w:rsid w:val="000D3E5F"/>
    <w:rsid w:val="000D6836"/>
    <w:rsid w:val="000F0E69"/>
    <w:rsid w:val="000F3777"/>
    <w:rsid w:val="00101147"/>
    <w:rsid w:val="00114582"/>
    <w:rsid w:val="001172B5"/>
    <w:rsid w:val="00123A96"/>
    <w:rsid w:val="00131680"/>
    <w:rsid w:val="001455A7"/>
    <w:rsid w:val="00150811"/>
    <w:rsid w:val="00151A01"/>
    <w:rsid w:val="00155CE9"/>
    <w:rsid w:val="001633FF"/>
    <w:rsid w:val="0016350A"/>
    <w:rsid w:val="0016682E"/>
    <w:rsid w:val="001742A3"/>
    <w:rsid w:val="0017635E"/>
    <w:rsid w:val="00177455"/>
    <w:rsid w:val="00181B3A"/>
    <w:rsid w:val="00183259"/>
    <w:rsid w:val="001844EC"/>
    <w:rsid w:val="00190152"/>
    <w:rsid w:val="00190490"/>
    <w:rsid w:val="00192F18"/>
    <w:rsid w:val="0019360C"/>
    <w:rsid w:val="00193D52"/>
    <w:rsid w:val="00195921"/>
    <w:rsid w:val="001A1802"/>
    <w:rsid w:val="001A306D"/>
    <w:rsid w:val="001B3A25"/>
    <w:rsid w:val="001B5475"/>
    <w:rsid w:val="001C3DE7"/>
    <w:rsid w:val="001C7B03"/>
    <w:rsid w:val="001C7E34"/>
    <w:rsid w:val="001D7693"/>
    <w:rsid w:val="001E0DC5"/>
    <w:rsid w:val="001E7B13"/>
    <w:rsid w:val="001F24CF"/>
    <w:rsid w:val="001F51C6"/>
    <w:rsid w:val="001F707D"/>
    <w:rsid w:val="00203778"/>
    <w:rsid w:val="00205781"/>
    <w:rsid w:val="00206AB8"/>
    <w:rsid w:val="00207AAE"/>
    <w:rsid w:val="0021137A"/>
    <w:rsid w:val="002136FC"/>
    <w:rsid w:val="002145E5"/>
    <w:rsid w:val="00216ABA"/>
    <w:rsid w:val="002212D6"/>
    <w:rsid w:val="002243D9"/>
    <w:rsid w:val="00231403"/>
    <w:rsid w:val="00237FE1"/>
    <w:rsid w:val="0024057A"/>
    <w:rsid w:val="00246AFE"/>
    <w:rsid w:val="002504E9"/>
    <w:rsid w:val="00251D55"/>
    <w:rsid w:val="00253856"/>
    <w:rsid w:val="00260C54"/>
    <w:rsid w:val="002614ED"/>
    <w:rsid w:val="00263402"/>
    <w:rsid w:val="00264002"/>
    <w:rsid w:val="00276D59"/>
    <w:rsid w:val="002809FB"/>
    <w:rsid w:val="00286E5A"/>
    <w:rsid w:val="00292777"/>
    <w:rsid w:val="00293CA5"/>
    <w:rsid w:val="002A0CB9"/>
    <w:rsid w:val="002A5D52"/>
    <w:rsid w:val="002A6F4B"/>
    <w:rsid w:val="002C1E62"/>
    <w:rsid w:val="002C7852"/>
    <w:rsid w:val="002D6EA1"/>
    <w:rsid w:val="002E2AB8"/>
    <w:rsid w:val="002E785D"/>
    <w:rsid w:val="002F43F9"/>
    <w:rsid w:val="003016EE"/>
    <w:rsid w:val="003067E4"/>
    <w:rsid w:val="00310A0C"/>
    <w:rsid w:val="00323841"/>
    <w:rsid w:val="00331BCD"/>
    <w:rsid w:val="0034008A"/>
    <w:rsid w:val="00343494"/>
    <w:rsid w:val="003436AB"/>
    <w:rsid w:val="00346E4C"/>
    <w:rsid w:val="00350674"/>
    <w:rsid w:val="00350A18"/>
    <w:rsid w:val="0035520E"/>
    <w:rsid w:val="00361165"/>
    <w:rsid w:val="003745BF"/>
    <w:rsid w:val="00375C5F"/>
    <w:rsid w:val="00376A08"/>
    <w:rsid w:val="00377791"/>
    <w:rsid w:val="0038697B"/>
    <w:rsid w:val="00387F90"/>
    <w:rsid w:val="00393A5E"/>
    <w:rsid w:val="003A38A4"/>
    <w:rsid w:val="003A51ED"/>
    <w:rsid w:val="003B3788"/>
    <w:rsid w:val="003B3954"/>
    <w:rsid w:val="003B4FE3"/>
    <w:rsid w:val="003B53A8"/>
    <w:rsid w:val="003C3041"/>
    <w:rsid w:val="003C3D36"/>
    <w:rsid w:val="003D0893"/>
    <w:rsid w:val="003D421F"/>
    <w:rsid w:val="003E148E"/>
    <w:rsid w:val="003E2D36"/>
    <w:rsid w:val="003F3EEF"/>
    <w:rsid w:val="003F50F7"/>
    <w:rsid w:val="003F70C9"/>
    <w:rsid w:val="00402664"/>
    <w:rsid w:val="0040384A"/>
    <w:rsid w:val="004164D9"/>
    <w:rsid w:val="00416613"/>
    <w:rsid w:val="00416762"/>
    <w:rsid w:val="00417D54"/>
    <w:rsid w:val="00425CDD"/>
    <w:rsid w:val="00425F07"/>
    <w:rsid w:val="00427D44"/>
    <w:rsid w:val="00441636"/>
    <w:rsid w:val="00442A9C"/>
    <w:rsid w:val="00446582"/>
    <w:rsid w:val="004514D1"/>
    <w:rsid w:val="00453A4F"/>
    <w:rsid w:val="00454E49"/>
    <w:rsid w:val="00456158"/>
    <w:rsid w:val="0046071F"/>
    <w:rsid w:val="00466117"/>
    <w:rsid w:val="00474683"/>
    <w:rsid w:val="00481FDC"/>
    <w:rsid w:val="0048510F"/>
    <w:rsid w:val="00490C79"/>
    <w:rsid w:val="004925DD"/>
    <w:rsid w:val="004945E6"/>
    <w:rsid w:val="004A4863"/>
    <w:rsid w:val="004B23A2"/>
    <w:rsid w:val="004B5021"/>
    <w:rsid w:val="004B7C60"/>
    <w:rsid w:val="004B7CF3"/>
    <w:rsid w:val="004C04FA"/>
    <w:rsid w:val="004C101B"/>
    <w:rsid w:val="004C4C9E"/>
    <w:rsid w:val="004D024C"/>
    <w:rsid w:val="004E0B3C"/>
    <w:rsid w:val="004E2B03"/>
    <w:rsid w:val="004E4DB2"/>
    <w:rsid w:val="004E5B8A"/>
    <w:rsid w:val="0050337B"/>
    <w:rsid w:val="005110CD"/>
    <w:rsid w:val="00512FA5"/>
    <w:rsid w:val="00516A3D"/>
    <w:rsid w:val="00516F9F"/>
    <w:rsid w:val="00524493"/>
    <w:rsid w:val="00530D33"/>
    <w:rsid w:val="005373D5"/>
    <w:rsid w:val="00542937"/>
    <w:rsid w:val="0054296A"/>
    <w:rsid w:val="00543E05"/>
    <w:rsid w:val="00547A27"/>
    <w:rsid w:val="00547CFA"/>
    <w:rsid w:val="00554273"/>
    <w:rsid w:val="005563E2"/>
    <w:rsid w:val="0056456B"/>
    <w:rsid w:val="00564D53"/>
    <w:rsid w:val="0056562F"/>
    <w:rsid w:val="0056593A"/>
    <w:rsid w:val="005734A6"/>
    <w:rsid w:val="0057510E"/>
    <w:rsid w:val="00577AD2"/>
    <w:rsid w:val="00580372"/>
    <w:rsid w:val="00583BD9"/>
    <w:rsid w:val="00591E12"/>
    <w:rsid w:val="0059481B"/>
    <w:rsid w:val="005A5D99"/>
    <w:rsid w:val="005B19D6"/>
    <w:rsid w:val="005B62C3"/>
    <w:rsid w:val="005C13AA"/>
    <w:rsid w:val="005C24AA"/>
    <w:rsid w:val="005C46A9"/>
    <w:rsid w:val="005C5DB6"/>
    <w:rsid w:val="005D2A86"/>
    <w:rsid w:val="005D4B44"/>
    <w:rsid w:val="005E2CD6"/>
    <w:rsid w:val="005E3B6D"/>
    <w:rsid w:val="005E5605"/>
    <w:rsid w:val="005F1E0B"/>
    <w:rsid w:val="005F3518"/>
    <w:rsid w:val="005F450D"/>
    <w:rsid w:val="005F48F9"/>
    <w:rsid w:val="00602C9C"/>
    <w:rsid w:val="00604A5C"/>
    <w:rsid w:val="00606E5A"/>
    <w:rsid w:val="00611678"/>
    <w:rsid w:val="00625AF9"/>
    <w:rsid w:val="00625D78"/>
    <w:rsid w:val="0063080F"/>
    <w:rsid w:val="00636042"/>
    <w:rsid w:val="006417B2"/>
    <w:rsid w:val="00644B74"/>
    <w:rsid w:val="006642D7"/>
    <w:rsid w:val="0066625A"/>
    <w:rsid w:val="00672DB9"/>
    <w:rsid w:val="006740DB"/>
    <w:rsid w:val="00675299"/>
    <w:rsid w:val="00685BCE"/>
    <w:rsid w:val="006863ED"/>
    <w:rsid w:val="0068732E"/>
    <w:rsid w:val="006877FC"/>
    <w:rsid w:val="006A0E86"/>
    <w:rsid w:val="006A15C5"/>
    <w:rsid w:val="006A5435"/>
    <w:rsid w:val="006B0C9B"/>
    <w:rsid w:val="006C26EA"/>
    <w:rsid w:val="006D3AD5"/>
    <w:rsid w:val="006E0661"/>
    <w:rsid w:val="006E2D17"/>
    <w:rsid w:val="006F11E1"/>
    <w:rsid w:val="006F267B"/>
    <w:rsid w:val="007018C2"/>
    <w:rsid w:val="00713DA2"/>
    <w:rsid w:val="007146B5"/>
    <w:rsid w:val="0071616D"/>
    <w:rsid w:val="007218FD"/>
    <w:rsid w:val="00721A2A"/>
    <w:rsid w:val="007234E5"/>
    <w:rsid w:val="0073277D"/>
    <w:rsid w:val="00737804"/>
    <w:rsid w:val="00745DFE"/>
    <w:rsid w:val="0075194A"/>
    <w:rsid w:val="00752C45"/>
    <w:rsid w:val="007723DF"/>
    <w:rsid w:val="00774FF4"/>
    <w:rsid w:val="0077612C"/>
    <w:rsid w:val="00780219"/>
    <w:rsid w:val="007876FE"/>
    <w:rsid w:val="007931D1"/>
    <w:rsid w:val="00793338"/>
    <w:rsid w:val="00796C98"/>
    <w:rsid w:val="007A328E"/>
    <w:rsid w:val="007A383B"/>
    <w:rsid w:val="007A3881"/>
    <w:rsid w:val="007B4907"/>
    <w:rsid w:val="007C0E2D"/>
    <w:rsid w:val="007C209F"/>
    <w:rsid w:val="007C4095"/>
    <w:rsid w:val="007D3297"/>
    <w:rsid w:val="007E17AF"/>
    <w:rsid w:val="007F3ACA"/>
    <w:rsid w:val="007F3D3E"/>
    <w:rsid w:val="007F4A0E"/>
    <w:rsid w:val="007F5D59"/>
    <w:rsid w:val="00807C13"/>
    <w:rsid w:val="00813130"/>
    <w:rsid w:val="008134BF"/>
    <w:rsid w:val="00822A47"/>
    <w:rsid w:val="00832E01"/>
    <w:rsid w:val="0084049C"/>
    <w:rsid w:val="00840CA9"/>
    <w:rsid w:val="00851146"/>
    <w:rsid w:val="0085143C"/>
    <w:rsid w:val="00857E70"/>
    <w:rsid w:val="00867253"/>
    <w:rsid w:val="00875561"/>
    <w:rsid w:val="00880074"/>
    <w:rsid w:val="00880B97"/>
    <w:rsid w:val="008842B1"/>
    <w:rsid w:val="008872B9"/>
    <w:rsid w:val="008872CE"/>
    <w:rsid w:val="0089456D"/>
    <w:rsid w:val="008975E0"/>
    <w:rsid w:val="008B3CF2"/>
    <w:rsid w:val="008C0C89"/>
    <w:rsid w:val="008C6F2F"/>
    <w:rsid w:val="008D5072"/>
    <w:rsid w:val="008E4A16"/>
    <w:rsid w:val="008E6274"/>
    <w:rsid w:val="008F1665"/>
    <w:rsid w:val="008F6E96"/>
    <w:rsid w:val="008F7FA0"/>
    <w:rsid w:val="00907328"/>
    <w:rsid w:val="00907968"/>
    <w:rsid w:val="00910227"/>
    <w:rsid w:val="0093345A"/>
    <w:rsid w:val="009466E2"/>
    <w:rsid w:val="00952BA2"/>
    <w:rsid w:val="00972680"/>
    <w:rsid w:val="00976273"/>
    <w:rsid w:val="009834D2"/>
    <w:rsid w:val="00990642"/>
    <w:rsid w:val="00997671"/>
    <w:rsid w:val="009A0377"/>
    <w:rsid w:val="009A5D4C"/>
    <w:rsid w:val="009B0B31"/>
    <w:rsid w:val="009B6DD6"/>
    <w:rsid w:val="009B7525"/>
    <w:rsid w:val="009C0BFE"/>
    <w:rsid w:val="009C0CE9"/>
    <w:rsid w:val="009E083F"/>
    <w:rsid w:val="009E3658"/>
    <w:rsid w:val="009E3F45"/>
    <w:rsid w:val="00A0095B"/>
    <w:rsid w:val="00A03AEE"/>
    <w:rsid w:val="00A059BB"/>
    <w:rsid w:val="00A068FE"/>
    <w:rsid w:val="00A17838"/>
    <w:rsid w:val="00A22095"/>
    <w:rsid w:val="00A227CD"/>
    <w:rsid w:val="00A23068"/>
    <w:rsid w:val="00A27C2A"/>
    <w:rsid w:val="00A37468"/>
    <w:rsid w:val="00A40889"/>
    <w:rsid w:val="00A42E4D"/>
    <w:rsid w:val="00A46882"/>
    <w:rsid w:val="00A5573A"/>
    <w:rsid w:val="00A60BB7"/>
    <w:rsid w:val="00A6361B"/>
    <w:rsid w:val="00A67EDE"/>
    <w:rsid w:val="00A74F52"/>
    <w:rsid w:val="00A754CE"/>
    <w:rsid w:val="00A76386"/>
    <w:rsid w:val="00A8082F"/>
    <w:rsid w:val="00A83ACA"/>
    <w:rsid w:val="00A8577D"/>
    <w:rsid w:val="00A91009"/>
    <w:rsid w:val="00A95090"/>
    <w:rsid w:val="00AA4441"/>
    <w:rsid w:val="00AA6640"/>
    <w:rsid w:val="00AA7AA2"/>
    <w:rsid w:val="00AB1B86"/>
    <w:rsid w:val="00AB1C4F"/>
    <w:rsid w:val="00AB3095"/>
    <w:rsid w:val="00AB4D23"/>
    <w:rsid w:val="00AB7BE1"/>
    <w:rsid w:val="00AC10FD"/>
    <w:rsid w:val="00AD16B2"/>
    <w:rsid w:val="00AD2DF0"/>
    <w:rsid w:val="00AD3B1E"/>
    <w:rsid w:val="00AE1344"/>
    <w:rsid w:val="00AE411F"/>
    <w:rsid w:val="00AF14A6"/>
    <w:rsid w:val="00AF4FEF"/>
    <w:rsid w:val="00B0297F"/>
    <w:rsid w:val="00B20E97"/>
    <w:rsid w:val="00B4481C"/>
    <w:rsid w:val="00B44969"/>
    <w:rsid w:val="00B45A15"/>
    <w:rsid w:val="00B53EA4"/>
    <w:rsid w:val="00B635C7"/>
    <w:rsid w:val="00B65284"/>
    <w:rsid w:val="00B66C42"/>
    <w:rsid w:val="00B709A2"/>
    <w:rsid w:val="00B72FC0"/>
    <w:rsid w:val="00B737B0"/>
    <w:rsid w:val="00B7593F"/>
    <w:rsid w:val="00B76667"/>
    <w:rsid w:val="00B85008"/>
    <w:rsid w:val="00B87995"/>
    <w:rsid w:val="00B916E9"/>
    <w:rsid w:val="00B9296E"/>
    <w:rsid w:val="00B955A7"/>
    <w:rsid w:val="00BA0D3C"/>
    <w:rsid w:val="00BA2A48"/>
    <w:rsid w:val="00BA4FD9"/>
    <w:rsid w:val="00BA6A39"/>
    <w:rsid w:val="00BA6D36"/>
    <w:rsid w:val="00BB41C9"/>
    <w:rsid w:val="00BB552D"/>
    <w:rsid w:val="00BC1B8F"/>
    <w:rsid w:val="00BC3DEF"/>
    <w:rsid w:val="00BD0966"/>
    <w:rsid w:val="00BD52D2"/>
    <w:rsid w:val="00BF3E80"/>
    <w:rsid w:val="00BF5588"/>
    <w:rsid w:val="00BF60DA"/>
    <w:rsid w:val="00C00322"/>
    <w:rsid w:val="00C0154C"/>
    <w:rsid w:val="00C02779"/>
    <w:rsid w:val="00C1149A"/>
    <w:rsid w:val="00C154C0"/>
    <w:rsid w:val="00C20797"/>
    <w:rsid w:val="00C30D5D"/>
    <w:rsid w:val="00C41946"/>
    <w:rsid w:val="00C43A60"/>
    <w:rsid w:val="00C4439A"/>
    <w:rsid w:val="00C52E1F"/>
    <w:rsid w:val="00C5344C"/>
    <w:rsid w:val="00C60EFC"/>
    <w:rsid w:val="00C648DD"/>
    <w:rsid w:val="00C7600C"/>
    <w:rsid w:val="00C767DB"/>
    <w:rsid w:val="00C80F13"/>
    <w:rsid w:val="00C810C2"/>
    <w:rsid w:val="00C82D82"/>
    <w:rsid w:val="00C870C3"/>
    <w:rsid w:val="00CA0FBC"/>
    <w:rsid w:val="00CA5AC4"/>
    <w:rsid w:val="00CB2B39"/>
    <w:rsid w:val="00CB6FDB"/>
    <w:rsid w:val="00CB7C30"/>
    <w:rsid w:val="00CC0947"/>
    <w:rsid w:val="00CC2AC1"/>
    <w:rsid w:val="00CC6392"/>
    <w:rsid w:val="00CD06A3"/>
    <w:rsid w:val="00CD3806"/>
    <w:rsid w:val="00CD670A"/>
    <w:rsid w:val="00CE0694"/>
    <w:rsid w:val="00CE1597"/>
    <w:rsid w:val="00CE4CB4"/>
    <w:rsid w:val="00CF22EE"/>
    <w:rsid w:val="00CF52E3"/>
    <w:rsid w:val="00CF53EC"/>
    <w:rsid w:val="00D0021D"/>
    <w:rsid w:val="00D066E3"/>
    <w:rsid w:val="00D12D82"/>
    <w:rsid w:val="00D12E91"/>
    <w:rsid w:val="00D14023"/>
    <w:rsid w:val="00D149FD"/>
    <w:rsid w:val="00D20581"/>
    <w:rsid w:val="00D2093A"/>
    <w:rsid w:val="00D23083"/>
    <w:rsid w:val="00D30E3D"/>
    <w:rsid w:val="00D314D0"/>
    <w:rsid w:val="00D408E5"/>
    <w:rsid w:val="00D4249D"/>
    <w:rsid w:val="00D45584"/>
    <w:rsid w:val="00D46984"/>
    <w:rsid w:val="00D5224E"/>
    <w:rsid w:val="00D569D7"/>
    <w:rsid w:val="00D57597"/>
    <w:rsid w:val="00D578FE"/>
    <w:rsid w:val="00D64F4B"/>
    <w:rsid w:val="00D653A6"/>
    <w:rsid w:val="00D6559C"/>
    <w:rsid w:val="00D6761A"/>
    <w:rsid w:val="00D758BD"/>
    <w:rsid w:val="00D75F96"/>
    <w:rsid w:val="00D852A9"/>
    <w:rsid w:val="00D871CF"/>
    <w:rsid w:val="00D8758D"/>
    <w:rsid w:val="00D9327B"/>
    <w:rsid w:val="00DA0ADB"/>
    <w:rsid w:val="00DB040B"/>
    <w:rsid w:val="00DB2351"/>
    <w:rsid w:val="00DB4718"/>
    <w:rsid w:val="00DB6097"/>
    <w:rsid w:val="00DD36A4"/>
    <w:rsid w:val="00DD50FB"/>
    <w:rsid w:val="00DD52BD"/>
    <w:rsid w:val="00DD65C7"/>
    <w:rsid w:val="00DE49EC"/>
    <w:rsid w:val="00DE6ACB"/>
    <w:rsid w:val="00DE7C71"/>
    <w:rsid w:val="00DF04BF"/>
    <w:rsid w:val="00DF474E"/>
    <w:rsid w:val="00E00C7E"/>
    <w:rsid w:val="00E0760F"/>
    <w:rsid w:val="00E13A35"/>
    <w:rsid w:val="00E145F3"/>
    <w:rsid w:val="00E21E3A"/>
    <w:rsid w:val="00E21EB0"/>
    <w:rsid w:val="00E246DD"/>
    <w:rsid w:val="00E31568"/>
    <w:rsid w:val="00E36BD5"/>
    <w:rsid w:val="00E44920"/>
    <w:rsid w:val="00E4693A"/>
    <w:rsid w:val="00E46C27"/>
    <w:rsid w:val="00E56157"/>
    <w:rsid w:val="00E61D91"/>
    <w:rsid w:val="00E7497E"/>
    <w:rsid w:val="00E765F7"/>
    <w:rsid w:val="00E77241"/>
    <w:rsid w:val="00E84574"/>
    <w:rsid w:val="00E847A7"/>
    <w:rsid w:val="00E90105"/>
    <w:rsid w:val="00E907C6"/>
    <w:rsid w:val="00E91B22"/>
    <w:rsid w:val="00E92431"/>
    <w:rsid w:val="00E94395"/>
    <w:rsid w:val="00E96ABD"/>
    <w:rsid w:val="00EA04F6"/>
    <w:rsid w:val="00EB1007"/>
    <w:rsid w:val="00EB4CB9"/>
    <w:rsid w:val="00EC3933"/>
    <w:rsid w:val="00EC684C"/>
    <w:rsid w:val="00ED2C2C"/>
    <w:rsid w:val="00ED38CD"/>
    <w:rsid w:val="00ED6AF3"/>
    <w:rsid w:val="00EE5B9C"/>
    <w:rsid w:val="00EE6728"/>
    <w:rsid w:val="00EF07CF"/>
    <w:rsid w:val="00EF0B16"/>
    <w:rsid w:val="00EF5787"/>
    <w:rsid w:val="00F050A8"/>
    <w:rsid w:val="00F05AC5"/>
    <w:rsid w:val="00F10E42"/>
    <w:rsid w:val="00F1174B"/>
    <w:rsid w:val="00F11E5C"/>
    <w:rsid w:val="00F130DD"/>
    <w:rsid w:val="00F153FD"/>
    <w:rsid w:val="00F20032"/>
    <w:rsid w:val="00F20BF9"/>
    <w:rsid w:val="00F21992"/>
    <w:rsid w:val="00F22405"/>
    <w:rsid w:val="00F34DD7"/>
    <w:rsid w:val="00F3660E"/>
    <w:rsid w:val="00F45FA3"/>
    <w:rsid w:val="00F73000"/>
    <w:rsid w:val="00F744FC"/>
    <w:rsid w:val="00F76DB7"/>
    <w:rsid w:val="00F85CAC"/>
    <w:rsid w:val="00FA02EE"/>
    <w:rsid w:val="00FA1043"/>
    <w:rsid w:val="00FA21B1"/>
    <w:rsid w:val="00FB2EBD"/>
    <w:rsid w:val="00FB4783"/>
    <w:rsid w:val="00FD13F4"/>
    <w:rsid w:val="00FD17F5"/>
    <w:rsid w:val="00FD1EB7"/>
    <w:rsid w:val="00FD2BB4"/>
    <w:rsid w:val="00FD3B85"/>
    <w:rsid w:val="00FE1C66"/>
    <w:rsid w:val="00FE59AA"/>
    <w:rsid w:val="00FE69EE"/>
    <w:rsid w:val="00FE6B61"/>
    <w:rsid w:val="00FE7C96"/>
    <w:rsid w:val="00FE7D43"/>
    <w:rsid w:val="00FE7F8A"/>
    <w:rsid w:val="00FF3BAE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E90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E90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ORK\BLANKI\new_blan\D_MZD_&#1041;&#1088;&#1102;&#1075;&#1075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DE804F88CF454C9DA3394D76E4B7A3" ma:contentTypeVersion="1" ma:contentTypeDescription="Создание документа." ma:contentTypeScope="" ma:versionID="2e6ea673732639c01204faeadb4890f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заключении государственным бюджетным учреждением Республики Марий Эл «Детская республиканская клиническая больница» договора аренды нежилого помещения, закрепленного за ним на праве оперативного управления, от 28 декабря 2018 года</_x041e__x043f__x0438__x0441__x0430__x043d__x0438__x0435_>
    <_dlc_DocId xmlns="57504d04-691e-4fc4-8f09-4f19fdbe90f6">XXJ7TYMEEKJ2-7801-9</_dlc_DocId>
    <_dlc_DocIdUrl xmlns="57504d04-691e-4fc4-8f09-4f19fdbe90f6">
      <Url>https://vip.gov.mari.ru/minzdrav/_layouts/DocIdRedir.aspx?ID=XXJ7TYMEEKJ2-7801-9</Url>
      <Description>XXJ7TYMEEKJ2-7801-9</Description>
    </_dlc_DocIdUrl>
  </documentManagement>
</p:properties>
</file>

<file path=customXml/itemProps1.xml><?xml version="1.0" encoding="utf-8"?>
<ds:datastoreItem xmlns:ds="http://schemas.openxmlformats.org/officeDocument/2006/customXml" ds:itemID="{C47BD0B4-167E-401D-B115-FDEA7726232C}"/>
</file>

<file path=customXml/itemProps2.xml><?xml version="1.0" encoding="utf-8"?>
<ds:datastoreItem xmlns:ds="http://schemas.openxmlformats.org/officeDocument/2006/customXml" ds:itemID="{75566F09-9694-44BD-B6C5-2C4E4BC2E237}"/>
</file>

<file path=customXml/itemProps3.xml><?xml version="1.0" encoding="utf-8"?>
<ds:datastoreItem xmlns:ds="http://schemas.openxmlformats.org/officeDocument/2006/customXml" ds:itemID="{83BBFE2C-EC0C-433A-867F-3AB0FD40CBEC}"/>
</file>

<file path=customXml/itemProps4.xml><?xml version="1.0" encoding="utf-8"?>
<ds:datastoreItem xmlns:ds="http://schemas.openxmlformats.org/officeDocument/2006/customXml" ds:itemID="{E7D39494-A226-412B-9833-65827BEF13AD}"/>
</file>

<file path=docProps/app.xml><?xml version="1.0" encoding="utf-8"?>
<Properties xmlns="http://schemas.openxmlformats.org/officeDocument/2006/extended-properties" xmlns:vt="http://schemas.openxmlformats.org/officeDocument/2006/docPropsVTypes">
  <Template>D_MZD_Брюгге</Template>
  <TotalTime>50</TotalTime>
  <Pages>4</Pages>
  <Words>700</Words>
  <Characters>5168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5857</CharactersWithSpaces>
  <SharedDoc>false</SharedDoc>
  <HLinks>
    <vt:vector size="24" baseType="variant">
      <vt:variant>
        <vt:i4>2359356</vt:i4>
      </vt:variant>
      <vt:variant>
        <vt:i4>9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6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Комиссии по оценке последствий принятия решения</dc:title>
  <dc:creator>Наталья Свинцова</dc:creator>
  <cp:lastModifiedBy>Екатерина Цепелева</cp:lastModifiedBy>
  <cp:revision>13</cp:revision>
  <cp:lastPrinted>2018-12-28T10:16:00Z</cp:lastPrinted>
  <dcterms:created xsi:type="dcterms:W3CDTF">2018-12-26T09:58:00Z</dcterms:created>
  <dcterms:modified xsi:type="dcterms:W3CDTF">2018-12-28T10:31:00Z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0x010100B8DE804F88CF454C9DA3394D76E4B7A3</vt:lpwstr>
  </property>
  <property fmtid="{D5CDD505-2E9C-101B-9397-08002B2CF9AE}" pid="3" name="_dlc_DocIdItemGuid">
    <vt:lpwstr>a5218390-546d-4ce5-b3c7-3b48e74ef937</vt:lpwstr>
  </property>
</Properties>
</file>