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FF" w:rsidRPr="00AA11FF" w:rsidRDefault="00AA11FF" w:rsidP="00AA11FF">
      <w:pPr>
        <w:ind w:firstLine="851"/>
        <w:jc w:val="both"/>
        <w:rPr>
          <w:b/>
          <w:sz w:val="28"/>
          <w:szCs w:val="28"/>
        </w:rPr>
      </w:pPr>
      <w:r w:rsidRPr="00AA11FF">
        <w:rPr>
          <w:b/>
          <w:sz w:val="28"/>
          <w:szCs w:val="28"/>
        </w:rPr>
        <w:t>Национальный проект «Здравоохранение»</w:t>
      </w:r>
    </w:p>
    <w:p w:rsidR="00AA11FF" w:rsidRDefault="00AA11FF" w:rsidP="00AA11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регионального проекта </w:t>
      </w:r>
      <w:r w:rsidRPr="00C70B4F">
        <w:rPr>
          <w:b/>
          <w:sz w:val="28"/>
          <w:szCs w:val="28"/>
        </w:rPr>
        <w:t>"Программа развития детского здравоохранения, включая создание современной инфраструктуры оказания медицинской помощи детям, в Республике Марий Эл"</w:t>
      </w:r>
      <w:r>
        <w:rPr>
          <w:b/>
          <w:sz w:val="28"/>
          <w:szCs w:val="28"/>
        </w:rPr>
        <w:t xml:space="preserve"> </w:t>
      </w:r>
      <w:r w:rsidRPr="00C70B4F">
        <w:rPr>
          <w:sz w:val="28"/>
          <w:szCs w:val="28"/>
        </w:rPr>
        <w:t xml:space="preserve">продолжаются мероприятия </w:t>
      </w:r>
      <w:r>
        <w:rPr>
          <w:sz w:val="28"/>
          <w:szCs w:val="28"/>
        </w:rPr>
        <w:t>по р</w:t>
      </w:r>
      <w:r w:rsidRPr="00A73082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A73082">
        <w:rPr>
          <w:sz w:val="28"/>
          <w:szCs w:val="28"/>
        </w:rPr>
        <w:t xml:space="preserve"> материально-технической базы детских поликлиник и детских поликлинических отделений медицинских организаций Республики Марий Эл</w:t>
      </w:r>
      <w:r>
        <w:rPr>
          <w:sz w:val="28"/>
          <w:szCs w:val="28"/>
        </w:rPr>
        <w:t>.</w:t>
      </w:r>
    </w:p>
    <w:p w:rsidR="00E752C4" w:rsidRDefault="00AA11FF" w:rsidP="00AA11FF">
      <w:pPr>
        <w:ind w:firstLine="851"/>
        <w:jc w:val="both"/>
        <w:rPr>
          <w:sz w:val="28"/>
          <w:szCs w:val="28"/>
        </w:rPr>
      </w:pPr>
      <w:r w:rsidRPr="00376C37">
        <w:rPr>
          <w:sz w:val="28"/>
          <w:szCs w:val="28"/>
        </w:rPr>
        <w:t>Цель</w:t>
      </w:r>
      <w:r>
        <w:rPr>
          <w:sz w:val="28"/>
          <w:szCs w:val="28"/>
        </w:rPr>
        <w:t xml:space="preserve"> проекта - с</w:t>
      </w:r>
      <w:r w:rsidRPr="00376C37">
        <w:rPr>
          <w:sz w:val="28"/>
          <w:szCs w:val="28"/>
        </w:rPr>
        <w:t>нижение младенческой смертности в Республике Марий Эл</w:t>
      </w:r>
      <w:r w:rsidR="00E752C4">
        <w:rPr>
          <w:sz w:val="28"/>
          <w:szCs w:val="28"/>
        </w:rPr>
        <w:t>.</w:t>
      </w:r>
    </w:p>
    <w:p w:rsidR="00AA11FF" w:rsidRDefault="00AA11FF" w:rsidP="00AA11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мероприятия по дооснащению</w:t>
      </w:r>
      <w:r w:rsidRPr="00376C37">
        <w:rPr>
          <w:sz w:val="28"/>
          <w:szCs w:val="28"/>
        </w:rPr>
        <w:t xml:space="preserve"> поликлиник и детских поликлинических отделений медицинских организаций медицинскими изделиями.</w:t>
      </w:r>
      <w:r>
        <w:rPr>
          <w:sz w:val="28"/>
          <w:szCs w:val="28"/>
        </w:rPr>
        <w:t xml:space="preserve"> К 2020 году не менее 95% </w:t>
      </w:r>
      <w:r w:rsidRPr="00376C37">
        <w:rPr>
          <w:sz w:val="28"/>
          <w:szCs w:val="28"/>
        </w:rPr>
        <w:t xml:space="preserve">детских поликлиник и поликлинических отделений </w:t>
      </w:r>
      <w:r>
        <w:rPr>
          <w:sz w:val="28"/>
          <w:szCs w:val="28"/>
        </w:rPr>
        <w:t xml:space="preserve">будут </w:t>
      </w:r>
      <w:r w:rsidRPr="00376C37">
        <w:rPr>
          <w:sz w:val="28"/>
          <w:szCs w:val="28"/>
        </w:rPr>
        <w:t>дооснащены медицинскими изделиями</w:t>
      </w:r>
      <w:r>
        <w:rPr>
          <w:sz w:val="28"/>
          <w:szCs w:val="28"/>
        </w:rPr>
        <w:t xml:space="preserve">, и в них будут реализованы </w:t>
      </w:r>
      <w:r w:rsidRPr="00376C37">
        <w:rPr>
          <w:sz w:val="28"/>
          <w:szCs w:val="28"/>
        </w:rPr>
        <w:t>организационно-планировочные решения внутренних пространств, обеспечивающих комфортность пребывания детей</w:t>
      </w:r>
      <w:r>
        <w:rPr>
          <w:sz w:val="28"/>
          <w:szCs w:val="28"/>
        </w:rPr>
        <w:t>.</w:t>
      </w:r>
      <w:r w:rsidRPr="00376C37">
        <w:rPr>
          <w:sz w:val="28"/>
          <w:szCs w:val="28"/>
        </w:rPr>
        <w:t xml:space="preserve"> </w:t>
      </w:r>
    </w:p>
    <w:p w:rsidR="00AA11FF" w:rsidRDefault="00AA11FF" w:rsidP="00AA11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закуплено в 2019-2020 годах 86 единиц медицинского оборудования на сумму 134,2 млн. рублей, в том числе в 2019 году – </w:t>
      </w:r>
      <w:r>
        <w:rPr>
          <w:sz w:val="28"/>
          <w:szCs w:val="28"/>
        </w:rPr>
        <w:br/>
        <w:t>11 единиц на сумму 67,1 млн. рублей.</w:t>
      </w:r>
    </w:p>
    <w:p w:rsidR="00940DAE" w:rsidRDefault="00AA11FF" w:rsidP="00AA11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7436D">
        <w:rPr>
          <w:sz w:val="28"/>
          <w:szCs w:val="28"/>
        </w:rPr>
        <w:t>организационно-планировочные решения внутренних пространств</w:t>
      </w:r>
      <w:r>
        <w:rPr>
          <w:sz w:val="28"/>
          <w:szCs w:val="28"/>
        </w:rPr>
        <w:t xml:space="preserve"> будет направлено 27 млн. рублей.</w:t>
      </w:r>
      <w:r w:rsidR="00940DAE">
        <w:rPr>
          <w:sz w:val="28"/>
          <w:szCs w:val="28"/>
        </w:rPr>
        <w:t xml:space="preserve"> </w:t>
      </w:r>
    </w:p>
    <w:p w:rsidR="00AA11FF" w:rsidRDefault="00AA11FF" w:rsidP="00AA11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до 80% к 2024 году планируется у</w:t>
      </w:r>
      <w:r w:rsidRPr="00376C37">
        <w:rPr>
          <w:sz w:val="28"/>
          <w:szCs w:val="28"/>
        </w:rPr>
        <w:t>велич</w:t>
      </w:r>
      <w:r>
        <w:rPr>
          <w:sz w:val="28"/>
          <w:szCs w:val="28"/>
        </w:rPr>
        <w:t>ить</w:t>
      </w:r>
      <w:r w:rsidRPr="00376C37">
        <w:rPr>
          <w:sz w:val="28"/>
          <w:szCs w:val="28"/>
        </w:rPr>
        <w:t xml:space="preserve"> охват детей </w:t>
      </w:r>
      <w:r>
        <w:rPr>
          <w:sz w:val="28"/>
          <w:szCs w:val="28"/>
        </w:rPr>
        <w:br/>
      </w:r>
      <w:r w:rsidRPr="00376C37">
        <w:rPr>
          <w:sz w:val="28"/>
          <w:szCs w:val="28"/>
        </w:rPr>
        <w:t>в возрасте 15-17 лет профилактическими осмотрами, в том числе акушером-гинекологом и детским урологом-</w:t>
      </w:r>
      <w:proofErr w:type="spellStart"/>
      <w:r w:rsidRPr="00376C37">
        <w:rPr>
          <w:sz w:val="28"/>
          <w:szCs w:val="28"/>
        </w:rPr>
        <w:t>андрологом</w:t>
      </w:r>
      <w:proofErr w:type="spellEnd"/>
      <w:r>
        <w:rPr>
          <w:sz w:val="28"/>
          <w:szCs w:val="28"/>
        </w:rPr>
        <w:t>.</w:t>
      </w:r>
    </w:p>
    <w:p w:rsidR="00AA11FF" w:rsidRPr="0055664A" w:rsidRDefault="00AA11FF" w:rsidP="00AA11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Внесены предложения по включению в региональный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оительства </w:t>
      </w:r>
      <w:r w:rsidRPr="00B81964">
        <w:rPr>
          <w:sz w:val="28"/>
          <w:szCs w:val="28"/>
        </w:rPr>
        <w:t>инфекционн</w:t>
      </w:r>
      <w:r>
        <w:rPr>
          <w:sz w:val="28"/>
          <w:szCs w:val="28"/>
        </w:rPr>
        <w:t>ого</w:t>
      </w:r>
      <w:r w:rsidRPr="00B81964">
        <w:rPr>
          <w:sz w:val="28"/>
          <w:szCs w:val="28"/>
        </w:rPr>
        <w:t xml:space="preserve"> корпус</w:t>
      </w:r>
      <w:r>
        <w:rPr>
          <w:sz w:val="28"/>
          <w:szCs w:val="28"/>
        </w:rPr>
        <w:t>а</w:t>
      </w:r>
      <w:r w:rsidRPr="00B81964">
        <w:rPr>
          <w:sz w:val="28"/>
          <w:szCs w:val="28"/>
        </w:rPr>
        <w:t xml:space="preserve"> ГБУ Республики Марий Эл «Детская республиканская клиническая больница»</w:t>
      </w:r>
      <w:r>
        <w:rPr>
          <w:sz w:val="28"/>
          <w:szCs w:val="28"/>
        </w:rPr>
        <w:t>.</w:t>
      </w:r>
    </w:p>
    <w:p w:rsidR="00AA11FF" w:rsidRPr="00AA11FF" w:rsidRDefault="00AA11FF" w:rsidP="00AA11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A11FF">
        <w:rPr>
          <w:rFonts w:eastAsia="Calibri"/>
          <w:sz w:val="28"/>
          <w:szCs w:val="28"/>
          <w:lang w:eastAsia="en-US"/>
        </w:rPr>
        <w:t xml:space="preserve">На 1 июля 2019 года заключено  контрактов по реализации регионального проекта на сумму 67,1 млн. рублей. </w:t>
      </w:r>
    </w:p>
    <w:p w:rsidR="00AA11FF" w:rsidRPr="00AA11FF" w:rsidRDefault="00AA11FF" w:rsidP="00AA11FF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AA11FF">
        <w:rPr>
          <w:sz w:val="28"/>
          <w:szCs w:val="28"/>
        </w:rPr>
        <w:t xml:space="preserve">Проведены конкурентные процедуры и заключены контракты </w:t>
      </w:r>
      <w:r w:rsidRPr="00AA11FF">
        <w:rPr>
          <w:sz w:val="28"/>
          <w:szCs w:val="28"/>
        </w:rPr>
        <w:br/>
        <w:t xml:space="preserve">на поставку и ввод в эксплуатацию 9 единиц медицинского оборудования на общую сумму 61,5 млн. рублей. Поставка будет осуществляться с 31 июля по 10 августа 2019 года. </w:t>
      </w:r>
    </w:p>
    <w:p w:rsidR="00AA11FF" w:rsidRPr="00AA11FF" w:rsidRDefault="00AA11FF" w:rsidP="00AA11FF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AA11FF">
        <w:rPr>
          <w:sz w:val="28"/>
          <w:szCs w:val="28"/>
        </w:rPr>
        <w:t xml:space="preserve">Включено в план-график закупок приобретение </w:t>
      </w:r>
      <w:proofErr w:type="spellStart"/>
      <w:r w:rsidRPr="00AA11FF">
        <w:rPr>
          <w:sz w:val="28"/>
          <w:szCs w:val="28"/>
        </w:rPr>
        <w:t>фиброскопа</w:t>
      </w:r>
      <w:proofErr w:type="spellEnd"/>
      <w:r w:rsidRPr="00AA11FF">
        <w:rPr>
          <w:sz w:val="28"/>
          <w:szCs w:val="28"/>
        </w:rPr>
        <w:br/>
        <w:t xml:space="preserve">для исследования желудочно-кишечного тракта на сумму </w:t>
      </w:r>
      <w:r w:rsidRPr="00AA11FF">
        <w:rPr>
          <w:sz w:val="28"/>
          <w:szCs w:val="28"/>
        </w:rPr>
        <w:br/>
        <w:t>4,9 млн. рублей.</w:t>
      </w:r>
    </w:p>
    <w:p w:rsidR="00AA11FF" w:rsidRPr="00AA11FF" w:rsidRDefault="00AA11FF" w:rsidP="00AA11FF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AA11FF">
        <w:rPr>
          <w:sz w:val="28"/>
          <w:szCs w:val="28"/>
        </w:rPr>
        <w:t xml:space="preserve">Для подготовки помещений для размещения оборудования предусмотрено 2,3 млн. рублей за счет средств республиканского бюджета. </w:t>
      </w:r>
    </w:p>
    <w:p w:rsidR="00AA11FF" w:rsidRPr="00AA11FF" w:rsidRDefault="00AA11FF" w:rsidP="00AA11FF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AA11FF">
        <w:rPr>
          <w:sz w:val="28"/>
          <w:szCs w:val="28"/>
        </w:rPr>
        <w:t>Заключен контракт на выполнение капитального ремонта помещения Детской республиканской клинической больницы для установки компьютерного томографа на сумму 1,1 млн. рублей. Срок завершения работ 19 июля 2019 г.</w:t>
      </w:r>
    </w:p>
    <w:p w:rsidR="00AA11FF" w:rsidRPr="00AA11FF" w:rsidRDefault="00AA11FF" w:rsidP="00AA11FF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AA11FF">
        <w:rPr>
          <w:sz w:val="28"/>
          <w:szCs w:val="28"/>
        </w:rPr>
        <w:t>На организационно-планировочные решения внутренних простран</w:t>
      </w:r>
      <w:proofErr w:type="gramStart"/>
      <w:r w:rsidRPr="00AA11FF">
        <w:rPr>
          <w:sz w:val="28"/>
          <w:szCs w:val="28"/>
        </w:rPr>
        <w:t>ств</w:t>
      </w:r>
      <w:r w:rsidR="00E752C4">
        <w:rPr>
          <w:sz w:val="28"/>
          <w:szCs w:val="28"/>
        </w:rPr>
        <w:t xml:space="preserve"> дл</w:t>
      </w:r>
      <w:proofErr w:type="gramEnd"/>
      <w:r w:rsidR="00E752C4">
        <w:rPr>
          <w:sz w:val="28"/>
          <w:szCs w:val="28"/>
        </w:rPr>
        <w:t>я создания комфортной среды пребывания</w:t>
      </w:r>
      <w:r w:rsidRPr="00AA11FF">
        <w:rPr>
          <w:sz w:val="28"/>
          <w:szCs w:val="28"/>
        </w:rPr>
        <w:t xml:space="preserve"> в двух детских поликлиниках Йошкар-Олинской детской городской больницы (детская поликлиника № 4 и № 5), детских поликлиниках </w:t>
      </w:r>
      <w:proofErr w:type="spellStart"/>
      <w:r w:rsidRPr="00AA11FF">
        <w:rPr>
          <w:sz w:val="28"/>
          <w:szCs w:val="28"/>
        </w:rPr>
        <w:t>Козьмодемьянской</w:t>
      </w:r>
      <w:proofErr w:type="spellEnd"/>
      <w:r w:rsidRPr="00AA11FF">
        <w:rPr>
          <w:sz w:val="28"/>
          <w:szCs w:val="28"/>
        </w:rPr>
        <w:t xml:space="preserve"> межрайонной больницы и </w:t>
      </w:r>
      <w:r w:rsidRPr="00AA11FF">
        <w:rPr>
          <w:sz w:val="28"/>
          <w:szCs w:val="28"/>
        </w:rPr>
        <w:lastRenderedPageBreak/>
        <w:t>Волжской центральной городской больницы в 2019 году будет направлено 14,7 млн. рублей средств республиканского бюджета Республики Марий Эл.</w:t>
      </w:r>
    </w:p>
    <w:p w:rsidR="00AA11FF" w:rsidRPr="00AA11FF" w:rsidRDefault="00AA11FF" w:rsidP="00AA11FF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AA11FF">
        <w:rPr>
          <w:sz w:val="28"/>
          <w:szCs w:val="28"/>
        </w:rPr>
        <w:t xml:space="preserve">Заключены контракты на выполнение ремонтных работ </w:t>
      </w:r>
      <w:r w:rsidRPr="00AA11FF">
        <w:rPr>
          <w:sz w:val="28"/>
          <w:szCs w:val="28"/>
        </w:rPr>
        <w:br/>
        <w:t>в детской поликлинике № 5 Йошкар-Олинской детской городской больницы и на текущий ремонт 1 этажа детской поликлиники для создания открытой регистратуры Волжской центральной городской больницы на общую сумму 3,8 млн. рублей. Срок завершения работ -1 сентября и 3 августа 2019 г. соответственно.</w:t>
      </w:r>
      <w:r w:rsidR="00940DAE">
        <w:rPr>
          <w:sz w:val="28"/>
          <w:szCs w:val="28"/>
        </w:rPr>
        <w:t xml:space="preserve"> </w:t>
      </w:r>
    </w:p>
    <w:p w:rsidR="00AA11FF" w:rsidRDefault="00AA11FF" w:rsidP="00AA11FF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AA11FF">
        <w:rPr>
          <w:sz w:val="28"/>
          <w:szCs w:val="28"/>
        </w:rPr>
        <w:t>Поставлена мебель на сумму 0,6 млн. рублей.</w:t>
      </w:r>
    </w:p>
    <w:p w:rsidR="0086369E" w:rsidRPr="00AA11FF" w:rsidRDefault="0086369E" w:rsidP="00AA11FF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данного </w:t>
      </w:r>
      <w:bookmarkStart w:id="0" w:name="_GoBack"/>
      <w:bookmarkEnd w:id="0"/>
      <w:r>
        <w:rPr>
          <w:sz w:val="28"/>
          <w:szCs w:val="28"/>
        </w:rPr>
        <w:t>проекта позволят повысить качество и доступность медицинской помощи детям.</w:t>
      </w:r>
    </w:p>
    <w:p w:rsidR="002249EE" w:rsidRPr="00AA11FF" w:rsidRDefault="002249EE"/>
    <w:sectPr w:rsidR="002249EE" w:rsidRPr="00AA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FF"/>
    <w:rsid w:val="002249EE"/>
    <w:rsid w:val="00747B58"/>
    <w:rsid w:val="0086369E"/>
    <w:rsid w:val="00940DAE"/>
    <w:rsid w:val="00AA11FF"/>
    <w:rsid w:val="00E752C4"/>
    <w:rsid w:val="00F4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F379FD1D3AA34E80FA108948E3291C" ma:contentTypeVersion="1" ma:contentTypeDescription="Создание документа." ma:contentTypeScope="" ma:versionID="897753bf857ce14e1c7b9b8f70e5653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реализации регионального проекта на 2019 - 2024 годы</_x041e__x043f__x0438__x0441__x0430__x043d__x0438__x0435_>
    <_dlc_DocId xmlns="57504d04-691e-4fc4-8f09-4f19fdbe90f6">XXJ7TYMEEKJ2-6427-6</_dlc_DocId>
    <_dlc_DocIdUrl xmlns="57504d04-691e-4fc4-8f09-4f19fdbe90f6">
      <Url>https://vip.gov.mari.ru/minzdrav/_layouts/DocIdRedir.aspx?ID=XXJ7TYMEEKJ2-6427-6</Url>
      <Description>XXJ7TYMEEKJ2-6427-6</Description>
    </_dlc_DocIdUrl>
  </documentManagement>
</p:properties>
</file>

<file path=customXml/itemProps1.xml><?xml version="1.0" encoding="utf-8"?>
<ds:datastoreItem xmlns:ds="http://schemas.openxmlformats.org/officeDocument/2006/customXml" ds:itemID="{720AA2D9-6688-46AE-AC49-6AF155EC1AE5}"/>
</file>

<file path=customXml/itemProps2.xml><?xml version="1.0" encoding="utf-8"?>
<ds:datastoreItem xmlns:ds="http://schemas.openxmlformats.org/officeDocument/2006/customXml" ds:itemID="{5879E576-C119-458D-981F-78E398389E3D}"/>
</file>

<file path=customXml/itemProps3.xml><?xml version="1.0" encoding="utf-8"?>
<ds:datastoreItem xmlns:ds="http://schemas.openxmlformats.org/officeDocument/2006/customXml" ds:itemID="{DE6BB43F-D0A3-45F5-891E-F14EE4B2B290}"/>
</file>

<file path=customXml/itemProps4.xml><?xml version="1.0" encoding="utf-8"?>
<ds:datastoreItem xmlns:ds="http://schemas.openxmlformats.org/officeDocument/2006/customXml" ds:itemID="{090A7ECE-A6F2-4641-B8D2-142EBF5DA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детского здравоохранения, включая создание современной инфраструктуры оказания медицинской помощи детям, в Республике Марий Эл</dc:title>
  <dc:creator>Ольга Бирючева</dc:creator>
  <cp:lastModifiedBy>Галина Мурзаева</cp:lastModifiedBy>
  <cp:revision>2</cp:revision>
  <cp:lastPrinted>2019-07-17T13:07:00Z</cp:lastPrinted>
  <dcterms:created xsi:type="dcterms:W3CDTF">2019-07-17T13:08:00Z</dcterms:created>
  <dcterms:modified xsi:type="dcterms:W3CDTF">2019-07-17T13:08:00Z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0x01010099F379FD1D3AA34E80FA108948E3291C</vt:lpwstr>
  </property>
  <property fmtid="{D5CDD505-2E9C-101B-9397-08002B2CF9AE}" pid="3" name="_dlc_DocIdItemGuid">
    <vt:lpwstr>b49a40b9-6ced-4a19-9ec9-a14d85259a32</vt:lpwstr>
  </property>
</Properties>
</file>