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3240D4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</w:t>
      </w:r>
      <w:r w:rsidR="00AA5476">
        <w:t>__</w:t>
      </w:r>
      <w:r>
        <w:t>»</w:t>
      </w:r>
      <w:r w:rsidR="00AA5476">
        <w:t xml:space="preserve"> _________</w:t>
      </w:r>
      <w:r>
        <w:t xml:space="preserve"> 20</w:t>
      </w:r>
      <w:r w:rsidR="008A615D">
        <w:t>2</w:t>
      </w:r>
      <w:r w:rsidR="00782B5F">
        <w:rPr>
          <w:lang w:val="en-US"/>
        </w:rPr>
        <w:t>1</w:t>
      </w:r>
      <w:r>
        <w:t xml:space="preserve"> г. №</w:t>
      </w:r>
      <w:r w:rsidR="00AA5476">
        <w:t xml:space="preserve"> ____</w:t>
      </w:r>
      <w:r>
        <w:t xml:space="preserve"> </w:t>
      </w:r>
    </w:p>
    <w:p w:rsidR="00A33C78" w:rsidRDefault="00A33C78">
      <w:pPr>
        <w:tabs>
          <w:tab w:val="left" w:pos="6946"/>
        </w:tabs>
      </w:pPr>
    </w:p>
    <w:p w:rsidR="00A33C78" w:rsidRDefault="00A33C78"/>
    <w:p w:rsidR="00965E61" w:rsidRDefault="00965E61"/>
    <w:p w:rsidR="00773560" w:rsidRPr="00303D9D" w:rsidRDefault="00450CD0" w:rsidP="0077356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450CD0">
        <w:rPr>
          <w:b/>
          <w:szCs w:val="28"/>
        </w:rPr>
        <w:t xml:space="preserve">приказ Министерства здравоохранения Республики Марий Эл от </w:t>
      </w:r>
      <w:r w:rsidR="003511C1" w:rsidRPr="003511C1">
        <w:rPr>
          <w:b/>
          <w:szCs w:val="28"/>
        </w:rPr>
        <w:t xml:space="preserve">18 </w:t>
      </w:r>
      <w:r w:rsidR="003511C1">
        <w:rPr>
          <w:b/>
          <w:szCs w:val="28"/>
        </w:rPr>
        <w:t>июня</w:t>
      </w:r>
      <w:r w:rsidRPr="00450CD0">
        <w:rPr>
          <w:b/>
          <w:szCs w:val="28"/>
        </w:rPr>
        <w:t xml:space="preserve"> 201</w:t>
      </w:r>
      <w:r w:rsidR="003511C1">
        <w:rPr>
          <w:b/>
          <w:szCs w:val="28"/>
        </w:rPr>
        <w:t>2</w:t>
      </w:r>
      <w:r w:rsidRPr="00450CD0">
        <w:rPr>
          <w:b/>
          <w:szCs w:val="28"/>
        </w:rPr>
        <w:t xml:space="preserve"> г. № </w:t>
      </w:r>
      <w:r w:rsidR="003511C1">
        <w:rPr>
          <w:b/>
          <w:szCs w:val="28"/>
        </w:rPr>
        <w:t>1042</w:t>
      </w:r>
    </w:p>
    <w:p w:rsidR="00773560" w:rsidRDefault="00773560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E61" w:rsidRDefault="00965E61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560" w:rsidRPr="00773560" w:rsidRDefault="00773560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ED3" w:rsidRDefault="00F87A7C" w:rsidP="00065A38">
      <w:pPr>
        <w:ind w:firstLine="709"/>
        <w:jc w:val="both"/>
      </w:pPr>
      <w:proofErr w:type="gramStart"/>
      <w:r>
        <w:t>П</w:t>
      </w:r>
      <w:proofErr w:type="gramEnd"/>
      <w:r w:rsidR="00FA4ED3">
        <w:t xml:space="preserve"> р и к а з ы в а ю: </w:t>
      </w:r>
    </w:p>
    <w:p w:rsidR="00450CD0" w:rsidRDefault="0092307E" w:rsidP="006277CD">
      <w:pPr>
        <w:autoSpaceDE w:val="0"/>
        <w:autoSpaceDN w:val="0"/>
        <w:adjustRightInd w:val="0"/>
        <w:ind w:firstLine="708"/>
        <w:jc w:val="both"/>
      </w:pPr>
      <w:r>
        <w:t>В</w:t>
      </w:r>
      <w:r w:rsidR="00450CD0">
        <w:t>нести в</w:t>
      </w:r>
      <w:r w:rsidR="00450CD0" w:rsidRPr="00450CD0">
        <w:t xml:space="preserve"> </w:t>
      </w:r>
      <w:r w:rsidR="00450CD0">
        <w:t>Административный регламент Министерств</w:t>
      </w:r>
      <w:r w:rsidR="001C600E">
        <w:t>а</w:t>
      </w:r>
      <w:r w:rsidR="00450CD0">
        <w:t xml:space="preserve"> здравоохранения Республики Марий Эл </w:t>
      </w:r>
      <w:r w:rsidR="001C600E">
        <w:t>по предоставлению</w:t>
      </w:r>
      <w:r w:rsidR="00D9736A">
        <w:t xml:space="preserve"> </w:t>
      </w:r>
      <w:r w:rsidR="001C600E">
        <w:t>государственной услуги «Направление больных в медицинские организации, расположенные</w:t>
      </w:r>
      <w:r w:rsidR="006277CD">
        <w:t xml:space="preserve"> </w:t>
      </w:r>
      <w:r w:rsidR="001C600E">
        <w:t>за пределами Республики Марий Эл,</w:t>
      </w:r>
      <w:r w:rsidR="006277CD">
        <w:t xml:space="preserve"> </w:t>
      </w:r>
      <w:r w:rsidR="006277CD">
        <w:br/>
      </w:r>
      <w:r w:rsidR="001C600E">
        <w:t>для оказания высокотехнологичной медицинской помощи,</w:t>
      </w:r>
      <w:r w:rsidR="00B13DCB">
        <w:t xml:space="preserve"> </w:t>
      </w:r>
      <w:r w:rsidR="006277CD">
        <w:br/>
      </w:r>
      <w:r w:rsidR="00B13DCB">
        <w:t>н</w:t>
      </w:r>
      <w:r w:rsidR="001C600E">
        <w:t>е включенной в базовую программу обязательного медицинского страхования»</w:t>
      </w:r>
      <w:r w:rsidR="00450CD0">
        <w:t xml:space="preserve">, </w:t>
      </w:r>
      <w:r w:rsidR="00450CD0" w:rsidRPr="00495694">
        <w:t xml:space="preserve">утвержденный приказом Министерства здравоохранения Республики Марий Эл от </w:t>
      </w:r>
      <w:r w:rsidR="001C600E" w:rsidRPr="00495694">
        <w:t>18</w:t>
      </w:r>
      <w:r w:rsidR="00450CD0" w:rsidRPr="00495694">
        <w:t xml:space="preserve"> </w:t>
      </w:r>
      <w:r w:rsidR="001C600E" w:rsidRPr="00495694">
        <w:t>июня</w:t>
      </w:r>
      <w:r w:rsidR="006277CD" w:rsidRPr="00495694">
        <w:t xml:space="preserve"> </w:t>
      </w:r>
      <w:r w:rsidR="00450CD0" w:rsidRPr="00495694">
        <w:t>201</w:t>
      </w:r>
      <w:r w:rsidR="001C600E" w:rsidRPr="00495694">
        <w:t>2</w:t>
      </w:r>
      <w:r w:rsidR="00450CD0" w:rsidRPr="00495694">
        <w:t xml:space="preserve"> г. № </w:t>
      </w:r>
      <w:r w:rsidR="001C600E" w:rsidRPr="00495694">
        <w:t>1042</w:t>
      </w:r>
      <w:r w:rsidR="006277CD" w:rsidRPr="00495694">
        <w:t xml:space="preserve"> «Об утверждении</w:t>
      </w:r>
      <w:r w:rsidR="006277CD" w:rsidRPr="006277CD">
        <w:rPr>
          <w:spacing w:val="-14"/>
        </w:rPr>
        <w:t xml:space="preserve"> </w:t>
      </w:r>
      <w:hyperlink r:id="rId10" w:history="1">
        <w:r w:rsidR="006277CD" w:rsidRPr="00495694">
          <w:rPr>
            <w:szCs w:val="28"/>
          </w:rPr>
          <w:t xml:space="preserve">Административного </w:t>
        </w:r>
        <w:proofErr w:type="gramStart"/>
        <w:r w:rsidR="006277CD" w:rsidRPr="00495694">
          <w:rPr>
            <w:szCs w:val="28"/>
          </w:rPr>
          <w:t>регламент</w:t>
        </w:r>
        <w:proofErr w:type="gramEnd"/>
      </w:hyperlink>
      <w:r w:rsidR="006277CD" w:rsidRPr="00495694">
        <w:rPr>
          <w:szCs w:val="28"/>
        </w:rPr>
        <w:t xml:space="preserve">а Министерства здравоохранения Республики Марий Эл </w:t>
      </w:r>
      <w:proofErr w:type="gramStart"/>
      <w:r w:rsidR="006277CD" w:rsidRPr="00495694">
        <w:rPr>
          <w:szCs w:val="28"/>
        </w:rPr>
        <w:t xml:space="preserve">по предоставлению государственной услуги «Направление больных в медицинские организации, расположенные </w:t>
      </w:r>
      <w:r w:rsidR="00495694">
        <w:rPr>
          <w:szCs w:val="28"/>
        </w:rPr>
        <w:br/>
      </w:r>
      <w:r w:rsidR="006277CD" w:rsidRPr="00495694">
        <w:rPr>
          <w:szCs w:val="28"/>
        </w:rPr>
        <w:t>за пределами</w:t>
      </w:r>
      <w:r w:rsidR="006277CD">
        <w:rPr>
          <w:szCs w:val="28"/>
        </w:rPr>
        <w:t xml:space="preserve"> Республики Марий Эл, для оказания высокотехнологичной медицинской помощи, не включенной в базовую программу обязательного медицинского страхования</w:t>
      </w:r>
      <w:r w:rsidR="006277CD">
        <w:t>»</w:t>
      </w:r>
      <w:r w:rsidR="00450CD0">
        <w:t>, следующие изменения:</w:t>
      </w:r>
      <w:proofErr w:type="gramEnd"/>
    </w:p>
    <w:p w:rsidR="00B11817" w:rsidRPr="00B11817" w:rsidRDefault="00D9736A" w:rsidP="00D9736A">
      <w:pPr>
        <w:pStyle w:val="a7"/>
        <w:autoSpaceDE w:val="0"/>
        <w:autoSpaceDN w:val="0"/>
        <w:adjustRightInd w:val="0"/>
        <w:ind w:left="709"/>
        <w:jc w:val="both"/>
        <w:rPr>
          <w:szCs w:val="28"/>
        </w:rPr>
      </w:pPr>
      <w:r>
        <w:t>1) </w:t>
      </w:r>
      <w:r w:rsidR="00B11817">
        <w:t>в пункте 9:</w:t>
      </w:r>
    </w:p>
    <w:p w:rsidR="0047036E" w:rsidRDefault="00B11817" w:rsidP="00B11817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t>а)</w:t>
      </w:r>
      <w:r w:rsidR="00D9736A">
        <w:t> </w:t>
      </w:r>
      <w:r w:rsidR="003B0B5A">
        <w:t>в абзаце втором слова «специализированной информационной системы» заменить словами «</w:t>
      </w:r>
      <w:r w:rsidR="005E1359">
        <w:t xml:space="preserve">единой государственной информационной системы в сфере здравоохранения, а именно </w:t>
      </w:r>
      <w:r w:rsidR="0047036E" w:rsidRPr="00DF3E87">
        <w:rPr>
          <w:szCs w:val="28"/>
        </w:rPr>
        <w:t>подсистемы ведения специализированных регистров пациентов по отдельным нозологиям</w:t>
      </w:r>
      <w:r w:rsidR="00DF3E87">
        <w:rPr>
          <w:szCs w:val="28"/>
        </w:rPr>
        <w:t xml:space="preserve"> </w:t>
      </w:r>
      <w:r w:rsidR="00B13DCB">
        <w:rPr>
          <w:szCs w:val="28"/>
        </w:rPr>
        <w:br/>
      </w:r>
      <w:r w:rsidR="0047036E" w:rsidRPr="00DF3E87">
        <w:rPr>
          <w:szCs w:val="28"/>
        </w:rPr>
        <w:t>и категориям граждан, мониторинга организации оказания высокотехнологичной медицинской помощи и санаторно-курортного лечения (далее</w:t>
      </w:r>
      <w:r w:rsidR="00495694">
        <w:rPr>
          <w:szCs w:val="28"/>
          <w:lang w:val="en-US"/>
        </w:rPr>
        <w:t> </w:t>
      </w:r>
      <w:r w:rsidR="0047036E" w:rsidRPr="00DF3E87">
        <w:rPr>
          <w:szCs w:val="28"/>
        </w:rPr>
        <w:t>-</w:t>
      </w:r>
      <w:r w:rsidR="00495694">
        <w:rPr>
          <w:szCs w:val="28"/>
          <w:lang w:val="en-US"/>
        </w:rPr>
        <w:t> </w:t>
      </w:r>
      <w:r w:rsidR="0047036E" w:rsidRPr="00DF3E87">
        <w:rPr>
          <w:szCs w:val="28"/>
        </w:rPr>
        <w:t>подсистема единой системы)»;</w:t>
      </w:r>
      <w:proofErr w:type="gramEnd"/>
    </w:p>
    <w:p w:rsidR="00B11817" w:rsidRDefault="00B11817" w:rsidP="00B11817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</w:t>
      </w:r>
      <w:r w:rsidR="00D9736A">
        <w:rPr>
          <w:szCs w:val="28"/>
        </w:rPr>
        <w:t> </w:t>
      </w:r>
      <w:r>
        <w:rPr>
          <w:szCs w:val="28"/>
        </w:rPr>
        <w:t xml:space="preserve">дополнить абзацем </w:t>
      </w:r>
      <w:r w:rsidR="00CF33A7">
        <w:rPr>
          <w:szCs w:val="28"/>
        </w:rPr>
        <w:t xml:space="preserve">пятым </w:t>
      </w:r>
      <w:r>
        <w:rPr>
          <w:szCs w:val="28"/>
        </w:rPr>
        <w:t>следующего содержания:</w:t>
      </w:r>
    </w:p>
    <w:p w:rsidR="00E47484" w:rsidRDefault="00B11817" w:rsidP="00E474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«При предоставл</w:t>
      </w:r>
      <w:r w:rsidR="00E47484">
        <w:rPr>
          <w:szCs w:val="28"/>
        </w:rPr>
        <w:t xml:space="preserve">ении государственной услуги при необходимости осуществляется проведение консультаций (консилиумов врачей) </w:t>
      </w:r>
      <w:r w:rsidR="00E47484">
        <w:rPr>
          <w:szCs w:val="28"/>
        </w:rPr>
        <w:br/>
        <w:t xml:space="preserve">с применением телемедицинских технологий в порядке, утвержденном </w:t>
      </w:r>
      <w:r w:rsidR="00E47484">
        <w:rPr>
          <w:szCs w:val="28"/>
        </w:rPr>
        <w:lastRenderedPageBreak/>
        <w:t>п</w:t>
      </w:r>
      <w:r w:rsidR="00E47484" w:rsidRPr="00E47484">
        <w:rPr>
          <w:szCs w:val="28"/>
        </w:rPr>
        <w:t>риказ</w:t>
      </w:r>
      <w:r w:rsidR="00E47484">
        <w:rPr>
          <w:szCs w:val="28"/>
        </w:rPr>
        <w:t>ом</w:t>
      </w:r>
      <w:r w:rsidR="00E47484" w:rsidRPr="00E47484">
        <w:rPr>
          <w:szCs w:val="28"/>
        </w:rPr>
        <w:t xml:space="preserve"> </w:t>
      </w:r>
      <w:r w:rsidR="00E47484">
        <w:rPr>
          <w:szCs w:val="28"/>
        </w:rPr>
        <w:t>Министерства здравоохранения Российской Федерации</w:t>
      </w:r>
      <w:r w:rsidR="00E47484" w:rsidRPr="00E47484">
        <w:rPr>
          <w:szCs w:val="28"/>
        </w:rPr>
        <w:t xml:space="preserve"> </w:t>
      </w:r>
      <w:r w:rsidR="00FC2F48">
        <w:rPr>
          <w:szCs w:val="28"/>
        </w:rPr>
        <w:br/>
      </w:r>
      <w:r w:rsidR="00E47484" w:rsidRPr="00E47484">
        <w:rPr>
          <w:szCs w:val="28"/>
        </w:rPr>
        <w:t>от 30</w:t>
      </w:r>
      <w:r w:rsidR="00E47484">
        <w:rPr>
          <w:szCs w:val="28"/>
        </w:rPr>
        <w:t xml:space="preserve"> ноября </w:t>
      </w:r>
      <w:r w:rsidR="00E47484" w:rsidRPr="00E47484">
        <w:rPr>
          <w:szCs w:val="28"/>
        </w:rPr>
        <w:t>2017</w:t>
      </w:r>
      <w:r w:rsidR="00E47484">
        <w:rPr>
          <w:szCs w:val="28"/>
        </w:rPr>
        <w:t xml:space="preserve"> г.</w:t>
      </w:r>
      <w:r w:rsidR="00E47484" w:rsidRPr="00E47484">
        <w:rPr>
          <w:szCs w:val="28"/>
        </w:rPr>
        <w:t xml:space="preserve"> </w:t>
      </w:r>
      <w:r w:rsidR="00E47484">
        <w:rPr>
          <w:szCs w:val="28"/>
        </w:rPr>
        <w:t>№</w:t>
      </w:r>
      <w:r w:rsidR="00E47484" w:rsidRPr="00E47484">
        <w:rPr>
          <w:szCs w:val="28"/>
        </w:rPr>
        <w:t xml:space="preserve"> 965н </w:t>
      </w:r>
      <w:r w:rsidR="00E47484">
        <w:rPr>
          <w:szCs w:val="28"/>
        </w:rPr>
        <w:t>«</w:t>
      </w:r>
      <w:r w:rsidR="00E47484" w:rsidRPr="00E47484">
        <w:rPr>
          <w:szCs w:val="28"/>
        </w:rPr>
        <w:t xml:space="preserve">Об утверждении порядка организации </w:t>
      </w:r>
      <w:r w:rsidR="00FC2F48">
        <w:rPr>
          <w:szCs w:val="28"/>
        </w:rPr>
        <w:br/>
      </w:r>
      <w:r w:rsidR="00E47484" w:rsidRPr="00E47484">
        <w:rPr>
          <w:szCs w:val="28"/>
        </w:rPr>
        <w:t>и оказания медицинской помощи с применением телемедицинских технологий</w:t>
      </w:r>
      <w:r w:rsidR="00E47484">
        <w:rPr>
          <w:szCs w:val="28"/>
        </w:rPr>
        <w:t>»</w:t>
      </w:r>
      <w:r w:rsidR="00E977F7">
        <w:rPr>
          <w:szCs w:val="28"/>
        </w:rPr>
        <w:t>;</w:t>
      </w:r>
    </w:p>
    <w:p w:rsidR="00CF33A7" w:rsidRDefault="00CF33A7" w:rsidP="00E474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BF1507">
        <w:rPr>
          <w:szCs w:val="28"/>
        </w:rPr>
        <w:t>) </w:t>
      </w:r>
      <w:r>
        <w:rPr>
          <w:szCs w:val="28"/>
        </w:rPr>
        <w:t xml:space="preserve">абзацы пятый и шестой считать абзацами шестым и седьмым соответственно; </w:t>
      </w:r>
    </w:p>
    <w:p w:rsidR="00857722" w:rsidRPr="00E977F7" w:rsidRDefault="009436CA" w:rsidP="00526B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 </w:t>
      </w:r>
      <w:r w:rsidR="00857722" w:rsidRPr="00E977F7">
        <w:rPr>
          <w:szCs w:val="28"/>
        </w:rPr>
        <w:t>пункт 17</w:t>
      </w:r>
      <w:r w:rsidR="004D0C41" w:rsidRPr="00E977F7">
        <w:rPr>
          <w:szCs w:val="28"/>
        </w:rPr>
        <w:t xml:space="preserve"> изложить в </w:t>
      </w:r>
      <w:r w:rsidR="00A53438" w:rsidRPr="00E977F7">
        <w:rPr>
          <w:szCs w:val="28"/>
        </w:rPr>
        <w:t>следующей</w:t>
      </w:r>
      <w:r w:rsidR="004D0C41" w:rsidRPr="00E977F7">
        <w:rPr>
          <w:szCs w:val="28"/>
        </w:rPr>
        <w:t xml:space="preserve"> редакции</w:t>
      </w:r>
      <w:r w:rsidR="00857722" w:rsidRPr="00E977F7">
        <w:rPr>
          <w:szCs w:val="28"/>
        </w:rPr>
        <w:t>:</w:t>
      </w:r>
    </w:p>
    <w:p w:rsidR="004D0C41" w:rsidRDefault="00526B12" w:rsidP="004D0C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4D0C41">
        <w:rPr>
          <w:szCs w:val="28"/>
        </w:rPr>
        <w:t>17.</w:t>
      </w:r>
      <w:r w:rsidR="009436CA">
        <w:rPr>
          <w:szCs w:val="28"/>
        </w:rPr>
        <w:t> </w:t>
      </w:r>
      <w:r w:rsidR="004D0C41">
        <w:rPr>
          <w:szCs w:val="28"/>
        </w:rPr>
        <w:t>Для предоставления государственной услуги необходимы следующие документы:</w:t>
      </w:r>
    </w:p>
    <w:p w:rsidR="00201612" w:rsidRDefault="004D0C41" w:rsidP="00201612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 xml:space="preserve">направление на госпитализацию заявителя для оказания высокотехнологичной медицинской помощи на бланке направляющей медицинской организации, написанное разборчиво от руки или </w:t>
      </w:r>
      <w:r w:rsidR="009436CA">
        <w:rPr>
          <w:szCs w:val="28"/>
        </w:rPr>
        <w:br/>
      </w:r>
      <w:r>
        <w:rPr>
          <w:szCs w:val="28"/>
        </w:rPr>
        <w:t xml:space="preserve">в печатном виде, заверенное личной подписью лечащего </w:t>
      </w:r>
      <w:r w:rsidR="00201612">
        <w:rPr>
          <w:szCs w:val="28"/>
        </w:rPr>
        <w:br/>
      </w:r>
      <w:r>
        <w:rPr>
          <w:szCs w:val="28"/>
        </w:rPr>
        <w:t xml:space="preserve">врача, личной подписью руководителя (уполномоченного </w:t>
      </w:r>
      <w:r w:rsidR="00201612">
        <w:rPr>
          <w:szCs w:val="28"/>
        </w:rPr>
        <w:br/>
      </w:r>
      <w:r>
        <w:rPr>
          <w:szCs w:val="28"/>
        </w:rPr>
        <w:t xml:space="preserve">лица) направляющей медицинской организации, печатью </w:t>
      </w:r>
      <w:r w:rsidR="00201612">
        <w:rPr>
          <w:szCs w:val="28"/>
        </w:rPr>
        <w:br/>
      </w:r>
      <w:r>
        <w:rPr>
          <w:szCs w:val="28"/>
        </w:rPr>
        <w:t xml:space="preserve">направляющей медицинской </w:t>
      </w:r>
      <w:r w:rsidRPr="004D0C41">
        <w:rPr>
          <w:color w:val="000000" w:themeColor="text1"/>
          <w:szCs w:val="28"/>
        </w:rPr>
        <w:t xml:space="preserve">организации, на которой идентифицируется полное наименование медицинской организации </w:t>
      </w:r>
      <w:r w:rsidR="00201612">
        <w:rPr>
          <w:color w:val="000000" w:themeColor="text1"/>
          <w:szCs w:val="28"/>
        </w:rPr>
        <w:br/>
      </w:r>
      <w:r w:rsidRPr="004D0C41">
        <w:rPr>
          <w:color w:val="000000" w:themeColor="text1"/>
          <w:szCs w:val="28"/>
        </w:rPr>
        <w:t>в соответствии с учредительными</w:t>
      </w:r>
      <w:r w:rsidR="00201612">
        <w:rPr>
          <w:color w:val="000000" w:themeColor="text1"/>
          <w:szCs w:val="28"/>
        </w:rPr>
        <w:t xml:space="preserve"> </w:t>
      </w:r>
      <w:r w:rsidRPr="004D0C41">
        <w:rPr>
          <w:color w:val="000000" w:themeColor="text1"/>
          <w:szCs w:val="28"/>
        </w:rPr>
        <w:t xml:space="preserve">документами, по форме согласно </w:t>
      </w:r>
      <w:hyperlink r:id="rId11" w:history="1">
        <w:r w:rsidRPr="004D0C41">
          <w:rPr>
            <w:color w:val="000000" w:themeColor="text1"/>
            <w:szCs w:val="28"/>
          </w:rPr>
          <w:t xml:space="preserve">приложению </w:t>
        </w:r>
        <w:r w:rsidR="00201612">
          <w:rPr>
            <w:color w:val="000000" w:themeColor="text1"/>
            <w:szCs w:val="28"/>
          </w:rPr>
          <w:t>№</w:t>
        </w:r>
        <w:r w:rsidRPr="004D0C41">
          <w:rPr>
            <w:color w:val="000000" w:themeColor="text1"/>
            <w:szCs w:val="28"/>
          </w:rPr>
          <w:t xml:space="preserve"> 1</w:t>
        </w:r>
      </w:hyperlink>
      <w:r w:rsidR="00201612">
        <w:rPr>
          <w:color w:val="000000" w:themeColor="text1"/>
          <w:szCs w:val="28"/>
        </w:rPr>
        <w:t xml:space="preserve"> </w:t>
      </w:r>
      <w:r w:rsidRPr="004D0C41">
        <w:rPr>
          <w:color w:val="000000" w:themeColor="text1"/>
          <w:szCs w:val="28"/>
        </w:rPr>
        <w:t>к</w:t>
      </w:r>
      <w:r w:rsidR="00201612">
        <w:rPr>
          <w:color w:val="000000" w:themeColor="text1"/>
          <w:szCs w:val="28"/>
        </w:rPr>
        <w:t xml:space="preserve"> </w:t>
      </w:r>
      <w:r w:rsidRPr="004D0C41">
        <w:rPr>
          <w:color w:val="000000" w:themeColor="text1"/>
          <w:szCs w:val="28"/>
        </w:rPr>
        <w:t>Административному регламенту (далее</w:t>
      </w:r>
      <w:proofErr w:type="gramEnd"/>
      <w:r w:rsidR="00495694">
        <w:rPr>
          <w:color w:val="000000" w:themeColor="text1"/>
          <w:szCs w:val="28"/>
          <w:lang w:val="en-US"/>
        </w:rPr>
        <w:t> </w:t>
      </w:r>
      <w:r w:rsidRPr="004D0C4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Pr="004D0C41">
        <w:rPr>
          <w:color w:val="000000" w:themeColor="text1"/>
          <w:szCs w:val="28"/>
        </w:rPr>
        <w:t>направление на</w:t>
      </w:r>
      <w:r w:rsidR="00201612">
        <w:rPr>
          <w:color w:val="000000" w:themeColor="text1"/>
          <w:szCs w:val="28"/>
        </w:rPr>
        <w:t xml:space="preserve"> </w:t>
      </w:r>
      <w:r w:rsidRPr="004D0C41">
        <w:rPr>
          <w:color w:val="000000" w:themeColor="text1"/>
          <w:szCs w:val="28"/>
        </w:rPr>
        <w:t>госпитализацию);</w:t>
      </w:r>
    </w:p>
    <w:p w:rsidR="00201612" w:rsidRDefault="004D0C41" w:rsidP="00201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выписка из медицинской документации, содержащая диагноз заболевания (состояния), код диагноза по МКБ, сведения о состоянии здоровья заявителя, результаты лабораторных, инструментальных </w:t>
      </w:r>
      <w:r w:rsidR="00201612">
        <w:rPr>
          <w:szCs w:val="28"/>
        </w:rPr>
        <w:br/>
      </w:r>
      <w:r>
        <w:rPr>
          <w:szCs w:val="28"/>
        </w:rPr>
        <w:t>и других видов исследований, подтверждающих установленный диагноз и необходимость оказания высокотехнологичной медицинской помощи (далее - выписка из медицинской документации);</w:t>
      </w:r>
    </w:p>
    <w:p w:rsidR="00201612" w:rsidRDefault="00201612" w:rsidP="00201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4D0C41">
        <w:rPr>
          <w:szCs w:val="28"/>
        </w:rPr>
        <w:t xml:space="preserve">огласие на обработку персональных данных заявителя и (или) его законного представителя или иного уполномоченного представителя </w:t>
      </w:r>
      <w:r>
        <w:rPr>
          <w:szCs w:val="28"/>
        </w:rPr>
        <w:br/>
      </w:r>
      <w:r w:rsidR="004D0C41">
        <w:rPr>
          <w:szCs w:val="28"/>
        </w:rPr>
        <w:t>по форме согласно</w:t>
      </w:r>
      <w:r w:rsidR="004D0C41" w:rsidRPr="00201612">
        <w:rPr>
          <w:color w:val="000000" w:themeColor="text1"/>
          <w:szCs w:val="28"/>
        </w:rPr>
        <w:t xml:space="preserve"> </w:t>
      </w:r>
      <w:hyperlink r:id="rId12" w:history="1">
        <w:r w:rsidR="004D0C41" w:rsidRPr="00201612">
          <w:rPr>
            <w:color w:val="000000" w:themeColor="text1"/>
            <w:szCs w:val="28"/>
          </w:rPr>
          <w:t xml:space="preserve">приложению </w:t>
        </w:r>
        <w:r>
          <w:rPr>
            <w:color w:val="000000" w:themeColor="text1"/>
            <w:szCs w:val="28"/>
          </w:rPr>
          <w:t>№</w:t>
        </w:r>
        <w:r w:rsidR="004D0C41" w:rsidRPr="00201612">
          <w:rPr>
            <w:color w:val="000000" w:themeColor="text1"/>
            <w:szCs w:val="28"/>
          </w:rPr>
          <w:t xml:space="preserve"> 2</w:t>
        </w:r>
      </w:hyperlink>
      <w:r w:rsidR="004D0C41" w:rsidRPr="00201612">
        <w:rPr>
          <w:color w:val="000000" w:themeColor="text1"/>
          <w:szCs w:val="28"/>
        </w:rPr>
        <w:t xml:space="preserve"> к Админ</w:t>
      </w:r>
      <w:r w:rsidR="00CC1C36">
        <w:rPr>
          <w:szCs w:val="28"/>
        </w:rPr>
        <w:t>истративному регламенту (далее </w:t>
      </w:r>
      <w:r w:rsidR="004D0C41">
        <w:rPr>
          <w:szCs w:val="28"/>
        </w:rPr>
        <w:t>-</w:t>
      </w:r>
      <w:r w:rsidR="00CC1C36">
        <w:rPr>
          <w:szCs w:val="28"/>
        </w:rPr>
        <w:t> </w:t>
      </w:r>
      <w:r w:rsidR="004D0C41">
        <w:rPr>
          <w:szCs w:val="28"/>
        </w:rPr>
        <w:t>согласие на обработку персональных данных);</w:t>
      </w:r>
    </w:p>
    <w:p w:rsidR="00201612" w:rsidRDefault="004D0C41" w:rsidP="00201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копии следующих документов:</w:t>
      </w:r>
    </w:p>
    <w:p w:rsidR="00201612" w:rsidRDefault="004D0C41" w:rsidP="00201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документ, удостоверяющий личность заявителя</w:t>
      </w:r>
      <w:r w:rsidR="00201612">
        <w:rPr>
          <w:szCs w:val="28"/>
        </w:rPr>
        <w:t>;</w:t>
      </w:r>
      <w:r w:rsidR="00201612" w:rsidRPr="00201612">
        <w:rPr>
          <w:szCs w:val="28"/>
        </w:rPr>
        <w:t xml:space="preserve"> </w:t>
      </w:r>
    </w:p>
    <w:p w:rsidR="00201612" w:rsidRDefault="00201612" w:rsidP="00201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свидетельство о рождении </w:t>
      </w:r>
      <w:r w:rsidR="00147F72">
        <w:rPr>
          <w:szCs w:val="28"/>
        </w:rPr>
        <w:t xml:space="preserve">пациента </w:t>
      </w:r>
      <w:r>
        <w:rPr>
          <w:szCs w:val="28"/>
        </w:rPr>
        <w:t xml:space="preserve">(для детей в возрасте </w:t>
      </w:r>
      <w:r w:rsidR="00147F72">
        <w:rPr>
          <w:szCs w:val="28"/>
        </w:rPr>
        <w:br/>
      </w:r>
      <w:r>
        <w:rPr>
          <w:szCs w:val="28"/>
        </w:rPr>
        <w:t>до 14 лет);</w:t>
      </w:r>
    </w:p>
    <w:p w:rsidR="00201612" w:rsidRPr="00147F72" w:rsidRDefault="00201612" w:rsidP="00201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7F72">
        <w:rPr>
          <w:szCs w:val="28"/>
        </w:rPr>
        <w:t>полис обязательного медицинского страхования (при наличии);</w:t>
      </w:r>
    </w:p>
    <w:p w:rsidR="00201612" w:rsidRDefault="00201612" w:rsidP="00147F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F72">
        <w:rPr>
          <w:szCs w:val="28"/>
        </w:rPr>
        <w:t>страховое свидетельство обязательного пенсионного страхования (при наличии).</w:t>
      </w:r>
    </w:p>
    <w:p w:rsidR="00147F72" w:rsidRDefault="00147F72" w:rsidP="006952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Бланк согласия на обработку персональных данных предоставляется заявителю при личном обращении в Министерство.</w:t>
      </w:r>
    </w:p>
    <w:p w:rsidR="00147F72" w:rsidRDefault="00147F72" w:rsidP="006952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Заявителю предоставляется возможность распечатки бланка согласия на обработку персональных данных, размещенного на Едином портале государственных услуг, Портале государственных </w:t>
      </w:r>
      <w:r w:rsidR="00695268">
        <w:rPr>
          <w:szCs w:val="28"/>
        </w:rPr>
        <w:br/>
      </w:r>
      <w:r>
        <w:rPr>
          <w:szCs w:val="28"/>
        </w:rPr>
        <w:t>и муниципальных услуг (функций) Республики Марий Эл, официальном сайте Министерства.</w:t>
      </w:r>
    </w:p>
    <w:p w:rsidR="00D40C4E" w:rsidRDefault="00147F72" w:rsidP="00D40C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Документы, указанные в настоящем пункте, заявитель получает </w:t>
      </w:r>
      <w:r w:rsidR="00695268">
        <w:rPr>
          <w:szCs w:val="28"/>
        </w:rPr>
        <w:br/>
      </w:r>
      <w:r>
        <w:rPr>
          <w:szCs w:val="28"/>
        </w:rPr>
        <w:t>в органах, уполномоченных на выдачу соответствующих документов, лично либо посредством почтовой связи</w:t>
      </w:r>
      <w:proofErr w:type="gramStart"/>
      <w:r>
        <w:rPr>
          <w:szCs w:val="28"/>
        </w:rPr>
        <w:t>.</w:t>
      </w:r>
      <w:r w:rsidR="00B10C0F">
        <w:rPr>
          <w:szCs w:val="28"/>
        </w:rPr>
        <w:t>»;</w:t>
      </w:r>
      <w:proofErr w:type="gramEnd"/>
    </w:p>
    <w:p w:rsidR="009436CA" w:rsidRDefault="009436CA" w:rsidP="009436CA">
      <w:pPr>
        <w:pStyle w:val="a7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3)</w:t>
      </w:r>
      <w:r>
        <w:t> </w:t>
      </w:r>
      <w:r w:rsidR="00DF3E87" w:rsidRPr="00D40C4E">
        <w:rPr>
          <w:szCs w:val="28"/>
        </w:rPr>
        <w:t>в абзаце втором пункта 19 слова «</w:t>
      </w:r>
      <w:r w:rsidR="00DF3E87">
        <w:t>специализированной информационной системы» заменить словами «</w:t>
      </w:r>
      <w:r w:rsidR="00DF3E87" w:rsidRPr="00D40C4E">
        <w:rPr>
          <w:szCs w:val="28"/>
        </w:rPr>
        <w:t>подсистемы единой системы»</w:t>
      </w:r>
      <w:r w:rsidR="00EF2818" w:rsidRPr="00D40C4E">
        <w:rPr>
          <w:szCs w:val="28"/>
        </w:rPr>
        <w:t>;</w:t>
      </w:r>
    </w:p>
    <w:p w:rsidR="00DF7CCA" w:rsidRPr="006E2AB7" w:rsidRDefault="009436CA" w:rsidP="009436CA">
      <w:pPr>
        <w:pStyle w:val="a7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4) </w:t>
      </w:r>
      <w:r w:rsidR="00DF7CCA" w:rsidRPr="006E2AB7">
        <w:rPr>
          <w:szCs w:val="28"/>
        </w:rPr>
        <w:t xml:space="preserve">в </w:t>
      </w:r>
      <w:r w:rsidR="00C62032" w:rsidRPr="006E2AB7">
        <w:rPr>
          <w:szCs w:val="28"/>
        </w:rPr>
        <w:t>пункт</w:t>
      </w:r>
      <w:r w:rsidR="00DF7CCA" w:rsidRPr="006E2AB7">
        <w:rPr>
          <w:szCs w:val="28"/>
        </w:rPr>
        <w:t>е</w:t>
      </w:r>
      <w:r w:rsidR="00C62032" w:rsidRPr="006E2AB7">
        <w:rPr>
          <w:szCs w:val="28"/>
        </w:rPr>
        <w:t xml:space="preserve"> 25</w:t>
      </w:r>
      <w:r w:rsidR="00DF7CCA" w:rsidRPr="006E2AB7">
        <w:rPr>
          <w:szCs w:val="28"/>
        </w:rPr>
        <w:t>:</w:t>
      </w:r>
    </w:p>
    <w:p w:rsidR="00DF7CCA" w:rsidRDefault="009436CA" w:rsidP="00DF7CCA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 </w:t>
      </w:r>
      <w:r w:rsidR="00DF7CCA">
        <w:rPr>
          <w:szCs w:val="28"/>
        </w:rPr>
        <w:t>в абзаце четвертом слова «кода диагноза по МКБ - 10» заменить словами «кода диагноза по МКБ»;</w:t>
      </w:r>
    </w:p>
    <w:p w:rsidR="00C62032" w:rsidRPr="004161B6" w:rsidRDefault="00DF7CCA" w:rsidP="00DF7CCA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61B6">
        <w:rPr>
          <w:szCs w:val="28"/>
        </w:rPr>
        <w:t>б)</w:t>
      </w:r>
      <w:r w:rsidR="009436CA">
        <w:rPr>
          <w:szCs w:val="28"/>
        </w:rPr>
        <w:t> </w:t>
      </w:r>
      <w:r w:rsidR="00C62032" w:rsidRPr="004161B6">
        <w:rPr>
          <w:szCs w:val="28"/>
        </w:rPr>
        <w:t xml:space="preserve">дополнить абзацем </w:t>
      </w:r>
      <w:r w:rsidR="00182CB1">
        <w:rPr>
          <w:szCs w:val="28"/>
        </w:rPr>
        <w:t xml:space="preserve">пятым </w:t>
      </w:r>
      <w:r w:rsidR="00C62032" w:rsidRPr="004161B6">
        <w:rPr>
          <w:szCs w:val="28"/>
        </w:rPr>
        <w:t>следующего содержания:</w:t>
      </w:r>
    </w:p>
    <w:p w:rsidR="009436CA" w:rsidRDefault="00C62032" w:rsidP="009436C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161B6">
        <w:rPr>
          <w:szCs w:val="28"/>
        </w:rPr>
        <w:t>«решение комиссии принимающей медицинской организации, содержащее заключение о наличии медицинских показаний для направления заявителя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заявителя</w:t>
      </w:r>
      <w:proofErr w:type="gramStart"/>
      <w:r w:rsidRPr="004161B6">
        <w:rPr>
          <w:szCs w:val="28"/>
        </w:rPr>
        <w:t>.»;</w:t>
      </w:r>
      <w:proofErr w:type="gramEnd"/>
    </w:p>
    <w:p w:rsidR="00DF7CCA" w:rsidRPr="009436CA" w:rsidRDefault="009436CA" w:rsidP="009436C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5) в </w:t>
      </w:r>
      <w:r w:rsidR="00DF7CCA" w:rsidRPr="009436CA">
        <w:rPr>
          <w:szCs w:val="28"/>
        </w:rPr>
        <w:t>пункте 26:</w:t>
      </w:r>
    </w:p>
    <w:p w:rsidR="00DF7CCA" w:rsidRPr="00392634" w:rsidRDefault="009436CA" w:rsidP="002F23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</w:t>
      </w:r>
      <w:r w:rsidR="002F236C" w:rsidRPr="00392634">
        <w:rPr>
          <w:szCs w:val="28"/>
        </w:rPr>
        <w:t>в абзаце втором слова «код диагноза по МКБ - 10» заменить словами «код диагноза по МКБ»;</w:t>
      </w:r>
    </w:p>
    <w:p w:rsidR="002F236C" w:rsidRPr="00392634" w:rsidRDefault="002F236C" w:rsidP="002F236C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392634">
        <w:rPr>
          <w:szCs w:val="28"/>
        </w:rPr>
        <w:t>б)</w:t>
      </w:r>
      <w:r w:rsidR="009436CA">
        <w:t> </w:t>
      </w:r>
      <w:r w:rsidRPr="00392634">
        <w:rPr>
          <w:szCs w:val="28"/>
        </w:rPr>
        <w:t>в абзаце третьем слова «код диагноза по МКБ - 10» заменить словами «код диагноза по МКБ»;</w:t>
      </w:r>
    </w:p>
    <w:p w:rsidR="00B84161" w:rsidRPr="00392634" w:rsidRDefault="00B84161" w:rsidP="002F236C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392634">
        <w:rPr>
          <w:szCs w:val="28"/>
        </w:rPr>
        <w:t>6)</w:t>
      </w:r>
      <w:r w:rsidR="009436CA">
        <w:rPr>
          <w:szCs w:val="28"/>
        </w:rPr>
        <w:t> </w:t>
      </w:r>
      <w:r w:rsidR="00392634" w:rsidRPr="00392634">
        <w:rPr>
          <w:szCs w:val="28"/>
        </w:rPr>
        <w:t>в пункте 33:</w:t>
      </w:r>
    </w:p>
    <w:p w:rsidR="00392634" w:rsidRPr="00392634" w:rsidRDefault="00392634" w:rsidP="002F236C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392634">
        <w:rPr>
          <w:szCs w:val="28"/>
        </w:rPr>
        <w:t>а)</w:t>
      </w:r>
      <w:r w:rsidR="009436CA">
        <w:rPr>
          <w:szCs w:val="28"/>
        </w:rPr>
        <w:t> </w:t>
      </w:r>
      <w:r w:rsidRPr="00392634">
        <w:rPr>
          <w:szCs w:val="28"/>
        </w:rPr>
        <w:t>в абзаце первом слова «сеть Интернет» заменить словами «информационно-телекоммуникационную сеть «Интернет»;</w:t>
      </w:r>
    </w:p>
    <w:p w:rsidR="00392634" w:rsidRPr="00392634" w:rsidRDefault="00392634" w:rsidP="00392634">
      <w:pPr>
        <w:ind w:firstLine="709"/>
        <w:jc w:val="both"/>
        <w:rPr>
          <w:szCs w:val="28"/>
        </w:rPr>
      </w:pPr>
      <w:r w:rsidRPr="00392634">
        <w:rPr>
          <w:szCs w:val="28"/>
        </w:rPr>
        <w:t>б)</w:t>
      </w:r>
      <w:r w:rsidR="009436CA">
        <w:rPr>
          <w:szCs w:val="28"/>
        </w:rPr>
        <w:t> </w:t>
      </w:r>
      <w:r w:rsidRPr="00392634">
        <w:rPr>
          <w:szCs w:val="28"/>
        </w:rPr>
        <w:t>в абзаце пятом слова «, текстовая и мультимедийная информация» заменить словами «и текстовая информация»;</w:t>
      </w:r>
    </w:p>
    <w:p w:rsidR="00392634" w:rsidRPr="00392634" w:rsidRDefault="00392634" w:rsidP="00392634">
      <w:pPr>
        <w:ind w:firstLine="709"/>
        <w:jc w:val="both"/>
        <w:rPr>
          <w:szCs w:val="28"/>
        </w:rPr>
      </w:pPr>
      <w:r w:rsidRPr="00392634">
        <w:rPr>
          <w:szCs w:val="28"/>
        </w:rPr>
        <w:t>в) в абзаце шестом слова «, текстовой и мультимедийной информации» заменить словами «и текстовой информации»;</w:t>
      </w:r>
    </w:p>
    <w:p w:rsidR="00392634" w:rsidRPr="00392634" w:rsidRDefault="00392634" w:rsidP="00392634">
      <w:pPr>
        <w:ind w:firstLine="709"/>
        <w:jc w:val="both"/>
        <w:rPr>
          <w:szCs w:val="28"/>
        </w:rPr>
      </w:pPr>
      <w:r w:rsidRPr="00392634">
        <w:rPr>
          <w:szCs w:val="28"/>
        </w:rPr>
        <w:t>г) дополнить абзацем</w:t>
      </w:r>
      <w:r w:rsidR="007B339F">
        <w:rPr>
          <w:szCs w:val="28"/>
        </w:rPr>
        <w:t xml:space="preserve"> седьмым</w:t>
      </w:r>
      <w:r w:rsidRPr="00392634">
        <w:rPr>
          <w:szCs w:val="28"/>
        </w:rPr>
        <w:t xml:space="preserve"> следующего содержания:</w:t>
      </w:r>
    </w:p>
    <w:p w:rsidR="009436CA" w:rsidRDefault="00392634" w:rsidP="009436CA">
      <w:pPr>
        <w:ind w:firstLine="709"/>
        <w:jc w:val="both"/>
        <w:rPr>
          <w:szCs w:val="28"/>
        </w:rPr>
      </w:pPr>
      <w:r w:rsidRPr="00392634">
        <w:rPr>
          <w:szCs w:val="28"/>
        </w:rPr>
        <w:t xml:space="preserve">«Размещение мультимедийной информации в Министерстве </w:t>
      </w:r>
      <w:r w:rsidRPr="00392634">
        <w:rPr>
          <w:szCs w:val="28"/>
        </w:rPr>
        <w:br/>
        <w:t>не предусмотрено</w:t>
      </w:r>
      <w:proofErr w:type="gramStart"/>
      <w:r w:rsidRPr="00392634">
        <w:rPr>
          <w:szCs w:val="28"/>
        </w:rPr>
        <w:t>.»;</w:t>
      </w:r>
      <w:proofErr w:type="gramEnd"/>
    </w:p>
    <w:p w:rsidR="00A13540" w:rsidRDefault="00A13540" w:rsidP="009436CA">
      <w:pPr>
        <w:ind w:firstLine="709"/>
        <w:jc w:val="both"/>
        <w:rPr>
          <w:szCs w:val="28"/>
        </w:rPr>
      </w:pPr>
      <w:r>
        <w:rPr>
          <w:szCs w:val="28"/>
        </w:rPr>
        <w:t>д) </w:t>
      </w:r>
      <w:r w:rsidR="007A376A">
        <w:rPr>
          <w:szCs w:val="28"/>
        </w:rPr>
        <w:t xml:space="preserve">абзацы </w:t>
      </w:r>
      <w:r w:rsidR="00A2007B">
        <w:rPr>
          <w:szCs w:val="28"/>
        </w:rPr>
        <w:t>седьмой</w:t>
      </w:r>
      <w:r w:rsidR="00A64399">
        <w:rPr>
          <w:szCs w:val="28"/>
        </w:rPr>
        <w:t xml:space="preserve"> - девятый считать абзацами </w:t>
      </w:r>
      <w:r w:rsidR="00A2007B">
        <w:rPr>
          <w:szCs w:val="28"/>
        </w:rPr>
        <w:t>восьмым</w:t>
      </w:r>
      <w:bookmarkStart w:id="0" w:name="_GoBack"/>
      <w:bookmarkEnd w:id="0"/>
      <w:r w:rsidR="00A64399">
        <w:rPr>
          <w:szCs w:val="28"/>
        </w:rPr>
        <w:t xml:space="preserve"> - десятым</w:t>
      </w:r>
      <w:r w:rsidR="003D7A8D">
        <w:rPr>
          <w:szCs w:val="28"/>
        </w:rPr>
        <w:t xml:space="preserve"> соответственно</w:t>
      </w:r>
      <w:r w:rsidR="00A64399">
        <w:rPr>
          <w:szCs w:val="28"/>
        </w:rPr>
        <w:t>;</w:t>
      </w:r>
    </w:p>
    <w:p w:rsidR="0057496F" w:rsidRDefault="009436CA" w:rsidP="009436CA">
      <w:pPr>
        <w:ind w:firstLine="709"/>
        <w:jc w:val="both"/>
        <w:rPr>
          <w:szCs w:val="28"/>
        </w:rPr>
      </w:pPr>
      <w:r>
        <w:rPr>
          <w:szCs w:val="28"/>
        </w:rPr>
        <w:t>7) </w:t>
      </w:r>
      <w:r w:rsidR="00013966">
        <w:rPr>
          <w:szCs w:val="28"/>
        </w:rPr>
        <w:t>наименование подраздела 16 раздела</w:t>
      </w:r>
      <w:r w:rsidR="0057496F">
        <w:rPr>
          <w:szCs w:val="28"/>
        </w:rPr>
        <w:t xml:space="preserve"> </w:t>
      </w:r>
      <w:r w:rsidR="0057496F">
        <w:rPr>
          <w:szCs w:val="28"/>
          <w:lang w:val="en-US"/>
        </w:rPr>
        <w:t>II</w:t>
      </w:r>
      <w:r w:rsidR="0057496F" w:rsidRPr="0057496F">
        <w:rPr>
          <w:szCs w:val="28"/>
        </w:rPr>
        <w:t xml:space="preserve"> </w:t>
      </w:r>
      <w:r w:rsidR="00182CB1">
        <w:rPr>
          <w:szCs w:val="28"/>
        </w:rPr>
        <w:t>после слов «(в том числе в полном объеме)</w:t>
      </w:r>
      <w:proofErr w:type="gramStart"/>
      <w:r w:rsidR="00182CB1">
        <w:rPr>
          <w:szCs w:val="28"/>
        </w:rPr>
        <w:t>,»</w:t>
      </w:r>
      <w:proofErr w:type="gramEnd"/>
      <w:r w:rsidR="00182CB1">
        <w:rPr>
          <w:szCs w:val="28"/>
        </w:rPr>
        <w:t xml:space="preserve"> дополнить словами «в любом территориальном подразделении органа, предоставляющего государственную услугу, </w:t>
      </w:r>
      <w:r w:rsidR="00182CB1">
        <w:rPr>
          <w:szCs w:val="28"/>
        </w:rPr>
        <w:br/>
        <w:t>по выбору заявителя (экстерриториальный принцип),»;</w:t>
      </w:r>
    </w:p>
    <w:p w:rsidR="00F74F9E" w:rsidRPr="009436CA" w:rsidRDefault="009436CA" w:rsidP="009436CA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8) </w:t>
      </w:r>
      <w:r w:rsidR="00F74F9E" w:rsidRPr="009436CA">
        <w:rPr>
          <w:szCs w:val="28"/>
        </w:rPr>
        <w:t>пункт 42 дополнить подпунктом 4 следующего содержания:</w:t>
      </w:r>
    </w:p>
    <w:p w:rsidR="00F74F9E" w:rsidRDefault="009436CA" w:rsidP="00F74F9E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«4) </w:t>
      </w:r>
      <w:r w:rsidR="00F74F9E">
        <w:rPr>
          <w:szCs w:val="28"/>
        </w:rPr>
        <w:t xml:space="preserve">исправление допущенных опечаток и (или) ошибок </w:t>
      </w:r>
      <w:r w:rsidR="00BF1507">
        <w:rPr>
          <w:szCs w:val="28"/>
        </w:rPr>
        <w:br/>
      </w:r>
      <w:r w:rsidR="00F74F9E">
        <w:rPr>
          <w:szCs w:val="28"/>
        </w:rPr>
        <w:t>в выданных в результате предоставления государственной услуги документах</w:t>
      </w:r>
      <w:proofErr w:type="gramStart"/>
      <w:r w:rsidR="00F74F9E">
        <w:rPr>
          <w:szCs w:val="28"/>
        </w:rPr>
        <w:t>.»;</w:t>
      </w:r>
      <w:proofErr w:type="gramEnd"/>
    </w:p>
    <w:p w:rsidR="00EF2818" w:rsidRDefault="009436CA" w:rsidP="009436CA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9) </w:t>
      </w:r>
      <w:r w:rsidR="00EF2818">
        <w:rPr>
          <w:szCs w:val="28"/>
        </w:rPr>
        <w:t>в абзаце третьем пункта 43 слова «</w:t>
      </w:r>
      <w:r w:rsidR="00EF2818">
        <w:t>специализированной информационной системы» заменить словами «</w:t>
      </w:r>
      <w:r w:rsidR="00EF2818" w:rsidRPr="00DF3E87">
        <w:rPr>
          <w:szCs w:val="28"/>
        </w:rPr>
        <w:t>подсистем</w:t>
      </w:r>
      <w:r w:rsidR="00EF2818">
        <w:rPr>
          <w:szCs w:val="28"/>
        </w:rPr>
        <w:t>ы</w:t>
      </w:r>
      <w:r w:rsidR="00EF2818" w:rsidRPr="00DF3E87">
        <w:rPr>
          <w:szCs w:val="28"/>
        </w:rPr>
        <w:t xml:space="preserve"> единой системы»</w:t>
      </w:r>
      <w:r w:rsidR="00EF2818">
        <w:rPr>
          <w:szCs w:val="28"/>
        </w:rPr>
        <w:t>;</w:t>
      </w:r>
    </w:p>
    <w:p w:rsidR="00EF2818" w:rsidRDefault="009436CA" w:rsidP="009436CA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10) </w:t>
      </w:r>
      <w:r w:rsidR="00EF2818">
        <w:rPr>
          <w:szCs w:val="28"/>
        </w:rPr>
        <w:t>в абзаце втором пункта 46 слова «</w:t>
      </w:r>
      <w:r w:rsidR="00EF2818">
        <w:t>специализированной информационной системы» заменить словами «</w:t>
      </w:r>
      <w:r w:rsidR="00EF2818" w:rsidRPr="00DF3E87">
        <w:rPr>
          <w:szCs w:val="28"/>
        </w:rPr>
        <w:t>подсистем</w:t>
      </w:r>
      <w:r w:rsidR="00EF2818">
        <w:rPr>
          <w:szCs w:val="28"/>
        </w:rPr>
        <w:t>ы</w:t>
      </w:r>
      <w:r w:rsidR="00EF2818" w:rsidRPr="00DF3E87">
        <w:rPr>
          <w:szCs w:val="28"/>
        </w:rPr>
        <w:t xml:space="preserve"> единой системы»</w:t>
      </w:r>
      <w:r w:rsidR="00EF2818">
        <w:rPr>
          <w:szCs w:val="28"/>
        </w:rPr>
        <w:t>;</w:t>
      </w:r>
    </w:p>
    <w:p w:rsidR="00EF2818" w:rsidRPr="003B18A2" w:rsidRDefault="009436CA" w:rsidP="00C65BB7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11) </w:t>
      </w:r>
      <w:r w:rsidR="00EF2818">
        <w:rPr>
          <w:szCs w:val="28"/>
        </w:rPr>
        <w:t>в абзаце третьем пункта 50 слова «</w:t>
      </w:r>
      <w:r w:rsidR="00EF2818">
        <w:t>специализированной информационной системы» заменить словами «</w:t>
      </w:r>
      <w:r w:rsidR="00EF2818" w:rsidRPr="00DF3E87">
        <w:rPr>
          <w:szCs w:val="28"/>
        </w:rPr>
        <w:t>подсистем</w:t>
      </w:r>
      <w:r w:rsidR="00EF2818">
        <w:rPr>
          <w:szCs w:val="28"/>
        </w:rPr>
        <w:t>ы</w:t>
      </w:r>
      <w:r w:rsidR="00EF2818" w:rsidRPr="00DF3E87">
        <w:rPr>
          <w:szCs w:val="28"/>
        </w:rPr>
        <w:t xml:space="preserve"> единой </w:t>
      </w:r>
      <w:r w:rsidR="00EF2818" w:rsidRPr="003B18A2">
        <w:rPr>
          <w:szCs w:val="28"/>
        </w:rPr>
        <w:t>системы»;</w:t>
      </w:r>
    </w:p>
    <w:p w:rsidR="001831FC" w:rsidRPr="003B18A2" w:rsidRDefault="00C65BB7" w:rsidP="00C65BB7">
      <w:pPr>
        <w:pStyle w:val="a7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12) </w:t>
      </w:r>
      <w:r w:rsidR="001831FC" w:rsidRPr="003B18A2">
        <w:rPr>
          <w:szCs w:val="28"/>
        </w:rPr>
        <w:t>в пункте 56:</w:t>
      </w:r>
    </w:p>
    <w:p w:rsidR="001831FC" w:rsidRPr="00D83B5C" w:rsidRDefault="001831FC" w:rsidP="001831FC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3B18A2">
        <w:rPr>
          <w:szCs w:val="28"/>
        </w:rPr>
        <w:lastRenderedPageBreak/>
        <w:t>а)</w:t>
      </w:r>
      <w:r w:rsidR="00C65BB7">
        <w:rPr>
          <w:szCs w:val="28"/>
        </w:rPr>
        <w:t> </w:t>
      </w:r>
      <w:r w:rsidRPr="003B18A2">
        <w:rPr>
          <w:szCs w:val="28"/>
        </w:rPr>
        <w:t>в абзаце восьмом слова «код диагноза по МКБ - 10» заменить словами «код диагноза по МКБ»;</w:t>
      </w:r>
    </w:p>
    <w:p w:rsidR="00D83B5C" w:rsidRPr="00D83B5C" w:rsidRDefault="00D83B5C" w:rsidP="001831FC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>
        <w:rPr>
          <w:szCs w:val="28"/>
        </w:rPr>
        <w:t>б)</w:t>
      </w:r>
      <w:r w:rsidR="00C65BB7">
        <w:rPr>
          <w:szCs w:val="28"/>
        </w:rPr>
        <w:t> в</w:t>
      </w:r>
      <w:r>
        <w:rPr>
          <w:szCs w:val="28"/>
        </w:rPr>
        <w:t xml:space="preserve"> абзаце девятом слово «направляющую» заменить словом «принимающую»;</w:t>
      </w:r>
    </w:p>
    <w:p w:rsidR="001831FC" w:rsidRPr="003B18A2" w:rsidRDefault="00D83B5C" w:rsidP="001831FC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>
        <w:rPr>
          <w:szCs w:val="28"/>
        </w:rPr>
        <w:t>в</w:t>
      </w:r>
      <w:r w:rsidR="001831FC" w:rsidRPr="003B18A2">
        <w:rPr>
          <w:szCs w:val="28"/>
        </w:rPr>
        <w:t>)</w:t>
      </w:r>
      <w:r w:rsidR="007F5CC9">
        <w:rPr>
          <w:szCs w:val="28"/>
        </w:rPr>
        <w:t> в</w:t>
      </w:r>
      <w:r w:rsidR="001831FC" w:rsidRPr="003B18A2">
        <w:rPr>
          <w:szCs w:val="28"/>
        </w:rPr>
        <w:t xml:space="preserve"> абзаце десятом  слова «код диагноза по МКБ - 10» заменить словами «код диагноза по МКБ»;</w:t>
      </w:r>
    </w:p>
    <w:p w:rsidR="003B18A2" w:rsidRPr="007F5CC9" w:rsidRDefault="007F5CC9" w:rsidP="007F5CC9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EF2818" w:rsidRPr="007F5CC9">
        <w:rPr>
          <w:szCs w:val="28"/>
        </w:rPr>
        <w:t xml:space="preserve">пункта 62 </w:t>
      </w:r>
      <w:r w:rsidR="003B18A2" w:rsidRPr="007F5CC9">
        <w:rPr>
          <w:szCs w:val="28"/>
        </w:rPr>
        <w:t xml:space="preserve">изложить в </w:t>
      </w:r>
      <w:r w:rsidR="00A53438" w:rsidRPr="007F5CC9">
        <w:rPr>
          <w:szCs w:val="28"/>
        </w:rPr>
        <w:t>следующей</w:t>
      </w:r>
      <w:r w:rsidR="003B18A2" w:rsidRPr="007F5CC9">
        <w:rPr>
          <w:szCs w:val="28"/>
        </w:rPr>
        <w:t xml:space="preserve"> редакции:</w:t>
      </w:r>
    </w:p>
    <w:p w:rsidR="003B18A2" w:rsidRDefault="003B18A2" w:rsidP="003B18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«62.</w:t>
      </w:r>
      <w:r w:rsidR="007F5CC9">
        <w:rPr>
          <w:szCs w:val="28"/>
        </w:rPr>
        <w:t> </w:t>
      </w:r>
      <w:r>
        <w:rPr>
          <w:szCs w:val="28"/>
        </w:rPr>
        <w:t>Талон на оказание ВМП оформляется должностным лицом Министерства в электронном виде с применением подсистемы единой системы с прикреплением комплекта документов, предусмотренного пунктом 17 Административного регламента.</w:t>
      </w:r>
    </w:p>
    <w:p w:rsidR="00EF2818" w:rsidRPr="003B18A2" w:rsidRDefault="003B18A2" w:rsidP="00A5343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 поступлении документов, необходимых для предоставления государственной услуги, в отношении заявителя, который нуждается </w:t>
      </w:r>
      <w:r>
        <w:rPr>
          <w:szCs w:val="28"/>
        </w:rPr>
        <w:br/>
        <w:t>в оказании высокотехнологичной медицинской помощи по жизненным (экстренным) показаниям, талон на оказание ВМП с прикреплением</w:t>
      </w:r>
      <w:r w:rsidR="00A53438">
        <w:rPr>
          <w:szCs w:val="28"/>
        </w:rPr>
        <w:t xml:space="preserve"> документов, </w:t>
      </w:r>
      <w:r w:rsidR="007C7DD5">
        <w:rPr>
          <w:szCs w:val="28"/>
        </w:rPr>
        <w:t>указанных в настоящем пункте</w:t>
      </w:r>
      <w:r>
        <w:rPr>
          <w:szCs w:val="28"/>
        </w:rPr>
        <w:t xml:space="preserve">, оформляется в день </w:t>
      </w:r>
      <w:r w:rsidR="007C7DD5">
        <w:rPr>
          <w:szCs w:val="28"/>
        </w:rPr>
        <w:br/>
      </w:r>
      <w:r>
        <w:rPr>
          <w:szCs w:val="28"/>
        </w:rPr>
        <w:t>их поступления</w:t>
      </w:r>
      <w:r w:rsidR="007C7DD5">
        <w:rPr>
          <w:szCs w:val="28"/>
        </w:rPr>
        <w:t xml:space="preserve"> </w:t>
      </w:r>
      <w:r>
        <w:rPr>
          <w:szCs w:val="28"/>
        </w:rPr>
        <w:t>и регистрации</w:t>
      </w:r>
      <w:proofErr w:type="gramStart"/>
      <w:r>
        <w:rPr>
          <w:szCs w:val="28"/>
        </w:rPr>
        <w:t>.</w:t>
      </w:r>
      <w:r w:rsidR="00A53438">
        <w:rPr>
          <w:szCs w:val="28"/>
        </w:rPr>
        <w:t>»</w:t>
      </w:r>
      <w:r w:rsidR="00EF2818" w:rsidRPr="003B18A2">
        <w:rPr>
          <w:szCs w:val="28"/>
        </w:rPr>
        <w:t>;</w:t>
      </w:r>
      <w:proofErr w:type="gramEnd"/>
    </w:p>
    <w:p w:rsidR="00EF2818" w:rsidRPr="007F5CC9" w:rsidRDefault="007F5CC9" w:rsidP="007F5CC9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>
        <w:rPr>
          <w:szCs w:val="28"/>
        </w:rPr>
        <w:t>14) </w:t>
      </w:r>
      <w:r w:rsidR="00EF2818" w:rsidRPr="007F5CC9">
        <w:rPr>
          <w:szCs w:val="28"/>
        </w:rPr>
        <w:t>в пункт</w:t>
      </w:r>
      <w:r w:rsidR="00B77DA1" w:rsidRPr="007F5CC9">
        <w:rPr>
          <w:szCs w:val="28"/>
        </w:rPr>
        <w:t>е</w:t>
      </w:r>
      <w:r w:rsidR="00EF2818" w:rsidRPr="007F5CC9">
        <w:rPr>
          <w:szCs w:val="28"/>
        </w:rPr>
        <w:t xml:space="preserve"> 63 слова «</w:t>
      </w:r>
      <w:r w:rsidR="00EF2818">
        <w:t>специализированной информационной системы» заменить словами «</w:t>
      </w:r>
      <w:r w:rsidR="00EF2818" w:rsidRPr="007F5CC9">
        <w:rPr>
          <w:szCs w:val="28"/>
        </w:rPr>
        <w:t>подсистемы единой системы»;</w:t>
      </w:r>
    </w:p>
    <w:p w:rsidR="00A53438" w:rsidRDefault="007F5CC9" w:rsidP="007F5CC9">
      <w:pPr>
        <w:ind w:firstLine="708"/>
        <w:jc w:val="both"/>
      </w:pPr>
      <w:r>
        <w:t>15) </w:t>
      </w:r>
      <w:r w:rsidR="00A53438">
        <w:t>в пункте 64:</w:t>
      </w:r>
    </w:p>
    <w:p w:rsidR="00A53438" w:rsidRPr="003B18A2" w:rsidRDefault="007F5CC9" w:rsidP="00A53438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>
        <w:t>а) </w:t>
      </w:r>
      <w:r w:rsidR="00A53438">
        <w:t>в абзаце первом слова «</w:t>
      </w:r>
      <w:r w:rsidR="00A53438" w:rsidRPr="003B18A2">
        <w:rPr>
          <w:szCs w:val="28"/>
        </w:rPr>
        <w:t>код диагноза по МКБ - 10» заменить словами «код диагноза по МКБ»;</w:t>
      </w:r>
    </w:p>
    <w:p w:rsidR="00DF3E87" w:rsidRDefault="00A53438" w:rsidP="00A53438">
      <w:pPr>
        <w:ind w:left="709"/>
        <w:jc w:val="both"/>
      </w:pPr>
      <w:r>
        <w:t>б)</w:t>
      </w:r>
      <w:r w:rsidR="007F5CC9">
        <w:t> </w:t>
      </w:r>
      <w:r w:rsidR="00DF3E87">
        <w:t>абзац второй изложить в следующей редакции:</w:t>
      </w:r>
    </w:p>
    <w:p w:rsidR="00DF3E87" w:rsidRDefault="00DF3E87" w:rsidP="00DF3E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«Р</w:t>
      </w:r>
      <w:r>
        <w:rPr>
          <w:szCs w:val="28"/>
        </w:rPr>
        <w:t xml:space="preserve">ешение комиссии принимающей медицинской организации оформляется протоколом в порядке и сроки, предусмотренные </w:t>
      </w:r>
      <w:r w:rsidR="007F4C9F">
        <w:rPr>
          <w:szCs w:val="28"/>
        </w:rPr>
        <w:t xml:space="preserve">приказом Министерства здравоохранения Российской Федерации от 2 октября 2019 г. № 824н «Об утверждении </w:t>
      </w:r>
      <w:proofErr w:type="gramStart"/>
      <w:r>
        <w:rPr>
          <w:szCs w:val="28"/>
        </w:rPr>
        <w:t>порядк</w:t>
      </w:r>
      <w:r w:rsidR="007F4C9F">
        <w:rPr>
          <w:szCs w:val="28"/>
        </w:rPr>
        <w:t>а</w:t>
      </w:r>
      <w:r>
        <w:rPr>
          <w:szCs w:val="28"/>
        </w:rPr>
        <w:t xml:space="preserve"> организации оказания высокотехнологичной медицинской помощи</w:t>
      </w:r>
      <w:proofErr w:type="gramEnd"/>
      <w:r>
        <w:rPr>
          <w:szCs w:val="28"/>
        </w:rPr>
        <w:t xml:space="preserve"> с применением единой государственной информационной системы в сфере здравоохранения</w:t>
      </w:r>
      <w:r w:rsidR="007F4C9F">
        <w:rPr>
          <w:szCs w:val="28"/>
        </w:rPr>
        <w:t>.</w:t>
      </w:r>
      <w:r>
        <w:rPr>
          <w:szCs w:val="28"/>
        </w:rPr>
        <w:t>»;</w:t>
      </w:r>
    </w:p>
    <w:p w:rsidR="001C7ACD" w:rsidRPr="007F5CC9" w:rsidRDefault="007F5CC9" w:rsidP="007F5CC9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16) </w:t>
      </w:r>
      <w:r w:rsidR="001C7ACD" w:rsidRPr="007F5CC9">
        <w:rPr>
          <w:szCs w:val="28"/>
        </w:rPr>
        <w:t>в пункте 67:</w:t>
      </w:r>
    </w:p>
    <w:p w:rsidR="001C7ACD" w:rsidRDefault="001C7ACD" w:rsidP="001C7ACD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 w:rsidR="007F5CC9">
        <w:rPr>
          <w:szCs w:val="28"/>
        </w:rPr>
        <w:t> </w:t>
      </w:r>
      <w:r>
        <w:rPr>
          <w:szCs w:val="28"/>
        </w:rPr>
        <w:t xml:space="preserve">в абзаце третьем </w:t>
      </w:r>
      <w:r>
        <w:t>слова «</w:t>
      </w:r>
      <w:r w:rsidRPr="003B18A2">
        <w:rPr>
          <w:szCs w:val="28"/>
        </w:rPr>
        <w:t>код</w:t>
      </w:r>
      <w:r>
        <w:rPr>
          <w:szCs w:val="28"/>
        </w:rPr>
        <w:t>а</w:t>
      </w:r>
      <w:r w:rsidRPr="003B18A2">
        <w:rPr>
          <w:szCs w:val="28"/>
        </w:rPr>
        <w:t xml:space="preserve"> диагноза по МКБ - 10» заменить словами «код</w:t>
      </w:r>
      <w:r>
        <w:rPr>
          <w:szCs w:val="28"/>
        </w:rPr>
        <w:t>а</w:t>
      </w:r>
      <w:r w:rsidRPr="003B18A2">
        <w:rPr>
          <w:szCs w:val="28"/>
        </w:rPr>
        <w:t xml:space="preserve"> диагноза по МКБ»;</w:t>
      </w:r>
    </w:p>
    <w:p w:rsidR="001C7ACD" w:rsidRDefault="001C7ACD" w:rsidP="001C7ACD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</w:t>
      </w:r>
      <w:r w:rsidR="007F5CC9">
        <w:t> </w:t>
      </w:r>
      <w:r>
        <w:rPr>
          <w:szCs w:val="28"/>
        </w:rPr>
        <w:t xml:space="preserve">дополнить абзацем </w:t>
      </w:r>
      <w:r w:rsidR="005F0214">
        <w:rPr>
          <w:szCs w:val="28"/>
        </w:rPr>
        <w:t xml:space="preserve">четвертым </w:t>
      </w:r>
      <w:r>
        <w:rPr>
          <w:szCs w:val="28"/>
        </w:rPr>
        <w:t>следующего содержания:</w:t>
      </w:r>
    </w:p>
    <w:p w:rsidR="003637CD" w:rsidRDefault="001C7ACD" w:rsidP="003637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3637CD">
        <w:rPr>
          <w:szCs w:val="28"/>
        </w:rPr>
        <w:t xml:space="preserve">о наличии медицинских показаний для направления </w:t>
      </w:r>
      <w:r w:rsidR="00227D92">
        <w:rPr>
          <w:szCs w:val="28"/>
        </w:rPr>
        <w:t>заявителя</w:t>
      </w:r>
      <w:r w:rsidR="003637CD">
        <w:rPr>
          <w:szCs w:val="28"/>
        </w:rPr>
        <w:t xml:space="preserve"> </w:t>
      </w:r>
      <w:r w:rsidR="00227D92">
        <w:rPr>
          <w:szCs w:val="28"/>
        </w:rPr>
        <w:br/>
      </w:r>
      <w:r w:rsidR="003637CD">
        <w:rPr>
          <w:szCs w:val="28"/>
        </w:rPr>
        <w:t>в медицинскую организацию для оказания</w:t>
      </w:r>
      <w:proofErr w:type="gramEnd"/>
      <w:r w:rsidR="003637CD">
        <w:rPr>
          <w:szCs w:val="28"/>
        </w:rPr>
        <w:t xml:space="preserve">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</w:t>
      </w:r>
      <w:r w:rsidR="00227D92">
        <w:rPr>
          <w:szCs w:val="28"/>
        </w:rPr>
        <w:t>заявителя</w:t>
      </w:r>
      <w:r w:rsidR="003637CD">
        <w:rPr>
          <w:szCs w:val="28"/>
        </w:rPr>
        <w:t>.»;</w:t>
      </w:r>
    </w:p>
    <w:p w:rsidR="00707B4C" w:rsidRPr="007F5CC9" w:rsidRDefault="007F5CC9" w:rsidP="007F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</w:t>
      </w:r>
      <w:r>
        <w:t> </w:t>
      </w:r>
      <w:r w:rsidR="00707B4C" w:rsidRPr="007F5CC9">
        <w:rPr>
          <w:szCs w:val="28"/>
        </w:rPr>
        <w:t xml:space="preserve">в пункте 69 </w:t>
      </w:r>
      <w:r w:rsidR="00707B4C">
        <w:t>слова «</w:t>
      </w:r>
      <w:r w:rsidR="00707B4C" w:rsidRPr="007F5CC9">
        <w:rPr>
          <w:szCs w:val="28"/>
        </w:rPr>
        <w:t>код диагноза по МКБ - 10» заменить словами «код диагноза по МКБ»</w:t>
      </w:r>
      <w:r w:rsidR="007E76C9" w:rsidRPr="007F5CC9">
        <w:rPr>
          <w:szCs w:val="28"/>
        </w:rPr>
        <w:t>;</w:t>
      </w:r>
    </w:p>
    <w:p w:rsidR="00EF2818" w:rsidRDefault="007F5CC9" w:rsidP="007F5CC9">
      <w:pPr>
        <w:pStyle w:val="a7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18) </w:t>
      </w:r>
      <w:r w:rsidR="00EF2818">
        <w:rPr>
          <w:szCs w:val="28"/>
        </w:rPr>
        <w:t>в абзаце первом пункта 71 слова «</w:t>
      </w:r>
      <w:r w:rsidR="00EF2818">
        <w:t>специализированной информационной системы» заменить словами «</w:t>
      </w:r>
      <w:r w:rsidR="00EF2818" w:rsidRPr="00DF3E87">
        <w:rPr>
          <w:szCs w:val="28"/>
        </w:rPr>
        <w:t>подсистем</w:t>
      </w:r>
      <w:r w:rsidR="00EF2818">
        <w:rPr>
          <w:szCs w:val="28"/>
        </w:rPr>
        <w:t>ы</w:t>
      </w:r>
      <w:r w:rsidR="00EF2818" w:rsidRPr="00DF3E87">
        <w:rPr>
          <w:szCs w:val="28"/>
        </w:rPr>
        <w:t xml:space="preserve"> единой системы»</w:t>
      </w:r>
      <w:r w:rsidR="00EF2818">
        <w:rPr>
          <w:szCs w:val="28"/>
        </w:rPr>
        <w:t>;</w:t>
      </w:r>
    </w:p>
    <w:p w:rsidR="00E02921" w:rsidRPr="007F5CC9" w:rsidRDefault="007F5CC9" w:rsidP="007F5CC9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19) </w:t>
      </w:r>
      <w:r w:rsidR="00E02921" w:rsidRPr="007F5CC9">
        <w:rPr>
          <w:szCs w:val="28"/>
        </w:rPr>
        <w:t xml:space="preserve">раздел </w:t>
      </w:r>
      <w:r w:rsidR="00E02921" w:rsidRPr="007F5CC9">
        <w:rPr>
          <w:szCs w:val="28"/>
          <w:lang w:val="en-US"/>
        </w:rPr>
        <w:t>III</w:t>
      </w:r>
      <w:r w:rsidR="00E02921" w:rsidRPr="007F5CC9">
        <w:rPr>
          <w:szCs w:val="28"/>
        </w:rPr>
        <w:t xml:space="preserve"> дополнить подразделом следующего содержания:</w:t>
      </w:r>
    </w:p>
    <w:p w:rsidR="00DC78C1" w:rsidRDefault="00F37891" w:rsidP="00DC78C1">
      <w:pPr>
        <w:autoSpaceDE w:val="0"/>
        <w:autoSpaceDN w:val="0"/>
        <w:adjustRightInd w:val="0"/>
        <w:jc w:val="center"/>
        <w:rPr>
          <w:b/>
          <w:szCs w:val="28"/>
        </w:rPr>
      </w:pPr>
      <w:r w:rsidRPr="00DC78C1">
        <w:rPr>
          <w:b/>
          <w:szCs w:val="28"/>
        </w:rPr>
        <w:t xml:space="preserve">«Порядок исправления допущенных опечаток и (или) </w:t>
      </w:r>
    </w:p>
    <w:p w:rsidR="00E02921" w:rsidRPr="00DC78C1" w:rsidRDefault="00F37891" w:rsidP="00DC78C1">
      <w:pPr>
        <w:autoSpaceDE w:val="0"/>
        <w:autoSpaceDN w:val="0"/>
        <w:adjustRightInd w:val="0"/>
        <w:jc w:val="center"/>
        <w:rPr>
          <w:szCs w:val="28"/>
        </w:rPr>
      </w:pPr>
      <w:r w:rsidRPr="00DC78C1">
        <w:rPr>
          <w:b/>
          <w:szCs w:val="28"/>
        </w:rPr>
        <w:t>ошибок в выданных в результате предоставления</w:t>
      </w:r>
      <w:r w:rsidR="00DC78C1">
        <w:rPr>
          <w:b/>
          <w:szCs w:val="28"/>
        </w:rPr>
        <w:br/>
      </w:r>
      <w:r w:rsidRPr="00DC78C1">
        <w:rPr>
          <w:b/>
          <w:szCs w:val="28"/>
        </w:rPr>
        <w:t xml:space="preserve"> государственной услуги документах</w:t>
      </w:r>
    </w:p>
    <w:p w:rsidR="00DC78C1" w:rsidRDefault="00DC78C1" w:rsidP="00F3789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7891" w:rsidRDefault="00F37891" w:rsidP="00F378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6E42ED">
        <w:rPr>
          <w:szCs w:val="28"/>
        </w:rPr>
        <w:t>2</w:t>
      </w:r>
      <w:r>
        <w:rPr>
          <w:szCs w:val="28"/>
        </w:rPr>
        <w:t>.</w:t>
      </w:r>
      <w:r w:rsidR="007F5CC9">
        <w:t> </w:t>
      </w:r>
      <w:proofErr w:type="gramStart"/>
      <w:r>
        <w:rPr>
          <w:szCs w:val="28"/>
        </w:rPr>
        <w:t>В случае если в выданных в результате предоставления государственной услуги документах допущены опечатки и (или) ошибки, то заявитель вправе представить на бумажном носителе</w:t>
      </w:r>
      <w:r w:rsidR="007F5CC9">
        <w:rPr>
          <w:szCs w:val="28"/>
        </w:rPr>
        <w:t xml:space="preserve"> </w:t>
      </w:r>
      <w:r w:rsidR="007F5CC9">
        <w:rPr>
          <w:szCs w:val="28"/>
        </w:rPr>
        <w:br/>
      </w:r>
      <w:r>
        <w:rPr>
          <w:szCs w:val="28"/>
        </w:rPr>
        <w:t>в Министерство лично, направить по почте или в форме электронного документа, подписанного усиленной квалифицированной электронной подписью, на электронный адрес Министерства заявление</w:t>
      </w:r>
      <w:r w:rsidR="007F5CC9">
        <w:rPr>
          <w:szCs w:val="28"/>
        </w:rPr>
        <w:t xml:space="preserve"> </w:t>
      </w:r>
      <w:r w:rsidR="007F5CC9">
        <w:rPr>
          <w:szCs w:val="28"/>
        </w:rPr>
        <w:br/>
      </w:r>
      <w:r>
        <w:rPr>
          <w:szCs w:val="28"/>
        </w:rPr>
        <w:t>об исправлении допущенных опечаток и (или) ошибок</w:t>
      </w:r>
      <w:r w:rsidR="00B77DA1">
        <w:rPr>
          <w:szCs w:val="28"/>
        </w:rPr>
        <w:t xml:space="preserve"> с приложением документа</w:t>
      </w:r>
      <w:r>
        <w:rPr>
          <w:szCs w:val="28"/>
        </w:rPr>
        <w:t>, в котором содержатся опечатки и (или</w:t>
      </w:r>
      <w:proofErr w:type="gramEnd"/>
      <w:r>
        <w:rPr>
          <w:szCs w:val="28"/>
        </w:rPr>
        <w:t>) ошибки.</w:t>
      </w:r>
    </w:p>
    <w:p w:rsidR="00F37891" w:rsidRDefault="00F37891" w:rsidP="00FD52C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Регистрация заявления об исправлении допущенных опечаток </w:t>
      </w:r>
      <w:r w:rsidR="00B05A07" w:rsidRPr="00B05A07">
        <w:rPr>
          <w:szCs w:val="28"/>
        </w:rPr>
        <w:br/>
      </w:r>
      <w:r>
        <w:rPr>
          <w:szCs w:val="28"/>
        </w:rPr>
        <w:t>и</w:t>
      </w:r>
      <w:r w:rsidRPr="00FD52C1">
        <w:rPr>
          <w:szCs w:val="28"/>
        </w:rPr>
        <w:t xml:space="preserve"> (или) ошибок осуществляется в соответствии с </w:t>
      </w:r>
      <w:hyperlink r:id="rId13" w:history="1">
        <w:r w:rsidRPr="00FD52C1">
          <w:rPr>
            <w:szCs w:val="28"/>
          </w:rPr>
          <w:t>пунктами 44</w:t>
        </w:r>
      </w:hyperlink>
      <w:r w:rsidR="00E532FC">
        <w:rPr>
          <w:szCs w:val="28"/>
        </w:rPr>
        <w:t> </w:t>
      </w:r>
      <w:hyperlink r:id="rId14" w:history="1">
        <w:r w:rsidR="00FD52C1" w:rsidRPr="00FD52C1">
          <w:rPr>
            <w:szCs w:val="28"/>
          </w:rPr>
          <w:t>-</w:t>
        </w:r>
        <w:r w:rsidR="00E532FC">
          <w:rPr>
            <w:szCs w:val="28"/>
          </w:rPr>
          <w:t> </w:t>
        </w:r>
        <w:r w:rsidR="00FD52C1" w:rsidRPr="00FD52C1">
          <w:rPr>
            <w:szCs w:val="28"/>
          </w:rPr>
          <w:t>50</w:t>
        </w:r>
      </w:hyperlink>
      <w:r>
        <w:rPr>
          <w:szCs w:val="28"/>
        </w:rPr>
        <w:t xml:space="preserve"> Административного регламента.</w:t>
      </w:r>
    </w:p>
    <w:p w:rsidR="00F37891" w:rsidRDefault="00FD52C1" w:rsidP="001F5C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E42ED">
        <w:rPr>
          <w:szCs w:val="28"/>
        </w:rPr>
        <w:t>3</w:t>
      </w:r>
      <w:r>
        <w:rPr>
          <w:szCs w:val="28"/>
        </w:rPr>
        <w:t>.</w:t>
      </w:r>
      <w:r w:rsidR="007F5CC9">
        <w:rPr>
          <w:szCs w:val="28"/>
        </w:rPr>
        <w:t> </w:t>
      </w:r>
      <w:r w:rsidR="00F37891">
        <w:rPr>
          <w:szCs w:val="28"/>
        </w:rPr>
        <w:t>Заявление об исправлении допущенных опечаток и (или) ошибок рассматривается должностным лицом Министерства в течение</w:t>
      </w:r>
      <w:r w:rsidR="00A2007B" w:rsidRPr="00A2007B">
        <w:rPr>
          <w:szCs w:val="28"/>
        </w:rPr>
        <w:t xml:space="preserve"> </w:t>
      </w:r>
      <w:r w:rsidR="00A2007B" w:rsidRPr="00A2007B">
        <w:rPr>
          <w:szCs w:val="28"/>
        </w:rPr>
        <w:br/>
      </w:r>
      <w:r w:rsidR="00F37891">
        <w:rPr>
          <w:szCs w:val="28"/>
        </w:rPr>
        <w:t>3 рабочих дней со дня его регистрации.</w:t>
      </w:r>
    </w:p>
    <w:p w:rsidR="00F17326" w:rsidRDefault="00FD52C1" w:rsidP="001F5C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E42ED">
        <w:rPr>
          <w:szCs w:val="28"/>
        </w:rPr>
        <w:t>4</w:t>
      </w:r>
      <w:r>
        <w:rPr>
          <w:szCs w:val="28"/>
        </w:rPr>
        <w:t>.</w:t>
      </w:r>
      <w:r w:rsidR="007F5CC9">
        <w:rPr>
          <w:szCs w:val="28"/>
        </w:rPr>
        <w:t> </w:t>
      </w:r>
      <w:proofErr w:type="gramStart"/>
      <w:r w:rsidR="00F37891">
        <w:rPr>
          <w:szCs w:val="28"/>
        </w:rPr>
        <w:t>В случае выявления допущенных опечаток и (или) ошибок</w:t>
      </w:r>
      <w:r w:rsidR="00B77DA1">
        <w:rPr>
          <w:szCs w:val="28"/>
        </w:rPr>
        <w:t xml:space="preserve"> </w:t>
      </w:r>
      <w:r w:rsidR="003201A6">
        <w:rPr>
          <w:szCs w:val="28"/>
        </w:rPr>
        <w:br/>
      </w:r>
      <w:r w:rsidR="00F37891">
        <w:rPr>
          <w:szCs w:val="28"/>
        </w:rPr>
        <w:t>в выданных в результате предоставления государственной услуги документах, должностное лицо Министерства осуществляет замену указанных документов в срок, не превышающий 5 рабочих дней со дня регистрации заявления об исправлении допущенных опечаток и (или) ошибок.</w:t>
      </w:r>
      <w:proofErr w:type="gramEnd"/>
      <w:r w:rsidR="00F37891">
        <w:rPr>
          <w:szCs w:val="28"/>
        </w:rPr>
        <w:t xml:space="preserve"> </w:t>
      </w:r>
      <w:proofErr w:type="gramStart"/>
      <w:r w:rsidR="00F37891">
        <w:rPr>
          <w:szCs w:val="28"/>
        </w:rPr>
        <w:t>В случае отсутствия опечаток и (или) ошибок в выданных</w:t>
      </w:r>
      <w:r w:rsidR="00B77DA1">
        <w:rPr>
          <w:szCs w:val="28"/>
        </w:rPr>
        <w:t xml:space="preserve"> </w:t>
      </w:r>
      <w:r w:rsidR="003201A6">
        <w:rPr>
          <w:szCs w:val="28"/>
        </w:rPr>
        <w:br/>
      </w:r>
      <w:r w:rsidR="00F37891">
        <w:rPr>
          <w:szCs w:val="28"/>
        </w:rPr>
        <w:t>в результате предоставления государственной услуги документах, должностное лицо Министерства письменно сообщает заявителю</w:t>
      </w:r>
      <w:r w:rsidR="00B77DA1">
        <w:rPr>
          <w:szCs w:val="28"/>
        </w:rPr>
        <w:t xml:space="preserve"> </w:t>
      </w:r>
      <w:r w:rsidR="003201A6">
        <w:rPr>
          <w:szCs w:val="28"/>
        </w:rPr>
        <w:br/>
      </w:r>
      <w:r w:rsidR="00F37891">
        <w:rPr>
          <w:szCs w:val="28"/>
        </w:rPr>
        <w:t>об отсутствии таких опечаток и (или) ошибок в срок, не превышающий</w:t>
      </w:r>
      <w:r w:rsidR="00B77DA1">
        <w:rPr>
          <w:szCs w:val="28"/>
        </w:rPr>
        <w:t xml:space="preserve"> </w:t>
      </w:r>
      <w:r w:rsidR="00F872C4">
        <w:rPr>
          <w:szCs w:val="28"/>
        </w:rPr>
        <w:br/>
      </w:r>
      <w:r w:rsidR="00F37891">
        <w:rPr>
          <w:szCs w:val="28"/>
        </w:rPr>
        <w:t>5 рабочих дней со дня регистрации заявления об исправлении допущенных опечаток и (или) ошибок.</w:t>
      </w:r>
      <w:r>
        <w:rPr>
          <w:szCs w:val="28"/>
        </w:rPr>
        <w:t>»</w:t>
      </w:r>
      <w:r w:rsidR="00F17326">
        <w:rPr>
          <w:szCs w:val="28"/>
        </w:rPr>
        <w:t>;</w:t>
      </w:r>
      <w:proofErr w:type="gramEnd"/>
    </w:p>
    <w:p w:rsidR="006E42ED" w:rsidRDefault="006E42ED" w:rsidP="001F5C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20) пункты </w:t>
      </w:r>
      <w:r w:rsidR="00E532FC">
        <w:rPr>
          <w:szCs w:val="28"/>
        </w:rPr>
        <w:t>72 - 87 считать пунктами 75 - 90 соответственно</w:t>
      </w:r>
      <w:r w:rsidR="00B73A66">
        <w:rPr>
          <w:szCs w:val="28"/>
        </w:rPr>
        <w:t>;</w:t>
      </w:r>
    </w:p>
    <w:p w:rsidR="00FA4ED3" w:rsidRDefault="000D1EB1" w:rsidP="00F872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21) п</w:t>
      </w:r>
      <w:r w:rsidR="0092307E">
        <w:rPr>
          <w:szCs w:val="28"/>
        </w:rPr>
        <w:t xml:space="preserve">риложение № 1 изложить в </w:t>
      </w:r>
      <w:r w:rsidR="00F872C4">
        <w:rPr>
          <w:szCs w:val="28"/>
        </w:rPr>
        <w:t>новой</w:t>
      </w:r>
      <w:r w:rsidR="0092307E">
        <w:rPr>
          <w:szCs w:val="28"/>
        </w:rPr>
        <w:t xml:space="preserve"> редакции</w:t>
      </w:r>
      <w:r w:rsidR="00F872C4">
        <w:rPr>
          <w:szCs w:val="28"/>
        </w:rPr>
        <w:t xml:space="preserve"> (прилагается)</w:t>
      </w:r>
      <w:r w:rsidR="0092307E">
        <w:rPr>
          <w:szCs w:val="28"/>
        </w:rPr>
        <w:t>.</w:t>
      </w:r>
    </w:p>
    <w:p w:rsidR="00F872C4" w:rsidRDefault="00F872C4" w:rsidP="00F872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72C4" w:rsidRDefault="00F872C4" w:rsidP="00F872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72C4" w:rsidRPr="001357FB" w:rsidRDefault="00F872C4" w:rsidP="00F872C4">
      <w:pPr>
        <w:autoSpaceDE w:val="0"/>
        <w:autoSpaceDN w:val="0"/>
        <w:adjustRightInd w:val="0"/>
        <w:ind w:firstLine="709"/>
        <w:jc w:val="both"/>
      </w:pPr>
    </w:p>
    <w:p w:rsidR="00FA4ED3" w:rsidRPr="0066157A" w:rsidRDefault="0000539C" w:rsidP="00FA4ED3"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Pr="0000539C">
        <w:tab/>
      </w:r>
      <w:r w:rsidR="00FA4ED3">
        <w:t xml:space="preserve">         </w:t>
      </w:r>
      <w:proofErr w:type="spellStart"/>
      <w:r w:rsidR="00FA4ED3">
        <w:t>М.В.Панькова</w:t>
      </w:r>
      <w:proofErr w:type="spellEnd"/>
    </w:p>
    <w:p w:rsidR="00CD29CC" w:rsidRDefault="00CD29CC" w:rsidP="001357FB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1357FB" w:rsidRPr="001357FB" w:rsidRDefault="00A736E0" w:rsidP="001357FB">
      <w:r>
        <w:t xml:space="preserve">Начальник правового отдела     </w:t>
      </w:r>
      <w:r w:rsidR="00042E61">
        <w:tab/>
      </w:r>
      <w:r w:rsidR="00042E61">
        <w:tab/>
      </w:r>
      <w:r w:rsidR="00042E61">
        <w:tab/>
      </w:r>
      <w:r w:rsidR="00042E61">
        <w:tab/>
      </w:r>
      <w:r>
        <w:t xml:space="preserve">         </w:t>
      </w:r>
      <w:proofErr w:type="spellStart"/>
      <w:r>
        <w:t>П</w:t>
      </w:r>
      <w:r w:rsidR="00042E61">
        <w:t>.</w:t>
      </w:r>
      <w:r>
        <w:t>А</w:t>
      </w:r>
      <w:r w:rsidR="00042E61">
        <w:t>.С</w:t>
      </w:r>
      <w:r>
        <w:t>аутенко</w:t>
      </w:r>
      <w:proofErr w:type="spellEnd"/>
    </w:p>
    <w:p w:rsidR="00FD52C1" w:rsidRDefault="00FD52C1" w:rsidP="001357FB"/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F87A7C" w:rsidRDefault="00F87A7C">
      <w:pPr>
        <w:rPr>
          <w:sz w:val="20"/>
        </w:rPr>
      </w:pPr>
    </w:p>
    <w:p w:rsidR="00A33C78" w:rsidRPr="008C6C2F" w:rsidRDefault="00A736E0">
      <w:pPr>
        <w:rPr>
          <w:sz w:val="20"/>
        </w:rPr>
      </w:pPr>
      <w:r w:rsidRPr="00A736E0">
        <w:rPr>
          <w:sz w:val="20"/>
        </w:rPr>
        <w:t>Борисова М.А.</w:t>
      </w:r>
    </w:p>
    <w:p w:rsidR="008C6C2F" w:rsidRDefault="008C6C2F">
      <w:pPr>
        <w:rPr>
          <w:sz w:val="20"/>
        </w:rPr>
      </w:pPr>
      <w:r>
        <w:rPr>
          <w:sz w:val="20"/>
        </w:rPr>
        <w:t>Григорьева Н.В.</w:t>
      </w:r>
    </w:p>
    <w:p w:rsidR="008C6C2F" w:rsidRPr="008C6C2F" w:rsidRDefault="008C6C2F">
      <w:pPr>
        <w:rPr>
          <w:sz w:val="20"/>
        </w:rPr>
      </w:pPr>
      <w:proofErr w:type="spellStart"/>
      <w:r>
        <w:rPr>
          <w:sz w:val="20"/>
        </w:rPr>
        <w:t>Мисевра</w:t>
      </w:r>
      <w:proofErr w:type="spellEnd"/>
      <w:r>
        <w:rPr>
          <w:sz w:val="20"/>
        </w:rPr>
        <w:t xml:space="preserve"> М.В.</w:t>
      </w:r>
    </w:p>
    <w:p w:rsidR="00553E7A" w:rsidRPr="0001296F" w:rsidRDefault="00B73A66" w:rsidP="0001296F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r w:rsidRPr="0001296F">
        <w:rPr>
          <w:szCs w:val="28"/>
        </w:rPr>
        <w:lastRenderedPageBreak/>
        <w:t>«</w:t>
      </w:r>
      <w:r w:rsidR="00553E7A" w:rsidRPr="0001296F">
        <w:rPr>
          <w:szCs w:val="28"/>
        </w:rPr>
        <w:t xml:space="preserve">Приложение № 1 </w:t>
      </w:r>
      <w:r w:rsidR="00553E7A" w:rsidRPr="0001296F">
        <w:rPr>
          <w:szCs w:val="28"/>
        </w:rPr>
        <w:br/>
        <w:t xml:space="preserve">к Административному регламенту </w:t>
      </w:r>
    </w:p>
    <w:p w:rsidR="00553E7A" w:rsidRPr="0001296F" w:rsidRDefault="00553E7A" w:rsidP="0001296F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proofErr w:type="gramStart"/>
      <w:r w:rsidRPr="0001296F">
        <w:rPr>
          <w:szCs w:val="28"/>
        </w:rPr>
        <w:t xml:space="preserve">Министерства здравоохранения Республики Марий Эл по предоставлению </w:t>
      </w:r>
      <w:r w:rsidR="0001296F">
        <w:rPr>
          <w:szCs w:val="28"/>
        </w:rPr>
        <w:t>г</w:t>
      </w:r>
      <w:r w:rsidRPr="0001296F">
        <w:rPr>
          <w:szCs w:val="28"/>
        </w:rPr>
        <w:t xml:space="preserve">осударственной услуги «Направление больных в медицинские организации, расположенные за пределами Республики Марий Эл, для оказания </w:t>
      </w:r>
      <w:r w:rsidR="0001296F">
        <w:rPr>
          <w:szCs w:val="28"/>
        </w:rPr>
        <w:t>в</w:t>
      </w:r>
      <w:r w:rsidRPr="0001296F">
        <w:rPr>
          <w:szCs w:val="28"/>
        </w:rPr>
        <w:t xml:space="preserve">ысокотехнологичной медицинской помощи, не включенной </w:t>
      </w:r>
      <w:r w:rsidR="0001296F">
        <w:rPr>
          <w:szCs w:val="28"/>
        </w:rPr>
        <w:br/>
      </w:r>
      <w:r w:rsidRPr="0001296F">
        <w:rPr>
          <w:szCs w:val="28"/>
        </w:rPr>
        <w:t>в базовую программу обязательного медицинского страхования»</w:t>
      </w:r>
      <w:proofErr w:type="gramEnd"/>
    </w:p>
    <w:p w:rsidR="00553E7A" w:rsidRPr="0001296F" w:rsidRDefault="00B73A66" w:rsidP="0001296F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proofErr w:type="gramStart"/>
      <w:r w:rsidRPr="0001296F">
        <w:rPr>
          <w:szCs w:val="28"/>
        </w:rPr>
        <w:t>(в редакции приказа Министерства здравоохранения Республики Марий Эл</w:t>
      </w:r>
      <w:proofErr w:type="gramEnd"/>
    </w:p>
    <w:p w:rsidR="00B73A66" w:rsidRPr="00B73A66" w:rsidRDefault="00B73A66" w:rsidP="0001296F">
      <w:pPr>
        <w:widowControl w:val="0"/>
        <w:autoSpaceDE w:val="0"/>
        <w:autoSpaceDN w:val="0"/>
        <w:adjustRightInd w:val="0"/>
        <w:ind w:left="3119"/>
        <w:jc w:val="center"/>
        <w:rPr>
          <w:sz w:val="24"/>
          <w:szCs w:val="24"/>
        </w:rPr>
      </w:pPr>
      <w:r w:rsidRPr="0001296F">
        <w:rPr>
          <w:szCs w:val="28"/>
        </w:rPr>
        <w:t>от___________2021 г. №_______)</w:t>
      </w:r>
    </w:p>
    <w:p w:rsidR="00553E7A" w:rsidRDefault="00553E7A" w:rsidP="00553E7A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B73A66" w:rsidRDefault="00B73A66" w:rsidP="00553E7A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B73A66" w:rsidRPr="00D758CA" w:rsidRDefault="00B73A66" w:rsidP="00553E7A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97BC4">
        <w:rPr>
          <w:b/>
          <w:szCs w:val="28"/>
        </w:rPr>
        <w:t xml:space="preserve">Направление на госпитализацию для оказания </w:t>
      </w:r>
      <w:r>
        <w:rPr>
          <w:b/>
          <w:szCs w:val="28"/>
        </w:rPr>
        <w:t>высокотехнологичной медицинской помощи</w:t>
      </w:r>
    </w:p>
    <w:p w:rsidR="00553E7A" w:rsidRDefault="00553E7A" w:rsidP="00E3626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3A66" w:rsidRDefault="00B73A66" w:rsidP="00E3626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53E7A" w:rsidRDefault="00553E7A" w:rsidP="00E3626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553E7A" w:rsidRDefault="00553E7A" w:rsidP="00E3626D">
      <w:pPr>
        <w:widowControl w:val="0"/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997BC4">
        <w:rPr>
          <w:szCs w:val="28"/>
        </w:rPr>
        <w:t>(</w:t>
      </w:r>
      <w:r w:rsidRPr="00D758CA">
        <w:rPr>
          <w:sz w:val="20"/>
        </w:rPr>
        <w:t>наименование медицинской организации</w:t>
      </w:r>
      <w:r>
        <w:rPr>
          <w:sz w:val="20"/>
        </w:rPr>
        <w:t xml:space="preserve"> Республики Марий Эл, находящейся в ведении </w:t>
      </w:r>
      <w:proofErr w:type="gramEnd"/>
    </w:p>
    <w:p w:rsidR="00553E7A" w:rsidRDefault="00553E7A" w:rsidP="00E3626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553E7A" w:rsidRDefault="00553E7A" w:rsidP="00E3626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 w:val="20"/>
        </w:rPr>
        <w:t>Министерства здравоохранения Республики Марий Эл</w:t>
      </w:r>
      <w:r w:rsidRPr="00997BC4">
        <w:rPr>
          <w:szCs w:val="28"/>
        </w:rPr>
        <w:t>)</w:t>
      </w:r>
      <w:proofErr w:type="gramEnd"/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 </w:t>
      </w:r>
      <w:r w:rsidRPr="00997BC4">
        <w:rPr>
          <w:szCs w:val="28"/>
        </w:rPr>
        <w:t xml:space="preserve">Фамилия, имя, отчество </w:t>
      </w:r>
      <w:r>
        <w:rPr>
          <w:szCs w:val="28"/>
        </w:rPr>
        <w:t>(при наличии) пациента</w:t>
      </w:r>
      <w:r w:rsidRPr="00997BC4">
        <w:rPr>
          <w:szCs w:val="28"/>
        </w:rPr>
        <w:t xml:space="preserve">, дата рождения, </w:t>
      </w:r>
      <w:r>
        <w:rPr>
          <w:szCs w:val="28"/>
        </w:rPr>
        <w:t>адрес регистрации по месту жительства (пребывания).</w:t>
      </w:r>
    </w:p>
    <w:p w:rsidR="00E3626D" w:rsidRPr="00997BC4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 Н</w:t>
      </w:r>
      <w:r w:rsidRPr="00997BC4">
        <w:rPr>
          <w:szCs w:val="28"/>
        </w:rPr>
        <w:t xml:space="preserve">омер полиса </w:t>
      </w:r>
      <w:r>
        <w:rPr>
          <w:szCs w:val="28"/>
        </w:rPr>
        <w:t xml:space="preserve">обязательного медицинского страхования </w:t>
      </w:r>
      <w:r w:rsidRPr="00997BC4">
        <w:rPr>
          <w:szCs w:val="28"/>
        </w:rPr>
        <w:t>и название страховой организации (при наличии)</w:t>
      </w:r>
      <w:r>
        <w:rPr>
          <w:szCs w:val="28"/>
        </w:rPr>
        <w:t>.</w:t>
      </w:r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 С</w:t>
      </w:r>
      <w:r w:rsidRPr="00BA2290">
        <w:rPr>
          <w:szCs w:val="28"/>
        </w:rPr>
        <w:t>трахово</w:t>
      </w:r>
      <w:r>
        <w:rPr>
          <w:szCs w:val="28"/>
        </w:rPr>
        <w:t>е свидетельство</w:t>
      </w:r>
      <w:r w:rsidRPr="00BA2290">
        <w:rPr>
          <w:szCs w:val="28"/>
        </w:rPr>
        <w:t xml:space="preserve"> обязательного пенсионного страхования (при наличии)</w:t>
      </w:r>
      <w:r>
        <w:rPr>
          <w:szCs w:val="28"/>
        </w:rPr>
        <w:t>.</w:t>
      </w:r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 К</w:t>
      </w:r>
      <w:r w:rsidRPr="00997BC4">
        <w:rPr>
          <w:szCs w:val="28"/>
        </w:rPr>
        <w:t xml:space="preserve">од </w:t>
      </w:r>
      <w:r>
        <w:rPr>
          <w:szCs w:val="28"/>
        </w:rPr>
        <w:t xml:space="preserve">диагноза </w:t>
      </w:r>
      <w:r w:rsidRPr="00997BC4">
        <w:rPr>
          <w:szCs w:val="28"/>
        </w:rPr>
        <w:t xml:space="preserve">основного </w:t>
      </w:r>
      <w:r>
        <w:rPr>
          <w:szCs w:val="28"/>
        </w:rPr>
        <w:t>заболевания</w:t>
      </w:r>
      <w:r w:rsidRPr="00997BC4">
        <w:rPr>
          <w:szCs w:val="28"/>
        </w:rPr>
        <w:t xml:space="preserve"> по МКБ</w:t>
      </w:r>
      <w:r>
        <w:rPr>
          <w:szCs w:val="28"/>
        </w:rPr>
        <w:t>.</w:t>
      </w:r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5) П</w:t>
      </w:r>
      <w:r w:rsidRPr="00997BC4">
        <w:rPr>
          <w:szCs w:val="28"/>
        </w:rPr>
        <w:t xml:space="preserve">рофиль, наименование вида </w:t>
      </w:r>
      <w:r w:rsidRPr="00D758CA">
        <w:rPr>
          <w:szCs w:val="28"/>
        </w:rPr>
        <w:t>высокотехнологичной медицинской помощи</w:t>
      </w:r>
      <w:r>
        <w:rPr>
          <w:szCs w:val="28"/>
        </w:rPr>
        <w:t xml:space="preserve"> в соответствии с перечнем видов </w:t>
      </w:r>
      <w:r w:rsidRPr="00D758CA">
        <w:rPr>
          <w:szCs w:val="28"/>
        </w:rPr>
        <w:t>высокотехнологичной медицинской помощи</w:t>
      </w:r>
      <w:r w:rsidRPr="00997BC4">
        <w:rPr>
          <w:szCs w:val="28"/>
        </w:rPr>
        <w:t>, показанн</w:t>
      </w:r>
      <w:r>
        <w:rPr>
          <w:szCs w:val="28"/>
        </w:rPr>
        <w:t>ого</w:t>
      </w:r>
      <w:r w:rsidRPr="00997BC4">
        <w:rPr>
          <w:szCs w:val="28"/>
        </w:rPr>
        <w:t xml:space="preserve"> </w:t>
      </w:r>
      <w:r>
        <w:rPr>
          <w:szCs w:val="28"/>
        </w:rPr>
        <w:t>пациенту.</w:t>
      </w:r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6) Н</w:t>
      </w:r>
      <w:r w:rsidRPr="00997BC4">
        <w:rPr>
          <w:szCs w:val="28"/>
        </w:rPr>
        <w:t xml:space="preserve">аименование медицинской организации, </w:t>
      </w:r>
      <w:r>
        <w:rPr>
          <w:szCs w:val="28"/>
        </w:rPr>
        <w:t xml:space="preserve">в которую </w:t>
      </w:r>
      <w:r w:rsidRPr="00997BC4">
        <w:rPr>
          <w:szCs w:val="28"/>
        </w:rPr>
        <w:t xml:space="preserve">направляется </w:t>
      </w:r>
      <w:r>
        <w:rPr>
          <w:szCs w:val="28"/>
        </w:rPr>
        <w:t>пациент</w:t>
      </w:r>
      <w:r w:rsidRPr="00997BC4">
        <w:rPr>
          <w:szCs w:val="28"/>
        </w:rPr>
        <w:t xml:space="preserve"> для оказания </w:t>
      </w:r>
      <w:r w:rsidRPr="00D758CA">
        <w:rPr>
          <w:szCs w:val="28"/>
        </w:rPr>
        <w:t>высокотехнологичной медицинской помощи</w:t>
      </w:r>
      <w:r>
        <w:rPr>
          <w:szCs w:val="28"/>
        </w:rPr>
        <w:t>.</w:t>
      </w:r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7) </w:t>
      </w:r>
      <w:r w:rsidRPr="00997BC4">
        <w:rPr>
          <w:szCs w:val="28"/>
        </w:rPr>
        <w:t>Фамилия, имя</w:t>
      </w:r>
      <w:r>
        <w:rPr>
          <w:szCs w:val="28"/>
        </w:rPr>
        <w:t>,</w:t>
      </w:r>
      <w:r w:rsidRPr="00997BC4">
        <w:rPr>
          <w:szCs w:val="28"/>
        </w:rPr>
        <w:t xml:space="preserve"> отчество (при наличии) и должность лечащего врача, контактный телефон (при наличии), электронный адрес (при наличии)</w:t>
      </w:r>
      <w:r w:rsidR="00E3626D">
        <w:rPr>
          <w:szCs w:val="28"/>
        </w:rPr>
        <w:t>.</w:t>
      </w:r>
      <w:proofErr w:type="gramEnd"/>
    </w:p>
    <w:p w:rsidR="00E3626D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Pr="00997BC4" w:rsidRDefault="00E3626D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8)</w:t>
      </w:r>
      <w:r>
        <w:t> </w:t>
      </w:r>
      <w:r w:rsidR="00553E7A" w:rsidRPr="00997BC4">
        <w:rPr>
          <w:szCs w:val="28"/>
        </w:rPr>
        <w:t xml:space="preserve">Право </w:t>
      </w:r>
      <w:r w:rsidR="00553E7A">
        <w:rPr>
          <w:szCs w:val="28"/>
        </w:rPr>
        <w:t>пациента</w:t>
      </w:r>
      <w:r w:rsidR="00553E7A" w:rsidRPr="00997BC4">
        <w:rPr>
          <w:szCs w:val="28"/>
        </w:rPr>
        <w:t xml:space="preserve"> на бесплатный проезд</w:t>
      </w:r>
      <w:r w:rsidR="00553E7A">
        <w:rPr>
          <w:szCs w:val="28"/>
        </w:rPr>
        <w:t xml:space="preserve"> (при наличии)</w:t>
      </w:r>
      <w:r w:rsidR="00553E7A" w:rsidRPr="00997BC4">
        <w:rPr>
          <w:szCs w:val="28"/>
        </w:rPr>
        <w:t>.</w:t>
      </w:r>
    </w:p>
    <w:p w:rsidR="00553E7A" w:rsidRDefault="00553E7A" w:rsidP="00E362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lastRenderedPageBreak/>
        <w:t>Личная подпись лечащего врача</w:t>
      </w: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3E7A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 xml:space="preserve">Личная подпись руководителя </w:t>
      </w:r>
      <w:r>
        <w:rPr>
          <w:szCs w:val="28"/>
        </w:rPr>
        <w:t>медицинской организации</w:t>
      </w:r>
      <w:r w:rsidR="00E3626D">
        <w:rPr>
          <w:szCs w:val="28"/>
        </w:rPr>
        <w:t xml:space="preserve"> (уполномоченного лица)</w:t>
      </w:r>
    </w:p>
    <w:p w:rsidR="00553E7A" w:rsidRPr="00997B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872C4" w:rsidRDefault="00553E7A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Печать медицинской организации</w:t>
      </w:r>
    </w:p>
    <w:p w:rsidR="00B73A66" w:rsidRDefault="00B73A66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73A66" w:rsidRDefault="00B73A66" w:rsidP="00E362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73A66" w:rsidRDefault="00B73A66" w:rsidP="00B73A66">
      <w:pPr>
        <w:widowControl w:val="0"/>
        <w:autoSpaceDE w:val="0"/>
        <w:autoSpaceDN w:val="0"/>
        <w:adjustRightInd w:val="0"/>
        <w:jc w:val="center"/>
      </w:pPr>
      <w:r>
        <w:rPr>
          <w:szCs w:val="28"/>
        </w:rPr>
        <w:t>______________».</w:t>
      </w:r>
    </w:p>
    <w:sectPr w:rsidR="00B73A66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7B" w:rsidRDefault="00A2007B">
      <w:r>
        <w:separator/>
      </w:r>
    </w:p>
  </w:endnote>
  <w:endnote w:type="continuationSeparator" w:id="0">
    <w:p w:rsidR="00A2007B" w:rsidRDefault="00A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7B" w:rsidRDefault="00A2007B">
      <w:r>
        <w:separator/>
      </w:r>
    </w:p>
  </w:footnote>
  <w:footnote w:type="continuationSeparator" w:id="0">
    <w:p w:rsidR="00A2007B" w:rsidRDefault="00A2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7F"/>
    <w:multiLevelType w:val="hybridMultilevel"/>
    <w:tmpl w:val="52BAFD46"/>
    <w:lvl w:ilvl="0" w:tplc="13C4B6D4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F1B3D"/>
    <w:multiLevelType w:val="hybridMultilevel"/>
    <w:tmpl w:val="0B401706"/>
    <w:lvl w:ilvl="0" w:tplc="CEAE81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140C0"/>
    <w:multiLevelType w:val="hybridMultilevel"/>
    <w:tmpl w:val="8A4E49AC"/>
    <w:lvl w:ilvl="0" w:tplc="D6B67D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60392"/>
    <w:multiLevelType w:val="hybridMultilevel"/>
    <w:tmpl w:val="C8108EE0"/>
    <w:lvl w:ilvl="0" w:tplc="22D493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90129F"/>
    <w:multiLevelType w:val="hybridMultilevel"/>
    <w:tmpl w:val="1562C836"/>
    <w:lvl w:ilvl="0" w:tplc="EFD42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12488F"/>
    <w:multiLevelType w:val="hybridMultilevel"/>
    <w:tmpl w:val="D5302000"/>
    <w:lvl w:ilvl="0" w:tplc="8B723F1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0"/>
    <w:rsid w:val="0000539C"/>
    <w:rsid w:val="00006CC1"/>
    <w:rsid w:val="000108FC"/>
    <w:rsid w:val="0001296F"/>
    <w:rsid w:val="000135DC"/>
    <w:rsid w:val="00013966"/>
    <w:rsid w:val="000144B4"/>
    <w:rsid w:val="00023192"/>
    <w:rsid w:val="00023C04"/>
    <w:rsid w:val="00026FEC"/>
    <w:rsid w:val="00036501"/>
    <w:rsid w:val="00037106"/>
    <w:rsid w:val="00042E61"/>
    <w:rsid w:val="000438AA"/>
    <w:rsid w:val="00047DF1"/>
    <w:rsid w:val="00050807"/>
    <w:rsid w:val="000528F3"/>
    <w:rsid w:val="000641FC"/>
    <w:rsid w:val="00065311"/>
    <w:rsid w:val="00065A38"/>
    <w:rsid w:val="0006725D"/>
    <w:rsid w:val="00073C5C"/>
    <w:rsid w:val="00084C77"/>
    <w:rsid w:val="00091F77"/>
    <w:rsid w:val="00092802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D1EB1"/>
    <w:rsid w:val="000D34D9"/>
    <w:rsid w:val="000E1584"/>
    <w:rsid w:val="000E526C"/>
    <w:rsid w:val="000F29F0"/>
    <w:rsid w:val="000F62B3"/>
    <w:rsid w:val="000F71D1"/>
    <w:rsid w:val="001019F0"/>
    <w:rsid w:val="00102A42"/>
    <w:rsid w:val="00103722"/>
    <w:rsid w:val="001054AD"/>
    <w:rsid w:val="0010702B"/>
    <w:rsid w:val="001169C3"/>
    <w:rsid w:val="00130CC6"/>
    <w:rsid w:val="00131C1B"/>
    <w:rsid w:val="0013245C"/>
    <w:rsid w:val="001357FB"/>
    <w:rsid w:val="00141C58"/>
    <w:rsid w:val="00143C59"/>
    <w:rsid w:val="001445B1"/>
    <w:rsid w:val="001463AB"/>
    <w:rsid w:val="001472CF"/>
    <w:rsid w:val="00147F72"/>
    <w:rsid w:val="001538A4"/>
    <w:rsid w:val="00155058"/>
    <w:rsid w:val="00174E3A"/>
    <w:rsid w:val="001758CE"/>
    <w:rsid w:val="00181CDE"/>
    <w:rsid w:val="00182CB1"/>
    <w:rsid w:val="001831FC"/>
    <w:rsid w:val="00187308"/>
    <w:rsid w:val="001A168C"/>
    <w:rsid w:val="001A7DAB"/>
    <w:rsid w:val="001C2246"/>
    <w:rsid w:val="001C3578"/>
    <w:rsid w:val="001C56D6"/>
    <w:rsid w:val="001C600E"/>
    <w:rsid w:val="001C7ACD"/>
    <w:rsid w:val="001D1FB1"/>
    <w:rsid w:val="001D2735"/>
    <w:rsid w:val="001D41BC"/>
    <w:rsid w:val="001E1525"/>
    <w:rsid w:val="001E298C"/>
    <w:rsid w:val="001E7CD4"/>
    <w:rsid w:val="001F0F5A"/>
    <w:rsid w:val="001F246B"/>
    <w:rsid w:val="001F3287"/>
    <w:rsid w:val="001F39A2"/>
    <w:rsid w:val="001F4BD1"/>
    <w:rsid w:val="001F597A"/>
    <w:rsid w:val="001F5CFA"/>
    <w:rsid w:val="00201612"/>
    <w:rsid w:val="00204B5A"/>
    <w:rsid w:val="00207E64"/>
    <w:rsid w:val="00213B51"/>
    <w:rsid w:val="00213BEE"/>
    <w:rsid w:val="00226135"/>
    <w:rsid w:val="00226998"/>
    <w:rsid w:val="00227D92"/>
    <w:rsid w:val="00227F18"/>
    <w:rsid w:val="00234D2E"/>
    <w:rsid w:val="00241E8C"/>
    <w:rsid w:val="0024581F"/>
    <w:rsid w:val="0025423A"/>
    <w:rsid w:val="0026085B"/>
    <w:rsid w:val="00262249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375E"/>
    <w:rsid w:val="002B4C0D"/>
    <w:rsid w:val="002B5044"/>
    <w:rsid w:val="002B6AC5"/>
    <w:rsid w:val="002B6B0E"/>
    <w:rsid w:val="002B72DB"/>
    <w:rsid w:val="002C04DE"/>
    <w:rsid w:val="002C074C"/>
    <w:rsid w:val="002C1EB8"/>
    <w:rsid w:val="002C504F"/>
    <w:rsid w:val="002C532F"/>
    <w:rsid w:val="002C7548"/>
    <w:rsid w:val="002C7AEC"/>
    <w:rsid w:val="002D2763"/>
    <w:rsid w:val="002E5F9D"/>
    <w:rsid w:val="002F147C"/>
    <w:rsid w:val="002F236C"/>
    <w:rsid w:val="002F550C"/>
    <w:rsid w:val="002F5CF9"/>
    <w:rsid w:val="002F793B"/>
    <w:rsid w:val="0030361B"/>
    <w:rsid w:val="00310972"/>
    <w:rsid w:val="00310F00"/>
    <w:rsid w:val="00312D6E"/>
    <w:rsid w:val="003201A6"/>
    <w:rsid w:val="003240D4"/>
    <w:rsid w:val="00325557"/>
    <w:rsid w:val="003256EC"/>
    <w:rsid w:val="0032639E"/>
    <w:rsid w:val="00326D9C"/>
    <w:rsid w:val="00333812"/>
    <w:rsid w:val="00333C57"/>
    <w:rsid w:val="00333E3E"/>
    <w:rsid w:val="0034166D"/>
    <w:rsid w:val="003446CE"/>
    <w:rsid w:val="003511C1"/>
    <w:rsid w:val="00357BC7"/>
    <w:rsid w:val="003637CD"/>
    <w:rsid w:val="0036392A"/>
    <w:rsid w:val="00363B70"/>
    <w:rsid w:val="00371906"/>
    <w:rsid w:val="00382567"/>
    <w:rsid w:val="003825C8"/>
    <w:rsid w:val="0038373A"/>
    <w:rsid w:val="00391365"/>
    <w:rsid w:val="00392634"/>
    <w:rsid w:val="00393913"/>
    <w:rsid w:val="00397B31"/>
    <w:rsid w:val="003A10E7"/>
    <w:rsid w:val="003A252A"/>
    <w:rsid w:val="003A2D1E"/>
    <w:rsid w:val="003B0097"/>
    <w:rsid w:val="003B088D"/>
    <w:rsid w:val="003B0B5A"/>
    <w:rsid w:val="003B18A2"/>
    <w:rsid w:val="003B44B8"/>
    <w:rsid w:val="003C0C32"/>
    <w:rsid w:val="003C18A9"/>
    <w:rsid w:val="003C4BEB"/>
    <w:rsid w:val="003D7A8D"/>
    <w:rsid w:val="003F4748"/>
    <w:rsid w:val="003F5418"/>
    <w:rsid w:val="00400F52"/>
    <w:rsid w:val="00406D8C"/>
    <w:rsid w:val="004123D8"/>
    <w:rsid w:val="00414942"/>
    <w:rsid w:val="004161B6"/>
    <w:rsid w:val="00416963"/>
    <w:rsid w:val="00417F1E"/>
    <w:rsid w:val="00420BD3"/>
    <w:rsid w:val="00425EA2"/>
    <w:rsid w:val="004269CB"/>
    <w:rsid w:val="00426D32"/>
    <w:rsid w:val="004457F8"/>
    <w:rsid w:val="004469EE"/>
    <w:rsid w:val="00447198"/>
    <w:rsid w:val="004473D8"/>
    <w:rsid w:val="004507C6"/>
    <w:rsid w:val="00450CD0"/>
    <w:rsid w:val="004521FC"/>
    <w:rsid w:val="00464C84"/>
    <w:rsid w:val="004668F7"/>
    <w:rsid w:val="0047036E"/>
    <w:rsid w:val="00473AC0"/>
    <w:rsid w:val="00476FB4"/>
    <w:rsid w:val="0047745A"/>
    <w:rsid w:val="00480753"/>
    <w:rsid w:val="004865B3"/>
    <w:rsid w:val="0049223E"/>
    <w:rsid w:val="004930EE"/>
    <w:rsid w:val="004932B7"/>
    <w:rsid w:val="00494DC9"/>
    <w:rsid w:val="00495694"/>
    <w:rsid w:val="00495A0D"/>
    <w:rsid w:val="00496337"/>
    <w:rsid w:val="004A422C"/>
    <w:rsid w:val="004B092A"/>
    <w:rsid w:val="004B2A53"/>
    <w:rsid w:val="004B44EF"/>
    <w:rsid w:val="004D0C41"/>
    <w:rsid w:val="004D44FF"/>
    <w:rsid w:val="004D5588"/>
    <w:rsid w:val="004E6E6A"/>
    <w:rsid w:val="004F2034"/>
    <w:rsid w:val="004F5ED4"/>
    <w:rsid w:val="00502145"/>
    <w:rsid w:val="005023F4"/>
    <w:rsid w:val="005048E8"/>
    <w:rsid w:val="005078B1"/>
    <w:rsid w:val="005079B2"/>
    <w:rsid w:val="005108A9"/>
    <w:rsid w:val="00511DC7"/>
    <w:rsid w:val="0051287C"/>
    <w:rsid w:val="00513A21"/>
    <w:rsid w:val="00514827"/>
    <w:rsid w:val="005202BF"/>
    <w:rsid w:val="00526B12"/>
    <w:rsid w:val="005304AD"/>
    <w:rsid w:val="005304E4"/>
    <w:rsid w:val="0053067C"/>
    <w:rsid w:val="00541B19"/>
    <w:rsid w:val="00544393"/>
    <w:rsid w:val="00544A78"/>
    <w:rsid w:val="005479CF"/>
    <w:rsid w:val="0055046D"/>
    <w:rsid w:val="00551B34"/>
    <w:rsid w:val="00553AA4"/>
    <w:rsid w:val="00553E7A"/>
    <w:rsid w:val="005544C7"/>
    <w:rsid w:val="005664F0"/>
    <w:rsid w:val="0057496F"/>
    <w:rsid w:val="00575654"/>
    <w:rsid w:val="0057599A"/>
    <w:rsid w:val="00575AB5"/>
    <w:rsid w:val="0058243D"/>
    <w:rsid w:val="00585811"/>
    <w:rsid w:val="005A48D0"/>
    <w:rsid w:val="005A5832"/>
    <w:rsid w:val="005A777C"/>
    <w:rsid w:val="005A79A2"/>
    <w:rsid w:val="005B0DB8"/>
    <w:rsid w:val="005B262C"/>
    <w:rsid w:val="005B490F"/>
    <w:rsid w:val="005C021A"/>
    <w:rsid w:val="005C07D5"/>
    <w:rsid w:val="005C0E6C"/>
    <w:rsid w:val="005C1872"/>
    <w:rsid w:val="005D5599"/>
    <w:rsid w:val="005E1359"/>
    <w:rsid w:val="005E168F"/>
    <w:rsid w:val="005E1AC1"/>
    <w:rsid w:val="005E5595"/>
    <w:rsid w:val="005F0214"/>
    <w:rsid w:val="005F678C"/>
    <w:rsid w:val="00602D5C"/>
    <w:rsid w:val="006120AE"/>
    <w:rsid w:val="00613938"/>
    <w:rsid w:val="00624449"/>
    <w:rsid w:val="00624E99"/>
    <w:rsid w:val="006277CD"/>
    <w:rsid w:val="0063047D"/>
    <w:rsid w:val="0063279F"/>
    <w:rsid w:val="00642A6B"/>
    <w:rsid w:val="00643282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268"/>
    <w:rsid w:val="00695689"/>
    <w:rsid w:val="00695803"/>
    <w:rsid w:val="006960A6"/>
    <w:rsid w:val="006A06F6"/>
    <w:rsid w:val="006A6836"/>
    <w:rsid w:val="006B0AE7"/>
    <w:rsid w:val="006B2B3E"/>
    <w:rsid w:val="006B2C41"/>
    <w:rsid w:val="006B354A"/>
    <w:rsid w:val="006B3897"/>
    <w:rsid w:val="006B7593"/>
    <w:rsid w:val="006C0043"/>
    <w:rsid w:val="006C081B"/>
    <w:rsid w:val="006C46AB"/>
    <w:rsid w:val="006C4C8C"/>
    <w:rsid w:val="006D0BCC"/>
    <w:rsid w:val="006D0ECB"/>
    <w:rsid w:val="006D5235"/>
    <w:rsid w:val="006D7AF2"/>
    <w:rsid w:val="006E2AB7"/>
    <w:rsid w:val="006E42ED"/>
    <w:rsid w:val="006E4533"/>
    <w:rsid w:val="006F0856"/>
    <w:rsid w:val="006F191D"/>
    <w:rsid w:val="006F3DFD"/>
    <w:rsid w:val="00703319"/>
    <w:rsid w:val="00703756"/>
    <w:rsid w:val="00704B86"/>
    <w:rsid w:val="00707B4C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65070"/>
    <w:rsid w:val="00771A52"/>
    <w:rsid w:val="00773560"/>
    <w:rsid w:val="00775E6A"/>
    <w:rsid w:val="007802BE"/>
    <w:rsid w:val="00781630"/>
    <w:rsid w:val="00782B5F"/>
    <w:rsid w:val="007850BA"/>
    <w:rsid w:val="00785E0C"/>
    <w:rsid w:val="00791A7A"/>
    <w:rsid w:val="0079658B"/>
    <w:rsid w:val="007A376A"/>
    <w:rsid w:val="007B339F"/>
    <w:rsid w:val="007B6181"/>
    <w:rsid w:val="007C163B"/>
    <w:rsid w:val="007C7DD5"/>
    <w:rsid w:val="007D0AD5"/>
    <w:rsid w:val="007D30CF"/>
    <w:rsid w:val="007D5B96"/>
    <w:rsid w:val="007E0F30"/>
    <w:rsid w:val="007E5AD2"/>
    <w:rsid w:val="007E76C9"/>
    <w:rsid w:val="007F4C9F"/>
    <w:rsid w:val="007F5CC9"/>
    <w:rsid w:val="00800EA0"/>
    <w:rsid w:val="008013BF"/>
    <w:rsid w:val="00810509"/>
    <w:rsid w:val="00810902"/>
    <w:rsid w:val="008109CD"/>
    <w:rsid w:val="00810D76"/>
    <w:rsid w:val="00813A9F"/>
    <w:rsid w:val="008141FB"/>
    <w:rsid w:val="00815398"/>
    <w:rsid w:val="00816D44"/>
    <w:rsid w:val="00821E65"/>
    <w:rsid w:val="00822C3B"/>
    <w:rsid w:val="00826185"/>
    <w:rsid w:val="00832B49"/>
    <w:rsid w:val="00832C63"/>
    <w:rsid w:val="00836D5C"/>
    <w:rsid w:val="00837309"/>
    <w:rsid w:val="008557B6"/>
    <w:rsid w:val="00857722"/>
    <w:rsid w:val="008715DA"/>
    <w:rsid w:val="00874752"/>
    <w:rsid w:val="008836CD"/>
    <w:rsid w:val="0088396F"/>
    <w:rsid w:val="0088441C"/>
    <w:rsid w:val="00884662"/>
    <w:rsid w:val="0088683D"/>
    <w:rsid w:val="00890BC8"/>
    <w:rsid w:val="008A4F4D"/>
    <w:rsid w:val="008A5977"/>
    <w:rsid w:val="008A615D"/>
    <w:rsid w:val="008B50EF"/>
    <w:rsid w:val="008C20A4"/>
    <w:rsid w:val="008C2A6E"/>
    <w:rsid w:val="008C6C2F"/>
    <w:rsid w:val="008D2661"/>
    <w:rsid w:val="008E0C82"/>
    <w:rsid w:val="008E6F96"/>
    <w:rsid w:val="00904950"/>
    <w:rsid w:val="00904D1E"/>
    <w:rsid w:val="0091268A"/>
    <w:rsid w:val="009127DD"/>
    <w:rsid w:val="009129BC"/>
    <w:rsid w:val="00916ED1"/>
    <w:rsid w:val="0092307E"/>
    <w:rsid w:val="00925AE8"/>
    <w:rsid w:val="00931089"/>
    <w:rsid w:val="00932A74"/>
    <w:rsid w:val="00933AED"/>
    <w:rsid w:val="009366DE"/>
    <w:rsid w:val="009436CA"/>
    <w:rsid w:val="00946441"/>
    <w:rsid w:val="00952D13"/>
    <w:rsid w:val="00953CF5"/>
    <w:rsid w:val="00954B42"/>
    <w:rsid w:val="00957F0C"/>
    <w:rsid w:val="009605AE"/>
    <w:rsid w:val="00965B1A"/>
    <w:rsid w:val="00965E61"/>
    <w:rsid w:val="00981B5B"/>
    <w:rsid w:val="00986409"/>
    <w:rsid w:val="00993597"/>
    <w:rsid w:val="00993C64"/>
    <w:rsid w:val="0099667C"/>
    <w:rsid w:val="009A1A9D"/>
    <w:rsid w:val="009B3496"/>
    <w:rsid w:val="009B43EC"/>
    <w:rsid w:val="009C5C55"/>
    <w:rsid w:val="009C67F9"/>
    <w:rsid w:val="009C7008"/>
    <w:rsid w:val="009C7F83"/>
    <w:rsid w:val="009D1C3A"/>
    <w:rsid w:val="009D2E56"/>
    <w:rsid w:val="009D2EE0"/>
    <w:rsid w:val="009D3297"/>
    <w:rsid w:val="009D57F0"/>
    <w:rsid w:val="009E5E58"/>
    <w:rsid w:val="009E6374"/>
    <w:rsid w:val="009E7665"/>
    <w:rsid w:val="009F0AC2"/>
    <w:rsid w:val="009F3BC4"/>
    <w:rsid w:val="009F3C18"/>
    <w:rsid w:val="00A06B89"/>
    <w:rsid w:val="00A13540"/>
    <w:rsid w:val="00A1403A"/>
    <w:rsid w:val="00A2007B"/>
    <w:rsid w:val="00A244C7"/>
    <w:rsid w:val="00A3159C"/>
    <w:rsid w:val="00A33C78"/>
    <w:rsid w:val="00A34201"/>
    <w:rsid w:val="00A4075F"/>
    <w:rsid w:val="00A41B8F"/>
    <w:rsid w:val="00A435CD"/>
    <w:rsid w:val="00A43D7C"/>
    <w:rsid w:val="00A46964"/>
    <w:rsid w:val="00A51EB4"/>
    <w:rsid w:val="00A5208A"/>
    <w:rsid w:val="00A53438"/>
    <w:rsid w:val="00A64399"/>
    <w:rsid w:val="00A64595"/>
    <w:rsid w:val="00A66582"/>
    <w:rsid w:val="00A7107C"/>
    <w:rsid w:val="00A735D2"/>
    <w:rsid w:val="00A736E0"/>
    <w:rsid w:val="00A8448B"/>
    <w:rsid w:val="00A84F50"/>
    <w:rsid w:val="00A85052"/>
    <w:rsid w:val="00A86605"/>
    <w:rsid w:val="00A87D5E"/>
    <w:rsid w:val="00A9110B"/>
    <w:rsid w:val="00AA5476"/>
    <w:rsid w:val="00AB0A2F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05A07"/>
    <w:rsid w:val="00B10A5B"/>
    <w:rsid w:val="00B10C0F"/>
    <w:rsid w:val="00B113C6"/>
    <w:rsid w:val="00B11817"/>
    <w:rsid w:val="00B13BFF"/>
    <w:rsid w:val="00B13DCB"/>
    <w:rsid w:val="00B13F33"/>
    <w:rsid w:val="00B140A4"/>
    <w:rsid w:val="00B25CC0"/>
    <w:rsid w:val="00B26D04"/>
    <w:rsid w:val="00B32956"/>
    <w:rsid w:val="00B40B72"/>
    <w:rsid w:val="00B446DB"/>
    <w:rsid w:val="00B45B49"/>
    <w:rsid w:val="00B5205C"/>
    <w:rsid w:val="00B56286"/>
    <w:rsid w:val="00B57CBF"/>
    <w:rsid w:val="00B61ACA"/>
    <w:rsid w:val="00B67818"/>
    <w:rsid w:val="00B722CB"/>
    <w:rsid w:val="00B72F13"/>
    <w:rsid w:val="00B732DB"/>
    <w:rsid w:val="00B73A66"/>
    <w:rsid w:val="00B7672B"/>
    <w:rsid w:val="00B77DA1"/>
    <w:rsid w:val="00B8056E"/>
    <w:rsid w:val="00B80ED3"/>
    <w:rsid w:val="00B84161"/>
    <w:rsid w:val="00B85DD4"/>
    <w:rsid w:val="00B86400"/>
    <w:rsid w:val="00B87C76"/>
    <w:rsid w:val="00B91561"/>
    <w:rsid w:val="00B9244C"/>
    <w:rsid w:val="00BA7E45"/>
    <w:rsid w:val="00BB277F"/>
    <w:rsid w:val="00BC0432"/>
    <w:rsid w:val="00BD39F4"/>
    <w:rsid w:val="00BD4A61"/>
    <w:rsid w:val="00BD5EA3"/>
    <w:rsid w:val="00BE02DC"/>
    <w:rsid w:val="00BF1507"/>
    <w:rsid w:val="00BF358D"/>
    <w:rsid w:val="00C02F47"/>
    <w:rsid w:val="00C059C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473EE"/>
    <w:rsid w:val="00C566A1"/>
    <w:rsid w:val="00C56D95"/>
    <w:rsid w:val="00C576F4"/>
    <w:rsid w:val="00C62032"/>
    <w:rsid w:val="00C65AB2"/>
    <w:rsid w:val="00C65BB7"/>
    <w:rsid w:val="00C65E5E"/>
    <w:rsid w:val="00C6690D"/>
    <w:rsid w:val="00C66D96"/>
    <w:rsid w:val="00C67250"/>
    <w:rsid w:val="00C73F35"/>
    <w:rsid w:val="00C772AE"/>
    <w:rsid w:val="00C863FF"/>
    <w:rsid w:val="00C87E56"/>
    <w:rsid w:val="00C9441C"/>
    <w:rsid w:val="00C95EAE"/>
    <w:rsid w:val="00C97FB1"/>
    <w:rsid w:val="00CA0BCC"/>
    <w:rsid w:val="00CA36FD"/>
    <w:rsid w:val="00CA3D1E"/>
    <w:rsid w:val="00CB02CE"/>
    <w:rsid w:val="00CB3196"/>
    <w:rsid w:val="00CB356E"/>
    <w:rsid w:val="00CC1C36"/>
    <w:rsid w:val="00CC3764"/>
    <w:rsid w:val="00CC5F22"/>
    <w:rsid w:val="00CC7802"/>
    <w:rsid w:val="00CC7B2A"/>
    <w:rsid w:val="00CD03D3"/>
    <w:rsid w:val="00CD29CC"/>
    <w:rsid w:val="00CD3299"/>
    <w:rsid w:val="00CE556A"/>
    <w:rsid w:val="00CE5E20"/>
    <w:rsid w:val="00CF33A7"/>
    <w:rsid w:val="00D07349"/>
    <w:rsid w:val="00D11FB1"/>
    <w:rsid w:val="00D122BF"/>
    <w:rsid w:val="00D16DC7"/>
    <w:rsid w:val="00D22913"/>
    <w:rsid w:val="00D2299F"/>
    <w:rsid w:val="00D25FFE"/>
    <w:rsid w:val="00D31162"/>
    <w:rsid w:val="00D3672B"/>
    <w:rsid w:val="00D40C4E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6760A"/>
    <w:rsid w:val="00D83B5C"/>
    <w:rsid w:val="00D873D1"/>
    <w:rsid w:val="00D9736A"/>
    <w:rsid w:val="00D97B0A"/>
    <w:rsid w:val="00DA2B1B"/>
    <w:rsid w:val="00DA4B31"/>
    <w:rsid w:val="00DB0141"/>
    <w:rsid w:val="00DB3F0C"/>
    <w:rsid w:val="00DC1F5F"/>
    <w:rsid w:val="00DC78C1"/>
    <w:rsid w:val="00DE0AA1"/>
    <w:rsid w:val="00DE1290"/>
    <w:rsid w:val="00DE46CB"/>
    <w:rsid w:val="00DE5414"/>
    <w:rsid w:val="00DF047F"/>
    <w:rsid w:val="00DF3BF6"/>
    <w:rsid w:val="00DF3E87"/>
    <w:rsid w:val="00DF46F8"/>
    <w:rsid w:val="00DF5197"/>
    <w:rsid w:val="00DF5980"/>
    <w:rsid w:val="00DF68E5"/>
    <w:rsid w:val="00DF7CCA"/>
    <w:rsid w:val="00E02921"/>
    <w:rsid w:val="00E02F1A"/>
    <w:rsid w:val="00E11576"/>
    <w:rsid w:val="00E3168B"/>
    <w:rsid w:val="00E35C65"/>
    <w:rsid w:val="00E3626D"/>
    <w:rsid w:val="00E403F8"/>
    <w:rsid w:val="00E40510"/>
    <w:rsid w:val="00E42E24"/>
    <w:rsid w:val="00E47484"/>
    <w:rsid w:val="00E474BF"/>
    <w:rsid w:val="00E532FC"/>
    <w:rsid w:val="00E6424E"/>
    <w:rsid w:val="00E72212"/>
    <w:rsid w:val="00E72E15"/>
    <w:rsid w:val="00E76126"/>
    <w:rsid w:val="00E81E78"/>
    <w:rsid w:val="00E82D8E"/>
    <w:rsid w:val="00E83315"/>
    <w:rsid w:val="00E84591"/>
    <w:rsid w:val="00E85435"/>
    <w:rsid w:val="00E8627E"/>
    <w:rsid w:val="00E90CCB"/>
    <w:rsid w:val="00E977F7"/>
    <w:rsid w:val="00EA00EB"/>
    <w:rsid w:val="00EA0990"/>
    <w:rsid w:val="00EA0E41"/>
    <w:rsid w:val="00EA1356"/>
    <w:rsid w:val="00EA1ED9"/>
    <w:rsid w:val="00EA1FE3"/>
    <w:rsid w:val="00EA2C6A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E10D7"/>
    <w:rsid w:val="00EF2818"/>
    <w:rsid w:val="00EF35E5"/>
    <w:rsid w:val="00F07615"/>
    <w:rsid w:val="00F148FC"/>
    <w:rsid w:val="00F14B24"/>
    <w:rsid w:val="00F16015"/>
    <w:rsid w:val="00F17326"/>
    <w:rsid w:val="00F32978"/>
    <w:rsid w:val="00F333CD"/>
    <w:rsid w:val="00F3523F"/>
    <w:rsid w:val="00F353B4"/>
    <w:rsid w:val="00F35A64"/>
    <w:rsid w:val="00F37834"/>
    <w:rsid w:val="00F37891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4F9E"/>
    <w:rsid w:val="00F75078"/>
    <w:rsid w:val="00F76DA3"/>
    <w:rsid w:val="00F84839"/>
    <w:rsid w:val="00F859A3"/>
    <w:rsid w:val="00F872C4"/>
    <w:rsid w:val="00F87A7C"/>
    <w:rsid w:val="00F87BDF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2F48"/>
    <w:rsid w:val="00FC3FE5"/>
    <w:rsid w:val="00FD1328"/>
    <w:rsid w:val="00FD45CC"/>
    <w:rsid w:val="00FD50CA"/>
    <w:rsid w:val="00FD52C1"/>
    <w:rsid w:val="00FD7CFE"/>
    <w:rsid w:val="00FE4777"/>
    <w:rsid w:val="00FE77F6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6B75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6B75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B1F562A84B266170EC74CA97E078E32ED69E2C0E234A39C5ECFB1C24CCC3D539A9ED440D1E71E1623C9840C57F9D21A8ED7DF66A658E17959B7DuBm2L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3C8C9A811DAAD5AF25EEAD1D9807DF9084C1CCEC9782D078C66EF38074EB3CDCDD6E7066D23D3FF1D1DEF01C0219C2728E12372AC1893D5B49B4l9k6N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3C8C9A811DAAD5AF25EEAD1D9807DF9084C1CCEC9782D078C66EF38074EB3CDCDD6E7066D23D3FF1D1DFFD1C0219C2728E12372AC1893D5B49B4l9k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8F44ADD97338537B24C63862C14A9DA79C00B00B065514100509C91BF20C6AD44196EE9342B54929DF69E6399FABD6012D4EE55035205E1AA4DAYBf1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CB1F562A84B266170EC74CA97E078E32ED69E2C0E234A39C5ECFB1C24CCC3D539A9ED440D1E71E1623C9844C57F9D21A8ED7DF66A658E17959B7DuBm2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Срок проведения антикоррупционной экспертизы: с 20 февраля 2021 г. по 3 марта 2021 г.</_x041e__x043f__x0438__x0441__x0430__x043d__x0438__x0435_>
    <_dlc_DocId xmlns="57504d04-691e-4fc4-8f09-4f19fdbe90f6">XXJ7TYMEEKJ2-321-28</_dlc_DocId>
    <_dlc_DocIdUrl xmlns="57504d04-691e-4fc4-8f09-4f19fdbe90f6">
      <Url>https://vip.gov.mari.ru/minzdrav/_layouts/DocIdRedir.aspx?ID=XXJ7TYMEEKJ2-321-28</Url>
      <Description>XXJ7TYMEEKJ2-321-28</Description>
    </_dlc_DocIdUrl>
  </documentManagement>
</p:properties>
</file>

<file path=customXml/itemProps1.xml><?xml version="1.0" encoding="utf-8"?>
<ds:datastoreItem xmlns:ds="http://schemas.openxmlformats.org/officeDocument/2006/customXml" ds:itemID="{1C493872-E9AE-40A7-A973-D15BC2F45743}"/>
</file>

<file path=customXml/itemProps2.xml><?xml version="1.0" encoding="utf-8"?>
<ds:datastoreItem xmlns:ds="http://schemas.openxmlformats.org/officeDocument/2006/customXml" ds:itemID="{1D3CD5A9-6541-4DD6-8BE5-506D64FDFCDF}"/>
</file>

<file path=customXml/itemProps3.xml><?xml version="1.0" encoding="utf-8"?>
<ds:datastoreItem xmlns:ds="http://schemas.openxmlformats.org/officeDocument/2006/customXml" ds:itemID="{F7F728F5-E887-46ED-B523-C0B6DE2C4FF2}"/>
</file>

<file path=customXml/itemProps4.xml><?xml version="1.0" encoding="utf-8"?>
<ds:datastoreItem xmlns:ds="http://schemas.openxmlformats.org/officeDocument/2006/customXml" ds:itemID="{821A98B2-7F08-472D-B5D0-574FC6941CAD}"/>
</file>

<file path=customXml/itemProps5.xml><?xml version="1.0" encoding="utf-8"?>
<ds:datastoreItem xmlns:ds="http://schemas.openxmlformats.org/officeDocument/2006/customXml" ds:itemID="{E810790D-71B2-4EE6-9719-B692D8BC7DD9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2227</TotalTime>
  <Pages>7</Pages>
  <Words>1498</Words>
  <Characters>11715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«О внесении изменений в приказ Министерства здравоохранения Республики Марий Эл от 18 июня 2012 г. № 1042»</dc:title>
  <dc:creator>Наталья Свинцова</dc:creator>
  <cp:lastModifiedBy>Борисова</cp:lastModifiedBy>
  <cp:revision>157</cp:revision>
  <cp:lastPrinted>2021-02-18T05:20:00Z</cp:lastPrinted>
  <dcterms:created xsi:type="dcterms:W3CDTF">2020-03-05T13:49:00Z</dcterms:created>
  <dcterms:modified xsi:type="dcterms:W3CDTF">2021-02-18T05:28:00Z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1d88eb1a-7d92-430c-b000-fcc456b05e08</vt:lpwstr>
  </property>
</Properties>
</file>