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EECE" w14:textId="6E6D8FA2" w:rsidR="00650CC7" w:rsidRPr="001D4F8C" w:rsidRDefault="001D4F8C" w:rsidP="00E27F09">
      <w:pPr>
        <w:rPr>
          <w:sz w:val="2"/>
          <w:szCs w:val="2"/>
          <w:lang w:eastAsia="ru-RU"/>
        </w:rPr>
      </w:pPr>
      <w:r>
        <w:rPr>
          <w:sz w:val="2"/>
          <w:szCs w:val="2"/>
          <w:lang w:eastAsia="ru-RU"/>
        </w:rPr>
        <w:t>,</w:t>
      </w:r>
    </w:p>
    <w:p w14:paraId="2944D482" w14:textId="77777777" w:rsidR="009F70A2" w:rsidRPr="001E107E" w:rsidRDefault="009F70A2" w:rsidP="0065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AAC21" w14:textId="77777777" w:rsidR="00AD2959" w:rsidRDefault="00AD2959" w:rsidP="0065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95026" w14:textId="77777777" w:rsidR="009F70A2" w:rsidRDefault="009F70A2" w:rsidP="0065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4A23D" w14:textId="77777777" w:rsidR="009F70A2" w:rsidRDefault="009F70A2" w:rsidP="0065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0CF3B" w14:textId="77777777" w:rsidR="009F70A2" w:rsidRDefault="009F70A2" w:rsidP="0065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AF8CD" w14:textId="77777777" w:rsidR="009F70A2" w:rsidRDefault="009F70A2" w:rsidP="0065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7BFAA" w14:textId="77777777" w:rsidR="009F70A2" w:rsidRDefault="009F70A2" w:rsidP="0065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0CBE0" w14:textId="77777777" w:rsidR="009F70A2" w:rsidRDefault="009F70A2" w:rsidP="0065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A3887" w14:textId="1AAEF516" w:rsidR="00650CC7" w:rsidRPr="003D3401" w:rsidRDefault="00650CC7" w:rsidP="00650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90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3D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Указ Главы Республики Марий Эл </w:t>
      </w:r>
    </w:p>
    <w:p w14:paraId="263758F4" w14:textId="77777777" w:rsidR="00650CC7" w:rsidRPr="003D3401" w:rsidRDefault="00650CC7" w:rsidP="00650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 апреля 2013 г. № 63</w:t>
      </w:r>
    </w:p>
    <w:p w14:paraId="542FDD67" w14:textId="77777777" w:rsidR="00650CC7" w:rsidRDefault="00650CC7" w:rsidP="0065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D9614" w14:textId="77777777" w:rsidR="009F70A2" w:rsidRPr="003D3401" w:rsidRDefault="009F70A2" w:rsidP="0065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3590D" w14:textId="42284835" w:rsidR="00650CC7" w:rsidRPr="007440CC" w:rsidRDefault="00650CC7" w:rsidP="00650CC7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7440CC">
        <w:rPr>
          <w:rFonts w:eastAsia="Times New Roman"/>
          <w:color w:val="000000" w:themeColor="text1"/>
          <w:lang w:eastAsia="ru-RU"/>
        </w:rPr>
        <w:t>Внести в Указ Главы Республики Марий Эл от 16</w:t>
      </w:r>
      <w:r w:rsidR="005B2606">
        <w:rPr>
          <w:rFonts w:eastAsia="Times New Roman"/>
          <w:color w:val="000000" w:themeColor="text1"/>
          <w:lang w:eastAsia="ru-RU"/>
        </w:rPr>
        <w:t xml:space="preserve"> </w:t>
      </w:r>
      <w:r w:rsidRPr="007440CC">
        <w:rPr>
          <w:rFonts w:eastAsia="Times New Roman"/>
          <w:color w:val="000000" w:themeColor="text1"/>
          <w:lang w:eastAsia="ru-RU"/>
        </w:rPr>
        <w:t>апреля 2013</w:t>
      </w:r>
      <w:r w:rsidR="005B2606">
        <w:rPr>
          <w:rFonts w:eastAsia="Times New Roman"/>
          <w:color w:val="000000" w:themeColor="text1"/>
          <w:lang w:eastAsia="ru-RU"/>
        </w:rPr>
        <w:t xml:space="preserve"> </w:t>
      </w:r>
      <w:r w:rsidRPr="007440CC">
        <w:rPr>
          <w:rFonts w:eastAsia="Times New Roman"/>
          <w:color w:val="000000" w:themeColor="text1"/>
          <w:lang w:eastAsia="ru-RU"/>
        </w:rPr>
        <w:t xml:space="preserve">г. № 63 «Об утверждении административного регламента Министерства здравоохранения Республики Марий Эл по предоставлению государственной услуги по лицензированию медицинской деятельности </w:t>
      </w:r>
      <w:r w:rsidRPr="003B619F">
        <w:rPr>
          <w:rFonts w:eastAsia="Times New Roman"/>
          <w:color w:val="000000" w:themeColor="text1"/>
          <w:spacing w:val="-4"/>
          <w:lang w:eastAsia="ru-RU"/>
        </w:rPr>
        <w:t>(за исключением указанной деятельности, осуществляемой медицинскими</w:t>
      </w:r>
      <w:r w:rsidRPr="007440CC">
        <w:rPr>
          <w:rFonts w:eastAsia="Times New Roman"/>
          <w:color w:val="000000" w:themeColor="text1"/>
          <w:lang w:eastAsia="ru-RU"/>
        </w:rPr>
        <w:t xml:space="preserve"> </w:t>
      </w:r>
      <w:r w:rsidRPr="003B619F">
        <w:rPr>
          <w:rFonts w:eastAsia="Times New Roman"/>
          <w:color w:val="000000" w:themeColor="text1"/>
          <w:spacing w:val="-4"/>
          <w:lang w:eastAsia="ru-RU"/>
        </w:rPr>
        <w:t>организациями и другими организациями, входящими в частную систему</w:t>
      </w:r>
      <w:r w:rsidRPr="007440CC">
        <w:rPr>
          <w:rFonts w:eastAsia="Times New Roman"/>
          <w:color w:val="000000" w:themeColor="text1"/>
          <w:lang w:eastAsia="ru-RU"/>
        </w:rPr>
        <w:t xml:space="preserve"> здравоохранения, на территории инновационного центра «</w:t>
      </w:r>
      <w:proofErr w:type="spellStart"/>
      <w:r w:rsidRPr="007440CC">
        <w:rPr>
          <w:rFonts w:eastAsia="Times New Roman"/>
          <w:color w:val="000000" w:themeColor="text1"/>
          <w:lang w:eastAsia="ru-RU"/>
        </w:rPr>
        <w:t>Сколково</w:t>
      </w:r>
      <w:proofErr w:type="spellEnd"/>
      <w:r w:rsidRPr="007440CC">
        <w:rPr>
          <w:rFonts w:eastAsia="Times New Roman"/>
          <w:color w:val="000000" w:themeColor="text1"/>
          <w:lang w:eastAsia="ru-RU"/>
        </w:rPr>
        <w:t>»)» (портал «Марий Эл официальная» (portal.mari.ru/</w:t>
      </w:r>
      <w:proofErr w:type="spellStart"/>
      <w:r w:rsidRPr="007440CC">
        <w:rPr>
          <w:rFonts w:eastAsia="Times New Roman"/>
          <w:color w:val="000000" w:themeColor="text1"/>
          <w:lang w:eastAsia="ru-RU"/>
        </w:rPr>
        <w:t>pravo</w:t>
      </w:r>
      <w:proofErr w:type="spellEnd"/>
      <w:r w:rsidRPr="007440CC">
        <w:rPr>
          <w:rFonts w:eastAsia="Times New Roman"/>
          <w:color w:val="000000" w:themeColor="text1"/>
          <w:lang w:eastAsia="ru-RU"/>
        </w:rPr>
        <w:t>), 16 апреля 2013 г., № 16042013020016</w:t>
      </w:r>
      <w:r w:rsidR="00513207">
        <w:rPr>
          <w:rFonts w:eastAsia="Times New Roman"/>
          <w:color w:val="000000" w:themeColor="text1"/>
          <w:lang w:eastAsia="ru-RU"/>
        </w:rPr>
        <w:t>;</w:t>
      </w:r>
      <w:r w:rsidRPr="007440CC">
        <w:rPr>
          <w:rFonts w:eastAsia="Times New Roman"/>
          <w:color w:val="000000" w:themeColor="text1"/>
          <w:lang w:eastAsia="ru-RU"/>
        </w:rPr>
        <w:t xml:space="preserve"> 6 сентября 2013</w:t>
      </w:r>
      <w:r w:rsidRPr="007440CC">
        <w:rPr>
          <w:rFonts w:eastAsia="Times New Roman"/>
          <w:color w:val="000000" w:themeColor="text1"/>
          <w:sz w:val="22"/>
          <w:szCs w:val="22"/>
          <w:lang w:eastAsia="ru-RU"/>
        </w:rPr>
        <w:t> </w:t>
      </w:r>
      <w:r w:rsidRPr="007440CC">
        <w:rPr>
          <w:rFonts w:eastAsia="Times New Roman"/>
          <w:color w:val="000000" w:themeColor="text1"/>
          <w:lang w:eastAsia="ru-RU"/>
        </w:rPr>
        <w:t>г., №</w:t>
      </w:r>
      <w:r w:rsidRPr="007440CC">
        <w:rPr>
          <w:rFonts w:eastAsia="Times New Roman"/>
          <w:color w:val="000000" w:themeColor="text1"/>
          <w:sz w:val="22"/>
          <w:szCs w:val="22"/>
          <w:lang w:eastAsia="ru-RU"/>
        </w:rPr>
        <w:t> </w:t>
      </w:r>
      <w:r w:rsidRPr="007440CC">
        <w:rPr>
          <w:rFonts w:eastAsia="Times New Roman"/>
          <w:color w:val="000000" w:themeColor="text1"/>
          <w:lang w:eastAsia="ru-RU"/>
        </w:rPr>
        <w:t>06092013020040; 18 апреля 2014</w:t>
      </w:r>
      <w:r w:rsidRPr="007440CC">
        <w:rPr>
          <w:rFonts w:eastAsia="Times New Roman"/>
          <w:color w:val="000000" w:themeColor="text1"/>
          <w:sz w:val="22"/>
          <w:szCs w:val="22"/>
          <w:lang w:eastAsia="ru-RU"/>
        </w:rPr>
        <w:t> </w:t>
      </w:r>
      <w:r w:rsidRPr="007440CC">
        <w:rPr>
          <w:rFonts w:eastAsia="Times New Roman"/>
          <w:color w:val="000000" w:themeColor="text1"/>
          <w:lang w:eastAsia="ru-RU"/>
        </w:rPr>
        <w:t>г., № 18042014020023; 19 марта 2015 г., № 19032015020017; 10 апреля 2017</w:t>
      </w:r>
      <w:r w:rsidRPr="007440CC">
        <w:rPr>
          <w:color w:val="000000" w:themeColor="text1"/>
        </w:rPr>
        <w:t> </w:t>
      </w:r>
      <w:r w:rsidR="009F70A2" w:rsidRPr="007440CC">
        <w:rPr>
          <w:rFonts w:eastAsia="Times New Roman"/>
          <w:color w:val="000000" w:themeColor="text1"/>
          <w:lang w:eastAsia="ru-RU"/>
        </w:rPr>
        <w:t xml:space="preserve">г., </w:t>
      </w:r>
      <w:r w:rsidR="009F70A2" w:rsidRPr="00AF75ED">
        <w:rPr>
          <w:rFonts w:eastAsia="Times New Roman"/>
          <w:color w:val="000000" w:themeColor="text1"/>
          <w:spacing w:val="-4"/>
          <w:lang w:eastAsia="ru-RU"/>
        </w:rPr>
        <w:t xml:space="preserve">№ 10042017020018; 17 июля </w:t>
      </w:r>
      <w:r w:rsidRPr="00AF75ED">
        <w:rPr>
          <w:rFonts w:eastAsia="Times New Roman"/>
          <w:color w:val="000000" w:themeColor="text1"/>
          <w:spacing w:val="-4"/>
          <w:lang w:eastAsia="ru-RU"/>
        </w:rPr>
        <w:t>2018 г.</w:t>
      </w:r>
      <w:r w:rsidR="00CD507D" w:rsidRPr="00AF75ED">
        <w:rPr>
          <w:rFonts w:eastAsia="Times New Roman"/>
          <w:color w:val="000000" w:themeColor="text1"/>
          <w:spacing w:val="-4"/>
          <w:lang w:eastAsia="ru-RU"/>
        </w:rPr>
        <w:t>,</w:t>
      </w:r>
      <w:r w:rsidRPr="00AF75ED">
        <w:rPr>
          <w:rFonts w:eastAsia="Times New Roman"/>
          <w:color w:val="000000" w:themeColor="text1"/>
          <w:spacing w:val="-4"/>
          <w:lang w:eastAsia="ru-RU"/>
        </w:rPr>
        <w:t xml:space="preserve"> № 16072018020048</w:t>
      </w:r>
      <w:r w:rsidR="00513207" w:rsidRPr="00AF75ED">
        <w:rPr>
          <w:rFonts w:eastAsia="Times New Roman"/>
          <w:color w:val="000000" w:themeColor="text1"/>
          <w:spacing w:val="-4"/>
          <w:lang w:eastAsia="ru-RU"/>
        </w:rPr>
        <w:t>;</w:t>
      </w:r>
      <w:r w:rsidR="0090776B" w:rsidRPr="00AF75ED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6D4480" w:rsidRPr="00AF75ED">
        <w:rPr>
          <w:rFonts w:eastAsia="Times New Roman"/>
          <w:color w:val="000000" w:themeColor="text1"/>
          <w:spacing w:val="-4"/>
          <w:lang w:eastAsia="ru-RU"/>
        </w:rPr>
        <w:t>26 апреля</w:t>
      </w:r>
      <w:r w:rsidR="006D4480" w:rsidRPr="00AF75ED">
        <w:rPr>
          <w:rFonts w:eastAsia="Times New Roman"/>
          <w:color w:val="000000" w:themeColor="text1"/>
          <w:spacing w:val="-18"/>
          <w:lang w:eastAsia="ru-RU"/>
        </w:rPr>
        <w:t xml:space="preserve"> 2019 г.,</w:t>
      </w:r>
      <w:r w:rsidR="006D4480">
        <w:rPr>
          <w:rFonts w:eastAsia="Times New Roman"/>
          <w:color w:val="000000" w:themeColor="text1"/>
          <w:lang w:eastAsia="ru-RU"/>
        </w:rPr>
        <w:t xml:space="preserve"> № 25042019020021</w:t>
      </w:r>
      <w:r w:rsidRPr="007440CC">
        <w:rPr>
          <w:rFonts w:eastAsia="Times New Roman"/>
          <w:color w:val="000000" w:themeColor="text1"/>
          <w:lang w:eastAsia="ru-RU"/>
        </w:rPr>
        <w:t>)</w:t>
      </w:r>
      <w:r w:rsidR="00945ADB" w:rsidRPr="007440CC">
        <w:rPr>
          <w:rFonts w:eastAsia="Times New Roman"/>
          <w:color w:val="000000" w:themeColor="text1"/>
          <w:lang w:eastAsia="ru-RU"/>
        </w:rPr>
        <w:t xml:space="preserve"> следующ</w:t>
      </w:r>
      <w:r w:rsidR="00193F76">
        <w:rPr>
          <w:rFonts w:eastAsia="Times New Roman"/>
          <w:color w:val="000000" w:themeColor="text1"/>
          <w:lang w:eastAsia="ru-RU"/>
        </w:rPr>
        <w:t>е</w:t>
      </w:r>
      <w:r w:rsidR="00945ADB" w:rsidRPr="007440CC">
        <w:rPr>
          <w:rFonts w:eastAsia="Times New Roman"/>
          <w:color w:val="000000" w:themeColor="text1"/>
          <w:lang w:eastAsia="ru-RU"/>
        </w:rPr>
        <w:t>е изменени</w:t>
      </w:r>
      <w:r w:rsidR="00193F76">
        <w:rPr>
          <w:rFonts w:eastAsia="Times New Roman"/>
          <w:color w:val="000000" w:themeColor="text1"/>
          <w:lang w:eastAsia="ru-RU"/>
        </w:rPr>
        <w:t>е</w:t>
      </w:r>
      <w:r w:rsidRPr="007440CC">
        <w:rPr>
          <w:rFonts w:eastAsia="Times New Roman"/>
          <w:color w:val="000000" w:themeColor="text1"/>
          <w:lang w:eastAsia="ru-RU"/>
        </w:rPr>
        <w:t>:</w:t>
      </w:r>
    </w:p>
    <w:p w14:paraId="22D02856" w14:textId="2FEEC743" w:rsidR="00945ADB" w:rsidRPr="00945ADB" w:rsidRDefault="00CD507D" w:rsidP="006D4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5ADB" w:rsidRPr="0094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Министерства здравоохранения Республики Марий Эл по предоставлению 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ADB" w:rsidRPr="00945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лицензированию медицинской деятельности (за исключением указанной деятельности, осуществляемой медицинскими организациями и др</w:t>
      </w:r>
      <w:r w:rsidR="0094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угими организациями, входящими </w:t>
      </w:r>
      <w:r w:rsidR="00AE5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частную систему</w:t>
      </w:r>
      <w:r w:rsidR="0098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ADB" w:rsidRPr="00945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 на территории инновационного центра «</w:t>
      </w:r>
      <w:proofErr w:type="spellStart"/>
      <w:r w:rsidR="00945ADB" w:rsidRPr="0094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="00945ADB" w:rsidRPr="0094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утвержденный названным выше Указом, изложить в новой редакции (прилагается).</w:t>
      </w:r>
    </w:p>
    <w:p w14:paraId="1E8EFDE7" w14:textId="77777777" w:rsidR="00945ADB" w:rsidRPr="00945ADB" w:rsidRDefault="00945ADB" w:rsidP="00945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F379E" w14:textId="77777777" w:rsidR="00945ADB" w:rsidRPr="00945ADB" w:rsidRDefault="00945ADB" w:rsidP="00945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943"/>
        <w:gridCol w:w="5954"/>
      </w:tblGrid>
      <w:tr w:rsidR="00945ADB" w:rsidRPr="0092097C" w14:paraId="66A1D52C" w14:textId="77777777" w:rsidTr="009B5E4C">
        <w:tc>
          <w:tcPr>
            <w:tcW w:w="2943" w:type="dxa"/>
          </w:tcPr>
          <w:p w14:paraId="52F5AB26" w14:textId="77777777" w:rsidR="00945ADB" w:rsidRPr="0092097C" w:rsidRDefault="00945ADB" w:rsidP="009B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14:paraId="35B3A94C" w14:textId="77777777" w:rsidR="00945ADB" w:rsidRPr="0092097C" w:rsidRDefault="00945ADB" w:rsidP="009B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954" w:type="dxa"/>
          </w:tcPr>
          <w:p w14:paraId="48728FF1" w14:textId="77777777" w:rsidR="00945ADB" w:rsidRPr="0092097C" w:rsidRDefault="00945ADB" w:rsidP="009B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08E764" w14:textId="77777777" w:rsidR="00945ADB" w:rsidRPr="0092097C" w:rsidRDefault="00945ADB" w:rsidP="009B5E4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А.Евстифеев</w:t>
            </w:r>
            <w:proofErr w:type="spellEnd"/>
          </w:p>
        </w:tc>
      </w:tr>
    </w:tbl>
    <w:p w14:paraId="4FFD272F" w14:textId="77777777" w:rsidR="00945ADB" w:rsidRDefault="00945ADB" w:rsidP="00945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5135C" w14:textId="77777777" w:rsidR="009F70A2" w:rsidRDefault="009F70A2" w:rsidP="00945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48FBB" w14:textId="77777777" w:rsidR="00AE54E2" w:rsidRDefault="00AE54E2" w:rsidP="00945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AD491" w14:textId="77777777" w:rsidR="00945ADB" w:rsidRDefault="00945ADB" w:rsidP="00945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Йошкар-Ола</w:t>
      </w:r>
    </w:p>
    <w:p w14:paraId="2D59C480" w14:textId="67F4F9E1" w:rsidR="00945ADB" w:rsidRPr="00E36B4A" w:rsidRDefault="00945ADB" w:rsidP="00945A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6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36B4A" w:rsidRPr="00E36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D2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9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</w:t>
      </w:r>
      <w:bookmarkStart w:id="0" w:name="_GoBack"/>
      <w:bookmarkEnd w:id="0"/>
      <w:r w:rsidRPr="00E36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E36B4A" w:rsidRPr="00E36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E36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14:paraId="4E844B3C" w14:textId="7868F624" w:rsidR="00684F8D" w:rsidRDefault="00945ADB" w:rsidP="00CD507D">
      <w:pPr>
        <w:pStyle w:val="ConsPlusNormal"/>
        <w:jc w:val="both"/>
        <w:rPr>
          <w:rFonts w:eastAsia="Times New Roman"/>
          <w:color w:val="FF0000"/>
          <w:lang w:eastAsia="ru-RU"/>
        </w:rPr>
        <w:sectPr w:rsidR="00684F8D" w:rsidSect="00AA7C69">
          <w:headerReference w:type="default" r:id="rId9"/>
          <w:headerReference w:type="first" r:id="rId10"/>
          <w:pgSz w:w="11907" w:h="16840" w:code="9"/>
          <w:pgMar w:top="1418" w:right="1134" w:bottom="1134" w:left="1985" w:header="567" w:footer="567" w:gutter="0"/>
          <w:cols w:space="720"/>
          <w:titlePg/>
          <w:docGrid w:linePitch="381"/>
        </w:sectPr>
      </w:pPr>
      <w:r w:rsidRPr="00E36B4A">
        <w:rPr>
          <w:rFonts w:eastAsia="Times New Roman"/>
          <w:color w:val="000000" w:themeColor="text1"/>
          <w:lang w:eastAsia="ru-RU"/>
        </w:rPr>
        <w:t>№</w:t>
      </w:r>
    </w:p>
    <w:p w14:paraId="096910FD" w14:textId="1427C4C3" w:rsidR="00945ADB" w:rsidRPr="00945ADB" w:rsidRDefault="00945ADB" w:rsidP="00CD507D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1EBD6479" w14:textId="77777777" w:rsidR="00945ADB" w:rsidRPr="00945ADB" w:rsidRDefault="00945ADB" w:rsidP="00CD507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Главы</w:t>
      </w:r>
    </w:p>
    <w:p w14:paraId="62C43006" w14:textId="77777777" w:rsidR="00945ADB" w:rsidRPr="00945ADB" w:rsidRDefault="00945ADB" w:rsidP="00CD507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14:paraId="1B734D9E" w14:textId="4909D586" w:rsidR="00945ADB" w:rsidRPr="00945ADB" w:rsidRDefault="00945ADB" w:rsidP="00DA16C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="006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2013</w:t>
      </w:r>
      <w:r w:rsidR="006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A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6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ADB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14:paraId="31756E68" w14:textId="5F6BCC2C" w:rsidR="00945ADB" w:rsidRPr="00945ADB" w:rsidRDefault="00945ADB" w:rsidP="00CD507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D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Указ</w:t>
      </w:r>
      <w:r w:rsidR="00E36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0119549E" w14:textId="77777777" w:rsidR="00945ADB" w:rsidRPr="00DA16C7" w:rsidRDefault="00945ADB" w:rsidP="00CD507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14:paraId="43CFD3CA" w14:textId="7DDCFA71" w:rsidR="00945ADB" w:rsidRPr="00DA16C7" w:rsidRDefault="00897870" w:rsidP="00CD507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5ADB" w:rsidRPr="00D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F19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945ADB" w:rsidRPr="00DA16C7">
        <w:rPr>
          <w:rFonts w:ascii="Times New Roman" w:hAnsi="Times New Roman" w:cs="Times New Roman"/>
          <w:sz w:val="28"/>
          <w:szCs w:val="28"/>
        </w:rPr>
        <w:t>20</w:t>
      </w:r>
      <w:r w:rsidR="00A66B9A" w:rsidRPr="00DA16C7">
        <w:rPr>
          <w:rFonts w:ascii="Times New Roman" w:hAnsi="Times New Roman" w:cs="Times New Roman"/>
          <w:sz w:val="28"/>
          <w:szCs w:val="28"/>
        </w:rPr>
        <w:t>21</w:t>
      </w:r>
      <w:r w:rsidR="006651D4">
        <w:rPr>
          <w:rFonts w:ascii="Times New Roman" w:hAnsi="Times New Roman" w:cs="Times New Roman"/>
          <w:sz w:val="28"/>
          <w:szCs w:val="28"/>
        </w:rPr>
        <w:t xml:space="preserve"> </w:t>
      </w:r>
      <w:r w:rsidR="00945ADB" w:rsidRPr="00DA16C7">
        <w:rPr>
          <w:rFonts w:ascii="Times New Roman" w:hAnsi="Times New Roman" w:cs="Times New Roman"/>
          <w:sz w:val="28"/>
          <w:szCs w:val="28"/>
        </w:rPr>
        <w:t>г</w:t>
      </w:r>
      <w:r w:rsidR="00945ADB" w:rsidRPr="00DA16C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6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5ADB" w:rsidRPr="00DA16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6FCD48A" w14:textId="77777777" w:rsidR="00945ADB" w:rsidRPr="00DA16C7" w:rsidRDefault="00945ADB" w:rsidP="006651D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25D23" w14:textId="77777777" w:rsidR="00945ADB" w:rsidRPr="00945ADB" w:rsidRDefault="00945ADB" w:rsidP="006651D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C11F5" w14:textId="77777777" w:rsidR="00945ADB" w:rsidRPr="00945ADB" w:rsidRDefault="00945ADB" w:rsidP="00665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9C2CA" w14:textId="77777777" w:rsidR="00945ADB" w:rsidRPr="00945ADB" w:rsidRDefault="00945ADB" w:rsidP="0094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14:paraId="5A5FECC6" w14:textId="274C1FEF" w:rsidR="006A2130" w:rsidRDefault="00945ADB" w:rsidP="0094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Республики</w:t>
      </w:r>
      <w:r w:rsidR="00486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Марий Эл</w:t>
      </w:r>
      <w:r w:rsidR="00486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4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государственной услуги</w:t>
      </w:r>
      <w:r w:rsidR="00486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лицензированию медицинской деятельности</w:t>
      </w:r>
      <w:r w:rsidR="00486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 исключением указанной</w:t>
      </w:r>
      <w:r w:rsidR="002D0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деятельности, осуществляемой медицинскими организациями</w:t>
      </w:r>
      <w:r w:rsidR="00D5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4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другими организациями, входящими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частную систему здравоохранения,</w:t>
      </w:r>
      <w:r w:rsidR="00486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инновационного </w:t>
      </w:r>
    </w:p>
    <w:p w14:paraId="63626040" w14:textId="2D0B4F4B" w:rsidR="00945ADB" w:rsidRPr="00945ADB" w:rsidRDefault="00945ADB" w:rsidP="0094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</w:t>
      </w:r>
      <w:r w:rsidR="002D0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4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Сколково</w:t>
      </w:r>
      <w:proofErr w:type="spellEnd"/>
      <w:r w:rsidRPr="0094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14:paraId="50135E33" w14:textId="77777777" w:rsidR="00945ADB" w:rsidRPr="00945ADB" w:rsidRDefault="00945ADB" w:rsidP="009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1BA66" w14:textId="77777777" w:rsidR="00945ADB" w:rsidRDefault="00945ADB" w:rsidP="009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895CC" w14:textId="77777777" w:rsidR="00945ADB" w:rsidRPr="00945ADB" w:rsidRDefault="00945ADB" w:rsidP="009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79C89" w14:textId="02C8930D" w:rsidR="00945ADB" w:rsidRPr="00945ADB" w:rsidRDefault="002D083E" w:rsidP="006628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 </w:t>
      </w:r>
      <w:r w:rsidR="00945ADB" w:rsidRPr="0094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240CFD0D" w14:textId="77777777" w:rsidR="00945ADB" w:rsidRPr="00945ADB" w:rsidRDefault="00945ADB" w:rsidP="0066280C">
      <w:pPr>
        <w:pStyle w:val="ConsPlusNormal"/>
        <w:jc w:val="both"/>
        <w:rPr>
          <w:rFonts w:eastAsia="Times New Roman"/>
          <w:lang w:eastAsia="ru-RU"/>
        </w:rPr>
      </w:pPr>
    </w:p>
    <w:p w14:paraId="2154A7ED" w14:textId="77777777" w:rsidR="00945ADB" w:rsidRPr="00B3459D" w:rsidRDefault="00945ADB" w:rsidP="0066280C">
      <w:pPr>
        <w:pStyle w:val="ConsPlusNormal"/>
        <w:jc w:val="center"/>
        <w:rPr>
          <w:rFonts w:eastAsia="Times New Roman"/>
          <w:b/>
          <w:lang w:eastAsia="ru-RU"/>
        </w:rPr>
      </w:pPr>
      <w:r w:rsidRPr="00B3459D">
        <w:rPr>
          <w:rFonts w:eastAsia="Times New Roman"/>
          <w:b/>
          <w:lang w:eastAsia="ru-RU"/>
        </w:rPr>
        <w:t>Предмет регулирования административного регламента</w:t>
      </w:r>
    </w:p>
    <w:p w14:paraId="47BAFE86" w14:textId="77777777" w:rsidR="00945ADB" w:rsidRPr="00945ADB" w:rsidRDefault="00945ADB" w:rsidP="00945ADB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6BC322D5" w14:textId="61EA42DA" w:rsidR="003671EA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1.</w:t>
      </w:r>
      <w:r w:rsidR="00EF7A5D"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 xml:space="preserve">Административный регламент Министерства здравоохранения Республики Марий Эл по предоставлению государственной услуги </w:t>
      </w:r>
      <w:r w:rsidR="00174AA6"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>по лицензированию медицинской деятельности (за исключением</w:t>
      </w:r>
      <w:r w:rsidR="002D083E">
        <w:rPr>
          <w:rFonts w:eastAsia="Times New Roman"/>
          <w:lang w:eastAsia="ru-RU"/>
        </w:rPr>
        <w:t xml:space="preserve"> </w:t>
      </w:r>
      <w:r w:rsidRPr="006829E5">
        <w:rPr>
          <w:rFonts w:eastAsia="Times New Roman"/>
          <w:lang w:eastAsia="ru-RU"/>
        </w:rPr>
        <w:t xml:space="preserve">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>
        <w:rPr>
          <w:rFonts w:eastAsia="Times New Roman"/>
          <w:lang w:eastAsia="ru-RU"/>
        </w:rPr>
        <w:t>«</w:t>
      </w:r>
      <w:proofErr w:type="spellStart"/>
      <w:r w:rsidRPr="006829E5">
        <w:rPr>
          <w:rFonts w:eastAsia="Times New Roman"/>
          <w:lang w:eastAsia="ru-RU"/>
        </w:rPr>
        <w:t>Сколково</w:t>
      </w:r>
      <w:proofErr w:type="spellEnd"/>
      <w:r>
        <w:rPr>
          <w:rFonts w:eastAsia="Times New Roman"/>
          <w:lang w:eastAsia="ru-RU"/>
        </w:rPr>
        <w:t>»</w:t>
      </w:r>
      <w:r w:rsidRPr="006829E5">
        <w:rPr>
          <w:rFonts w:eastAsia="Times New Roman"/>
          <w:lang w:eastAsia="ru-RU"/>
        </w:rPr>
        <w:t xml:space="preserve">) </w:t>
      </w:r>
      <w:r w:rsidR="00AD1A4F"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>(далее</w:t>
      </w:r>
      <w:r w:rsidR="003671EA">
        <w:rPr>
          <w:rFonts w:eastAsia="Times New Roman"/>
          <w:lang w:eastAsia="ru-RU"/>
        </w:rPr>
        <w:t xml:space="preserve"> </w:t>
      </w:r>
      <w:r w:rsidR="003671EA" w:rsidRPr="007E2B2A">
        <w:rPr>
          <w:rFonts w:eastAsia="Times New Roman"/>
          <w:lang w:eastAsia="ru-RU"/>
        </w:rPr>
        <w:t>соответственно</w:t>
      </w:r>
      <w:r w:rsidR="006A2130" w:rsidRPr="007E2B2A">
        <w:rPr>
          <w:rFonts w:eastAsia="Times New Roman"/>
          <w:lang w:eastAsia="ru-RU"/>
        </w:rPr>
        <w:t> </w:t>
      </w:r>
      <w:r w:rsidRPr="007E2B2A">
        <w:rPr>
          <w:rFonts w:eastAsia="Times New Roman"/>
          <w:lang w:eastAsia="ru-RU"/>
        </w:rPr>
        <w:t>-</w:t>
      </w:r>
      <w:r w:rsidR="006A2130" w:rsidRPr="007E2B2A">
        <w:rPr>
          <w:rFonts w:eastAsia="Times New Roman"/>
          <w:lang w:eastAsia="ru-RU"/>
        </w:rPr>
        <w:t> </w:t>
      </w:r>
      <w:r w:rsidRPr="007E2B2A">
        <w:rPr>
          <w:rFonts w:eastAsia="Times New Roman"/>
          <w:lang w:eastAsia="ru-RU"/>
        </w:rPr>
        <w:t>административный регламент</w:t>
      </w:r>
      <w:r w:rsidR="003671EA" w:rsidRPr="007E2B2A">
        <w:rPr>
          <w:rFonts w:eastAsia="Times New Roman"/>
          <w:lang w:eastAsia="ru-RU"/>
        </w:rPr>
        <w:t>, государственная услуга</w:t>
      </w:r>
      <w:r w:rsidRPr="007E2B2A">
        <w:rPr>
          <w:rFonts w:eastAsia="Times New Roman"/>
          <w:lang w:eastAsia="ru-RU"/>
        </w:rPr>
        <w:t xml:space="preserve">) определяет </w:t>
      </w:r>
      <w:r w:rsidR="003671EA" w:rsidRPr="007E2B2A">
        <w:rPr>
          <w:rFonts w:eastAsia="Times New Roman"/>
          <w:lang w:eastAsia="ru-RU"/>
        </w:rPr>
        <w:t>сроки и последовательность действий (административных процедур), осуществляемых Министерством здравоохранения Республики Марий Эл (далее</w:t>
      </w:r>
      <w:r w:rsidR="006A2130" w:rsidRPr="007E2B2A">
        <w:rPr>
          <w:rFonts w:eastAsia="Times New Roman"/>
          <w:lang w:eastAsia="ru-RU"/>
        </w:rPr>
        <w:t> </w:t>
      </w:r>
      <w:r w:rsidR="003671EA" w:rsidRPr="007E2B2A">
        <w:rPr>
          <w:rFonts w:eastAsia="Times New Roman"/>
          <w:lang w:eastAsia="ru-RU"/>
        </w:rPr>
        <w:t>-</w:t>
      </w:r>
      <w:r w:rsidR="006A2130" w:rsidRPr="007E2B2A">
        <w:rPr>
          <w:rFonts w:eastAsia="Times New Roman"/>
          <w:lang w:eastAsia="ru-RU"/>
        </w:rPr>
        <w:t> </w:t>
      </w:r>
      <w:r w:rsidR="003671EA" w:rsidRPr="007E2B2A">
        <w:rPr>
          <w:rFonts w:eastAsia="Times New Roman"/>
          <w:lang w:eastAsia="ru-RU"/>
        </w:rPr>
        <w:t xml:space="preserve">Министерство) </w:t>
      </w:r>
      <w:r w:rsidR="00DE146F" w:rsidRPr="007E2B2A">
        <w:rPr>
          <w:rFonts w:eastAsia="Times New Roman"/>
          <w:lang w:eastAsia="ru-RU"/>
        </w:rPr>
        <w:br/>
      </w:r>
      <w:r w:rsidR="003671EA" w:rsidRPr="007E2B2A">
        <w:rPr>
          <w:rFonts w:eastAsia="Times New Roman"/>
          <w:lang w:eastAsia="ru-RU"/>
        </w:rPr>
        <w:t>в процессе предоставления государственной услуги.</w:t>
      </w:r>
    </w:p>
    <w:p w14:paraId="381C4283" w14:textId="07BB776B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2.</w:t>
      </w:r>
      <w:r w:rsidR="00EF7A5D"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 xml:space="preserve">Лицензированию в рамках предоставления государственной услуги подлежит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</w:t>
      </w:r>
      <w:r w:rsidR="00DE146F"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 xml:space="preserve">на территории инновационного центра </w:t>
      </w:r>
      <w:r w:rsidR="00AD1A4F">
        <w:rPr>
          <w:rFonts w:eastAsia="Times New Roman"/>
          <w:lang w:eastAsia="ru-RU"/>
        </w:rPr>
        <w:t>«</w:t>
      </w:r>
      <w:proofErr w:type="spellStart"/>
      <w:r w:rsidRPr="006829E5">
        <w:rPr>
          <w:rFonts w:eastAsia="Times New Roman"/>
          <w:lang w:eastAsia="ru-RU"/>
        </w:rPr>
        <w:t>Сколково</w:t>
      </w:r>
      <w:proofErr w:type="spellEnd"/>
      <w:r w:rsidR="00AD1A4F">
        <w:rPr>
          <w:rFonts w:eastAsia="Times New Roman"/>
          <w:lang w:eastAsia="ru-RU"/>
        </w:rPr>
        <w:t>»</w:t>
      </w:r>
      <w:r w:rsidRPr="006829E5">
        <w:rPr>
          <w:rFonts w:eastAsia="Times New Roman"/>
          <w:lang w:eastAsia="ru-RU"/>
        </w:rPr>
        <w:t>), осуществляемая юридическими лицами и индивидуальными предпринимателями</w:t>
      </w:r>
      <w:r w:rsidR="00AD1A4F">
        <w:rPr>
          <w:rFonts w:eastAsia="Times New Roman"/>
          <w:lang w:eastAsia="ru-RU"/>
        </w:rPr>
        <w:t xml:space="preserve"> </w:t>
      </w:r>
      <w:r w:rsidR="00AD1A4F">
        <w:rPr>
          <w:rFonts w:eastAsia="Times New Roman"/>
          <w:lang w:eastAsia="ru-RU"/>
        </w:rPr>
        <w:br/>
      </w:r>
      <w:r w:rsidR="00AD1A4F" w:rsidRPr="008A082F">
        <w:rPr>
          <w:rFonts w:eastAsia="Times New Roman"/>
          <w:spacing w:val="-8"/>
          <w:lang w:eastAsia="ru-RU"/>
        </w:rPr>
        <w:t>(далее</w:t>
      </w:r>
      <w:r w:rsidR="008A082F" w:rsidRPr="008A082F">
        <w:rPr>
          <w:rFonts w:eastAsia="Times New Roman"/>
          <w:spacing w:val="-8"/>
          <w:lang w:eastAsia="ru-RU"/>
        </w:rPr>
        <w:t> </w:t>
      </w:r>
      <w:r w:rsidR="00AD1A4F" w:rsidRPr="008A082F">
        <w:rPr>
          <w:rFonts w:eastAsia="Times New Roman"/>
          <w:spacing w:val="-8"/>
          <w:lang w:eastAsia="ru-RU"/>
        </w:rPr>
        <w:t>-</w:t>
      </w:r>
      <w:r w:rsidR="008A082F" w:rsidRPr="008A082F">
        <w:rPr>
          <w:rFonts w:eastAsia="Times New Roman"/>
          <w:spacing w:val="-8"/>
          <w:lang w:eastAsia="ru-RU"/>
        </w:rPr>
        <w:t> </w:t>
      </w:r>
      <w:r w:rsidR="00AD1A4F" w:rsidRPr="008A082F">
        <w:rPr>
          <w:rFonts w:eastAsia="Times New Roman"/>
          <w:spacing w:val="-8"/>
          <w:lang w:eastAsia="ru-RU"/>
        </w:rPr>
        <w:t>медицинская деятельность)</w:t>
      </w:r>
      <w:r w:rsidRPr="008A082F">
        <w:rPr>
          <w:rFonts w:eastAsia="Times New Roman"/>
          <w:spacing w:val="-8"/>
          <w:lang w:eastAsia="ru-RU"/>
        </w:rPr>
        <w:t xml:space="preserve">. В составе медицинской </w:t>
      </w:r>
      <w:r w:rsidR="008A082F" w:rsidRPr="008A082F">
        <w:rPr>
          <w:rFonts w:eastAsia="Times New Roman"/>
          <w:spacing w:val="-8"/>
          <w:lang w:eastAsia="ru-RU"/>
        </w:rPr>
        <w:t>д</w:t>
      </w:r>
      <w:r w:rsidRPr="008A082F">
        <w:rPr>
          <w:rFonts w:eastAsia="Times New Roman"/>
          <w:spacing w:val="-8"/>
          <w:lang w:eastAsia="ru-RU"/>
        </w:rPr>
        <w:t>еятельности</w:t>
      </w:r>
      <w:r w:rsidRPr="006829E5">
        <w:rPr>
          <w:rFonts w:eastAsia="Times New Roman"/>
          <w:lang w:eastAsia="ru-RU"/>
        </w:rPr>
        <w:t xml:space="preserve"> выполняются (оказываются) работы (услуги), указанные</w:t>
      </w:r>
      <w:r w:rsidR="008A082F">
        <w:rPr>
          <w:rFonts w:eastAsia="Times New Roman"/>
          <w:lang w:eastAsia="ru-RU"/>
        </w:rPr>
        <w:t xml:space="preserve"> </w:t>
      </w:r>
      <w:r w:rsidRPr="006829E5">
        <w:rPr>
          <w:rFonts w:eastAsia="Times New Roman"/>
          <w:lang w:eastAsia="ru-RU"/>
        </w:rPr>
        <w:t xml:space="preserve">в приложении </w:t>
      </w:r>
      <w:r w:rsidR="008A082F"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lastRenderedPageBreak/>
        <w:t xml:space="preserve">к Положению о лицензировании медицинской деятельности </w:t>
      </w:r>
      <w:r w:rsidR="008A082F"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 xml:space="preserve">(за исключением указанной деятельности, осуществляемой медицинскими организациями и другими организациями, входящими </w:t>
      </w:r>
      <w:r w:rsidR="001B08C9"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 xml:space="preserve">в частную систему здравоохранения, на территории инновационного центра </w:t>
      </w:r>
      <w:r w:rsidR="00AD1A4F">
        <w:rPr>
          <w:rFonts w:eastAsia="Times New Roman"/>
          <w:lang w:eastAsia="ru-RU"/>
        </w:rPr>
        <w:t>«</w:t>
      </w:r>
      <w:proofErr w:type="spellStart"/>
      <w:r w:rsidRPr="006829E5">
        <w:rPr>
          <w:rFonts w:eastAsia="Times New Roman"/>
          <w:lang w:eastAsia="ru-RU"/>
        </w:rPr>
        <w:t>Сколково</w:t>
      </w:r>
      <w:proofErr w:type="spellEnd"/>
      <w:r w:rsidR="00AD1A4F">
        <w:rPr>
          <w:rFonts w:eastAsia="Times New Roman"/>
          <w:lang w:eastAsia="ru-RU"/>
        </w:rPr>
        <w:t>»</w:t>
      </w:r>
      <w:r w:rsidRPr="006829E5">
        <w:rPr>
          <w:rFonts w:eastAsia="Times New Roman"/>
          <w:lang w:eastAsia="ru-RU"/>
        </w:rPr>
        <w:t>), утвержденному постановлением Правительства Российской Федерации от 16</w:t>
      </w:r>
      <w:r w:rsidR="00A97702">
        <w:rPr>
          <w:rFonts w:eastAsia="Times New Roman"/>
          <w:lang w:eastAsia="ru-RU"/>
        </w:rPr>
        <w:t xml:space="preserve"> </w:t>
      </w:r>
      <w:r w:rsidRPr="006829E5">
        <w:rPr>
          <w:rFonts w:eastAsia="Times New Roman"/>
          <w:lang w:eastAsia="ru-RU"/>
        </w:rPr>
        <w:t>апреля 2012</w:t>
      </w:r>
      <w:r w:rsidR="00A97702">
        <w:rPr>
          <w:rFonts w:eastAsia="Times New Roman"/>
          <w:lang w:eastAsia="ru-RU"/>
        </w:rPr>
        <w:t xml:space="preserve"> </w:t>
      </w:r>
      <w:r w:rsidRPr="006829E5">
        <w:rPr>
          <w:rFonts w:eastAsia="Times New Roman"/>
          <w:lang w:eastAsia="ru-RU"/>
        </w:rPr>
        <w:t xml:space="preserve">г. </w:t>
      </w:r>
      <w:r w:rsidR="00AD1A4F">
        <w:rPr>
          <w:rFonts w:eastAsia="Times New Roman"/>
          <w:lang w:eastAsia="ru-RU"/>
        </w:rPr>
        <w:t>№</w:t>
      </w:r>
      <w:r w:rsidR="00A97702">
        <w:rPr>
          <w:rFonts w:eastAsia="Times New Roman"/>
          <w:lang w:eastAsia="ru-RU"/>
        </w:rPr>
        <w:t xml:space="preserve"> </w:t>
      </w:r>
      <w:r w:rsidRPr="006829E5">
        <w:rPr>
          <w:rFonts w:eastAsia="Times New Roman"/>
          <w:lang w:eastAsia="ru-RU"/>
        </w:rPr>
        <w:t>291</w:t>
      </w:r>
      <w:r w:rsidR="00A64726">
        <w:rPr>
          <w:rFonts w:eastAsia="Times New Roman"/>
          <w:lang w:eastAsia="ru-RU"/>
        </w:rPr>
        <w:t xml:space="preserve"> (далее</w:t>
      </w:r>
      <w:r w:rsidR="008A082F">
        <w:rPr>
          <w:rFonts w:eastAsia="Times New Roman"/>
          <w:lang w:eastAsia="ru-RU"/>
        </w:rPr>
        <w:t> </w:t>
      </w:r>
      <w:r w:rsidR="00A64726">
        <w:rPr>
          <w:rFonts w:eastAsia="Times New Roman"/>
          <w:lang w:eastAsia="ru-RU"/>
        </w:rPr>
        <w:t>-</w:t>
      </w:r>
      <w:r w:rsidR="008A082F">
        <w:rPr>
          <w:rFonts w:eastAsia="Times New Roman"/>
          <w:lang w:eastAsia="ru-RU"/>
        </w:rPr>
        <w:t> </w:t>
      </w:r>
      <w:r w:rsidR="00A64726" w:rsidRPr="008A082F">
        <w:rPr>
          <w:rFonts w:eastAsia="Times New Roman"/>
          <w:lang w:eastAsia="ru-RU"/>
        </w:rPr>
        <w:t xml:space="preserve">Положение </w:t>
      </w:r>
      <w:r w:rsidR="00A64726" w:rsidRPr="008A082F">
        <w:rPr>
          <w:rFonts w:eastAsia="Times New Roman"/>
          <w:lang w:eastAsia="ru-RU"/>
        </w:rPr>
        <w:br/>
        <w:t>о лицензировании медицинской деятельности)</w:t>
      </w:r>
      <w:r w:rsidRPr="008A082F">
        <w:rPr>
          <w:rFonts w:eastAsia="Times New Roman"/>
          <w:lang w:eastAsia="ru-RU"/>
        </w:rPr>
        <w:t>.</w:t>
      </w:r>
    </w:p>
    <w:p w14:paraId="2F305C41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6D4FFA15" w14:textId="77777777" w:rsidR="006829E5" w:rsidRPr="00EB44C9" w:rsidRDefault="006829E5" w:rsidP="00EF7A5D">
      <w:pPr>
        <w:pStyle w:val="ConsPlusNormal"/>
        <w:jc w:val="center"/>
        <w:rPr>
          <w:rFonts w:eastAsia="Times New Roman"/>
          <w:b/>
          <w:lang w:eastAsia="ru-RU"/>
        </w:rPr>
      </w:pPr>
      <w:r w:rsidRPr="00EB44C9">
        <w:rPr>
          <w:rFonts w:eastAsia="Times New Roman"/>
          <w:b/>
          <w:lang w:eastAsia="ru-RU"/>
        </w:rPr>
        <w:t>Круг заявителей</w:t>
      </w:r>
    </w:p>
    <w:p w14:paraId="3039FAFB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B5E32B2" w14:textId="086EE6CC" w:rsidR="00647B7C" w:rsidRDefault="006829E5" w:rsidP="00DE146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3</w:t>
      </w:r>
      <w:r w:rsidRPr="00986C47">
        <w:rPr>
          <w:rFonts w:eastAsia="Times New Roman"/>
          <w:lang w:eastAsia="ru-RU"/>
        </w:rPr>
        <w:t>.</w:t>
      </w:r>
      <w:r w:rsidR="003E0813" w:rsidRPr="00986C47">
        <w:rPr>
          <w:rFonts w:eastAsia="Times New Roman"/>
          <w:lang w:eastAsia="ru-RU"/>
        </w:rPr>
        <w:t> </w:t>
      </w:r>
      <w:r w:rsidR="001B08C9" w:rsidRPr="006F7240">
        <w:rPr>
          <w:rFonts w:eastAsia="Times New Roman"/>
          <w:lang w:eastAsia="ru-RU"/>
        </w:rPr>
        <w:t xml:space="preserve">Заявителями на получение государственной услуги </w:t>
      </w:r>
      <w:r w:rsidR="006E35D0" w:rsidRPr="006F7240">
        <w:rPr>
          <w:rFonts w:eastAsia="Times New Roman"/>
          <w:lang w:eastAsia="ru-RU"/>
        </w:rPr>
        <w:t>(далее</w:t>
      </w:r>
      <w:r w:rsidR="00E00BEF">
        <w:rPr>
          <w:rFonts w:eastAsia="Times New Roman"/>
          <w:lang w:eastAsia="ru-RU"/>
        </w:rPr>
        <w:t> </w:t>
      </w:r>
      <w:r w:rsidR="006E35D0" w:rsidRPr="006F7240">
        <w:rPr>
          <w:rFonts w:eastAsia="Times New Roman"/>
          <w:lang w:eastAsia="ru-RU"/>
        </w:rPr>
        <w:t>-заявители)</w:t>
      </w:r>
      <w:r w:rsidR="006E35D0">
        <w:rPr>
          <w:rFonts w:eastAsia="Times New Roman"/>
          <w:lang w:eastAsia="ru-RU"/>
        </w:rPr>
        <w:t xml:space="preserve"> </w:t>
      </w:r>
      <w:r w:rsidR="00DE146F" w:rsidRPr="00986C47">
        <w:rPr>
          <w:rFonts w:eastAsia="Times New Roman"/>
          <w:lang w:eastAsia="ru-RU"/>
        </w:rPr>
        <w:t>являются</w:t>
      </w:r>
      <w:r w:rsidR="00647B7C" w:rsidRPr="00986C47">
        <w:rPr>
          <w:rFonts w:eastAsia="Times New Roman"/>
          <w:lang w:eastAsia="ru-RU"/>
        </w:rPr>
        <w:t>:</w:t>
      </w:r>
    </w:p>
    <w:p w14:paraId="27CBA364" w14:textId="2198D29E" w:rsidR="006829E5" w:rsidRDefault="0055790C" w:rsidP="00DE146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="00DE146F">
        <w:rPr>
          <w:rFonts w:eastAsia="Times New Roman"/>
          <w:lang w:eastAsia="ru-RU"/>
        </w:rPr>
        <w:t>юридические лица</w:t>
      </w:r>
      <w:r w:rsidR="006829E5" w:rsidRPr="006829E5">
        <w:rPr>
          <w:rFonts w:eastAsia="Times New Roman"/>
          <w:lang w:eastAsia="ru-RU"/>
        </w:rPr>
        <w:t xml:space="preserve"> (за исключением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медицинских и иных организаций, осуществляющих деятельность </w:t>
      </w:r>
      <w:r w:rsidR="0008360B">
        <w:rPr>
          <w:rFonts w:eastAsia="Times New Roman"/>
          <w:lang w:eastAsia="ru-RU"/>
        </w:rPr>
        <w:br/>
      </w:r>
      <w:r w:rsidR="006829E5" w:rsidRPr="006829E5">
        <w:rPr>
          <w:rFonts w:eastAsia="Times New Roman"/>
          <w:lang w:eastAsia="ru-RU"/>
        </w:rPr>
        <w:t>по оказанию высокотехнологичной медицинской помощи)</w:t>
      </w:r>
      <w:r w:rsidR="00DE146F">
        <w:rPr>
          <w:rFonts w:eastAsia="Times New Roman"/>
          <w:lang w:eastAsia="ru-RU"/>
        </w:rPr>
        <w:t xml:space="preserve"> </w:t>
      </w:r>
      <w:r w:rsidR="0008360B">
        <w:rPr>
          <w:rFonts w:eastAsia="Times New Roman"/>
          <w:lang w:eastAsia="ru-RU"/>
        </w:rPr>
        <w:br/>
      </w:r>
      <w:r w:rsidR="00DE146F">
        <w:rPr>
          <w:rFonts w:eastAsia="Times New Roman"/>
          <w:lang w:eastAsia="ru-RU"/>
        </w:rPr>
        <w:t>и</w:t>
      </w:r>
      <w:r w:rsidR="006829E5" w:rsidRPr="006829E5">
        <w:rPr>
          <w:rFonts w:eastAsia="Times New Roman"/>
          <w:lang w:eastAsia="ru-RU"/>
        </w:rPr>
        <w:t xml:space="preserve"> индивидуальные предприниматели, имеющие намерение осуществлять </w:t>
      </w:r>
      <w:r w:rsidR="00175876" w:rsidRPr="00986C47">
        <w:rPr>
          <w:rFonts w:eastAsia="Times New Roman"/>
          <w:spacing w:val="-10"/>
          <w:lang w:eastAsia="ru-RU"/>
        </w:rPr>
        <w:t xml:space="preserve">или </w:t>
      </w:r>
      <w:r w:rsidR="006829E5" w:rsidRPr="00986C47">
        <w:rPr>
          <w:rFonts w:eastAsia="Times New Roman"/>
          <w:spacing w:val="-10"/>
          <w:lang w:eastAsia="ru-RU"/>
        </w:rPr>
        <w:t>осуществляющие медицинскую деятельность (далее соответственно</w:t>
      </w:r>
      <w:r w:rsidR="00986C47">
        <w:rPr>
          <w:rFonts w:eastAsia="Times New Roman"/>
          <w:spacing w:val="-10"/>
          <w:lang w:eastAsia="ru-RU"/>
        </w:rPr>
        <w:t> </w:t>
      </w:r>
      <w:r w:rsidR="006829E5" w:rsidRPr="00986C47">
        <w:rPr>
          <w:rFonts w:eastAsia="Times New Roman"/>
          <w:spacing w:val="-10"/>
          <w:lang w:eastAsia="ru-RU"/>
        </w:rPr>
        <w:t>-</w:t>
      </w:r>
      <w:r w:rsidR="006829E5" w:rsidRPr="00986C47">
        <w:rPr>
          <w:rFonts w:eastAsia="Times New Roman"/>
          <w:lang w:eastAsia="ru-RU"/>
        </w:rPr>
        <w:t>соискатель лицензии, лицензиат)</w:t>
      </w:r>
      <w:r w:rsidR="00DE146F" w:rsidRPr="00986C47">
        <w:rPr>
          <w:rFonts w:eastAsia="Times New Roman"/>
          <w:lang w:eastAsia="ru-RU"/>
        </w:rPr>
        <w:t>,</w:t>
      </w:r>
      <w:r w:rsidR="00DE146F" w:rsidRPr="00986C47">
        <w:t xml:space="preserve"> </w:t>
      </w:r>
      <w:r w:rsidR="00DE146F" w:rsidRPr="00986C47">
        <w:rPr>
          <w:rFonts w:eastAsia="Times New Roman"/>
          <w:lang w:eastAsia="ru-RU"/>
        </w:rPr>
        <w:t>либо уполномоченные представители указанных лиц</w:t>
      </w:r>
      <w:r w:rsidR="00647B7C" w:rsidRPr="00986C47">
        <w:rPr>
          <w:rFonts w:eastAsia="Times New Roman"/>
          <w:lang w:eastAsia="ru-RU"/>
        </w:rPr>
        <w:t>;</w:t>
      </w:r>
    </w:p>
    <w:p w14:paraId="4A480D2B" w14:textId="4D2B633C" w:rsidR="00647B7C" w:rsidRPr="00D306CB" w:rsidRDefault="00647B7C" w:rsidP="00DE146F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>2)</w:t>
      </w:r>
      <w:r w:rsidR="0055790C">
        <w:rPr>
          <w:rFonts w:eastAsia="Times New Roman"/>
          <w:color w:val="000000" w:themeColor="text1"/>
          <w:lang w:eastAsia="ru-RU"/>
        </w:rPr>
        <w:t> </w:t>
      </w:r>
      <w:r w:rsidRPr="00D306CB">
        <w:rPr>
          <w:rFonts w:eastAsia="Times New Roman"/>
          <w:color w:val="000000" w:themeColor="text1"/>
          <w:lang w:eastAsia="ru-RU"/>
        </w:rPr>
        <w:t xml:space="preserve">физические и юридические лица, обратившиеся </w:t>
      </w:r>
      <w:r w:rsidR="001B70F1">
        <w:rPr>
          <w:rFonts w:eastAsia="Times New Roman"/>
          <w:color w:val="000000" w:themeColor="text1"/>
          <w:lang w:eastAsia="ru-RU"/>
        </w:rPr>
        <w:br/>
      </w:r>
      <w:r w:rsidRPr="00D306CB">
        <w:rPr>
          <w:rFonts w:eastAsia="Times New Roman"/>
          <w:color w:val="000000" w:themeColor="text1"/>
          <w:lang w:eastAsia="ru-RU"/>
        </w:rPr>
        <w:t>за предоставлением сведений о конкретной лицензии на осуществление медицинской деятельности и иной информации по предоставлению государственной услуги.</w:t>
      </w:r>
    </w:p>
    <w:p w14:paraId="492DFC4B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0434A2A4" w14:textId="77777777" w:rsidR="006829E5" w:rsidRPr="00B772C4" w:rsidRDefault="006829E5" w:rsidP="0066280C">
      <w:pPr>
        <w:pStyle w:val="ConsPlusNormal"/>
        <w:jc w:val="center"/>
        <w:rPr>
          <w:rFonts w:eastAsia="Times New Roman"/>
          <w:b/>
          <w:lang w:eastAsia="ru-RU"/>
        </w:rPr>
      </w:pPr>
      <w:r w:rsidRPr="00B772C4">
        <w:rPr>
          <w:rFonts w:eastAsia="Times New Roman"/>
          <w:b/>
          <w:lang w:eastAsia="ru-RU"/>
        </w:rPr>
        <w:t xml:space="preserve">Требование к порядку информирования </w:t>
      </w:r>
      <w:r w:rsidR="00B772C4" w:rsidRPr="00B772C4">
        <w:rPr>
          <w:rFonts w:eastAsia="Times New Roman"/>
          <w:b/>
          <w:lang w:eastAsia="ru-RU"/>
        </w:rPr>
        <w:br/>
      </w:r>
      <w:r w:rsidRPr="00B772C4">
        <w:rPr>
          <w:rFonts w:eastAsia="Times New Roman"/>
          <w:b/>
          <w:lang w:eastAsia="ru-RU"/>
        </w:rPr>
        <w:t>о предоставлении</w:t>
      </w:r>
      <w:r w:rsidR="00B772C4" w:rsidRPr="00B772C4">
        <w:rPr>
          <w:rFonts w:eastAsia="Times New Roman"/>
          <w:b/>
          <w:lang w:eastAsia="ru-RU"/>
        </w:rPr>
        <w:t xml:space="preserve"> </w:t>
      </w:r>
      <w:r w:rsidRPr="00B772C4">
        <w:rPr>
          <w:rFonts w:eastAsia="Times New Roman"/>
          <w:b/>
          <w:lang w:eastAsia="ru-RU"/>
        </w:rPr>
        <w:t>государственной услуги</w:t>
      </w:r>
    </w:p>
    <w:p w14:paraId="72501570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05535BCF" w14:textId="77777777" w:rsidR="00C5444C" w:rsidRDefault="00C5444C" w:rsidP="00C5444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6829E5">
        <w:rPr>
          <w:rFonts w:eastAsia="Times New Roman"/>
          <w:lang w:eastAsia="ru-RU"/>
        </w:rPr>
        <w:t>.</w:t>
      </w:r>
      <w:r w:rsidR="003E0813"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 xml:space="preserve">Информирование </w:t>
      </w:r>
      <w:r>
        <w:rPr>
          <w:rFonts w:eastAsia="Times New Roman"/>
          <w:lang w:eastAsia="ru-RU"/>
        </w:rPr>
        <w:t>по вопросам</w:t>
      </w:r>
      <w:r w:rsidRPr="006829E5">
        <w:rPr>
          <w:rFonts w:eastAsia="Times New Roman"/>
          <w:lang w:eastAsia="ru-RU"/>
        </w:rPr>
        <w:t xml:space="preserve"> предоставления государственной услуги осуществляется:</w:t>
      </w:r>
    </w:p>
    <w:p w14:paraId="69F5B9E3" w14:textId="7E4A5807" w:rsidR="00C5444C" w:rsidRPr="00A579B4" w:rsidRDefault="00C5444C" w:rsidP="00C5444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</w:t>
      </w:r>
      <w:r w:rsidR="004C65B0">
        <w:rPr>
          <w:rFonts w:eastAsia="Times New Roman"/>
          <w:lang w:eastAsia="ru-RU"/>
        </w:rPr>
        <w:t> </w:t>
      </w:r>
      <w:r w:rsidR="00DD6604">
        <w:rPr>
          <w:rFonts w:eastAsia="Times New Roman"/>
          <w:lang w:eastAsia="ru-RU"/>
        </w:rPr>
        <w:t xml:space="preserve">должностными лицами </w:t>
      </w:r>
      <w:r w:rsidR="00201698" w:rsidRPr="006829E5">
        <w:rPr>
          <w:rFonts w:eastAsia="Times New Roman"/>
          <w:lang w:eastAsia="ru-RU"/>
        </w:rPr>
        <w:t>отдел</w:t>
      </w:r>
      <w:r w:rsidR="00DD6604">
        <w:rPr>
          <w:rFonts w:eastAsia="Times New Roman"/>
          <w:lang w:eastAsia="ru-RU"/>
        </w:rPr>
        <w:t>а</w:t>
      </w:r>
      <w:r w:rsidR="00201698" w:rsidRPr="006829E5">
        <w:rPr>
          <w:rFonts w:eastAsia="Times New Roman"/>
          <w:lang w:eastAsia="ru-RU"/>
        </w:rPr>
        <w:t xml:space="preserve"> </w:t>
      </w:r>
      <w:r w:rsidR="00201698">
        <w:rPr>
          <w:rFonts w:eastAsia="Times New Roman"/>
          <w:lang w:eastAsia="ru-RU"/>
        </w:rPr>
        <w:t xml:space="preserve">лечебно-профилактической </w:t>
      </w:r>
      <w:r w:rsidR="00201698" w:rsidRPr="00E465BA">
        <w:rPr>
          <w:rFonts w:eastAsia="Times New Roman"/>
          <w:spacing w:val="-8"/>
          <w:lang w:eastAsia="ru-RU"/>
        </w:rPr>
        <w:t>помощи и лицензирования Министерства</w:t>
      </w:r>
      <w:r w:rsidR="00E465BA" w:rsidRPr="00E465BA">
        <w:rPr>
          <w:rFonts w:eastAsia="Times New Roman"/>
          <w:spacing w:val="-8"/>
          <w:lang w:eastAsia="ru-RU"/>
        </w:rPr>
        <w:t>, ответственными за предоставление</w:t>
      </w:r>
      <w:r w:rsidR="00E465BA">
        <w:rPr>
          <w:rFonts w:eastAsia="Times New Roman"/>
          <w:lang w:eastAsia="ru-RU"/>
        </w:rPr>
        <w:t xml:space="preserve"> </w:t>
      </w:r>
      <w:r w:rsidR="00E465BA" w:rsidRPr="00E465BA">
        <w:rPr>
          <w:rFonts w:eastAsia="Times New Roman"/>
          <w:spacing w:val="-4"/>
          <w:lang w:eastAsia="ru-RU"/>
        </w:rPr>
        <w:t>государственной услуги</w:t>
      </w:r>
      <w:r w:rsidR="00201698" w:rsidRPr="00E465BA">
        <w:rPr>
          <w:rFonts w:eastAsia="Times New Roman"/>
          <w:spacing w:val="-4"/>
          <w:lang w:eastAsia="ru-RU"/>
        </w:rPr>
        <w:t xml:space="preserve"> (далее</w:t>
      </w:r>
      <w:r w:rsidR="00981AE3" w:rsidRPr="00E465BA">
        <w:rPr>
          <w:rFonts w:eastAsia="Times New Roman"/>
          <w:spacing w:val="-4"/>
          <w:lang w:eastAsia="ru-RU"/>
        </w:rPr>
        <w:t> </w:t>
      </w:r>
      <w:r w:rsidR="00E465BA" w:rsidRPr="00E465BA">
        <w:rPr>
          <w:rFonts w:eastAsia="Times New Roman"/>
          <w:spacing w:val="-4"/>
          <w:lang w:eastAsia="ru-RU"/>
        </w:rPr>
        <w:t xml:space="preserve">соответственно - должностное лицо </w:t>
      </w:r>
      <w:r w:rsidR="00201698" w:rsidRPr="00E465BA">
        <w:rPr>
          <w:rFonts w:eastAsia="Times New Roman"/>
          <w:spacing w:val="-4"/>
          <w:lang w:eastAsia="ru-RU"/>
        </w:rPr>
        <w:t>отдел</w:t>
      </w:r>
      <w:r w:rsidR="00E465BA" w:rsidRPr="00E465BA">
        <w:rPr>
          <w:rFonts w:eastAsia="Times New Roman"/>
          <w:spacing w:val="-4"/>
          <w:lang w:eastAsia="ru-RU"/>
        </w:rPr>
        <w:t>а</w:t>
      </w:r>
      <w:r w:rsidR="00201698" w:rsidRPr="00945000">
        <w:rPr>
          <w:rFonts w:eastAsia="Times New Roman"/>
          <w:lang w:eastAsia="ru-RU"/>
        </w:rPr>
        <w:t xml:space="preserve"> Министерства</w:t>
      </w:r>
      <w:r w:rsidR="00E465BA">
        <w:rPr>
          <w:rFonts w:eastAsia="Times New Roman"/>
          <w:lang w:eastAsia="ru-RU"/>
        </w:rPr>
        <w:t>, ответственный исполнитель</w:t>
      </w:r>
      <w:r w:rsidR="00201698" w:rsidRPr="00945000">
        <w:rPr>
          <w:rFonts w:eastAsia="Times New Roman"/>
          <w:lang w:eastAsia="ru-RU"/>
        </w:rPr>
        <w:t>)</w:t>
      </w:r>
      <w:r w:rsidR="0020169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при </w:t>
      </w:r>
      <w:r w:rsidR="00E465BA"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епосредственном обращении в</w:t>
      </w:r>
      <w:r w:rsidR="00201698">
        <w:rPr>
          <w:rFonts w:eastAsia="Times New Roman"/>
          <w:lang w:eastAsia="ru-RU"/>
        </w:rPr>
        <w:t xml:space="preserve"> </w:t>
      </w:r>
      <w:r w:rsidR="00201698" w:rsidRPr="00A579B4">
        <w:rPr>
          <w:rFonts w:eastAsia="Times New Roman"/>
          <w:lang w:eastAsia="ru-RU"/>
        </w:rPr>
        <w:t>Министерство</w:t>
      </w:r>
      <w:r w:rsidRPr="00A579B4">
        <w:rPr>
          <w:rFonts w:eastAsia="Times New Roman"/>
          <w:lang w:eastAsia="ru-RU"/>
        </w:rPr>
        <w:t>;</w:t>
      </w:r>
    </w:p>
    <w:p w14:paraId="12E92152" w14:textId="585EAEE5" w:rsidR="00C5444C" w:rsidRPr="00A579B4" w:rsidRDefault="00C5444C" w:rsidP="00C5444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579B4">
        <w:rPr>
          <w:rFonts w:eastAsia="Times New Roman"/>
          <w:lang w:eastAsia="ru-RU"/>
        </w:rPr>
        <w:t>2)</w:t>
      </w:r>
      <w:r w:rsidR="001B65B8" w:rsidRPr="00A579B4">
        <w:rPr>
          <w:rFonts w:eastAsia="Times New Roman"/>
          <w:lang w:eastAsia="ru-RU"/>
        </w:rPr>
        <w:t> </w:t>
      </w:r>
      <w:r w:rsidRPr="00A579B4">
        <w:rPr>
          <w:rFonts w:eastAsia="Times New Roman"/>
          <w:lang w:eastAsia="ru-RU"/>
        </w:rPr>
        <w:t>посредством размещения информации на официальном сайте Министерства в структуре официального интернет-портала Республики Марий Эл в информационно-телеко</w:t>
      </w:r>
      <w:r w:rsidR="0082751D" w:rsidRPr="00A579B4">
        <w:rPr>
          <w:rFonts w:eastAsia="Times New Roman"/>
          <w:lang w:eastAsia="ru-RU"/>
        </w:rPr>
        <w:t xml:space="preserve">ммуникационной сети </w:t>
      </w:r>
      <w:r w:rsidR="00AD1A4F" w:rsidRPr="00A579B4">
        <w:rPr>
          <w:rFonts w:eastAsia="Times New Roman"/>
          <w:lang w:eastAsia="ru-RU"/>
        </w:rPr>
        <w:t>«</w:t>
      </w:r>
      <w:r w:rsidR="0082751D" w:rsidRPr="00A579B4">
        <w:rPr>
          <w:rFonts w:eastAsia="Times New Roman"/>
          <w:lang w:eastAsia="ru-RU"/>
        </w:rPr>
        <w:t>Интернет</w:t>
      </w:r>
      <w:r w:rsidR="00AD1A4F" w:rsidRPr="00A579B4">
        <w:rPr>
          <w:rFonts w:eastAsia="Times New Roman"/>
          <w:lang w:eastAsia="ru-RU"/>
        </w:rPr>
        <w:t>»</w:t>
      </w:r>
      <w:r w:rsidR="0082751D" w:rsidRPr="00A579B4">
        <w:rPr>
          <w:rFonts w:eastAsia="Times New Roman"/>
          <w:lang w:eastAsia="ru-RU"/>
        </w:rPr>
        <w:t xml:space="preserve"> </w:t>
      </w:r>
      <w:r w:rsidRPr="00A579B4">
        <w:rPr>
          <w:rFonts w:eastAsia="Times New Roman"/>
          <w:lang w:eastAsia="ru-RU"/>
        </w:rPr>
        <w:t>(далее</w:t>
      </w:r>
      <w:r w:rsidR="00981AE3" w:rsidRPr="00A579B4">
        <w:rPr>
          <w:rFonts w:eastAsia="Times New Roman"/>
          <w:lang w:eastAsia="ru-RU"/>
        </w:rPr>
        <w:t> </w:t>
      </w:r>
      <w:r w:rsidRPr="00A579B4">
        <w:rPr>
          <w:rFonts w:eastAsia="Times New Roman"/>
          <w:lang w:eastAsia="ru-RU"/>
        </w:rPr>
        <w:t>-</w:t>
      </w:r>
      <w:r w:rsidR="00981AE3" w:rsidRPr="00A579B4">
        <w:rPr>
          <w:rFonts w:eastAsia="Times New Roman"/>
          <w:lang w:eastAsia="ru-RU"/>
        </w:rPr>
        <w:t> </w:t>
      </w:r>
      <w:r w:rsidRPr="00A579B4">
        <w:rPr>
          <w:rFonts w:eastAsia="Times New Roman"/>
          <w:lang w:eastAsia="ru-RU"/>
        </w:rPr>
        <w:t>официальный сайт Министерства);</w:t>
      </w:r>
    </w:p>
    <w:p w14:paraId="14AFF0D4" w14:textId="1893334F" w:rsidR="00C5444C" w:rsidRPr="00A579B4" w:rsidRDefault="00C5444C" w:rsidP="00C5444C">
      <w:pPr>
        <w:pStyle w:val="ConsPlusNormal"/>
        <w:ind w:firstLine="709"/>
        <w:jc w:val="both"/>
        <w:rPr>
          <w:color w:val="000000" w:themeColor="text1"/>
        </w:rPr>
      </w:pPr>
      <w:r w:rsidRPr="00A579B4">
        <w:rPr>
          <w:rFonts w:eastAsia="Times New Roman"/>
          <w:lang w:eastAsia="ru-RU"/>
        </w:rPr>
        <w:t>3)</w:t>
      </w:r>
      <w:r w:rsidR="003E0813" w:rsidRPr="00A579B4">
        <w:rPr>
          <w:rFonts w:eastAsia="Times New Roman"/>
          <w:lang w:eastAsia="ru-RU"/>
        </w:rPr>
        <w:t> </w:t>
      </w:r>
      <w:r w:rsidRPr="00A579B4">
        <w:rPr>
          <w:rFonts w:eastAsia="Times New Roman"/>
          <w:lang w:eastAsia="ru-RU"/>
        </w:rPr>
        <w:t xml:space="preserve">посредством размещения информации </w:t>
      </w:r>
      <w:r w:rsidR="00B552B0" w:rsidRPr="00A579B4">
        <w:rPr>
          <w:rFonts w:eastAsia="Times New Roman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1B65B8" w:rsidRPr="00A579B4">
        <w:rPr>
          <w:rFonts w:eastAsia="Times New Roman"/>
          <w:lang w:eastAsia="ru-RU"/>
        </w:rPr>
        <w:t xml:space="preserve"> </w:t>
      </w:r>
      <w:r w:rsidR="00B552B0" w:rsidRPr="00A579B4">
        <w:rPr>
          <w:rFonts w:eastAsia="Times New Roman"/>
          <w:lang w:eastAsia="ru-RU"/>
        </w:rPr>
        <w:t>(далее</w:t>
      </w:r>
      <w:r w:rsidR="00981AE3" w:rsidRPr="00A579B4">
        <w:rPr>
          <w:rFonts w:eastAsia="Times New Roman"/>
          <w:lang w:eastAsia="ru-RU"/>
        </w:rPr>
        <w:t> </w:t>
      </w:r>
      <w:r w:rsidR="00B552B0" w:rsidRPr="00A579B4">
        <w:rPr>
          <w:rFonts w:eastAsia="Times New Roman"/>
          <w:lang w:eastAsia="ru-RU"/>
        </w:rPr>
        <w:t>-</w:t>
      </w:r>
      <w:r w:rsidR="00B552B0" w:rsidRPr="00A579B4">
        <w:rPr>
          <w:rFonts w:eastAsia="Times New Roman"/>
          <w:lang w:eastAsia="ru-RU"/>
        </w:rPr>
        <w:lastRenderedPageBreak/>
        <w:t xml:space="preserve">федеральный реестр), </w:t>
      </w:r>
      <w:r w:rsidRPr="00A579B4">
        <w:rPr>
          <w:rFonts w:eastAsia="Times New Roman"/>
          <w:lang w:eastAsia="ru-RU"/>
        </w:rPr>
        <w:t>федеральной государственной информационной</w:t>
      </w:r>
      <w:r w:rsidR="001B65B8" w:rsidRPr="00A579B4">
        <w:rPr>
          <w:rFonts w:eastAsia="Times New Roman"/>
          <w:lang w:eastAsia="ru-RU"/>
        </w:rPr>
        <w:t xml:space="preserve"> </w:t>
      </w:r>
      <w:r w:rsidRPr="00A579B4">
        <w:rPr>
          <w:rFonts w:eastAsia="Times New Roman"/>
          <w:lang w:eastAsia="ru-RU"/>
        </w:rPr>
        <w:t xml:space="preserve">системе </w:t>
      </w:r>
      <w:r w:rsidR="00AD1A4F" w:rsidRPr="00A579B4">
        <w:rPr>
          <w:rFonts w:eastAsia="Times New Roman"/>
          <w:lang w:eastAsia="ru-RU"/>
        </w:rPr>
        <w:t>«</w:t>
      </w:r>
      <w:r w:rsidRPr="00A579B4">
        <w:rPr>
          <w:rFonts w:eastAsia="Times New Roman"/>
          <w:lang w:eastAsia="ru-RU"/>
        </w:rPr>
        <w:t>Единый портал государственных и муниципальных услуг (функций)</w:t>
      </w:r>
      <w:r w:rsidR="00AD1A4F" w:rsidRPr="00A579B4">
        <w:rPr>
          <w:rFonts w:eastAsia="Times New Roman"/>
          <w:lang w:eastAsia="ru-RU"/>
        </w:rPr>
        <w:t>»</w:t>
      </w:r>
      <w:r w:rsidRPr="00A579B4">
        <w:rPr>
          <w:rFonts w:eastAsia="Times New Roman"/>
          <w:lang w:eastAsia="ru-RU"/>
        </w:rPr>
        <w:t>: www.gosuslugi.ru (далее</w:t>
      </w:r>
      <w:r w:rsidR="00981AE3" w:rsidRPr="00A579B4">
        <w:rPr>
          <w:rFonts w:eastAsia="Times New Roman"/>
          <w:lang w:eastAsia="ru-RU"/>
        </w:rPr>
        <w:t> </w:t>
      </w:r>
      <w:r w:rsidRPr="00A579B4">
        <w:rPr>
          <w:rFonts w:eastAsia="Times New Roman"/>
          <w:lang w:eastAsia="ru-RU"/>
        </w:rPr>
        <w:t>-</w:t>
      </w:r>
      <w:r w:rsidR="00981AE3" w:rsidRPr="00A579B4">
        <w:rPr>
          <w:rFonts w:eastAsia="Times New Roman"/>
          <w:lang w:eastAsia="ru-RU"/>
        </w:rPr>
        <w:t> </w:t>
      </w:r>
      <w:r w:rsidRPr="00A579B4">
        <w:rPr>
          <w:rFonts w:eastAsia="Times New Roman"/>
          <w:color w:val="000000" w:themeColor="text1"/>
          <w:lang w:eastAsia="ru-RU"/>
        </w:rPr>
        <w:t>Единый портал государственных услуг)</w:t>
      </w:r>
      <w:r w:rsidR="00E24DA9" w:rsidRPr="00A579B4">
        <w:rPr>
          <w:rFonts w:eastAsia="Times New Roman"/>
          <w:color w:val="000000" w:themeColor="text1"/>
          <w:lang w:eastAsia="ru-RU"/>
        </w:rPr>
        <w:t xml:space="preserve">, </w:t>
      </w:r>
      <w:r w:rsidR="008E57CD" w:rsidRPr="00A579B4">
        <w:rPr>
          <w:rFonts w:eastAsia="Times New Roman"/>
          <w:color w:val="000000" w:themeColor="text1"/>
          <w:lang w:eastAsia="ru-RU"/>
        </w:rPr>
        <w:t xml:space="preserve">государственной </w:t>
      </w:r>
      <w:r w:rsidRPr="00A579B4">
        <w:rPr>
          <w:rFonts w:eastAsia="Times New Roman"/>
          <w:color w:val="000000" w:themeColor="text1"/>
          <w:lang w:eastAsia="ru-RU"/>
        </w:rPr>
        <w:t xml:space="preserve">информационной системе </w:t>
      </w:r>
      <w:r w:rsidR="008E57CD" w:rsidRPr="00A579B4">
        <w:rPr>
          <w:rFonts w:eastAsia="Times New Roman"/>
          <w:color w:val="000000" w:themeColor="text1"/>
          <w:lang w:eastAsia="ru-RU"/>
        </w:rPr>
        <w:t xml:space="preserve">Республики </w:t>
      </w:r>
      <w:r w:rsidR="001B65B8" w:rsidRPr="00A579B4">
        <w:rPr>
          <w:rFonts w:eastAsia="Times New Roman"/>
          <w:color w:val="000000" w:themeColor="text1"/>
          <w:lang w:eastAsia="ru-RU"/>
        </w:rPr>
        <w:br/>
      </w:r>
      <w:r w:rsidR="008E57CD" w:rsidRPr="00A579B4">
        <w:rPr>
          <w:rFonts w:eastAsia="Times New Roman"/>
          <w:color w:val="000000" w:themeColor="text1"/>
          <w:lang w:eastAsia="ru-RU"/>
        </w:rPr>
        <w:t xml:space="preserve">Марий Эл </w:t>
      </w:r>
      <w:r w:rsidR="00AD1A4F" w:rsidRPr="00A579B4">
        <w:rPr>
          <w:rFonts w:eastAsia="Times New Roman"/>
          <w:color w:val="000000" w:themeColor="text1"/>
          <w:lang w:eastAsia="ru-RU"/>
        </w:rPr>
        <w:t>«</w:t>
      </w:r>
      <w:r w:rsidRPr="00A579B4">
        <w:rPr>
          <w:rFonts w:eastAsia="Times New Roman"/>
          <w:color w:val="000000" w:themeColor="text1"/>
          <w:lang w:eastAsia="ru-RU"/>
        </w:rPr>
        <w:t>Портал государственных</w:t>
      </w:r>
      <w:r w:rsidR="001B65B8" w:rsidRPr="00A579B4">
        <w:rPr>
          <w:rFonts w:eastAsia="Times New Roman"/>
          <w:color w:val="000000" w:themeColor="text1"/>
          <w:lang w:eastAsia="ru-RU"/>
        </w:rPr>
        <w:t xml:space="preserve"> </w:t>
      </w:r>
      <w:r w:rsidR="008E57CD" w:rsidRPr="00A579B4">
        <w:rPr>
          <w:rFonts w:eastAsia="Times New Roman"/>
          <w:color w:val="000000" w:themeColor="text1"/>
          <w:lang w:eastAsia="ru-RU"/>
        </w:rPr>
        <w:t xml:space="preserve">и муниципальных </w:t>
      </w:r>
      <w:r w:rsidRPr="00A579B4">
        <w:rPr>
          <w:rFonts w:eastAsia="Times New Roman"/>
          <w:color w:val="000000" w:themeColor="text1"/>
          <w:lang w:eastAsia="ru-RU"/>
        </w:rPr>
        <w:t xml:space="preserve">услуг </w:t>
      </w:r>
      <w:r w:rsidR="008E57CD" w:rsidRPr="00A579B4">
        <w:rPr>
          <w:rFonts w:eastAsia="Times New Roman"/>
          <w:color w:val="000000" w:themeColor="text1"/>
          <w:lang w:eastAsia="ru-RU"/>
        </w:rPr>
        <w:t xml:space="preserve">(функций) </w:t>
      </w:r>
      <w:r w:rsidRPr="00A579B4">
        <w:rPr>
          <w:rFonts w:eastAsia="Times New Roman"/>
          <w:color w:val="000000" w:themeColor="text1"/>
          <w:spacing w:val="-10"/>
          <w:lang w:eastAsia="ru-RU"/>
        </w:rPr>
        <w:t>Республики Марий Эл</w:t>
      </w:r>
      <w:r w:rsidR="00AD1A4F" w:rsidRPr="00A579B4">
        <w:rPr>
          <w:rFonts w:eastAsia="Times New Roman"/>
          <w:color w:val="000000" w:themeColor="text1"/>
          <w:spacing w:val="-10"/>
          <w:lang w:eastAsia="ru-RU"/>
        </w:rPr>
        <w:t>»</w:t>
      </w:r>
      <w:r w:rsidR="00E24DA9" w:rsidRPr="00A579B4">
        <w:rPr>
          <w:rFonts w:eastAsia="Times New Roman"/>
          <w:color w:val="000000" w:themeColor="text1"/>
          <w:spacing w:val="-10"/>
          <w:lang w:eastAsia="ru-RU"/>
        </w:rPr>
        <w:t xml:space="preserve">: </w:t>
      </w:r>
      <w:r w:rsidR="00E24DA9" w:rsidRPr="00A579B4">
        <w:rPr>
          <w:rFonts w:eastAsia="Times New Roman"/>
          <w:color w:val="000000" w:themeColor="text1"/>
          <w:spacing w:val="-10"/>
          <w:lang w:val="en-US" w:eastAsia="ru-RU"/>
        </w:rPr>
        <w:t>www</w:t>
      </w:r>
      <w:r w:rsidR="00E24DA9" w:rsidRPr="00A579B4">
        <w:rPr>
          <w:rFonts w:eastAsia="Times New Roman"/>
          <w:color w:val="000000" w:themeColor="text1"/>
          <w:spacing w:val="-10"/>
          <w:lang w:eastAsia="ru-RU"/>
        </w:rPr>
        <w:t>.</w:t>
      </w:r>
      <w:r w:rsidRPr="00A579B4">
        <w:rPr>
          <w:rFonts w:eastAsia="Times New Roman"/>
          <w:color w:val="000000" w:themeColor="text1"/>
          <w:spacing w:val="-10"/>
          <w:lang w:eastAsia="ru-RU"/>
        </w:rPr>
        <w:t>pgu.gov.mari.ru (далее</w:t>
      </w:r>
      <w:r w:rsidR="00A579B4" w:rsidRPr="00A579B4">
        <w:rPr>
          <w:rFonts w:eastAsia="Times New Roman"/>
          <w:color w:val="000000" w:themeColor="text1"/>
          <w:spacing w:val="-10"/>
          <w:lang w:eastAsia="ru-RU"/>
        </w:rPr>
        <w:t> </w:t>
      </w:r>
      <w:r w:rsidR="001B65B8" w:rsidRPr="00A579B4">
        <w:rPr>
          <w:rFonts w:eastAsia="Times New Roman"/>
          <w:color w:val="000000" w:themeColor="text1"/>
          <w:spacing w:val="-10"/>
          <w:lang w:eastAsia="ru-RU"/>
        </w:rPr>
        <w:t>-</w:t>
      </w:r>
      <w:r w:rsidR="00A579B4" w:rsidRPr="00A579B4">
        <w:rPr>
          <w:rFonts w:eastAsia="Times New Roman"/>
          <w:color w:val="000000" w:themeColor="text1"/>
          <w:spacing w:val="-10"/>
          <w:lang w:eastAsia="ru-RU"/>
        </w:rPr>
        <w:t> </w:t>
      </w:r>
      <w:r w:rsidRPr="00A579B4">
        <w:rPr>
          <w:rFonts w:eastAsia="Times New Roman"/>
          <w:color w:val="000000" w:themeColor="text1"/>
          <w:spacing w:val="-10"/>
          <w:lang w:eastAsia="ru-RU"/>
        </w:rPr>
        <w:t>Портал</w:t>
      </w:r>
      <w:r w:rsidR="001B65B8" w:rsidRPr="00A579B4">
        <w:rPr>
          <w:rFonts w:eastAsia="Times New Roman"/>
          <w:color w:val="000000" w:themeColor="text1"/>
          <w:spacing w:val="-10"/>
          <w:lang w:eastAsia="ru-RU"/>
        </w:rPr>
        <w:t xml:space="preserve"> г</w:t>
      </w:r>
      <w:r w:rsidRPr="00A579B4">
        <w:rPr>
          <w:rFonts w:eastAsia="Times New Roman"/>
          <w:color w:val="000000" w:themeColor="text1"/>
          <w:spacing w:val="-10"/>
          <w:lang w:eastAsia="ru-RU"/>
        </w:rPr>
        <w:t>осударственных услуг Республики Марий Эл);</w:t>
      </w:r>
      <w:r w:rsidRPr="00A579B4">
        <w:rPr>
          <w:color w:val="000000" w:themeColor="text1"/>
        </w:rPr>
        <w:t xml:space="preserve"> </w:t>
      </w:r>
    </w:p>
    <w:p w14:paraId="3CB6A4AC" w14:textId="5CB076D0" w:rsidR="00C5444C" w:rsidRPr="006829E5" w:rsidRDefault="00C5444C" w:rsidP="00C5444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579B4">
        <w:rPr>
          <w:rFonts w:eastAsia="Times New Roman"/>
          <w:lang w:eastAsia="ru-RU"/>
        </w:rPr>
        <w:t>4)</w:t>
      </w:r>
      <w:r w:rsidR="003E0813" w:rsidRPr="00A579B4">
        <w:rPr>
          <w:rFonts w:eastAsia="Times New Roman"/>
          <w:lang w:eastAsia="ru-RU"/>
        </w:rPr>
        <w:t> </w:t>
      </w:r>
      <w:r w:rsidRPr="00A579B4">
        <w:rPr>
          <w:rFonts w:eastAsia="Times New Roman"/>
          <w:lang w:eastAsia="ru-RU"/>
        </w:rPr>
        <w:t>посредством размещения информации на информационных стендах в здании Министерства,</w:t>
      </w:r>
      <w:r w:rsidRPr="00A579B4">
        <w:t xml:space="preserve"> </w:t>
      </w:r>
      <w:r w:rsidRPr="00A579B4">
        <w:rPr>
          <w:rFonts w:eastAsia="Times New Roman"/>
          <w:lang w:eastAsia="ru-RU"/>
        </w:rPr>
        <w:t xml:space="preserve">в том числе в </w:t>
      </w:r>
      <w:r w:rsidR="00E24DA9" w:rsidRPr="00A579B4">
        <w:rPr>
          <w:rFonts w:eastAsia="Times New Roman"/>
          <w:lang w:eastAsia="ru-RU"/>
        </w:rPr>
        <w:t xml:space="preserve">зданиях </w:t>
      </w:r>
      <w:r w:rsidRPr="00A579B4">
        <w:rPr>
          <w:rFonts w:eastAsia="Times New Roman"/>
          <w:lang w:eastAsia="ru-RU"/>
        </w:rPr>
        <w:t>многофункциональных центр</w:t>
      </w:r>
      <w:r w:rsidR="00E24DA9" w:rsidRPr="00A579B4">
        <w:rPr>
          <w:rFonts w:eastAsia="Times New Roman"/>
          <w:lang w:eastAsia="ru-RU"/>
        </w:rPr>
        <w:t>ов</w:t>
      </w:r>
      <w:r w:rsidRPr="00A579B4">
        <w:rPr>
          <w:rFonts w:eastAsia="Times New Roman"/>
          <w:lang w:eastAsia="ru-RU"/>
        </w:rPr>
        <w:t xml:space="preserve"> предоставления государственных </w:t>
      </w:r>
      <w:r w:rsidR="00DE146F" w:rsidRPr="00A579B4">
        <w:rPr>
          <w:rFonts w:eastAsia="Times New Roman"/>
          <w:lang w:eastAsia="ru-RU"/>
        </w:rPr>
        <w:br/>
      </w:r>
      <w:r w:rsidRPr="00A579B4">
        <w:rPr>
          <w:rFonts w:eastAsia="Times New Roman"/>
          <w:lang w:eastAsia="ru-RU"/>
        </w:rPr>
        <w:t>и муниципальных услуг (далее</w:t>
      </w:r>
      <w:r w:rsidR="005641DF">
        <w:rPr>
          <w:rFonts w:eastAsia="Times New Roman"/>
          <w:lang w:eastAsia="ru-RU"/>
        </w:rPr>
        <w:t> </w:t>
      </w:r>
      <w:r w:rsidR="00E24DA9" w:rsidRPr="00A579B4">
        <w:rPr>
          <w:rFonts w:eastAsia="Times New Roman"/>
          <w:lang w:eastAsia="ru-RU"/>
        </w:rPr>
        <w:t>-</w:t>
      </w:r>
      <w:r w:rsidR="005641DF">
        <w:rPr>
          <w:rFonts w:eastAsia="Times New Roman"/>
          <w:lang w:eastAsia="ru-RU"/>
        </w:rPr>
        <w:t> </w:t>
      </w:r>
      <w:r w:rsidRPr="00A579B4">
        <w:rPr>
          <w:rFonts w:eastAsia="Times New Roman"/>
          <w:lang w:eastAsia="ru-RU"/>
        </w:rPr>
        <w:t xml:space="preserve">многофункциональные центры) </w:t>
      </w:r>
      <w:r w:rsidR="00DE146F" w:rsidRPr="00A579B4">
        <w:rPr>
          <w:rFonts w:eastAsia="Times New Roman"/>
          <w:lang w:eastAsia="ru-RU"/>
        </w:rPr>
        <w:br/>
      </w:r>
      <w:r w:rsidRPr="00A579B4">
        <w:rPr>
          <w:rFonts w:eastAsia="Times New Roman"/>
          <w:lang w:eastAsia="ru-RU"/>
        </w:rPr>
        <w:t>в случае возможности получения государственной услуги</w:t>
      </w:r>
      <w:r>
        <w:rPr>
          <w:rFonts w:eastAsia="Times New Roman"/>
          <w:lang w:eastAsia="ru-RU"/>
        </w:rPr>
        <w:t xml:space="preserve"> </w:t>
      </w:r>
      <w:r w:rsidR="00DE146F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в многофункциональном центре</w:t>
      </w:r>
      <w:r w:rsidRPr="006829E5">
        <w:rPr>
          <w:rFonts w:eastAsia="Times New Roman"/>
          <w:lang w:eastAsia="ru-RU"/>
        </w:rPr>
        <w:t>;</w:t>
      </w:r>
    </w:p>
    <w:p w14:paraId="45D8220A" w14:textId="61E59910" w:rsidR="00C5444C" w:rsidRDefault="00C5444C" w:rsidP="00C5444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1B65B8">
        <w:rPr>
          <w:rFonts w:eastAsia="Times New Roman"/>
          <w:lang w:eastAsia="ru-RU"/>
        </w:rPr>
        <w:t>) </w:t>
      </w:r>
      <w:r>
        <w:rPr>
          <w:rFonts w:eastAsia="Times New Roman"/>
          <w:lang w:eastAsia="ru-RU"/>
        </w:rPr>
        <w:t>посредством телефонной связи.</w:t>
      </w:r>
    </w:p>
    <w:p w14:paraId="0F9EC562" w14:textId="7B188CC8" w:rsidR="00C5444C" w:rsidRPr="006829E5" w:rsidRDefault="0082751D" w:rsidP="00C5444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C5444C" w:rsidRPr="006829E5">
        <w:rPr>
          <w:rFonts w:eastAsia="Times New Roman"/>
          <w:lang w:eastAsia="ru-RU"/>
        </w:rPr>
        <w:t>.</w:t>
      </w:r>
      <w:r w:rsidR="003E0813">
        <w:rPr>
          <w:rFonts w:eastAsia="Times New Roman"/>
          <w:lang w:eastAsia="ru-RU"/>
        </w:rPr>
        <w:t> </w:t>
      </w:r>
      <w:r w:rsidR="00C5444C" w:rsidRPr="005641DF">
        <w:rPr>
          <w:rFonts w:eastAsia="Times New Roman"/>
          <w:spacing w:val="-4"/>
          <w:lang w:eastAsia="ru-RU"/>
        </w:rPr>
        <w:t xml:space="preserve">При информировании о порядке предоставления государственной услуги по телефону должностные лица отдела Министерства подробно </w:t>
      </w:r>
      <w:r w:rsidR="005641DF">
        <w:rPr>
          <w:rFonts w:eastAsia="Times New Roman"/>
          <w:spacing w:val="-4"/>
          <w:lang w:eastAsia="ru-RU"/>
        </w:rPr>
        <w:br/>
      </w:r>
      <w:r w:rsidR="00C5444C" w:rsidRPr="005641DF">
        <w:rPr>
          <w:rFonts w:eastAsia="Times New Roman"/>
          <w:spacing w:val="-4"/>
          <w:lang w:eastAsia="ru-RU"/>
        </w:rPr>
        <w:t xml:space="preserve">и в вежливой (корректной) форме информируют обратившихся </w:t>
      </w:r>
      <w:r w:rsidR="005641DF">
        <w:rPr>
          <w:rFonts w:eastAsia="Times New Roman"/>
          <w:spacing w:val="-4"/>
          <w:lang w:eastAsia="ru-RU"/>
        </w:rPr>
        <w:br/>
      </w:r>
      <w:r w:rsidR="00C5444C" w:rsidRPr="005641DF">
        <w:rPr>
          <w:rFonts w:eastAsia="Times New Roman"/>
          <w:spacing w:val="-4"/>
          <w:lang w:eastAsia="ru-RU"/>
        </w:rPr>
        <w:t>по вопросам предоставления государственной услуги.</w:t>
      </w:r>
      <w:r w:rsidR="00C5444C" w:rsidRPr="006829E5">
        <w:rPr>
          <w:rFonts w:eastAsia="Times New Roman"/>
          <w:lang w:eastAsia="ru-RU"/>
        </w:rPr>
        <w:t xml:space="preserve"> При невозможности должностного лица отдела Министерства, принявшего звонок, самостоятельно ответить</w:t>
      </w:r>
      <w:r w:rsidR="005641DF">
        <w:rPr>
          <w:rFonts w:eastAsia="Times New Roman"/>
          <w:lang w:eastAsia="ru-RU"/>
        </w:rPr>
        <w:t xml:space="preserve"> </w:t>
      </w:r>
      <w:r w:rsidR="00C5444C" w:rsidRPr="006829E5">
        <w:rPr>
          <w:rFonts w:eastAsia="Times New Roman"/>
          <w:lang w:eastAsia="ru-RU"/>
        </w:rPr>
        <w:t>на поставленные вопросы телефонный звонок должен быть переадресован другому должностному лицу отдела Министерства или же обратившемуся должен быть сообщен телефонный</w:t>
      </w:r>
      <w:r w:rsidR="005641DF">
        <w:rPr>
          <w:rFonts w:eastAsia="Times New Roman"/>
          <w:lang w:eastAsia="ru-RU"/>
        </w:rPr>
        <w:t xml:space="preserve"> </w:t>
      </w:r>
      <w:r w:rsidR="00C5444C" w:rsidRPr="006829E5">
        <w:rPr>
          <w:rFonts w:eastAsia="Times New Roman"/>
          <w:lang w:eastAsia="ru-RU"/>
        </w:rPr>
        <w:t>номер,</w:t>
      </w:r>
      <w:r w:rsidR="005641DF">
        <w:rPr>
          <w:rFonts w:eastAsia="Times New Roman"/>
          <w:lang w:eastAsia="ru-RU"/>
        </w:rPr>
        <w:t xml:space="preserve"> </w:t>
      </w:r>
      <w:r w:rsidR="00C5444C" w:rsidRPr="006829E5">
        <w:rPr>
          <w:rFonts w:eastAsia="Times New Roman"/>
          <w:lang w:eastAsia="ru-RU"/>
        </w:rPr>
        <w:t>по которому можно получить необходимую дополнительную информацию.</w:t>
      </w:r>
    </w:p>
    <w:p w14:paraId="5906FBB8" w14:textId="4BFE4736" w:rsidR="0053322B" w:rsidRDefault="00C5444C" w:rsidP="0053322B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 xml:space="preserve">Ответ на телефонный звонок должен начинаться с информации </w:t>
      </w:r>
      <w:r w:rsidR="00DE146F"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 xml:space="preserve">о наименовании Министерства, фамилии, имени, </w:t>
      </w:r>
      <w:r w:rsidR="00E24DA9" w:rsidRPr="006829E5">
        <w:rPr>
          <w:rFonts w:eastAsia="Times New Roman"/>
          <w:lang w:eastAsia="ru-RU"/>
        </w:rPr>
        <w:t>отчеств</w:t>
      </w:r>
      <w:r w:rsidR="00C543C9">
        <w:rPr>
          <w:rFonts w:eastAsia="Times New Roman"/>
          <w:lang w:eastAsia="ru-RU"/>
        </w:rPr>
        <w:t>е</w:t>
      </w:r>
      <w:r w:rsidR="00E24DA9" w:rsidRPr="006829E5">
        <w:rPr>
          <w:rFonts w:eastAsia="Times New Roman"/>
          <w:lang w:eastAsia="ru-RU"/>
        </w:rPr>
        <w:t xml:space="preserve"> </w:t>
      </w:r>
      <w:r w:rsidRPr="006829E5">
        <w:rPr>
          <w:rFonts w:eastAsia="Times New Roman"/>
          <w:lang w:eastAsia="ru-RU"/>
        </w:rPr>
        <w:t>(</w:t>
      </w:r>
      <w:r w:rsidR="00622D38">
        <w:rPr>
          <w:rFonts w:eastAsia="Times New Roman"/>
          <w:lang w:eastAsia="ru-RU"/>
        </w:rPr>
        <w:t xml:space="preserve">последнее </w:t>
      </w:r>
      <w:r w:rsidR="00CD507D">
        <w:rPr>
          <w:rFonts w:eastAsia="Times New Roman"/>
          <w:lang w:eastAsia="ru-RU"/>
        </w:rPr>
        <w:t>-</w:t>
      </w:r>
      <w:r w:rsidR="00622D38">
        <w:rPr>
          <w:rFonts w:eastAsia="Times New Roman"/>
          <w:lang w:eastAsia="ru-RU"/>
        </w:rPr>
        <w:t xml:space="preserve"> при наличии</w:t>
      </w:r>
      <w:r w:rsidRPr="006829E5">
        <w:rPr>
          <w:rFonts w:eastAsia="Times New Roman"/>
          <w:lang w:eastAsia="ru-RU"/>
        </w:rPr>
        <w:t>) и должности должно</w:t>
      </w:r>
      <w:r w:rsidR="0053322B">
        <w:rPr>
          <w:rFonts w:eastAsia="Times New Roman"/>
          <w:lang w:eastAsia="ru-RU"/>
        </w:rPr>
        <w:t>стного лица</w:t>
      </w:r>
      <w:r w:rsidR="00AF03BC">
        <w:rPr>
          <w:rFonts w:eastAsia="Times New Roman"/>
          <w:lang w:eastAsia="ru-RU"/>
        </w:rPr>
        <w:t xml:space="preserve"> отдела Министерства</w:t>
      </w:r>
      <w:r w:rsidR="0053322B">
        <w:rPr>
          <w:rFonts w:eastAsia="Times New Roman"/>
          <w:lang w:eastAsia="ru-RU"/>
        </w:rPr>
        <w:t>, принявшего звонок.</w:t>
      </w:r>
    </w:p>
    <w:p w14:paraId="7BF3A7BE" w14:textId="77777777" w:rsidR="00C5444C" w:rsidRPr="0053322B" w:rsidRDefault="00C5444C" w:rsidP="0053322B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 xml:space="preserve">Время информирования по телефону не должно превышать </w:t>
      </w:r>
      <w:r w:rsidR="00CD507D">
        <w:br/>
      </w:r>
      <w:r>
        <w:t>10 минут.</w:t>
      </w:r>
    </w:p>
    <w:p w14:paraId="4D77256D" w14:textId="77777777" w:rsidR="00C5444C" w:rsidRPr="006829E5" w:rsidRDefault="00C5444C" w:rsidP="00C5444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Информация о порядке предоставления государственной услуги должна быть полной, актуальной и достоверной.</w:t>
      </w:r>
    </w:p>
    <w:p w14:paraId="6EE394BF" w14:textId="64866C55" w:rsidR="008E57CD" w:rsidRPr="005641DF" w:rsidRDefault="00A34DD3" w:rsidP="00A34DD3">
      <w:pPr>
        <w:pStyle w:val="ConsPlusNormal"/>
        <w:ind w:firstLine="709"/>
        <w:jc w:val="both"/>
        <w:rPr>
          <w:rFonts w:eastAsia="Times New Roman"/>
          <w:color w:val="000000" w:themeColor="text1"/>
          <w:spacing w:val="-6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>6. </w:t>
      </w:r>
      <w:r w:rsidR="008E57CD" w:rsidRPr="00D306CB">
        <w:rPr>
          <w:rFonts w:eastAsia="Times New Roman"/>
          <w:color w:val="000000" w:themeColor="text1"/>
          <w:lang w:eastAsia="ru-RU"/>
        </w:rPr>
        <w:t>Информация, включающая место нахождения и график работы Министерства, его структурных подразделений, предоставляющих государственную услугу, многофункционального центра, справочные телефоны структурных подразделений Министерства, должностных лиц отдела Министерства, адрес официального сайта Министерства, а также электронной почты Министерства (далее</w:t>
      </w:r>
      <w:r w:rsidR="005641DF">
        <w:rPr>
          <w:rFonts w:eastAsia="Times New Roman"/>
          <w:color w:val="000000" w:themeColor="text1"/>
          <w:lang w:eastAsia="ru-RU"/>
        </w:rPr>
        <w:t> </w:t>
      </w:r>
      <w:r w:rsidR="008E57CD" w:rsidRPr="009F71F6">
        <w:rPr>
          <w:rFonts w:eastAsia="Times New Roman"/>
          <w:color w:val="000000" w:themeColor="text1"/>
          <w:lang w:eastAsia="ru-RU"/>
        </w:rPr>
        <w:t>-</w:t>
      </w:r>
      <w:r w:rsidR="005641DF" w:rsidRPr="009F71F6">
        <w:rPr>
          <w:rFonts w:eastAsia="Times New Roman"/>
          <w:color w:val="000000" w:themeColor="text1"/>
          <w:lang w:eastAsia="ru-RU"/>
        </w:rPr>
        <w:t> </w:t>
      </w:r>
      <w:r w:rsidR="008E57CD" w:rsidRPr="009F71F6">
        <w:rPr>
          <w:rFonts w:eastAsia="Times New Roman"/>
          <w:color w:val="000000" w:themeColor="text1"/>
          <w:lang w:eastAsia="ru-RU"/>
        </w:rPr>
        <w:t>справочная информация</w:t>
      </w:r>
      <w:r w:rsidR="008E57CD" w:rsidRPr="00D306CB">
        <w:rPr>
          <w:rFonts w:eastAsia="Times New Roman"/>
          <w:color w:val="000000" w:themeColor="text1"/>
          <w:lang w:eastAsia="ru-RU"/>
        </w:rPr>
        <w:t xml:space="preserve">), </w:t>
      </w:r>
      <w:r w:rsidR="008E57CD" w:rsidRPr="005641DF">
        <w:rPr>
          <w:rFonts w:eastAsia="Times New Roman"/>
          <w:color w:val="000000" w:themeColor="text1"/>
          <w:spacing w:val="-6"/>
          <w:lang w:eastAsia="ru-RU"/>
        </w:rPr>
        <w:t>размещается в федеральном реестре, на Едином портале государственных услуг, Портале государственных услуг Республики Марий Эл, официальном сайте Министерства, а также</w:t>
      </w:r>
      <w:r w:rsidR="00C71639" w:rsidRPr="005641DF">
        <w:rPr>
          <w:rFonts w:eastAsia="Times New Roman"/>
          <w:color w:val="000000" w:themeColor="text1"/>
          <w:spacing w:val="-6"/>
          <w:lang w:eastAsia="ru-RU"/>
        </w:rPr>
        <w:t xml:space="preserve"> </w:t>
      </w:r>
      <w:r w:rsidR="008E57CD" w:rsidRPr="005641DF">
        <w:rPr>
          <w:rFonts w:eastAsia="Times New Roman"/>
          <w:color w:val="000000" w:themeColor="text1"/>
          <w:spacing w:val="-6"/>
          <w:lang w:eastAsia="ru-RU"/>
        </w:rPr>
        <w:t>на информационном стенде Министерства.</w:t>
      </w:r>
    </w:p>
    <w:p w14:paraId="2BCE4E89" w14:textId="060CA0CF" w:rsidR="00A34DD3" w:rsidRPr="005641DF" w:rsidRDefault="00A34DD3" w:rsidP="00A34DD3">
      <w:pPr>
        <w:pStyle w:val="ConsPlusNormal"/>
        <w:ind w:firstLine="709"/>
        <w:jc w:val="both"/>
        <w:rPr>
          <w:rFonts w:eastAsia="Times New Roman"/>
          <w:spacing w:val="-8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>7. </w:t>
      </w:r>
      <w:r w:rsidRPr="005641DF">
        <w:rPr>
          <w:rFonts w:eastAsia="Times New Roman"/>
          <w:color w:val="000000" w:themeColor="text1"/>
          <w:spacing w:val="-8"/>
          <w:lang w:eastAsia="ru-RU"/>
        </w:rPr>
        <w:t xml:space="preserve">Размещение справочной информации в установленном порядке </w:t>
      </w:r>
      <w:r w:rsidR="005641DF">
        <w:rPr>
          <w:rFonts w:eastAsia="Times New Roman"/>
          <w:color w:val="000000" w:themeColor="text1"/>
          <w:spacing w:val="-8"/>
          <w:lang w:eastAsia="ru-RU"/>
        </w:rPr>
        <w:br/>
      </w:r>
      <w:r w:rsidRPr="005641DF">
        <w:rPr>
          <w:rFonts w:eastAsia="Times New Roman"/>
          <w:color w:val="000000" w:themeColor="text1"/>
          <w:spacing w:val="-8"/>
          <w:lang w:eastAsia="ru-RU"/>
        </w:rPr>
        <w:t>и поддерж</w:t>
      </w:r>
      <w:r w:rsidR="00DE146F" w:rsidRPr="005641DF">
        <w:rPr>
          <w:rFonts w:eastAsia="Times New Roman"/>
          <w:color w:val="000000" w:themeColor="text1"/>
          <w:spacing w:val="-8"/>
          <w:lang w:eastAsia="ru-RU"/>
        </w:rPr>
        <w:t>ание</w:t>
      </w:r>
      <w:r w:rsidRPr="005641DF">
        <w:rPr>
          <w:rFonts w:eastAsia="Times New Roman"/>
          <w:color w:val="000000" w:themeColor="text1"/>
          <w:spacing w:val="-8"/>
          <w:lang w:eastAsia="ru-RU"/>
        </w:rPr>
        <w:t xml:space="preserve"> ее в актуальном состоянии </w:t>
      </w:r>
      <w:r w:rsidR="00DE146F" w:rsidRPr="005641DF">
        <w:rPr>
          <w:rFonts w:eastAsia="Times New Roman"/>
          <w:spacing w:val="-8"/>
          <w:lang w:eastAsia="ru-RU"/>
        </w:rPr>
        <w:t>обеспечива</w:t>
      </w:r>
      <w:r w:rsidR="00CA2CAC">
        <w:rPr>
          <w:rFonts w:eastAsia="Times New Roman"/>
          <w:spacing w:val="-8"/>
          <w:lang w:eastAsia="ru-RU"/>
        </w:rPr>
        <w:t>ют</w:t>
      </w:r>
      <w:r w:rsidR="00DE146F" w:rsidRPr="005641DF">
        <w:rPr>
          <w:rFonts w:eastAsia="Times New Roman"/>
          <w:spacing w:val="-8"/>
          <w:lang w:eastAsia="ru-RU"/>
        </w:rPr>
        <w:t xml:space="preserve"> </w:t>
      </w:r>
      <w:r w:rsidR="00CA2CAC">
        <w:rPr>
          <w:rFonts w:eastAsia="Times New Roman"/>
          <w:spacing w:val="-8"/>
          <w:lang w:eastAsia="ru-RU"/>
        </w:rPr>
        <w:t xml:space="preserve">должностные лица </w:t>
      </w:r>
      <w:r w:rsidRPr="005641DF">
        <w:rPr>
          <w:rFonts w:eastAsia="Times New Roman"/>
          <w:spacing w:val="-8"/>
          <w:lang w:eastAsia="ru-RU"/>
        </w:rPr>
        <w:t>отдел</w:t>
      </w:r>
      <w:r w:rsidR="00CA2CAC">
        <w:rPr>
          <w:rFonts w:eastAsia="Times New Roman"/>
          <w:spacing w:val="-8"/>
          <w:lang w:eastAsia="ru-RU"/>
        </w:rPr>
        <w:t>а</w:t>
      </w:r>
      <w:r w:rsidRPr="005641DF">
        <w:rPr>
          <w:rFonts w:eastAsia="Times New Roman"/>
          <w:spacing w:val="-8"/>
          <w:lang w:eastAsia="ru-RU"/>
        </w:rPr>
        <w:t xml:space="preserve"> Министерства.</w:t>
      </w:r>
    </w:p>
    <w:p w14:paraId="24A7AE05" w14:textId="77777777" w:rsidR="008E57CD" w:rsidRPr="00D306CB" w:rsidRDefault="00A34DD3" w:rsidP="008E57CD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lastRenderedPageBreak/>
        <w:t>8</w:t>
      </w:r>
      <w:r w:rsidR="00C5444C" w:rsidRPr="00D306CB">
        <w:rPr>
          <w:rFonts w:eastAsia="Times New Roman"/>
          <w:color w:val="000000" w:themeColor="text1"/>
          <w:lang w:eastAsia="ru-RU"/>
        </w:rPr>
        <w:t>.</w:t>
      </w:r>
      <w:r w:rsidR="003E0813" w:rsidRPr="00D306CB">
        <w:rPr>
          <w:rFonts w:eastAsia="Times New Roman"/>
          <w:color w:val="000000" w:themeColor="text1"/>
          <w:lang w:eastAsia="ru-RU"/>
        </w:rPr>
        <w:t> </w:t>
      </w:r>
      <w:r w:rsidR="008E57CD" w:rsidRPr="00D306CB">
        <w:rPr>
          <w:rFonts w:eastAsia="Times New Roman"/>
          <w:color w:val="000000" w:themeColor="text1"/>
          <w:lang w:eastAsia="ru-RU"/>
        </w:rPr>
        <w:t xml:space="preserve">Помимо справочной информации на информационном стенде </w:t>
      </w:r>
      <w:r w:rsidR="0003012C">
        <w:rPr>
          <w:rFonts w:eastAsia="Times New Roman"/>
          <w:color w:val="000000" w:themeColor="text1"/>
          <w:lang w:eastAsia="ru-RU"/>
        </w:rPr>
        <w:br/>
      </w:r>
      <w:r w:rsidR="008E57CD" w:rsidRPr="00D306CB">
        <w:rPr>
          <w:rFonts w:eastAsia="Times New Roman"/>
          <w:color w:val="000000" w:themeColor="text1"/>
          <w:lang w:eastAsia="ru-RU"/>
        </w:rPr>
        <w:t>в Министерстве, в том числе на информационных стендах в зданиях многофункциональных центров (в случае возможности получения государственной услуги в многофункциональном центре), размещается следующая информация:</w:t>
      </w:r>
    </w:p>
    <w:p w14:paraId="4FCBBDE6" w14:textId="77777777" w:rsidR="008E57CD" w:rsidRPr="00D306CB" w:rsidRDefault="008E57CD" w:rsidP="008E57CD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>перечень нормативных правовых актов, регулирующих предоставление государственной услуги;</w:t>
      </w:r>
    </w:p>
    <w:p w14:paraId="5640F05A" w14:textId="77777777" w:rsidR="008E57CD" w:rsidRPr="00D306CB" w:rsidRDefault="008E57CD" w:rsidP="008E5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  <w:r w:rsidRPr="00D306C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необходимых для предоставления государственной услуги;</w:t>
      </w:r>
    </w:p>
    <w:p w14:paraId="145197B2" w14:textId="77777777" w:rsidR="008E57CD" w:rsidRPr="00D306CB" w:rsidRDefault="008E57CD" w:rsidP="008E57CD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>текст настоящего административного регламента;</w:t>
      </w:r>
    </w:p>
    <w:p w14:paraId="193549D4" w14:textId="77777777" w:rsidR="008E57CD" w:rsidRPr="006F6501" w:rsidRDefault="008E57CD" w:rsidP="008E57CD">
      <w:pPr>
        <w:pStyle w:val="ConsPlusNormal"/>
        <w:ind w:firstLine="709"/>
        <w:jc w:val="both"/>
        <w:rPr>
          <w:rFonts w:eastAsia="Times New Roman"/>
          <w:color w:val="000000" w:themeColor="text1"/>
          <w:spacing w:val="-4"/>
          <w:lang w:eastAsia="ru-RU"/>
        </w:rPr>
      </w:pPr>
      <w:r w:rsidRPr="006F6501">
        <w:rPr>
          <w:rFonts w:eastAsia="Times New Roman"/>
          <w:color w:val="000000" w:themeColor="text1"/>
          <w:spacing w:val="-4"/>
          <w:lang w:eastAsia="ru-RU"/>
        </w:rPr>
        <w:t>краткое описание порядка предоставления государственной услуги;</w:t>
      </w:r>
    </w:p>
    <w:p w14:paraId="2C5E0C67" w14:textId="3DDB03F9" w:rsidR="008E57CD" w:rsidRPr="000C39E2" w:rsidRDefault="008E57CD" w:rsidP="008E57CD">
      <w:pPr>
        <w:pStyle w:val="ConsPlusNormal"/>
        <w:ind w:firstLine="709"/>
        <w:jc w:val="both"/>
        <w:rPr>
          <w:rFonts w:eastAsia="Times New Roman"/>
          <w:color w:val="000000" w:themeColor="text1"/>
          <w:spacing w:val="-8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 xml:space="preserve">порядок обжалования решений и (или) действий (бездействия) Министерства, должностных лиц отдела Министерства, государственных гражданских служащих Республики Марий Эл </w:t>
      </w:r>
      <w:r w:rsidRPr="00D306CB">
        <w:rPr>
          <w:rFonts w:eastAsia="Times New Roman"/>
          <w:color w:val="000000" w:themeColor="text1"/>
          <w:lang w:eastAsia="ru-RU"/>
        </w:rPr>
        <w:br/>
        <w:t>в Министерстве</w:t>
      </w:r>
      <w:r w:rsidRPr="003F14DA">
        <w:rPr>
          <w:rFonts w:eastAsia="Times New Roman"/>
          <w:color w:val="000000" w:themeColor="text1"/>
          <w:lang w:eastAsia="ru-RU"/>
        </w:rPr>
        <w:t>,</w:t>
      </w:r>
      <w:r w:rsidRPr="00D306CB">
        <w:rPr>
          <w:rFonts w:eastAsia="Times New Roman"/>
          <w:color w:val="000000" w:themeColor="text1"/>
          <w:lang w:eastAsia="ru-RU"/>
        </w:rPr>
        <w:t xml:space="preserve"> многофункционального центра, работников </w:t>
      </w:r>
      <w:r w:rsidRPr="000C39E2">
        <w:rPr>
          <w:rFonts w:eastAsia="Times New Roman"/>
          <w:color w:val="000000" w:themeColor="text1"/>
          <w:spacing w:val="-8"/>
          <w:lang w:eastAsia="ru-RU"/>
        </w:rPr>
        <w:t>многофункционального центра при предоставлении государственной услуги</w:t>
      </w:r>
      <w:r w:rsidR="009F6147" w:rsidRPr="000C39E2">
        <w:rPr>
          <w:rFonts w:eastAsia="Times New Roman"/>
          <w:color w:val="000000" w:themeColor="text1"/>
          <w:spacing w:val="-8"/>
          <w:lang w:eastAsia="ru-RU"/>
        </w:rPr>
        <w:t>.</w:t>
      </w:r>
    </w:p>
    <w:p w14:paraId="2F0EA2B6" w14:textId="2EDCB8E5" w:rsidR="008E57CD" w:rsidRPr="00D306CB" w:rsidRDefault="009F6147" w:rsidP="008E57CD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0C39E2">
        <w:rPr>
          <w:rFonts w:eastAsia="Times New Roman"/>
          <w:color w:val="000000" w:themeColor="text1"/>
          <w:spacing w:val="-4"/>
          <w:lang w:eastAsia="ru-RU"/>
        </w:rPr>
        <w:t>В</w:t>
      </w:r>
      <w:r w:rsidR="008E57CD" w:rsidRPr="000C39E2">
        <w:rPr>
          <w:rFonts w:eastAsia="Times New Roman"/>
          <w:color w:val="000000" w:themeColor="text1"/>
          <w:spacing w:val="-4"/>
          <w:lang w:eastAsia="ru-RU"/>
        </w:rPr>
        <w:t xml:space="preserve"> федеральном реестре,</w:t>
      </w:r>
      <w:r w:rsidRPr="000C39E2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8E57CD" w:rsidRPr="000C39E2">
        <w:rPr>
          <w:rFonts w:eastAsia="Times New Roman"/>
          <w:color w:val="000000" w:themeColor="text1"/>
          <w:spacing w:val="-4"/>
          <w:lang w:eastAsia="ru-RU"/>
        </w:rPr>
        <w:t>на Едином портале государственных услуг,</w:t>
      </w:r>
      <w:r w:rsidR="008E57CD" w:rsidRPr="00D306CB">
        <w:rPr>
          <w:rFonts w:eastAsia="Times New Roman"/>
          <w:color w:val="000000" w:themeColor="text1"/>
          <w:lang w:eastAsia="ru-RU"/>
        </w:rPr>
        <w:t xml:space="preserve"> Портале государственных услуг Республики Марий Эл и официальном сайте Министерства </w:t>
      </w:r>
      <w:r>
        <w:rPr>
          <w:rFonts w:eastAsia="Times New Roman"/>
          <w:color w:val="000000" w:themeColor="text1"/>
          <w:lang w:eastAsia="ru-RU"/>
        </w:rPr>
        <w:t>п</w:t>
      </w:r>
      <w:r w:rsidRPr="00D306CB">
        <w:rPr>
          <w:rFonts w:eastAsia="Times New Roman"/>
          <w:color w:val="000000" w:themeColor="text1"/>
          <w:lang w:eastAsia="ru-RU"/>
        </w:rPr>
        <w:t xml:space="preserve">омимо справочной информации </w:t>
      </w:r>
      <w:r w:rsidR="008E57CD" w:rsidRPr="00D306CB">
        <w:rPr>
          <w:rFonts w:eastAsia="Times New Roman"/>
          <w:color w:val="000000" w:themeColor="text1"/>
          <w:lang w:eastAsia="ru-RU"/>
        </w:rPr>
        <w:t>размещается следующая информация:</w:t>
      </w:r>
    </w:p>
    <w:p w14:paraId="5F84EB0B" w14:textId="77777777" w:rsidR="008E57CD" w:rsidRPr="00D306CB" w:rsidRDefault="008E57CD" w:rsidP="008E57CD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>перечень нормативных правовых актов, регулирующих предоставление государственной услуги;</w:t>
      </w:r>
    </w:p>
    <w:p w14:paraId="0939F76A" w14:textId="77777777" w:rsidR="008E57CD" w:rsidRPr="00D306CB" w:rsidRDefault="008E57CD" w:rsidP="008E57CD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>перечень документов, необходимых для предоставления государственной услуги;</w:t>
      </w:r>
    </w:p>
    <w:p w14:paraId="0FD55F00" w14:textId="77777777" w:rsidR="008E57CD" w:rsidRPr="00D306CB" w:rsidRDefault="008E57CD" w:rsidP="008E57CD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>текст настоящего административного регламента;</w:t>
      </w:r>
    </w:p>
    <w:p w14:paraId="07AA2D0A" w14:textId="77777777" w:rsidR="008E57CD" w:rsidRPr="00D306CB" w:rsidRDefault="008E57CD" w:rsidP="008E57CD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>срок предоставления государственной услуги;</w:t>
      </w:r>
    </w:p>
    <w:p w14:paraId="268E884A" w14:textId="77777777" w:rsidR="008E57CD" w:rsidRPr="00D306CB" w:rsidRDefault="008E57CD" w:rsidP="008E57CD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>круг заявителей;</w:t>
      </w:r>
    </w:p>
    <w:p w14:paraId="450F4670" w14:textId="77777777" w:rsidR="008E57CD" w:rsidRPr="00D306CB" w:rsidRDefault="008E57CD" w:rsidP="008E57CD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>результаты предоставления государственной услуги;</w:t>
      </w:r>
    </w:p>
    <w:p w14:paraId="760E226E" w14:textId="77777777" w:rsidR="008E57CD" w:rsidRPr="00D306CB" w:rsidRDefault="008E57CD" w:rsidP="008E57CD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>перечень оснований для отказа в предоставлении государственной услуги;</w:t>
      </w:r>
    </w:p>
    <w:p w14:paraId="174BDDCF" w14:textId="77777777" w:rsidR="008E57CD" w:rsidRPr="00D612AE" w:rsidRDefault="008E57CD" w:rsidP="008E57CD">
      <w:pPr>
        <w:pStyle w:val="ConsPlusNormal"/>
        <w:ind w:firstLine="709"/>
        <w:jc w:val="both"/>
        <w:rPr>
          <w:rFonts w:eastAsia="Times New Roman"/>
          <w:color w:val="000000" w:themeColor="text1"/>
          <w:spacing w:val="-8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 xml:space="preserve">порядок обжалования решений и (или) действий (бездействия) Министерства, должностных лиц отдела Министерства, </w:t>
      </w:r>
      <w:r w:rsidRPr="00995C27">
        <w:rPr>
          <w:rFonts w:eastAsia="Times New Roman"/>
          <w:color w:val="000000" w:themeColor="text1"/>
          <w:lang w:eastAsia="ru-RU"/>
        </w:rPr>
        <w:t>государственных гражданских служащих</w:t>
      </w:r>
      <w:r w:rsidR="003F14DA">
        <w:rPr>
          <w:rFonts w:eastAsia="Times New Roman"/>
          <w:color w:val="000000" w:themeColor="text1"/>
          <w:lang w:eastAsia="ru-RU"/>
        </w:rPr>
        <w:t xml:space="preserve"> Республики Марий Эл </w:t>
      </w:r>
      <w:r w:rsidR="00995C27">
        <w:rPr>
          <w:rFonts w:eastAsia="Times New Roman"/>
          <w:color w:val="000000" w:themeColor="text1"/>
          <w:lang w:eastAsia="ru-RU"/>
        </w:rPr>
        <w:br/>
      </w:r>
      <w:r w:rsidR="003F14DA">
        <w:rPr>
          <w:rFonts w:eastAsia="Times New Roman"/>
          <w:color w:val="000000" w:themeColor="text1"/>
          <w:lang w:eastAsia="ru-RU"/>
        </w:rPr>
        <w:t>в Министерстве</w:t>
      </w:r>
      <w:r w:rsidRPr="00D306CB">
        <w:rPr>
          <w:rFonts w:eastAsia="Times New Roman"/>
          <w:color w:val="000000" w:themeColor="text1"/>
          <w:lang w:eastAsia="ru-RU"/>
        </w:rPr>
        <w:t xml:space="preserve">, многофункционального центра, работников </w:t>
      </w:r>
      <w:r w:rsidRPr="00D612AE">
        <w:rPr>
          <w:rFonts w:eastAsia="Times New Roman"/>
          <w:color w:val="000000" w:themeColor="text1"/>
          <w:spacing w:val="-8"/>
          <w:lang w:eastAsia="ru-RU"/>
        </w:rPr>
        <w:t>многофункционального центра при предоставлении государственной услуги.</w:t>
      </w:r>
    </w:p>
    <w:p w14:paraId="54890DD0" w14:textId="77777777" w:rsidR="008E57CD" w:rsidRDefault="008E57CD" w:rsidP="00C5444C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28E3C692" w14:textId="659C7E5C" w:rsidR="006829E5" w:rsidRPr="00B772C4" w:rsidRDefault="006829E5" w:rsidP="003E0813">
      <w:pPr>
        <w:pStyle w:val="ConsPlusNormal"/>
        <w:jc w:val="center"/>
        <w:rPr>
          <w:rFonts w:eastAsia="Times New Roman"/>
          <w:b/>
          <w:lang w:eastAsia="ru-RU"/>
        </w:rPr>
      </w:pPr>
      <w:r w:rsidRPr="00B772C4">
        <w:rPr>
          <w:rFonts w:eastAsia="Times New Roman"/>
          <w:b/>
          <w:lang w:eastAsia="ru-RU"/>
        </w:rPr>
        <w:t>II.</w:t>
      </w:r>
      <w:r w:rsidR="00C71639">
        <w:rPr>
          <w:rFonts w:eastAsia="Times New Roman"/>
          <w:b/>
          <w:lang w:eastAsia="ru-RU"/>
        </w:rPr>
        <w:t> </w:t>
      </w:r>
      <w:r w:rsidRPr="00B772C4">
        <w:rPr>
          <w:rFonts w:eastAsia="Times New Roman"/>
          <w:b/>
          <w:lang w:eastAsia="ru-RU"/>
        </w:rPr>
        <w:t>Стандарт предоставления государственной услуги</w:t>
      </w:r>
    </w:p>
    <w:p w14:paraId="454598FE" w14:textId="77777777" w:rsidR="006829E5" w:rsidRPr="00B772C4" w:rsidRDefault="006829E5" w:rsidP="003E0813">
      <w:pPr>
        <w:pStyle w:val="ConsPlusNormal"/>
        <w:jc w:val="both"/>
        <w:rPr>
          <w:rFonts w:eastAsia="Times New Roman"/>
          <w:b/>
          <w:lang w:eastAsia="ru-RU"/>
        </w:rPr>
      </w:pPr>
    </w:p>
    <w:p w14:paraId="1A0B2CD4" w14:textId="77777777" w:rsidR="006829E5" w:rsidRPr="006829E5" w:rsidRDefault="006829E5" w:rsidP="003E0813">
      <w:pPr>
        <w:pStyle w:val="ConsPlusNormal"/>
        <w:jc w:val="center"/>
        <w:rPr>
          <w:rFonts w:eastAsia="Times New Roman"/>
          <w:lang w:eastAsia="ru-RU"/>
        </w:rPr>
      </w:pPr>
      <w:r w:rsidRPr="00B772C4">
        <w:rPr>
          <w:rFonts w:eastAsia="Times New Roman"/>
          <w:b/>
          <w:lang w:eastAsia="ru-RU"/>
        </w:rPr>
        <w:t>Наименование государственной услуги</w:t>
      </w:r>
    </w:p>
    <w:p w14:paraId="39C391B7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EB9E503" w14:textId="77777777" w:rsidR="006829E5" w:rsidRPr="00D306CB" w:rsidRDefault="00E6362F" w:rsidP="00DB2C2D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lang w:eastAsia="ru-RU"/>
        </w:rPr>
        <w:t>9</w:t>
      </w:r>
      <w:r w:rsidR="006829E5" w:rsidRPr="006829E5">
        <w:rPr>
          <w:rFonts w:eastAsia="Times New Roman"/>
          <w:lang w:eastAsia="ru-RU"/>
        </w:rPr>
        <w:t>.</w:t>
      </w:r>
      <w:r w:rsidR="007B2231">
        <w:rPr>
          <w:rFonts w:eastAsia="Times New Roman"/>
          <w:lang w:eastAsia="ru-RU"/>
        </w:rPr>
        <w:t> </w:t>
      </w:r>
      <w:r w:rsidR="006829E5" w:rsidRPr="00D306CB">
        <w:rPr>
          <w:rFonts w:eastAsia="Times New Roman"/>
          <w:color w:val="000000" w:themeColor="text1"/>
          <w:lang w:eastAsia="ru-RU"/>
        </w:rPr>
        <w:t>Государственная услуга по лицензированию медицинской деятельности</w:t>
      </w:r>
      <w:r w:rsidR="00B01D17" w:rsidRPr="00D306CB">
        <w:rPr>
          <w:rFonts w:eastAsia="Times New Roman"/>
          <w:color w:val="000000" w:themeColor="text1"/>
          <w:lang w:eastAsia="ru-RU"/>
        </w:rPr>
        <w:t xml:space="preserve"> (за исключением указанной деятельности, осуществляемой медицинскими организациями и другими организациями, входящими </w:t>
      </w:r>
      <w:r w:rsidR="00915356">
        <w:rPr>
          <w:rFonts w:eastAsia="Times New Roman"/>
          <w:color w:val="000000" w:themeColor="text1"/>
          <w:lang w:eastAsia="ru-RU"/>
        </w:rPr>
        <w:br/>
      </w:r>
      <w:r w:rsidR="00B01D17" w:rsidRPr="00D306CB">
        <w:rPr>
          <w:rFonts w:eastAsia="Times New Roman"/>
          <w:color w:val="000000" w:themeColor="text1"/>
          <w:lang w:eastAsia="ru-RU"/>
        </w:rPr>
        <w:lastRenderedPageBreak/>
        <w:t>в ча</w:t>
      </w:r>
      <w:r w:rsidR="00DB2C2D" w:rsidRPr="00D306CB">
        <w:rPr>
          <w:rFonts w:eastAsia="Times New Roman"/>
          <w:color w:val="000000" w:themeColor="text1"/>
          <w:lang w:eastAsia="ru-RU"/>
        </w:rPr>
        <w:t xml:space="preserve">стную систему здравоохранения, </w:t>
      </w:r>
      <w:r w:rsidR="00B01D17" w:rsidRPr="00D306CB">
        <w:rPr>
          <w:rFonts w:eastAsia="Times New Roman"/>
          <w:color w:val="000000" w:themeColor="text1"/>
          <w:lang w:eastAsia="ru-RU"/>
        </w:rPr>
        <w:t>на территории инновационного центра «</w:t>
      </w:r>
      <w:proofErr w:type="spellStart"/>
      <w:r w:rsidR="00B01D17" w:rsidRPr="00D306CB">
        <w:rPr>
          <w:rFonts w:eastAsia="Times New Roman"/>
          <w:color w:val="000000" w:themeColor="text1"/>
          <w:lang w:eastAsia="ru-RU"/>
        </w:rPr>
        <w:t>Сколково</w:t>
      </w:r>
      <w:proofErr w:type="spellEnd"/>
      <w:r w:rsidR="00B01D17" w:rsidRPr="00D306CB">
        <w:rPr>
          <w:rFonts w:eastAsia="Times New Roman"/>
          <w:color w:val="000000" w:themeColor="text1"/>
          <w:lang w:eastAsia="ru-RU"/>
        </w:rPr>
        <w:t>»)</w:t>
      </w:r>
      <w:r w:rsidR="006829E5" w:rsidRPr="00D306CB">
        <w:rPr>
          <w:rFonts w:eastAsia="Times New Roman"/>
          <w:color w:val="000000" w:themeColor="text1"/>
          <w:lang w:eastAsia="ru-RU"/>
        </w:rPr>
        <w:t>.</w:t>
      </w:r>
    </w:p>
    <w:p w14:paraId="5C935B29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248D357A" w14:textId="219FA89A" w:rsidR="006829E5" w:rsidRPr="00B772C4" w:rsidRDefault="006829E5" w:rsidP="00E23D64">
      <w:pPr>
        <w:pStyle w:val="ConsPlusNormal"/>
        <w:jc w:val="center"/>
        <w:rPr>
          <w:rFonts w:eastAsia="Times New Roman"/>
          <w:b/>
          <w:lang w:eastAsia="ru-RU"/>
        </w:rPr>
      </w:pPr>
      <w:r w:rsidRPr="00B772C4">
        <w:rPr>
          <w:rFonts w:eastAsia="Times New Roman"/>
          <w:b/>
          <w:lang w:eastAsia="ru-RU"/>
        </w:rPr>
        <w:t xml:space="preserve">Наименование органа исполнительной власти </w:t>
      </w:r>
      <w:r w:rsidR="009F71F6" w:rsidRPr="009F71F6">
        <w:rPr>
          <w:rFonts w:eastAsia="Times New Roman"/>
          <w:b/>
          <w:lang w:eastAsia="ru-RU"/>
        </w:rPr>
        <w:br/>
      </w:r>
      <w:r w:rsidRPr="00B772C4">
        <w:rPr>
          <w:rFonts w:eastAsia="Times New Roman"/>
          <w:b/>
          <w:lang w:eastAsia="ru-RU"/>
        </w:rPr>
        <w:t>Республики</w:t>
      </w:r>
      <w:r w:rsidR="009F71F6" w:rsidRPr="009F71F6">
        <w:rPr>
          <w:rFonts w:eastAsia="Times New Roman"/>
          <w:b/>
          <w:lang w:eastAsia="ru-RU"/>
        </w:rPr>
        <w:t xml:space="preserve"> </w:t>
      </w:r>
      <w:r w:rsidRPr="00B772C4">
        <w:rPr>
          <w:rFonts w:eastAsia="Times New Roman"/>
          <w:b/>
          <w:lang w:eastAsia="ru-RU"/>
        </w:rPr>
        <w:t xml:space="preserve">Марий Эл, предоставляющего </w:t>
      </w:r>
      <w:r w:rsidR="009F71F6" w:rsidRPr="009F71F6">
        <w:rPr>
          <w:rFonts w:eastAsia="Times New Roman"/>
          <w:b/>
          <w:lang w:eastAsia="ru-RU"/>
        </w:rPr>
        <w:br/>
      </w:r>
      <w:r w:rsidRPr="00B772C4">
        <w:rPr>
          <w:rFonts w:eastAsia="Times New Roman"/>
          <w:b/>
          <w:lang w:eastAsia="ru-RU"/>
        </w:rPr>
        <w:t>государственную услугу</w:t>
      </w:r>
    </w:p>
    <w:p w14:paraId="5849432A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0DA284CB" w14:textId="77777777" w:rsidR="00E77B09" w:rsidRDefault="00E6362F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915356">
        <w:rPr>
          <w:rFonts w:eastAsia="Times New Roman"/>
          <w:lang w:eastAsia="ru-RU"/>
        </w:rPr>
        <w:t>.</w:t>
      </w:r>
      <w:r w:rsidR="00915356">
        <w:t> </w:t>
      </w:r>
      <w:r w:rsidR="006829E5" w:rsidRPr="006829E5">
        <w:rPr>
          <w:rFonts w:eastAsia="Times New Roman"/>
          <w:lang w:eastAsia="ru-RU"/>
        </w:rPr>
        <w:t xml:space="preserve">Государственная услуга предоставляется Министерством. </w:t>
      </w:r>
    </w:p>
    <w:p w14:paraId="2ECD0DC1" w14:textId="77777777" w:rsidR="00E6362F" w:rsidRPr="005641DF" w:rsidRDefault="00E6362F" w:rsidP="00E6362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11. </w:t>
      </w:r>
      <w:r w:rsidRPr="00B96708">
        <w:rPr>
          <w:rFonts w:eastAsia="Times New Roman"/>
          <w:lang w:eastAsia="ru-RU"/>
        </w:rPr>
        <w:t xml:space="preserve">Министерство при предоставлении </w:t>
      </w:r>
      <w:r w:rsidRPr="005641DF">
        <w:rPr>
          <w:rFonts w:eastAsia="Times New Roman"/>
          <w:lang w:eastAsia="ru-RU"/>
        </w:rPr>
        <w:t>государственной услуги взаимодействует с:</w:t>
      </w:r>
    </w:p>
    <w:p w14:paraId="0B956CD3" w14:textId="7FA6F5BA" w:rsidR="00E6362F" w:rsidRPr="005641DF" w:rsidRDefault="00915356" w:rsidP="00E6362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641DF">
        <w:rPr>
          <w:rFonts w:eastAsia="Times New Roman"/>
          <w:lang w:eastAsia="ru-RU"/>
        </w:rPr>
        <w:t>1) </w:t>
      </w:r>
      <w:r w:rsidR="00E6362F" w:rsidRPr="005641DF">
        <w:rPr>
          <w:rFonts w:eastAsia="Times New Roman"/>
          <w:lang w:eastAsia="ru-RU"/>
        </w:rPr>
        <w:t>Федеральной налоговой службой (далее</w:t>
      </w:r>
      <w:r w:rsidR="005641DF" w:rsidRPr="005641DF">
        <w:rPr>
          <w:rFonts w:eastAsia="Times New Roman"/>
          <w:lang w:eastAsia="ru-RU"/>
        </w:rPr>
        <w:t> </w:t>
      </w:r>
      <w:r w:rsidR="00E6362F" w:rsidRPr="005641DF">
        <w:rPr>
          <w:rFonts w:eastAsia="Times New Roman"/>
          <w:lang w:eastAsia="ru-RU"/>
        </w:rPr>
        <w:t>-</w:t>
      </w:r>
      <w:r w:rsidR="005641DF" w:rsidRPr="005641DF">
        <w:rPr>
          <w:rFonts w:eastAsia="Times New Roman"/>
          <w:lang w:eastAsia="ru-RU"/>
        </w:rPr>
        <w:t> </w:t>
      </w:r>
      <w:r w:rsidR="00E6362F" w:rsidRPr="005641DF">
        <w:rPr>
          <w:rFonts w:eastAsia="Times New Roman"/>
          <w:lang w:eastAsia="ru-RU"/>
        </w:rPr>
        <w:t>ФНС России);</w:t>
      </w:r>
    </w:p>
    <w:p w14:paraId="7E7C879B" w14:textId="4667DD2D" w:rsidR="00E6362F" w:rsidRPr="005641DF" w:rsidRDefault="00915356" w:rsidP="00E6362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641DF">
        <w:rPr>
          <w:rFonts w:eastAsia="Times New Roman"/>
          <w:lang w:eastAsia="ru-RU"/>
        </w:rPr>
        <w:t>2) </w:t>
      </w:r>
      <w:r w:rsidR="00E6362F" w:rsidRPr="005641DF">
        <w:rPr>
          <w:rFonts w:eastAsia="Times New Roman"/>
          <w:lang w:eastAsia="ru-RU"/>
        </w:rPr>
        <w:t xml:space="preserve">Федеральной службой государственной регистрации, кадастра </w:t>
      </w:r>
      <w:r w:rsidR="0054009E" w:rsidRPr="005641DF">
        <w:rPr>
          <w:rFonts w:eastAsia="Times New Roman"/>
          <w:lang w:eastAsia="ru-RU"/>
        </w:rPr>
        <w:br/>
      </w:r>
      <w:r w:rsidR="00E6362F" w:rsidRPr="005641DF">
        <w:rPr>
          <w:rFonts w:eastAsia="Times New Roman"/>
          <w:lang w:eastAsia="ru-RU"/>
        </w:rPr>
        <w:t>и картографии (далее</w:t>
      </w:r>
      <w:r w:rsidR="005641DF" w:rsidRPr="005641DF">
        <w:rPr>
          <w:rFonts w:eastAsia="Times New Roman"/>
          <w:lang w:eastAsia="ru-RU"/>
        </w:rPr>
        <w:t> </w:t>
      </w:r>
      <w:r w:rsidR="00E6362F" w:rsidRPr="005641DF">
        <w:rPr>
          <w:rFonts w:eastAsia="Times New Roman"/>
          <w:lang w:eastAsia="ru-RU"/>
        </w:rPr>
        <w:t>-</w:t>
      </w:r>
      <w:r w:rsidR="005641DF" w:rsidRPr="005641DF">
        <w:rPr>
          <w:rFonts w:eastAsia="Times New Roman"/>
          <w:lang w:eastAsia="ru-RU"/>
        </w:rPr>
        <w:t> </w:t>
      </w:r>
      <w:proofErr w:type="spellStart"/>
      <w:r w:rsidR="00E6362F" w:rsidRPr="005641DF">
        <w:rPr>
          <w:rFonts w:eastAsia="Times New Roman"/>
          <w:lang w:eastAsia="ru-RU"/>
        </w:rPr>
        <w:t>Росреестр</w:t>
      </w:r>
      <w:proofErr w:type="spellEnd"/>
      <w:r w:rsidR="00E6362F" w:rsidRPr="005641DF">
        <w:rPr>
          <w:rFonts w:eastAsia="Times New Roman"/>
          <w:lang w:eastAsia="ru-RU"/>
        </w:rPr>
        <w:t>);</w:t>
      </w:r>
    </w:p>
    <w:p w14:paraId="0A6B44EA" w14:textId="2060376C" w:rsidR="00E6362F" w:rsidRPr="005641DF" w:rsidRDefault="00E6362F" w:rsidP="00E6362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641DF">
        <w:rPr>
          <w:rFonts w:eastAsia="Times New Roman"/>
          <w:lang w:eastAsia="ru-RU"/>
        </w:rPr>
        <w:t>3) Федеральной службой по надзору в сфере защиты прав потребителей и благополучия человека (далее</w:t>
      </w:r>
      <w:r w:rsidR="005641DF" w:rsidRPr="005641DF">
        <w:rPr>
          <w:rFonts w:eastAsia="Times New Roman"/>
          <w:lang w:eastAsia="ru-RU"/>
        </w:rPr>
        <w:t> </w:t>
      </w:r>
      <w:r w:rsidRPr="005641DF">
        <w:rPr>
          <w:rFonts w:eastAsia="Times New Roman"/>
          <w:lang w:eastAsia="ru-RU"/>
        </w:rPr>
        <w:t>-</w:t>
      </w:r>
      <w:r w:rsidR="005641DF" w:rsidRPr="005641DF">
        <w:rPr>
          <w:rFonts w:eastAsia="Times New Roman"/>
          <w:lang w:eastAsia="ru-RU"/>
        </w:rPr>
        <w:t> </w:t>
      </w:r>
      <w:proofErr w:type="spellStart"/>
      <w:r w:rsidRPr="005641DF">
        <w:rPr>
          <w:rFonts w:eastAsia="Times New Roman"/>
          <w:lang w:eastAsia="ru-RU"/>
        </w:rPr>
        <w:t>Роспотребнадзор</w:t>
      </w:r>
      <w:proofErr w:type="spellEnd"/>
      <w:r w:rsidRPr="005641DF">
        <w:rPr>
          <w:rFonts w:eastAsia="Times New Roman"/>
          <w:lang w:eastAsia="ru-RU"/>
        </w:rPr>
        <w:t>);</w:t>
      </w:r>
    </w:p>
    <w:p w14:paraId="503F855F" w14:textId="26130D1E" w:rsidR="00E6362F" w:rsidRPr="005641DF" w:rsidRDefault="00E6362F" w:rsidP="00E6362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641DF">
        <w:rPr>
          <w:rFonts w:eastAsia="Times New Roman"/>
          <w:lang w:eastAsia="ru-RU"/>
        </w:rPr>
        <w:t>4) Федеральной службой по надзору в сфере здравоохранения (далее</w:t>
      </w:r>
      <w:r w:rsidR="005641DF" w:rsidRPr="005641DF">
        <w:rPr>
          <w:rFonts w:eastAsia="Times New Roman"/>
          <w:lang w:eastAsia="ru-RU"/>
        </w:rPr>
        <w:t> </w:t>
      </w:r>
      <w:r w:rsidRPr="005641DF">
        <w:rPr>
          <w:rFonts w:eastAsia="Times New Roman"/>
          <w:lang w:eastAsia="ru-RU"/>
        </w:rPr>
        <w:t>-</w:t>
      </w:r>
      <w:r w:rsidR="005641DF" w:rsidRPr="005641DF">
        <w:rPr>
          <w:rFonts w:eastAsia="Times New Roman"/>
          <w:lang w:eastAsia="ru-RU"/>
        </w:rPr>
        <w:t> </w:t>
      </w:r>
      <w:r w:rsidRPr="005641DF">
        <w:rPr>
          <w:rFonts w:eastAsia="Times New Roman"/>
          <w:lang w:eastAsia="ru-RU"/>
        </w:rPr>
        <w:t>Росздравнадзор);</w:t>
      </w:r>
    </w:p>
    <w:p w14:paraId="2FEC687A" w14:textId="4244657D" w:rsidR="00E6362F" w:rsidRDefault="00915356" w:rsidP="00E6362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641DF">
        <w:rPr>
          <w:rFonts w:eastAsia="Times New Roman"/>
          <w:lang w:eastAsia="ru-RU"/>
        </w:rPr>
        <w:t>5) </w:t>
      </w:r>
      <w:r w:rsidR="00E6362F" w:rsidRPr="005641DF">
        <w:rPr>
          <w:rFonts w:eastAsia="Times New Roman"/>
          <w:lang w:eastAsia="ru-RU"/>
        </w:rPr>
        <w:t>Федеральным казначейством (далее</w:t>
      </w:r>
      <w:r w:rsidR="005641DF" w:rsidRPr="005641DF">
        <w:t> </w:t>
      </w:r>
      <w:r w:rsidR="00E6362F" w:rsidRPr="005641DF">
        <w:rPr>
          <w:rFonts w:eastAsia="Times New Roman"/>
          <w:lang w:eastAsia="ru-RU"/>
        </w:rPr>
        <w:t>-</w:t>
      </w:r>
      <w:r w:rsidR="005641DF" w:rsidRPr="005641DF">
        <w:rPr>
          <w:rFonts w:eastAsia="Times New Roman"/>
          <w:lang w:eastAsia="ru-RU"/>
        </w:rPr>
        <w:t> </w:t>
      </w:r>
      <w:r w:rsidR="00E6362F" w:rsidRPr="005641DF">
        <w:rPr>
          <w:rFonts w:eastAsia="Times New Roman"/>
          <w:lang w:eastAsia="ru-RU"/>
        </w:rPr>
        <w:t>Казначейство России).</w:t>
      </w:r>
    </w:p>
    <w:p w14:paraId="1B70D76E" w14:textId="77777777" w:rsidR="007C436C" w:rsidRDefault="007C436C" w:rsidP="006760C1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Иные федеральные органы исполнительной власти и органы государственных внебюджетных фондов, органы исполнительной власти Республики Марий Эл, органы местного самоуправления, организации не участвуют в предоставлении государственной услуги.</w:t>
      </w:r>
    </w:p>
    <w:p w14:paraId="530558E6" w14:textId="6895AAB5" w:rsidR="006760C1" w:rsidRPr="006760C1" w:rsidRDefault="00915356" w:rsidP="006760C1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12. </w:t>
      </w:r>
      <w:r w:rsidR="006760C1" w:rsidRPr="006760C1">
        <w:rPr>
          <w:rFonts w:eastAsia="Times New Roman"/>
          <w:lang w:eastAsia="ru-RU"/>
        </w:rPr>
        <w:t xml:space="preserve">При предоставлении государственной услуги Министерство </w:t>
      </w:r>
      <w:r w:rsidR="007610ED">
        <w:rPr>
          <w:rFonts w:eastAsia="Times New Roman"/>
          <w:lang w:eastAsia="ru-RU"/>
        </w:rPr>
        <w:br/>
      </w:r>
      <w:r w:rsidR="006760C1" w:rsidRPr="006760C1">
        <w:rPr>
          <w:rFonts w:eastAsia="Times New Roman"/>
          <w:lang w:eastAsia="ru-RU"/>
        </w:rPr>
        <w:t>не вправе требовать от заявителя</w:t>
      </w:r>
      <w:r w:rsidR="006760C1">
        <w:rPr>
          <w:rFonts w:eastAsia="Times New Roman"/>
          <w:lang w:eastAsia="ru-RU"/>
        </w:rPr>
        <w:t xml:space="preserve"> </w:t>
      </w:r>
      <w:r w:rsidR="006760C1" w:rsidRPr="006760C1">
        <w:rPr>
          <w:rFonts w:eastAsia="Times New Roman"/>
          <w:lang w:eastAsia="ru-RU"/>
        </w:rPr>
        <w:t xml:space="preserve">осуществления действий, в том числе согласований, необходимых для получения государственной услуги </w:t>
      </w:r>
      <w:r w:rsidR="00550F47">
        <w:rPr>
          <w:rFonts w:eastAsia="Times New Roman"/>
          <w:lang w:eastAsia="ru-RU"/>
        </w:rPr>
        <w:br/>
      </w:r>
      <w:r w:rsidR="006760C1" w:rsidRPr="006760C1">
        <w:rPr>
          <w:rFonts w:eastAsia="Times New Roman"/>
          <w:lang w:eastAsia="ru-RU"/>
        </w:rPr>
        <w:t>и связанных с обращением в иные государственные органы</w:t>
      </w:r>
      <w:r w:rsidR="002E03FB">
        <w:rPr>
          <w:rFonts w:eastAsia="Times New Roman"/>
          <w:lang w:eastAsia="ru-RU"/>
        </w:rPr>
        <w:t xml:space="preserve">, органы местного </w:t>
      </w:r>
      <w:r w:rsidR="002E03FB" w:rsidRPr="00D306CB">
        <w:rPr>
          <w:rFonts w:eastAsia="Times New Roman"/>
          <w:color w:val="000000" w:themeColor="text1"/>
          <w:lang w:eastAsia="ru-RU"/>
        </w:rPr>
        <w:t xml:space="preserve">самоуправления </w:t>
      </w:r>
      <w:r w:rsidR="004068F0" w:rsidRPr="00D306CB">
        <w:rPr>
          <w:rFonts w:eastAsia="Times New Roman"/>
          <w:color w:val="000000" w:themeColor="text1"/>
          <w:lang w:eastAsia="ru-RU"/>
        </w:rPr>
        <w:t>и организации</w:t>
      </w:r>
      <w:r w:rsidR="007C436C" w:rsidRPr="00D306CB">
        <w:rPr>
          <w:rFonts w:eastAsia="Times New Roman"/>
          <w:color w:val="000000" w:themeColor="text1"/>
          <w:lang w:eastAsia="ru-RU"/>
        </w:rPr>
        <w:t>, за исключением получения услуг</w:t>
      </w:r>
      <w:r w:rsidR="002E03FB" w:rsidRPr="00D306CB">
        <w:rPr>
          <w:rFonts w:eastAsia="Times New Roman"/>
          <w:color w:val="000000" w:themeColor="text1"/>
          <w:lang w:eastAsia="ru-RU"/>
        </w:rPr>
        <w:t xml:space="preserve"> </w:t>
      </w:r>
      <w:r w:rsidR="002E03FB" w:rsidRPr="00D306CB">
        <w:rPr>
          <w:color w:val="000000" w:themeColor="text1"/>
        </w:rPr>
        <w:t xml:space="preserve">и получения документов и информации, предоставляемых </w:t>
      </w:r>
      <w:r w:rsidR="007610ED">
        <w:rPr>
          <w:color w:val="000000" w:themeColor="text1"/>
        </w:rPr>
        <w:br/>
      </w:r>
      <w:r w:rsidR="002E03FB" w:rsidRPr="00D306CB">
        <w:rPr>
          <w:color w:val="000000" w:themeColor="text1"/>
        </w:rPr>
        <w:t>в результате предоставления таких услуг</w:t>
      </w:r>
      <w:r w:rsidR="007C436C" w:rsidRPr="00D306CB">
        <w:rPr>
          <w:rFonts w:eastAsia="Times New Roman"/>
          <w:color w:val="000000" w:themeColor="text1"/>
          <w:lang w:eastAsia="ru-RU"/>
        </w:rPr>
        <w:t xml:space="preserve">, включенных в перечни услуг, которые являются необходимыми и обязательными для предоставления </w:t>
      </w:r>
      <w:r w:rsidR="007C436C">
        <w:rPr>
          <w:rFonts w:eastAsia="Times New Roman"/>
          <w:lang w:eastAsia="ru-RU"/>
        </w:rPr>
        <w:t>государственных услуг, утвержденные</w:t>
      </w:r>
      <w:r w:rsidR="00505B9F" w:rsidRPr="00C56A1F">
        <w:rPr>
          <w:rFonts w:eastAsia="Times New Roman"/>
          <w:lang w:eastAsia="ru-RU"/>
        </w:rPr>
        <w:t xml:space="preserve"> </w:t>
      </w:r>
      <w:r w:rsidR="007C436C">
        <w:rPr>
          <w:rFonts w:eastAsia="Times New Roman"/>
          <w:lang w:eastAsia="ru-RU"/>
        </w:rPr>
        <w:t>Правительством Российской Федерации и Правительством Республики Марий Эл.</w:t>
      </w:r>
    </w:p>
    <w:p w14:paraId="0F304367" w14:textId="77777777" w:rsidR="00D01D44" w:rsidRPr="006829E5" w:rsidRDefault="00D01D44" w:rsidP="00D01D44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499683B6" w14:textId="77777777" w:rsidR="006829E5" w:rsidRPr="0069260B" w:rsidRDefault="006829E5" w:rsidP="007B2231">
      <w:pPr>
        <w:pStyle w:val="ConsPlusNormal"/>
        <w:jc w:val="center"/>
        <w:rPr>
          <w:rFonts w:eastAsia="Times New Roman"/>
          <w:b/>
          <w:lang w:eastAsia="ru-RU"/>
        </w:rPr>
      </w:pPr>
      <w:r w:rsidRPr="0069260B">
        <w:rPr>
          <w:rFonts w:eastAsia="Times New Roman"/>
          <w:b/>
          <w:lang w:eastAsia="ru-RU"/>
        </w:rPr>
        <w:t>Описание результата предоставления государственной услуги</w:t>
      </w:r>
    </w:p>
    <w:p w14:paraId="2E47A6EC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0DDB825B" w14:textId="5A6AB23E" w:rsidR="006829E5" w:rsidRPr="00D306CB" w:rsidRDefault="000D5E39" w:rsidP="006829E5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>13</w:t>
      </w:r>
      <w:r w:rsidR="00915356">
        <w:rPr>
          <w:rFonts w:eastAsia="Times New Roman"/>
          <w:color w:val="000000" w:themeColor="text1"/>
          <w:lang w:eastAsia="ru-RU"/>
        </w:rPr>
        <w:t>. </w:t>
      </w:r>
      <w:r w:rsidR="006829E5" w:rsidRPr="00D306CB">
        <w:rPr>
          <w:rFonts w:eastAsia="Times New Roman"/>
          <w:color w:val="000000" w:themeColor="text1"/>
          <w:lang w:eastAsia="ru-RU"/>
        </w:rPr>
        <w:t>Результат</w:t>
      </w:r>
      <w:r w:rsidR="00497225">
        <w:rPr>
          <w:rFonts w:eastAsia="Times New Roman"/>
          <w:color w:val="000000" w:themeColor="text1"/>
          <w:lang w:eastAsia="ru-RU"/>
        </w:rPr>
        <w:t>о</w:t>
      </w:r>
      <w:r w:rsidR="006829E5" w:rsidRPr="00D306CB">
        <w:rPr>
          <w:rFonts w:eastAsia="Times New Roman"/>
          <w:color w:val="000000" w:themeColor="text1"/>
          <w:lang w:eastAsia="ru-RU"/>
        </w:rPr>
        <w:t>м предоставления государственной услуги явля</w:t>
      </w:r>
      <w:r w:rsidR="006949BB" w:rsidRPr="00D306CB">
        <w:rPr>
          <w:rFonts w:eastAsia="Times New Roman"/>
          <w:color w:val="000000" w:themeColor="text1"/>
          <w:lang w:eastAsia="ru-RU"/>
        </w:rPr>
        <w:t>ю</w:t>
      </w:r>
      <w:r w:rsidR="006829E5" w:rsidRPr="00D306CB">
        <w:rPr>
          <w:rFonts w:eastAsia="Times New Roman"/>
          <w:color w:val="000000" w:themeColor="text1"/>
          <w:lang w:eastAsia="ru-RU"/>
        </w:rPr>
        <w:t>тся:</w:t>
      </w:r>
    </w:p>
    <w:p w14:paraId="39248FA3" w14:textId="77777777" w:rsidR="006829E5" w:rsidRPr="00D306CB" w:rsidRDefault="006829E5" w:rsidP="006829E5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>1)</w:t>
      </w:r>
      <w:r w:rsidR="00915356">
        <w:rPr>
          <w:rFonts w:eastAsia="Times New Roman"/>
          <w:color w:val="000000" w:themeColor="text1"/>
          <w:lang w:eastAsia="ru-RU"/>
        </w:rPr>
        <w:t> </w:t>
      </w:r>
      <w:r w:rsidRPr="00D306CB">
        <w:rPr>
          <w:rFonts w:eastAsia="Times New Roman"/>
          <w:color w:val="000000" w:themeColor="text1"/>
          <w:lang w:eastAsia="ru-RU"/>
        </w:rPr>
        <w:t>предоставление (отказ в предоставлении</w:t>
      </w:r>
      <w:r w:rsidR="006949BB" w:rsidRPr="00D306CB">
        <w:rPr>
          <w:rFonts w:eastAsia="Times New Roman"/>
          <w:color w:val="000000" w:themeColor="text1"/>
          <w:lang w:eastAsia="ru-RU"/>
        </w:rPr>
        <w:t>)</w:t>
      </w:r>
      <w:r w:rsidRPr="00D306CB">
        <w:rPr>
          <w:rFonts w:eastAsia="Times New Roman"/>
          <w:color w:val="000000" w:themeColor="text1"/>
          <w:lang w:eastAsia="ru-RU"/>
        </w:rPr>
        <w:t xml:space="preserve"> лицензии;</w:t>
      </w:r>
    </w:p>
    <w:p w14:paraId="4AA72AFE" w14:textId="77777777" w:rsidR="006829E5" w:rsidRPr="0075618D" w:rsidRDefault="00915356" w:rsidP="006829E5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2) </w:t>
      </w:r>
      <w:r w:rsidR="006829E5" w:rsidRPr="0075618D">
        <w:rPr>
          <w:rFonts w:eastAsia="Times New Roman"/>
          <w:color w:val="000000" w:themeColor="text1"/>
          <w:lang w:eastAsia="ru-RU"/>
        </w:rPr>
        <w:t>переоформление (отказ в переоформлении</w:t>
      </w:r>
      <w:r w:rsidR="006949BB" w:rsidRPr="0075618D">
        <w:rPr>
          <w:rFonts w:eastAsia="Times New Roman"/>
          <w:color w:val="000000" w:themeColor="text1"/>
          <w:lang w:eastAsia="ru-RU"/>
        </w:rPr>
        <w:t>)</w:t>
      </w:r>
      <w:r w:rsidR="006829E5" w:rsidRPr="0075618D">
        <w:rPr>
          <w:rFonts w:eastAsia="Times New Roman"/>
          <w:color w:val="000000" w:themeColor="text1"/>
          <w:lang w:eastAsia="ru-RU"/>
        </w:rPr>
        <w:t xml:space="preserve"> лицензии;</w:t>
      </w:r>
    </w:p>
    <w:p w14:paraId="0A2936C2" w14:textId="5D1EA864" w:rsidR="006829E5" w:rsidRPr="0075618D" w:rsidRDefault="006829E5" w:rsidP="006829E5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75618D">
        <w:rPr>
          <w:rFonts w:eastAsia="Times New Roman"/>
          <w:color w:val="000000" w:themeColor="text1"/>
          <w:lang w:eastAsia="ru-RU"/>
        </w:rPr>
        <w:t>3)</w:t>
      </w:r>
      <w:r w:rsidR="001377BC" w:rsidRPr="0075618D">
        <w:rPr>
          <w:rFonts w:eastAsia="Times New Roman"/>
          <w:color w:val="000000" w:themeColor="text1"/>
          <w:lang w:eastAsia="ru-RU"/>
        </w:rPr>
        <w:t> </w:t>
      </w:r>
      <w:r w:rsidRPr="0075618D">
        <w:rPr>
          <w:rFonts w:eastAsia="Times New Roman"/>
          <w:color w:val="000000" w:themeColor="text1"/>
          <w:lang w:eastAsia="ru-RU"/>
        </w:rPr>
        <w:t xml:space="preserve">предоставление </w:t>
      </w:r>
      <w:r w:rsidR="00135EB2" w:rsidRPr="0011471D">
        <w:rPr>
          <w:rFonts w:eastAsia="Times New Roman"/>
          <w:color w:val="000000" w:themeColor="text1"/>
          <w:lang w:eastAsia="ru-RU"/>
        </w:rPr>
        <w:t>выписки</w:t>
      </w:r>
      <w:r w:rsidR="00541DDE" w:rsidRPr="0075618D">
        <w:rPr>
          <w:rFonts w:eastAsia="Times New Roman"/>
          <w:color w:val="000000" w:themeColor="text1"/>
          <w:lang w:eastAsia="ru-RU"/>
        </w:rPr>
        <w:t xml:space="preserve"> </w:t>
      </w:r>
      <w:r w:rsidR="00135EB2" w:rsidRPr="0075618D">
        <w:rPr>
          <w:rFonts w:eastAsia="Times New Roman"/>
          <w:color w:val="000000" w:themeColor="text1"/>
          <w:lang w:eastAsia="ru-RU"/>
        </w:rPr>
        <w:t xml:space="preserve">из </w:t>
      </w:r>
      <w:r w:rsidR="000945A3" w:rsidRPr="0075618D">
        <w:rPr>
          <w:rFonts w:eastAsia="Times New Roman"/>
          <w:color w:val="000000" w:themeColor="text1"/>
          <w:lang w:eastAsia="ru-RU"/>
        </w:rPr>
        <w:t xml:space="preserve">единого </w:t>
      </w:r>
      <w:r w:rsidR="00135EB2" w:rsidRPr="0075618D">
        <w:rPr>
          <w:rFonts w:eastAsia="Times New Roman"/>
          <w:color w:val="000000" w:themeColor="text1"/>
          <w:lang w:eastAsia="ru-RU"/>
        </w:rPr>
        <w:t>реестра лицензий</w:t>
      </w:r>
      <w:r w:rsidRPr="0075618D">
        <w:rPr>
          <w:rFonts w:eastAsia="Times New Roman"/>
          <w:color w:val="000000" w:themeColor="text1"/>
          <w:lang w:eastAsia="ru-RU"/>
        </w:rPr>
        <w:t>;</w:t>
      </w:r>
    </w:p>
    <w:p w14:paraId="6A2653D7" w14:textId="11F7CE9E" w:rsidR="006829E5" w:rsidRPr="00915356" w:rsidRDefault="00915356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5618D">
        <w:rPr>
          <w:rFonts w:eastAsia="Times New Roman"/>
          <w:color w:val="000000" w:themeColor="text1"/>
          <w:lang w:eastAsia="ru-RU"/>
        </w:rPr>
        <w:t>4) </w:t>
      </w:r>
      <w:r w:rsidR="006829E5" w:rsidRPr="0075618D">
        <w:rPr>
          <w:rFonts w:eastAsia="Times New Roman"/>
          <w:color w:val="000000" w:themeColor="text1"/>
          <w:lang w:eastAsia="ru-RU"/>
        </w:rPr>
        <w:t xml:space="preserve">прекращение действия </w:t>
      </w:r>
      <w:r w:rsidR="006829E5" w:rsidRPr="0075618D">
        <w:rPr>
          <w:rFonts w:eastAsia="Times New Roman"/>
          <w:lang w:eastAsia="ru-RU"/>
        </w:rPr>
        <w:t>лицензии</w:t>
      </w:r>
      <w:r w:rsidR="00462E0A">
        <w:rPr>
          <w:rFonts w:eastAsia="Times New Roman"/>
          <w:lang w:eastAsia="ru-RU"/>
        </w:rPr>
        <w:t>.</w:t>
      </w:r>
    </w:p>
    <w:p w14:paraId="5B6B551E" w14:textId="77777777" w:rsidR="006829E5" w:rsidRPr="00915356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FAD3CF6" w14:textId="77777777" w:rsidR="00DB2C2D" w:rsidRPr="00915356" w:rsidRDefault="00DB2C2D" w:rsidP="00724D68">
      <w:pPr>
        <w:pStyle w:val="ConsPlusNormal"/>
        <w:jc w:val="center"/>
        <w:rPr>
          <w:rFonts w:eastAsia="Times New Roman"/>
          <w:b/>
          <w:lang w:eastAsia="ru-RU"/>
        </w:rPr>
      </w:pPr>
      <w:r w:rsidRPr="00915356">
        <w:rPr>
          <w:rFonts w:eastAsia="Times New Roman"/>
          <w:b/>
          <w:lang w:eastAsia="ru-RU"/>
        </w:rPr>
        <w:t>Срок предоставления государственной услуги,</w:t>
      </w:r>
    </w:p>
    <w:p w14:paraId="740873C5" w14:textId="77777777" w:rsidR="00DB2C2D" w:rsidRPr="00915356" w:rsidRDefault="00DB2C2D" w:rsidP="00724D68">
      <w:pPr>
        <w:pStyle w:val="ConsPlusNormal"/>
        <w:jc w:val="center"/>
        <w:rPr>
          <w:rFonts w:eastAsia="Times New Roman"/>
          <w:b/>
          <w:lang w:eastAsia="ru-RU"/>
        </w:rPr>
      </w:pPr>
      <w:r w:rsidRPr="00915356">
        <w:rPr>
          <w:rFonts w:eastAsia="Times New Roman"/>
          <w:b/>
          <w:lang w:eastAsia="ru-RU"/>
        </w:rPr>
        <w:t>в том числе с учетом необходимости обращения в организации,</w:t>
      </w:r>
    </w:p>
    <w:p w14:paraId="034E3492" w14:textId="77777777" w:rsidR="00DB2C2D" w:rsidRPr="0069260B" w:rsidRDefault="00DB2C2D" w:rsidP="00724D68">
      <w:pPr>
        <w:pStyle w:val="ConsPlusNormal"/>
        <w:jc w:val="center"/>
        <w:rPr>
          <w:rFonts w:eastAsia="Times New Roman"/>
          <w:b/>
          <w:color w:val="000000" w:themeColor="text1"/>
          <w:lang w:eastAsia="ru-RU"/>
        </w:rPr>
      </w:pPr>
      <w:r w:rsidRPr="00915356">
        <w:rPr>
          <w:rFonts w:eastAsia="Times New Roman"/>
          <w:b/>
          <w:lang w:eastAsia="ru-RU"/>
        </w:rPr>
        <w:lastRenderedPageBreak/>
        <w:t xml:space="preserve">участвующие в предоставлении государственной </w:t>
      </w:r>
      <w:r w:rsidRPr="0069260B">
        <w:rPr>
          <w:rFonts w:eastAsia="Times New Roman"/>
          <w:b/>
          <w:color w:val="000000" w:themeColor="text1"/>
          <w:lang w:eastAsia="ru-RU"/>
        </w:rPr>
        <w:t>услуги, срок</w:t>
      </w:r>
    </w:p>
    <w:p w14:paraId="6A437D02" w14:textId="77777777" w:rsidR="00DB2C2D" w:rsidRPr="0069260B" w:rsidRDefault="00DB2C2D" w:rsidP="00724D68">
      <w:pPr>
        <w:pStyle w:val="ConsPlusNormal"/>
        <w:jc w:val="center"/>
        <w:rPr>
          <w:rFonts w:eastAsia="Times New Roman"/>
          <w:b/>
          <w:color w:val="000000" w:themeColor="text1"/>
          <w:lang w:eastAsia="ru-RU"/>
        </w:rPr>
      </w:pPr>
      <w:r w:rsidRPr="0069260B">
        <w:rPr>
          <w:rFonts w:eastAsia="Times New Roman"/>
          <w:b/>
          <w:color w:val="000000" w:themeColor="text1"/>
          <w:lang w:eastAsia="ru-RU"/>
        </w:rPr>
        <w:t>приостановления предоставления государственной услуги</w:t>
      </w:r>
    </w:p>
    <w:p w14:paraId="3A1FA9DE" w14:textId="77777777" w:rsidR="00DB2C2D" w:rsidRPr="0069260B" w:rsidRDefault="00DB2C2D" w:rsidP="00724D68">
      <w:pPr>
        <w:pStyle w:val="ConsPlusNormal"/>
        <w:jc w:val="center"/>
        <w:rPr>
          <w:rFonts w:eastAsia="Times New Roman"/>
          <w:b/>
          <w:color w:val="000000" w:themeColor="text1"/>
          <w:lang w:eastAsia="ru-RU"/>
        </w:rPr>
      </w:pPr>
      <w:r w:rsidRPr="0069260B">
        <w:rPr>
          <w:rFonts w:eastAsia="Times New Roman"/>
          <w:b/>
          <w:color w:val="000000" w:themeColor="text1"/>
          <w:lang w:eastAsia="ru-RU"/>
        </w:rPr>
        <w:t>в случае, если возможность приостановления предусмотрена</w:t>
      </w:r>
    </w:p>
    <w:p w14:paraId="6BC488F4" w14:textId="77777777" w:rsidR="00DB2C2D" w:rsidRPr="0069260B" w:rsidRDefault="00DB2C2D" w:rsidP="00724D68">
      <w:pPr>
        <w:pStyle w:val="ConsPlusNormal"/>
        <w:jc w:val="center"/>
        <w:rPr>
          <w:rFonts w:eastAsia="Times New Roman"/>
          <w:b/>
          <w:color w:val="000000" w:themeColor="text1"/>
          <w:lang w:eastAsia="ru-RU"/>
        </w:rPr>
      </w:pPr>
      <w:r w:rsidRPr="0069260B">
        <w:rPr>
          <w:rFonts w:eastAsia="Times New Roman"/>
          <w:b/>
          <w:color w:val="000000" w:themeColor="text1"/>
          <w:lang w:eastAsia="ru-RU"/>
        </w:rPr>
        <w:t>законодательством Российской Федерации, срок выдачи</w:t>
      </w:r>
    </w:p>
    <w:p w14:paraId="6DC6FAA4" w14:textId="77777777" w:rsidR="00DB2C2D" w:rsidRPr="0069260B" w:rsidRDefault="00DB2C2D" w:rsidP="00724D68">
      <w:pPr>
        <w:pStyle w:val="ConsPlusNormal"/>
        <w:jc w:val="center"/>
        <w:rPr>
          <w:rFonts w:eastAsia="Times New Roman"/>
          <w:b/>
          <w:color w:val="000000" w:themeColor="text1"/>
          <w:lang w:eastAsia="ru-RU"/>
        </w:rPr>
      </w:pPr>
      <w:r w:rsidRPr="0069260B">
        <w:rPr>
          <w:rFonts w:eastAsia="Times New Roman"/>
          <w:b/>
          <w:color w:val="000000" w:themeColor="text1"/>
          <w:lang w:eastAsia="ru-RU"/>
        </w:rPr>
        <w:t>(направления) документов, являющихся результатом</w:t>
      </w:r>
    </w:p>
    <w:p w14:paraId="058A451E" w14:textId="77777777" w:rsidR="006829E5" w:rsidRPr="0069260B" w:rsidRDefault="00DB2C2D" w:rsidP="00724D68">
      <w:pPr>
        <w:pStyle w:val="ConsPlusNormal"/>
        <w:jc w:val="center"/>
        <w:rPr>
          <w:rFonts w:eastAsia="Times New Roman"/>
          <w:b/>
          <w:color w:val="000000" w:themeColor="text1"/>
          <w:lang w:eastAsia="ru-RU"/>
        </w:rPr>
      </w:pPr>
      <w:r w:rsidRPr="0069260B">
        <w:rPr>
          <w:rFonts w:eastAsia="Times New Roman"/>
          <w:b/>
          <w:color w:val="000000" w:themeColor="text1"/>
          <w:lang w:eastAsia="ru-RU"/>
        </w:rPr>
        <w:t>предоставления государственной услуги</w:t>
      </w:r>
    </w:p>
    <w:p w14:paraId="248A33CB" w14:textId="77777777" w:rsidR="00DB340C" w:rsidRDefault="00DB340C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64F1A672" w14:textId="77777777" w:rsidR="006829E5" w:rsidRPr="00D306CB" w:rsidRDefault="000D5E39" w:rsidP="006829E5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>14</w:t>
      </w:r>
      <w:r w:rsidR="006829E5" w:rsidRPr="00D306CB">
        <w:rPr>
          <w:rFonts w:eastAsia="Times New Roman"/>
          <w:color w:val="000000" w:themeColor="text1"/>
          <w:lang w:eastAsia="ru-RU"/>
        </w:rPr>
        <w:t>.</w:t>
      </w:r>
      <w:r w:rsidR="00592032" w:rsidRPr="00D306CB">
        <w:rPr>
          <w:rFonts w:eastAsia="Times New Roman"/>
          <w:color w:val="000000" w:themeColor="text1"/>
          <w:lang w:eastAsia="ru-RU"/>
        </w:rPr>
        <w:t> </w:t>
      </w:r>
      <w:r w:rsidR="006829E5" w:rsidRPr="00D306CB">
        <w:rPr>
          <w:rFonts w:eastAsia="Times New Roman"/>
          <w:color w:val="000000" w:themeColor="text1"/>
          <w:lang w:eastAsia="ru-RU"/>
        </w:rPr>
        <w:t xml:space="preserve">Срок предоставления государственной услуги, </w:t>
      </w:r>
      <w:r w:rsidR="001377BC" w:rsidRPr="00D306CB">
        <w:rPr>
          <w:rFonts w:eastAsia="Times New Roman"/>
          <w:color w:val="000000" w:themeColor="text1"/>
          <w:lang w:eastAsia="ru-RU"/>
        </w:rPr>
        <w:t xml:space="preserve">в том числе </w:t>
      </w:r>
      <w:r w:rsidR="001377BC" w:rsidRPr="00D306CB">
        <w:rPr>
          <w:rFonts w:eastAsia="Times New Roman"/>
          <w:color w:val="000000" w:themeColor="text1"/>
          <w:lang w:eastAsia="ru-RU"/>
        </w:rPr>
        <w:br/>
        <w:t xml:space="preserve">с учетом необходимости обращения в государственные органы, участвующие в предоставлении государственной услуги, </w:t>
      </w:r>
      <w:r w:rsidR="006829E5" w:rsidRPr="00D306CB">
        <w:rPr>
          <w:rFonts w:eastAsia="Times New Roman"/>
          <w:color w:val="000000" w:themeColor="text1"/>
          <w:lang w:eastAsia="ru-RU"/>
        </w:rPr>
        <w:t>срок выдачи (направления) документов, являющихся результатом предоставления государственной услуги:</w:t>
      </w:r>
    </w:p>
    <w:p w14:paraId="258B49FE" w14:textId="50C2D55E" w:rsidR="006829E5" w:rsidRPr="00507F6C" w:rsidRDefault="006829E5" w:rsidP="006829E5">
      <w:pPr>
        <w:pStyle w:val="ConsPlusNormal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>1)</w:t>
      </w:r>
      <w:r w:rsidR="00592032" w:rsidRPr="00D306CB">
        <w:rPr>
          <w:rFonts w:eastAsia="Times New Roman"/>
          <w:color w:val="000000" w:themeColor="text1"/>
          <w:lang w:eastAsia="ru-RU"/>
        </w:rPr>
        <w:t> </w:t>
      </w:r>
      <w:r w:rsidRPr="00497225">
        <w:rPr>
          <w:rFonts w:eastAsia="Times New Roman"/>
          <w:color w:val="000000" w:themeColor="text1"/>
          <w:spacing w:val="-4"/>
          <w:lang w:eastAsia="ru-RU"/>
        </w:rPr>
        <w:t xml:space="preserve">принятие решения о предоставлении (об отказе </w:t>
      </w:r>
      <w:r w:rsidR="004068F0" w:rsidRPr="00497225">
        <w:rPr>
          <w:rFonts w:eastAsia="Times New Roman"/>
          <w:color w:val="000000" w:themeColor="text1"/>
          <w:spacing w:val="-4"/>
          <w:lang w:eastAsia="ru-RU"/>
        </w:rPr>
        <w:br/>
      </w:r>
      <w:r w:rsidRPr="00497225">
        <w:rPr>
          <w:rFonts w:eastAsia="Times New Roman"/>
          <w:color w:val="000000" w:themeColor="text1"/>
          <w:spacing w:val="-4"/>
          <w:lang w:eastAsia="ru-RU"/>
        </w:rPr>
        <w:t>в предоставлении) лицензии</w:t>
      </w:r>
      <w:r w:rsidR="00497225" w:rsidRPr="00497225">
        <w:rPr>
          <w:rFonts w:eastAsia="Times New Roman"/>
          <w:color w:val="000000" w:themeColor="text1"/>
          <w:spacing w:val="-4"/>
          <w:lang w:eastAsia="ru-RU"/>
        </w:rPr>
        <w:t> </w:t>
      </w:r>
      <w:r w:rsidR="00186C0E" w:rsidRPr="00497225">
        <w:rPr>
          <w:rFonts w:eastAsia="Times New Roman"/>
          <w:color w:val="000000" w:themeColor="text1"/>
          <w:spacing w:val="-4"/>
          <w:lang w:eastAsia="ru-RU"/>
        </w:rPr>
        <w:t>-</w:t>
      </w:r>
      <w:r w:rsidR="00497225" w:rsidRPr="00497225">
        <w:rPr>
          <w:rFonts w:eastAsia="Times New Roman"/>
          <w:color w:val="000000" w:themeColor="text1"/>
          <w:spacing w:val="-4"/>
          <w:lang w:eastAsia="ru-RU"/>
        </w:rPr>
        <w:t> </w:t>
      </w:r>
      <w:r w:rsidR="00B47187" w:rsidRPr="00497225">
        <w:rPr>
          <w:rFonts w:eastAsia="Times New Roman"/>
          <w:color w:val="000000" w:themeColor="text1"/>
          <w:spacing w:val="-4"/>
          <w:lang w:eastAsia="ru-RU"/>
        </w:rPr>
        <w:t xml:space="preserve">не </w:t>
      </w:r>
      <w:r w:rsidR="00F254E5" w:rsidRPr="00497225">
        <w:rPr>
          <w:rFonts w:eastAsia="Times New Roman"/>
          <w:color w:val="000000" w:themeColor="text1"/>
          <w:spacing w:val="-4"/>
          <w:lang w:eastAsia="ru-RU"/>
        </w:rPr>
        <w:t xml:space="preserve">более </w:t>
      </w:r>
      <w:r w:rsidRPr="00497225">
        <w:rPr>
          <w:rFonts w:eastAsia="Times New Roman"/>
          <w:color w:val="000000" w:themeColor="text1"/>
          <w:spacing w:val="-4"/>
          <w:lang w:eastAsia="ru-RU"/>
        </w:rPr>
        <w:t>45 рабочих</w:t>
      </w:r>
      <w:r w:rsidR="00F254E5" w:rsidRPr="00497225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Pr="00497225">
        <w:rPr>
          <w:rFonts w:eastAsia="Times New Roman"/>
          <w:color w:val="000000" w:themeColor="text1"/>
          <w:spacing w:val="-4"/>
          <w:lang w:eastAsia="ru-RU"/>
        </w:rPr>
        <w:t xml:space="preserve">дней со дня </w:t>
      </w:r>
      <w:r w:rsidR="00D005DB" w:rsidRPr="00497225">
        <w:rPr>
          <w:rFonts w:eastAsia="Times New Roman"/>
          <w:color w:val="000000" w:themeColor="text1"/>
          <w:spacing w:val="-4"/>
          <w:lang w:eastAsia="ru-RU"/>
        </w:rPr>
        <w:t>приема</w:t>
      </w:r>
      <w:r w:rsidRPr="00497225">
        <w:rPr>
          <w:rFonts w:eastAsia="Times New Roman"/>
          <w:color w:val="000000" w:themeColor="text1"/>
          <w:spacing w:val="-4"/>
          <w:lang w:eastAsia="ru-RU"/>
        </w:rPr>
        <w:t xml:space="preserve"> Министерство</w:t>
      </w:r>
      <w:r w:rsidR="00D005DB" w:rsidRPr="00497225">
        <w:rPr>
          <w:rFonts w:eastAsia="Times New Roman"/>
          <w:color w:val="000000" w:themeColor="text1"/>
          <w:spacing w:val="-4"/>
          <w:lang w:eastAsia="ru-RU"/>
        </w:rPr>
        <w:t>м</w:t>
      </w:r>
      <w:r w:rsidRPr="00497225">
        <w:rPr>
          <w:rFonts w:eastAsia="Times New Roman"/>
          <w:color w:val="000000" w:themeColor="text1"/>
          <w:spacing w:val="-4"/>
          <w:lang w:eastAsia="ru-RU"/>
        </w:rPr>
        <w:t xml:space="preserve"> надлежащим образом оформленного заявления</w:t>
      </w:r>
      <w:r w:rsidR="00B47187" w:rsidRPr="00497225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D005DB" w:rsidRPr="00497225">
        <w:rPr>
          <w:rFonts w:eastAsia="Times New Roman"/>
          <w:color w:val="000000" w:themeColor="text1"/>
          <w:spacing w:val="-4"/>
          <w:lang w:eastAsia="ru-RU"/>
        </w:rPr>
        <w:br/>
      </w:r>
      <w:r w:rsidRPr="00497225">
        <w:rPr>
          <w:rFonts w:eastAsia="Times New Roman"/>
          <w:color w:val="000000" w:themeColor="text1"/>
          <w:spacing w:val="-4"/>
          <w:lang w:eastAsia="ru-RU"/>
        </w:rPr>
        <w:t>о предоставлении лицензии и прилагаемых</w:t>
      </w:r>
      <w:r w:rsidR="00D005DB" w:rsidRPr="00497225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Pr="00497225">
        <w:rPr>
          <w:rFonts w:eastAsia="Times New Roman"/>
          <w:color w:val="000000" w:themeColor="text1"/>
          <w:spacing w:val="-4"/>
          <w:lang w:eastAsia="ru-RU"/>
        </w:rPr>
        <w:t>к нему докум</w:t>
      </w:r>
      <w:r w:rsidR="00034051" w:rsidRPr="00497225">
        <w:rPr>
          <w:rFonts w:eastAsia="Times New Roman"/>
          <w:color w:val="000000" w:themeColor="text1"/>
          <w:spacing w:val="-4"/>
          <w:lang w:eastAsia="ru-RU"/>
        </w:rPr>
        <w:t>ентов</w:t>
      </w:r>
      <w:r w:rsidR="00C63C97" w:rsidRPr="00497225">
        <w:rPr>
          <w:rFonts w:eastAsia="Times New Roman"/>
          <w:color w:val="000000" w:themeColor="text1"/>
          <w:spacing w:val="-4"/>
          <w:lang w:eastAsia="ru-RU"/>
        </w:rPr>
        <w:t xml:space="preserve"> (сведений)</w:t>
      </w:r>
      <w:r w:rsidR="00034051" w:rsidRPr="00497225">
        <w:rPr>
          <w:rFonts w:eastAsia="Times New Roman"/>
          <w:color w:val="000000" w:themeColor="text1"/>
          <w:spacing w:val="-4"/>
          <w:lang w:eastAsia="ru-RU"/>
        </w:rPr>
        <w:t xml:space="preserve">, предусмотренных пунктом </w:t>
      </w:r>
      <w:r w:rsidR="00E65765" w:rsidRPr="00497225">
        <w:rPr>
          <w:rFonts w:eastAsia="Times New Roman"/>
          <w:color w:val="000000" w:themeColor="text1"/>
          <w:spacing w:val="-4"/>
          <w:lang w:eastAsia="ru-RU"/>
        </w:rPr>
        <w:t>1</w:t>
      </w:r>
      <w:r w:rsidR="00BE0892" w:rsidRPr="00497225">
        <w:rPr>
          <w:rFonts w:eastAsia="Times New Roman"/>
          <w:color w:val="000000" w:themeColor="text1"/>
          <w:spacing w:val="-4"/>
          <w:lang w:eastAsia="ru-RU"/>
        </w:rPr>
        <w:t>7</w:t>
      </w:r>
      <w:r w:rsidRPr="00497225">
        <w:rPr>
          <w:rFonts w:eastAsia="Times New Roman"/>
          <w:color w:val="000000" w:themeColor="text1"/>
          <w:spacing w:val="-4"/>
          <w:lang w:eastAsia="ru-RU"/>
        </w:rPr>
        <w:t xml:space="preserve"> административного регламента;</w:t>
      </w:r>
    </w:p>
    <w:p w14:paraId="102A6306" w14:textId="77777777" w:rsidR="00497225" w:rsidRDefault="004700A0" w:rsidP="00CC7421">
      <w:pPr>
        <w:pStyle w:val="ConsPlusNormal"/>
        <w:ind w:firstLine="709"/>
        <w:jc w:val="both"/>
        <w:rPr>
          <w:rFonts w:eastAsia="Times New Roman"/>
          <w:color w:val="000000" w:themeColor="text1"/>
          <w:highlight w:val="green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>2</w:t>
      </w:r>
      <w:r w:rsidR="006829E5" w:rsidRPr="00D306CB">
        <w:rPr>
          <w:rFonts w:eastAsia="Times New Roman"/>
          <w:color w:val="000000" w:themeColor="text1"/>
          <w:lang w:eastAsia="ru-RU"/>
        </w:rPr>
        <w:t>)</w:t>
      </w:r>
      <w:r w:rsidR="00592032" w:rsidRPr="00D306CB">
        <w:rPr>
          <w:rFonts w:eastAsia="Times New Roman"/>
          <w:color w:val="000000" w:themeColor="text1"/>
          <w:lang w:eastAsia="ru-RU"/>
        </w:rPr>
        <w:t> </w:t>
      </w:r>
      <w:r w:rsidR="006829E5" w:rsidRPr="00D306CB">
        <w:rPr>
          <w:rFonts w:eastAsia="Times New Roman"/>
          <w:color w:val="000000" w:themeColor="text1"/>
          <w:lang w:eastAsia="ru-RU"/>
        </w:rPr>
        <w:t xml:space="preserve">принятие решения о переоформлении (об отказе </w:t>
      </w:r>
      <w:r w:rsidR="004068F0" w:rsidRPr="00D306CB">
        <w:rPr>
          <w:rFonts w:eastAsia="Times New Roman"/>
          <w:color w:val="000000" w:themeColor="text1"/>
          <w:lang w:eastAsia="ru-RU"/>
        </w:rPr>
        <w:br/>
      </w:r>
      <w:r w:rsidR="006829E5" w:rsidRPr="00D306CB">
        <w:rPr>
          <w:rFonts w:eastAsia="Times New Roman"/>
          <w:color w:val="000000" w:themeColor="text1"/>
          <w:lang w:eastAsia="ru-RU"/>
        </w:rPr>
        <w:t>в переоформлении)</w:t>
      </w:r>
      <w:r w:rsidR="00D93AAB" w:rsidRPr="00D306CB">
        <w:rPr>
          <w:rFonts w:eastAsia="Times New Roman"/>
          <w:color w:val="000000" w:themeColor="text1"/>
          <w:lang w:eastAsia="ru-RU"/>
        </w:rPr>
        <w:t xml:space="preserve"> лицензии</w:t>
      </w:r>
      <w:r w:rsidR="00497225">
        <w:rPr>
          <w:rFonts w:eastAsia="Times New Roman"/>
          <w:color w:val="000000" w:themeColor="text1"/>
          <w:lang w:eastAsia="ru-RU"/>
        </w:rPr>
        <w:t> </w:t>
      </w:r>
      <w:r w:rsidR="00915356">
        <w:rPr>
          <w:rFonts w:eastAsia="Times New Roman"/>
          <w:color w:val="000000" w:themeColor="text1"/>
          <w:lang w:eastAsia="ru-RU"/>
        </w:rPr>
        <w:t>-</w:t>
      </w:r>
      <w:r w:rsidR="00497225">
        <w:rPr>
          <w:rFonts w:eastAsia="Times New Roman"/>
          <w:color w:val="000000" w:themeColor="text1"/>
          <w:lang w:eastAsia="ru-RU"/>
        </w:rPr>
        <w:t> </w:t>
      </w:r>
      <w:r w:rsidR="00B47187" w:rsidRPr="00D306CB">
        <w:rPr>
          <w:rFonts w:eastAsia="Times New Roman"/>
          <w:color w:val="000000" w:themeColor="text1"/>
          <w:lang w:eastAsia="ru-RU"/>
        </w:rPr>
        <w:t xml:space="preserve">не </w:t>
      </w:r>
      <w:r w:rsidR="009A059A">
        <w:rPr>
          <w:rFonts w:eastAsia="Times New Roman"/>
          <w:color w:val="000000" w:themeColor="text1"/>
          <w:lang w:eastAsia="ru-RU"/>
        </w:rPr>
        <w:t xml:space="preserve">более </w:t>
      </w:r>
      <w:r w:rsidR="00D93AAB" w:rsidRPr="00D306CB">
        <w:rPr>
          <w:rFonts w:eastAsia="Times New Roman"/>
          <w:color w:val="000000" w:themeColor="text1"/>
          <w:lang w:eastAsia="ru-RU"/>
        </w:rPr>
        <w:t xml:space="preserve">10 рабочих дней </w:t>
      </w:r>
      <w:r w:rsidR="00D93AAB" w:rsidRPr="00497225">
        <w:rPr>
          <w:rFonts w:eastAsia="Times New Roman"/>
          <w:color w:val="000000" w:themeColor="text1"/>
          <w:lang w:eastAsia="ru-RU"/>
        </w:rPr>
        <w:t>со дня</w:t>
      </w:r>
      <w:r w:rsidR="009A059A" w:rsidRPr="00497225">
        <w:rPr>
          <w:rFonts w:eastAsia="Times New Roman"/>
          <w:color w:val="000000" w:themeColor="text1"/>
          <w:lang w:eastAsia="ru-RU"/>
        </w:rPr>
        <w:t xml:space="preserve"> </w:t>
      </w:r>
      <w:r w:rsidR="00D005DB" w:rsidRPr="00497225">
        <w:rPr>
          <w:rFonts w:eastAsia="Times New Roman"/>
          <w:color w:val="000000" w:themeColor="text1"/>
          <w:lang w:eastAsia="ru-RU"/>
        </w:rPr>
        <w:t>приема</w:t>
      </w:r>
      <w:r w:rsidR="00D93AAB" w:rsidRPr="00D306CB">
        <w:rPr>
          <w:rFonts w:eastAsia="Times New Roman"/>
          <w:color w:val="000000" w:themeColor="text1"/>
          <w:lang w:eastAsia="ru-RU"/>
        </w:rPr>
        <w:t xml:space="preserve"> Министерство</w:t>
      </w:r>
      <w:r w:rsidR="00D005DB">
        <w:rPr>
          <w:rFonts w:eastAsia="Times New Roman"/>
          <w:color w:val="000000" w:themeColor="text1"/>
          <w:lang w:eastAsia="ru-RU"/>
        </w:rPr>
        <w:t>м</w:t>
      </w:r>
      <w:r w:rsidR="00D93AAB" w:rsidRPr="00D306CB">
        <w:rPr>
          <w:rFonts w:eastAsia="Times New Roman"/>
          <w:color w:val="000000" w:themeColor="text1"/>
          <w:lang w:eastAsia="ru-RU"/>
        </w:rPr>
        <w:t xml:space="preserve"> надлежащим образом оформленного заявления </w:t>
      </w:r>
      <w:r w:rsidR="00D005DB">
        <w:rPr>
          <w:rFonts w:eastAsia="Times New Roman"/>
          <w:color w:val="000000" w:themeColor="text1"/>
          <w:lang w:eastAsia="ru-RU"/>
        </w:rPr>
        <w:br/>
      </w:r>
      <w:r w:rsidR="00D93AAB" w:rsidRPr="00507F6C">
        <w:rPr>
          <w:rFonts w:eastAsia="Times New Roman"/>
          <w:color w:val="000000" w:themeColor="text1"/>
          <w:spacing w:val="-4"/>
          <w:lang w:eastAsia="ru-RU"/>
        </w:rPr>
        <w:t xml:space="preserve">о переоформлении </w:t>
      </w:r>
      <w:r w:rsidR="006829E5" w:rsidRPr="00507F6C">
        <w:rPr>
          <w:rFonts w:eastAsia="Times New Roman"/>
          <w:color w:val="000000" w:themeColor="text1"/>
          <w:spacing w:val="-4"/>
          <w:lang w:eastAsia="ru-RU"/>
        </w:rPr>
        <w:t>лицензии</w:t>
      </w:r>
      <w:r w:rsidR="006C5874" w:rsidRPr="00507F6C">
        <w:rPr>
          <w:color w:val="000000" w:themeColor="text1"/>
          <w:spacing w:val="-4"/>
        </w:rPr>
        <w:t xml:space="preserve"> </w:t>
      </w:r>
      <w:r w:rsidR="00D93AAB" w:rsidRPr="00507F6C">
        <w:rPr>
          <w:color w:val="000000" w:themeColor="text1"/>
          <w:spacing w:val="-4"/>
        </w:rPr>
        <w:t xml:space="preserve">и </w:t>
      </w:r>
      <w:r w:rsidR="00D93AAB" w:rsidRPr="00507F6C">
        <w:rPr>
          <w:rFonts w:eastAsia="Times New Roman"/>
          <w:color w:val="000000" w:themeColor="text1"/>
          <w:spacing w:val="-4"/>
          <w:lang w:eastAsia="ru-RU"/>
        </w:rPr>
        <w:t>прилагаемых к нему документов</w:t>
      </w:r>
      <w:r w:rsidR="00364845" w:rsidRPr="00507F6C">
        <w:rPr>
          <w:rFonts w:eastAsia="Times New Roman"/>
          <w:color w:val="000000" w:themeColor="text1"/>
          <w:spacing w:val="-4"/>
          <w:lang w:eastAsia="ru-RU"/>
        </w:rPr>
        <w:t xml:space="preserve"> (сведений)</w:t>
      </w:r>
      <w:r w:rsidR="00D93AAB" w:rsidRPr="00507F6C">
        <w:rPr>
          <w:rFonts w:eastAsia="Times New Roman"/>
          <w:color w:val="000000" w:themeColor="text1"/>
          <w:spacing w:val="-4"/>
          <w:lang w:eastAsia="ru-RU"/>
        </w:rPr>
        <w:t>, предусмотренных пунктом 1</w:t>
      </w:r>
      <w:r w:rsidR="00BE0892" w:rsidRPr="00507F6C">
        <w:rPr>
          <w:rFonts w:eastAsia="Times New Roman"/>
          <w:color w:val="000000" w:themeColor="text1"/>
          <w:spacing w:val="-4"/>
          <w:lang w:eastAsia="ru-RU"/>
        </w:rPr>
        <w:t>8</w:t>
      </w:r>
      <w:r w:rsidR="00D93AAB" w:rsidRPr="00507F6C">
        <w:rPr>
          <w:rFonts w:eastAsia="Times New Roman"/>
          <w:color w:val="000000" w:themeColor="text1"/>
          <w:spacing w:val="-4"/>
          <w:lang w:eastAsia="ru-RU"/>
        </w:rPr>
        <w:t xml:space="preserve"> административного</w:t>
      </w:r>
      <w:r w:rsidR="009A059A" w:rsidRPr="00507F6C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D93AAB" w:rsidRPr="00507F6C">
        <w:rPr>
          <w:rFonts w:eastAsia="Times New Roman"/>
          <w:color w:val="000000" w:themeColor="text1"/>
          <w:spacing w:val="-4"/>
          <w:lang w:eastAsia="ru-RU"/>
        </w:rPr>
        <w:t>регламента</w:t>
      </w:r>
      <w:r w:rsidR="00D93AAB" w:rsidRPr="00507F6C">
        <w:rPr>
          <w:color w:val="000000" w:themeColor="text1"/>
          <w:spacing w:val="-4"/>
        </w:rPr>
        <w:t xml:space="preserve">, </w:t>
      </w:r>
      <w:r w:rsidR="006C5874" w:rsidRPr="00507F6C">
        <w:rPr>
          <w:color w:val="000000" w:themeColor="text1"/>
          <w:spacing w:val="-4"/>
        </w:rPr>
        <w:t>в случаях:</w:t>
      </w:r>
    </w:p>
    <w:p w14:paraId="4FA1F352" w14:textId="48A8C5F5" w:rsidR="00D37CB5" w:rsidRPr="00D306CB" w:rsidRDefault="00D37CB5" w:rsidP="00CC7421">
      <w:pPr>
        <w:pStyle w:val="ConsPlusNormal"/>
        <w:ind w:firstLine="709"/>
        <w:jc w:val="both"/>
        <w:rPr>
          <w:color w:val="000000" w:themeColor="text1"/>
        </w:rPr>
      </w:pPr>
      <w:r w:rsidRPr="00D306CB">
        <w:rPr>
          <w:color w:val="000000" w:themeColor="text1"/>
        </w:rPr>
        <w:t xml:space="preserve">реорганизации юридического лица в форме преобразования </w:t>
      </w:r>
      <w:r w:rsidR="00737607">
        <w:rPr>
          <w:color w:val="000000" w:themeColor="text1"/>
        </w:rPr>
        <w:br/>
      </w:r>
      <w:r w:rsidRPr="00D306CB">
        <w:rPr>
          <w:color w:val="000000" w:themeColor="text1"/>
        </w:rPr>
        <w:t>или слияния, изменения его наименования, адреса места нахождения;</w:t>
      </w:r>
    </w:p>
    <w:p w14:paraId="1300786B" w14:textId="4C89970F" w:rsidR="00D37CB5" w:rsidRDefault="00D37CB5" w:rsidP="00CC7421">
      <w:pPr>
        <w:pStyle w:val="ConsPlusNormal"/>
        <w:ind w:firstLine="709"/>
        <w:jc w:val="both"/>
        <w:rPr>
          <w:color w:val="000000" w:themeColor="text1"/>
        </w:rPr>
      </w:pPr>
      <w:r w:rsidRPr="00D306CB">
        <w:rPr>
          <w:color w:val="000000" w:themeColor="text1"/>
        </w:rPr>
        <w:t xml:space="preserve">изменения места жительства, фамилии, имени и отчества </w:t>
      </w:r>
      <w:r w:rsidRPr="00EB2DE7">
        <w:rPr>
          <w:color w:val="000000" w:themeColor="text1"/>
          <w:spacing w:val="-4"/>
        </w:rPr>
        <w:t>(последнее</w:t>
      </w:r>
      <w:r w:rsidR="00737607" w:rsidRPr="00EB2DE7">
        <w:rPr>
          <w:color w:val="000000" w:themeColor="text1"/>
          <w:spacing w:val="-4"/>
        </w:rPr>
        <w:t> </w:t>
      </w:r>
      <w:r w:rsidRPr="00EB2DE7">
        <w:rPr>
          <w:color w:val="000000" w:themeColor="text1"/>
          <w:spacing w:val="-4"/>
        </w:rPr>
        <w:t>-</w:t>
      </w:r>
      <w:r w:rsidR="00737607" w:rsidRPr="00EB2DE7">
        <w:rPr>
          <w:color w:val="000000" w:themeColor="text1"/>
          <w:spacing w:val="-4"/>
        </w:rPr>
        <w:t> </w:t>
      </w:r>
      <w:r w:rsidRPr="00EB2DE7">
        <w:rPr>
          <w:color w:val="000000" w:themeColor="text1"/>
          <w:spacing w:val="-4"/>
        </w:rPr>
        <w:t>при наличии) индивидуального предпринимателя,</w:t>
      </w:r>
      <w:r w:rsidR="00737607" w:rsidRPr="00EB2DE7">
        <w:rPr>
          <w:color w:val="000000" w:themeColor="text1"/>
          <w:spacing w:val="-4"/>
        </w:rPr>
        <w:t xml:space="preserve"> </w:t>
      </w:r>
      <w:r w:rsidRPr="00EB2DE7">
        <w:rPr>
          <w:color w:val="000000" w:themeColor="text1"/>
          <w:spacing w:val="-4"/>
        </w:rPr>
        <w:t>реквизитов документа, удостоверяющего его личность;</w:t>
      </w:r>
    </w:p>
    <w:p w14:paraId="6115B50B" w14:textId="44DBC95B" w:rsidR="00606CB5" w:rsidRPr="00606CB5" w:rsidRDefault="00606CB5" w:rsidP="00606CB5">
      <w:pPr>
        <w:pStyle w:val="ConsPlusNormal"/>
        <w:ind w:firstLine="709"/>
        <w:jc w:val="both"/>
        <w:rPr>
          <w:color w:val="000000" w:themeColor="text1"/>
        </w:rPr>
      </w:pPr>
      <w:r w:rsidRPr="00B74E95">
        <w:rPr>
          <w:color w:val="000000" w:themeColor="text1"/>
        </w:rPr>
        <w:t>изменения наименования лицензируемого вида деятельности, переоформления лицензии, не содержащей перечней работ, услуг, которые выполняются, оказываются в составе медицинской деятельности (для лицензий, действующих до дня вступления в силу Федерального закона от</w:t>
      </w:r>
      <w:r w:rsidR="00507F6C">
        <w:rPr>
          <w:color w:val="000000" w:themeColor="text1"/>
        </w:rPr>
        <w:t> </w:t>
      </w:r>
      <w:r w:rsidRPr="00B74E95">
        <w:rPr>
          <w:color w:val="000000" w:themeColor="text1"/>
        </w:rPr>
        <w:t>4</w:t>
      </w:r>
      <w:r w:rsidR="00507F6C">
        <w:rPr>
          <w:color w:val="000000" w:themeColor="text1"/>
        </w:rPr>
        <w:t> </w:t>
      </w:r>
      <w:r w:rsidRPr="00B74E95">
        <w:rPr>
          <w:color w:val="000000" w:themeColor="text1"/>
        </w:rPr>
        <w:t>мая</w:t>
      </w:r>
      <w:r w:rsidR="00737607">
        <w:rPr>
          <w:color w:val="000000" w:themeColor="text1"/>
        </w:rPr>
        <w:t> </w:t>
      </w:r>
      <w:r w:rsidRPr="00B74E95">
        <w:rPr>
          <w:color w:val="000000" w:themeColor="text1"/>
        </w:rPr>
        <w:t>2011</w:t>
      </w:r>
      <w:r w:rsidR="00737607">
        <w:rPr>
          <w:color w:val="000000" w:themeColor="text1"/>
        </w:rPr>
        <w:t> </w:t>
      </w:r>
      <w:r w:rsidRPr="00B74E95">
        <w:rPr>
          <w:color w:val="000000" w:themeColor="text1"/>
        </w:rPr>
        <w:t>г.</w:t>
      </w:r>
      <w:r w:rsidR="00737607">
        <w:rPr>
          <w:color w:val="000000" w:themeColor="text1"/>
        </w:rPr>
        <w:t> </w:t>
      </w:r>
      <w:r w:rsidRPr="00B74E95">
        <w:rPr>
          <w:color w:val="000000" w:themeColor="text1"/>
        </w:rPr>
        <w:t>№</w:t>
      </w:r>
      <w:r w:rsidR="00737607">
        <w:rPr>
          <w:color w:val="000000" w:themeColor="text1"/>
        </w:rPr>
        <w:t> </w:t>
      </w:r>
      <w:r w:rsidRPr="00B74E95">
        <w:rPr>
          <w:color w:val="000000" w:themeColor="text1"/>
        </w:rPr>
        <w:t>99-ФЗ</w:t>
      </w:r>
      <w:r w:rsidR="00507F6C">
        <w:rPr>
          <w:color w:val="000000" w:themeColor="text1"/>
        </w:rPr>
        <w:t> </w:t>
      </w:r>
      <w:r w:rsidRPr="00B74E95">
        <w:rPr>
          <w:color w:val="000000" w:themeColor="text1"/>
        </w:rPr>
        <w:t>«О лицензировании отдельных видов деятельности» (далее</w:t>
      </w:r>
      <w:r w:rsidR="00737607">
        <w:rPr>
          <w:color w:val="000000" w:themeColor="text1"/>
        </w:rPr>
        <w:t> </w:t>
      </w:r>
      <w:r w:rsidRPr="00737607">
        <w:rPr>
          <w:color w:val="000000" w:themeColor="text1"/>
        </w:rPr>
        <w:t>-</w:t>
      </w:r>
      <w:r w:rsidR="00737607" w:rsidRPr="00737607">
        <w:rPr>
          <w:color w:val="000000" w:themeColor="text1"/>
        </w:rPr>
        <w:t> </w:t>
      </w:r>
      <w:r w:rsidRPr="00737607">
        <w:rPr>
          <w:color w:val="000000" w:themeColor="text1"/>
        </w:rPr>
        <w:t>Федеральный закон № 99-ФЗ);</w:t>
      </w:r>
    </w:p>
    <w:p w14:paraId="14185C5E" w14:textId="3DEEA5C9" w:rsidR="00681032" w:rsidRPr="00EB2DE7" w:rsidRDefault="00D37CB5" w:rsidP="00CC7421">
      <w:pPr>
        <w:pStyle w:val="ConsPlusNormal"/>
        <w:ind w:firstLine="709"/>
        <w:jc w:val="both"/>
        <w:rPr>
          <w:color w:val="000000" w:themeColor="text1"/>
          <w:spacing w:val="-4"/>
        </w:rPr>
      </w:pPr>
      <w:r w:rsidRPr="00EB2DE7">
        <w:rPr>
          <w:color w:val="000000" w:themeColor="text1"/>
          <w:spacing w:val="-4"/>
        </w:rPr>
        <w:t xml:space="preserve">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</w:t>
      </w:r>
      <w:r w:rsidR="00EB2DE7" w:rsidRPr="00EB2DE7">
        <w:rPr>
          <w:color w:val="000000" w:themeColor="text1"/>
          <w:spacing w:val="-4"/>
        </w:rPr>
        <w:t xml:space="preserve">медицинской </w:t>
      </w:r>
      <w:r w:rsidRPr="00EB2DE7">
        <w:rPr>
          <w:color w:val="000000" w:themeColor="text1"/>
          <w:spacing w:val="-4"/>
        </w:rPr>
        <w:t>деятельности, если необходимость переоформления лицензии определена этим нормативным правовым актом</w:t>
      </w:r>
      <w:r w:rsidR="00681032" w:rsidRPr="00EB2DE7">
        <w:rPr>
          <w:color w:val="000000" w:themeColor="text1"/>
          <w:spacing w:val="-4"/>
        </w:rPr>
        <w:t>;</w:t>
      </w:r>
      <w:r w:rsidRPr="00EB2DE7">
        <w:rPr>
          <w:color w:val="000000" w:themeColor="text1"/>
          <w:spacing w:val="-4"/>
        </w:rPr>
        <w:t xml:space="preserve"> </w:t>
      </w:r>
    </w:p>
    <w:p w14:paraId="059C3E2B" w14:textId="77777777" w:rsidR="00681032" w:rsidRPr="0028120D" w:rsidRDefault="00D37CB5" w:rsidP="00CC7421">
      <w:pPr>
        <w:pStyle w:val="ConsPlusNormal"/>
        <w:ind w:firstLine="709"/>
        <w:jc w:val="both"/>
        <w:rPr>
          <w:color w:val="000000" w:themeColor="text1"/>
          <w:spacing w:val="-4"/>
        </w:rPr>
      </w:pPr>
      <w:r w:rsidRPr="0028120D">
        <w:rPr>
          <w:color w:val="000000" w:themeColor="text1"/>
          <w:spacing w:val="-4"/>
        </w:rPr>
        <w:t>прекращения медицинской деятельности по одному или нескольким адресам ее осуществления, предусмотренным лицензией</w:t>
      </w:r>
      <w:r w:rsidR="00681032" w:rsidRPr="0028120D">
        <w:rPr>
          <w:color w:val="000000" w:themeColor="text1"/>
          <w:spacing w:val="-4"/>
        </w:rPr>
        <w:t>;</w:t>
      </w:r>
    </w:p>
    <w:p w14:paraId="5609BE0D" w14:textId="77777777" w:rsidR="00D37CB5" w:rsidRPr="00D306CB" w:rsidRDefault="00D37CB5" w:rsidP="00CC7421">
      <w:pPr>
        <w:pStyle w:val="ConsPlusNormal"/>
        <w:ind w:firstLine="709"/>
        <w:jc w:val="both"/>
        <w:rPr>
          <w:color w:val="000000" w:themeColor="text1"/>
        </w:rPr>
      </w:pPr>
      <w:r w:rsidRPr="00D306CB">
        <w:rPr>
          <w:color w:val="000000" w:themeColor="text1"/>
        </w:rPr>
        <w:t>намерения лицензиата внести изменения в предусмотренный лицензией перечень выполняемых работ, оказываемых услуг, составляющих медицинскую деятельность, в части прекращения выполнения работ, оказания услуг;</w:t>
      </w:r>
    </w:p>
    <w:p w14:paraId="24F961EE" w14:textId="2F05E353" w:rsidR="0028120D" w:rsidRDefault="004700A0" w:rsidP="000C5C7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30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316C0E" w:rsidRPr="00D30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92032" w:rsidRPr="00D30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73F39" w:rsidRPr="00D30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решения о переоформлении (об отказе </w:t>
      </w:r>
      <w:r w:rsidR="00073F39" w:rsidRPr="00D30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переоформлении) лицензии</w:t>
      </w:r>
      <w:r w:rsidR="00281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1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81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73F39" w:rsidRPr="00D30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="00C67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073F39" w:rsidRPr="00D30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рабочих </w:t>
      </w:r>
      <w:r w:rsidR="00073F39" w:rsidRPr="00281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дней со дня </w:t>
      </w:r>
      <w:r w:rsidR="00364845" w:rsidRPr="00281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приема</w:t>
      </w:r>
      <w:r w:rsidR="00073F39" w:rsidRPr="00D30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Министерство</w:t>
      </w:r>
      <w:r w:rsidR="00364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073F39" w:rsidRPr="00D30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надлежащим образом оформленного заявления </w:t>
      </w:r>
      <w:r w:rsidR="00364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73F39" w:rsidRPr="0028120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о переоформлении лицензии и прилагаемых к нему документов</w:t>
      </w:r>
      <w:r w:rsidR="00917472" w:rsidRPr="0028120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(</w:t>
      </w:r>
      <w:r w:rsidR="00364845" w:rsidRPr="0028120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сведений)</w:t>
      </w:r>
      <w:r w:rsidR="00073F39" w:rsidRPr="0028120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, предусмотренных пункт</w:t>
      </w:r>
      <w:r w:rsidR="005F124D" w:rsidRPr="0028120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о</w:t>
      </w:r>
      <w:r w:rsidR="00073F39" w:rsidRPr="0028120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м </w:t>
      </w:r>
      <w:r w:rsidR="00D35DDF" w:rsidRPr="0028120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19</w:t>
      </w:r>
      <w:r w:rsidR="005F124D" w:rsidRPr="0028120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073F39" w:rsidRPr="0028120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административного регламента, </w:t>
      </w:r>
      <w:r w:rsidR="0019056A" w:rsidRPr="0028120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в случаях</w:t>
      </w:r>
      <w:r w:rsidR="0019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66A3F39" w14:textId="33255429" w:rsidR="0019056A" w:rsidRDefault="00437B51" w:rsidP="000C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0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намерени</w:t>
      </w:r>
      <w:r w:rsidR="0019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30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лицензиата осуществлять медицинскую деятельность по адресу места осуществления, не </w:t>
      </w:r>
      <w:r w:rsidR="00BA6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предусмотренному</w:t>
      </w:r>
      <w:r w:rsidRPr="00D30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лицензи</w:t>
      </w:r>
      <w:r w:rsidR="00BA6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19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ECCEF09" w14:textId="140D3028" w:rsidR="00073F39" w:rsidRPr="0028120D" w:rsidRDefault="0019056A" w:rsidP="000C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28120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намерения лицензиата </w:t>
      </w:r>
      <w:r w:rsidR="007669E1" w:rsidRPr="0028120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выполнять работы, оказывать услуги,</w:t>
      </w:r>
      <w:r w:rsidR="005A43BD" w:rsidRPr="0028120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составляющи</w:t>
      </w:r>
      <w:r w:rsidR="007669E1" w:rsidRPr="0028120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="005A43BD" w:rsidRPr="0028120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медицинскую деятельность</w:t>
      </w:r>
      <w:r w:rsidR="007669E1" w:rsidRPr="0028120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не предусмотренные</w:t>
      </w:r>
      <w:r w:rsidRPr="0028120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7669E1" w:rsidRPr="0028120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лицензией</w:t>
      </w:r>
      <w:r w:rsidR="005A43BD" w:rsidRPr="0028120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;</w:t>
      </w:r>
    </w:p>
    <w:p w14:paraId="26FAFED8" w14:textId="5D805B67" w:rsidR="008051F2" w:rsidRPr="00D306CB" w:rsidRDefault="004700A0" w:rsidP="008051F2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>4</w:t>
      </w:r>
      <w:r w:rsidR="008051F2" w:rsidRPr="00D306CB">
        <w:rPr>
          <w:rFonts w:eastAsia="Times New Roman"/>
          <w:color w:val="000000" w:themeColor="text1"/>
          <w:lang w:eastAsia="ru-RU"/>
        </w:rPr>
        <w:t xml:space="preserve">) направление уведомления о предоставлении (переоформлении) </w:t>
      </w:r>
      <w:r w:rsidR="008051F2" w:rsidRPr="00507F6C">
        <w:rPr>
          <w:rFonts w:eastAsia="Times New Roman"/>
          <w:color w:val="000000" w:themeColor="text1"/>
          <w:lang w:eastAsia="ru-RU"/>
        </w:rPr>
        <w:t>лицензии</w:t>
      </w:r>
      <w:r w:rsidR="0028120D" w:rsidRPr="00507F6C">
        <w:rPr>
          <w:rFonts w:eastAsia="Times New Roman"/>
          <w:color w:val="000000" w:themeColor="text1"/>
          <w:lang w:eastAsia="ru-RU"/>
        </w:rPr>
        <w:t> </w:t>
      </w:r>
      <w:r w:rsidR="00547303" w:rsidRPr="00507F6C">
        <w:rPr>
          <w:rFonts w:eastAsia="Times New Roman"/>
          <w:color w:val="000000" w:themeColor="text1"/>
          <w:lang w:eastAsia="ru-RU"/>
        </w:rPr>
        <w:t>-</w:t>
      </w:r>
      <w:r w:rsidR="0028120D" w:rsidRPr="00507F6C">
        <w:rPr>
          <w:rFonts w:eastAsia="Times New Roman"/>
          <w:color w:val="000000" w:themeColor="text1"/>
          <w:lang w:eastAsia="ru-RU"/>
        </w:rPr>
        <w:t> </w:t>
      </w:r>
      <w:r w:rsidR="00A30C43" w:rsidRPr="00507F6C">
        <w:rPr>
          <w:rFonts w:eastAsia="Times New Roman"/>
          <w:color w:val="000000" w:themeColor="text1"/>
          <w:lang w:eastAsia="ru-RU"/>
        </w:rPr>
        <w:t xml:space="preserve">в течение </w:t>
      </w:r>
      <w:r w:rsidR="008051F2" w:rsidRPr="00507F6C">
        <w:rPr>
          <w:rFonts w:eastAsia="Times New Roman"/>
          <w:color w:val="000000" w:themeColor="text1"/>
          <w:lang w:eastAsia="ru-RU"/>
        </w:rPr>
        <w:t>3 рабочих дн</w:t>
      </w:r>
      <w:r w:rsidR="00DD45CE" w:rsidRPr="00507F6C">
        <w:rPr>
          <w:rFonts w:eastAsia="Times New Roman"/>
          <w:color w:val="000000" w:themeColor="text1"/>
          <w:lang w:eastAsia="ru-RU"/>
        </w:rPr>
        <w:t>ей</w:t>
      </w:r>
      <w:r w:rsidR="008051F2" w:rsidRPr="00507F6C">
        <w:rPr>
          <w:rFonts w:eastAsia="Times New Roman"/>
          <w:color w:val="000000" w:themeColor="text1"/>
          <w:lang w:eastAsia="ru-RU"/>
        </w:rPr>
        <w:t xml:space="preserve"> после дня внесения записи </w:t>
      </w:r>
      <w:r w:rsidR="0071287C" w:rsidRPr="00507F6C">
        <w:rPr>
          <w:rFonts w:eastAsia="Times New Roman"/>
          <w:color w:val="000000" w:themeColor="text1"/>
          <w:lang w:eastAsia="ru-RU"/>
        </w:rPr>
        <w:br/>
      </w:r>
      <w:r w:rsidR="008051F2" w:rsidRPr="00507F6C">
        <w:rPr>
          <w:rFonts w:eastAsia="Times New Roman"/>
          <w:color w:val="000000" w:themeColor="text1"/>
          <w:lang w:eastAsia="ru-RU"/>
        </w:rPr>
        <w:t>о предоставлении</w:t>
      </w:r>
      <w:r w:rsidR="008051F2" w:rsidRPr="00D306CB">
        <w:rPr>
          <w:rFonts w:eastAsia="Times New Roman"/>
          <w:color w:val="000000" w:themeColor="text1"/>
          <w:lang w:eastAsia="ru-RU"/>
        </w:rPr>
        <w:t xml:space="preserve"> </w:t>
      </w:r>
      <w:r w:rsidR="008051F2" w:rsidRPr="001E48A2">
        <w:rPr>
          <w:rFonts w:eastAsia="Times New Roman"/>
          <w:color w:val="000000" w:themeColor="text1"/>
          <w:lang w:eastAsia="ru-RU"/>
        </w:rPr>
        <w:t>(о переоформлении) лицензии в единый реестр лицензий (далее</w:t>
      </w:r>
      <w:r w:rsidR="0028120D" w:rsidRPr="001E48A2">
        <w:rPr>
          <w:rFonts w:eastAsia="Times New Roman"/>
          <w:color w:val="000000" w:themeColor="text1"/>
          <w:lang w:eastAsia="ru-RU"/>
        </w:rPr>
        <w:t> </w:t>
      </w:r>
      <w:r w:rsidR="00260C20" w:rsidRPr="001E48A2">
        <w:rPr>
          <w:rFonts w:eastAsia="Times New Roman"/>
          <w:color w:val="000000" w:themeColor="text1"/>
          <w:lang w:eastAsia="ru-RU"/>
        </w:rPr>
        <w:t>-</w:t>
      </w:r>
      <w:r w:rsidR="0028120D" w:rsidRPr="001E48A2">
        <w:rPr>
          <w:rFonts w:eastAsia="Times New Roman"/>
          <w:color w:val="000000" w:themeColor="text1"/>
          <w:lang w:eastAsia="ru-RU"/>
        </w:rPr>
        <w:t> </w:t>
      </w:r>
      <w:r w:rsidR="008051F2" w:rsidRPr="001E48A2">
        <w:rPr>
          <w:rFonts w:eastAsia="Times New Roman"/>
          <w:color w:val="000000" w:themeColor="text1"/>
          <w:lang w:eastAsia="ru-RU"/>
        </w:rPr>
        <w:t>реестр лицензий);</w:t>
      </w:r>
      <w:r w:rsidR="00740D93">
        <w:rPr>
          <w:rFonts w:eastAsia="Times New Roman"/>
          <w:color w:val="000000" w:themeColor="text1"/>
          <w:lang w:eastAsia="ru-RU"/>
        </w:rPr>
        <w:t xml:space="preserve"> </w:t>
      </w:r>
    </w:p>
    <w:p w14:paraId="5ABA1357" w14:textId="77777777" w:rsidR="00DE33B8" w:rsidRDefault="0071287C" w:rsidP="00A44D0A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5) </w:t>
      </w:r>
      <w:r w:rsidR="00A44D0A" w:rsidRPr="00D306CB">
        <w:rPr>
          <w:rFonts w:eastAsia="Times New Roman"/>
          <w:color w:val="000000" w:themeColor="text1"/>
          <w:lang w:eastAsia="ru-RU"/>
        </w:rPr>
        <w:t>выдача (направление) уведомления об отказе в предоставлении (переоформлении) лицензии</w:t>
      </w:r>
      <w:r w:rsidR="0028120D">
        <w:rPr>
          <w:rFonts w:eastAsia="Times New Roman"/>
          <w:color w:val="000000" w:themeColor="text1"/>
          <w:lang w:eastAsia="ru-RU"/>
        </w:rPr>
        <w:t> </w:t>
      </w:r>
      <w:r w:rsidR="00260C20">
        <w:rPr>
          <w:rFonts w:eastAsia="Times New Roman"/>
          <w:color w:val="000000" w:themeColor="text1"/>
          <w:lang w:eastAsia="ru-RU"/>
        </w:rPr>
        <w:t>-</w:t>
      </w:r>
      <w:r w:rsidR="0028120D">
        <w:rPr>
          <w:rFonts w:eastAsia="Times New Roman"/>
          <w:color w:val="000000" w:themeColor="text1"/>
          <w:lang w:eastAsia="ru-RU"/>
        </w:rPr>
        <w:t> </w:t>
      </w:r>
      <w:r w:rsidR="00A30C43" w:rsidRPr="00377A32">
        <w:rPr>
          <w:rFonts w:eastAsia="Times New Roman"/>
          <w:color w:val="000000" w:themeColor="text1"/>
          <w:lang w:eastAsia="ru-RU"/>
        </w:rPr>
        <w:t xml:space="preserve">в течение </w:t>
      </w:r>
      <w:r w:rsidR="00A44D0A" w:rsidRPr="00377A32">
        <w:rPr>
          <w:rFonts w:eastAsia="Times New Roman"/>
          <w:color w:val="000000" w:themeColor="text1"/>
          <w:lang w:eastAsia="ru-RU"/>
        </w:rPr>
        <w:t>3 рабочих</w:t>
      </w:r>
      <w:r w:rsidR="00A44D0A" w:rsidRPr="00D306CB">
        <w:rPr>
          <w:rFonts w:eastAsia="Times New Roman"/>
          <w:color w:val="000000" w:themeColor="text1"/>
          <w:lang w:eastAsia="ru-RU"/>
        </w:rPr>
        <w:t xml:space="preserve"> дн</w:t>
      </w:r>
      <w:r w:rsidR="00DD45CE">
        <w:rPr>
          <w:rFonts w:eastAsia="Times New Roman"/>
          <w:color w:val="000000" w:themeColor="text1"/>
          <w:lang w:eastAsia="ru-RU"/>
        </w:rPr>
        <w:t xml:space="preserve">ей </w:t>
      </w:r>
      <w:r w:rsidR="00A44D0A" w:rsidRPr="00D306CB">
        <w:rPr>
          <w:rFonts w:eastAsia="Times New Roman"/>
          <w:color w:val="000000" w:themeColor="text1"/>
          <w:lang w:eastAsia="ru-RU"/>
        </w:rPr>
        <w:t>со дня принятия решения об отказе в предоставлении (переоформлении) лицензии;</w:t>
      </w:r>
      <w:r w:rsidR="00DE33B8">
        <w:rPr>
          <w:rFonts w:eastAsia="Times New Roman"/>
          <w:color w:val="000000" w:themeColor="text1"/>
          <w:lang w:eastAsia="ru-RU"/>
        </w:rPr>
        <w:t xml:space="preserve"> </w:t>
      </w:r>
    </w:p>
    <w:p w14:paraId="16A4E577" w14:textId="203F599C" w:rsidR="002A538D" w:rsidRPr="00D306CB" w:rsidRDefault="00A44D0A" w:rsidP="00A44D0A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>6</w:t>
      </w:r>
      <w:r w:rsidR="006829E5" w:rsidRPr="00D306CB">
        <w:rPr>
          <w:rFonts w:eastAsia="Times New Roman"/>
          <w:color w:val="000000" w:themeColor="text1"/>
          <w:lang w:eastAsia="ru-RU"/>
        </w:rPr>
        <w:t>)</w:t>
      </w:r>
      <w:r w:rsidR="00845380" w:rsidRPr="00D306CB">
        <w:rPr>
          <w:rFonts w:eastAsia="Times New Roman"/>
          <w:color w:val="000000" w:themeColor="text1"/>
          <w:lang w:eastAsia="ru-RU"/>
        </w:rPr>
        <w:t> </w:t>
      </w:r>
      <w:r w:rsidR="002A538D" w:rsidRPr="00D306CB">
        <w:rPr>
          <w:rFonts w:eastAsia="Times New Roman"/>
          <w:color w:val="000000" w:themeColor="text1"/>
          <w:lang w:eastAsia="ru-RU"/>
        </w:rPr>
        <w:t xml:space="preserve">предоставление </w:t>
      </w:r>
      <w:r w:rsidR="007B6518" w:rsidRPr="00E24791">
        <w:rPr>
          <w:rFonts w:eastAsia="Times New Roman"/>
          <w:color w:val="000000" w:themeColor="text1"/>
          <w:lang w:eastAsia="ru-RU"/>
        </w:rPr>
        <w:t>выписки</w:t>
      </w:r>
      <w:r w:rsidR="007B6518">
        <w:rPr>
          <w:rFonts w:eastAsia="Times New Roman"/>
          <w:color w:val="000000" w:themeColor="text1"/>
          <w:lang w:eastAsia="ru-RU"/>
        </w:rPr>
        <w:t xml:space="preserve"> </w:t>
      </w:r>
      <w:r w:rsidR="002A538D" w:rsidRPr="00D306CB">
        <w:rPr>
          <w:rFonts w:eastAsia="Times New Roman"/>
          <w:color w:val="000000" w:themeColor="text1"/>
          <w:lang w:eastAsia="ru-RU"/>
        </w:rPr>
        <w:t>из реестра лицензий</w:t>
      </w:r>
      <w:r w:rsidR="0028120D">
        <w:rPr>
          <w:rFonts w:eastAsia="Times New Roman"/>
          <w:color w:val="000000" w:themeColor="text1"/>
          <w:lang w:eastAsia="ru-RU"/>
        </w:rPr>
        <w:t> </w:t>
      </w:r>
      <w:r w:rsidR="00507F6C">
        <w:rPr>
          <w:rFonts w:eastAsia="Times New Roman"/>
          <w:color w:val="000000" w:themeColor="text1"/>
          <w:lang w:eastAsia="ru-RU"/>
        </w:rPr>
        <w:t>-</w:t>
      </w:r>
      <w:r w:rsidR="00E24791">
        <w:rPr>
          <w:rFonts w:eastAsia="Times New Roman"/>
          <w:color w:val="000000" w:themeColor="text1"/>
          <w:lang w:eastAsia="ru-RU"/>
        </w:rPr>
        <w:t> </w:t>
      </w:r>
      <w:r w:rsidR="002A538D" w:rsidRPr="007B6518">
        <w:rPr>
          <w:rFonts w:eastAsia="Times New Roman"/>
          <w:color w:val="000000" w:themeColor="text1"/>
          <w:lang w:eastAsia="ru-RU"/>
        </w:rPr>
        <w:t>в</w:t>
      </w:r>
      <w:r w:rsidR="00507F6C">
        <w:rPr>
          <w:rFonts w:eastAsia="Times New Roman"/>
          <w:color w:val="000000" w:themeColor="text1"/>
          <w:lang w:eastAsia="ru-RU"/>
        </w:rPr>
        <w:t> </w:t>
      </w:r>
      <w:r w:rsidR="002A538D" w:rsidRPr="007B6518">
        <w:rPr>
          <w:rFonts w:eastAsia="Times New Roman"/>
          <w:color w:val="000000" w:themeColor="text1"/>
          <w:lang w:eastAsia="ru-RU"/>
        </w:rPr>
        <w:t xml:space="preserve">течение </w:t>
      </w:r>
      <w:r w:rsidR="00E24791">
        <w:rPr>
          <w:rFonts w:eastAsia="Times New Roman"/>
          <w:color w:val="000000" w:themeColor="text1"/>
          <w:lang w:eastAsia="ru-RU"/>
        </w:rPr>
        <w:br/>
      </w:r>
      <w:r w:rsidR="002A538D" w:rsidRPr="007B6518">
        <w:rPr>
          <w:rFonts w:eastAsia="Times New Roman"/>
          <w:color w:val="000000" w:themeColor="text1"/>
          <w:lang w:eastAsia="ru-RU"/>
        </w:rPr>
        <w:t>3</w:t>
      </w:r>
      <w:r w:rsidR="002A538D" w:rsidRPr="00D306CB">
        <w:rPr>
          <w:rFonts w:eastAsia="Times New Roman"/>
          <w:color w:val="000000" w:themeColor="text1"/>
          <w:lang w:eastAsia="ru-RU"/>
        </w:rPr>
        <w:t xml:space="preserve"> рабочих дней с</w:t>
      </w:r>
      <w:r w:rsidR="00E24791">
        <w:rPr>
          <w:rFonts w:eastAsia="Times New Roman"/>
          <w:color w:val="000000" w:themeColor="text1"/>
          <w:lang w:eastAsia="ru-RU"/>
        </w:rPr>
        <w:t>о дня</w:t>
      </w:r>
      <w:r w:rsidR="002A538D" w:rsidRPr="00D306CB">
        <w:rPr>
          <w:rFonts w:eastAsia="Times New Roman"/>
          <w:color w:val="000000" w:themeColor="text1"/>
          <w:lang w:eastAsia="ru-RU"/>
        </w:rPr>
        <w:t xml:space="preserve"> </w:t>
      </w:r>
      <w:r w:rsidR="00E24791">
        <w:rPr>
          <w:rFonts w:eastAsia="Times New Roman"/>
          <w:color w:val="000000" w:themeColor="text1"/>
          <w:lang w:eastAsia="ru-RU"/>
        </w:rPr>
        <w:t>получения</w:t>
      </w:r>
      <w:r w:rsidR="002A538D" w:rsidRPr="00D306CB">
        <w:rPr>
          <w:rFonts w:eastAsia="Times New Roman"/>
          <w:color w:val="000000" w:themeColor="text1"/>
          <w:lang w:eastAsia="ru-RU"/>
        </w:rPr>
        <w:t xml:space="preserve"> Министерство</w:t>
      </w:r>
      <w:r w:rsidR="00377A32">
        <w:rPr>
          <w:rFonts w:eastAsia="Times New Roman"/>
          <w:color w:val="000000" w:themeColor="text1"/>
          <w:lang w:eastAsia="ru-RU"/>
        </w:rPr>
        <w:t>м</w:t>
      </w:r>
      <w:r w:rsidR="002A538D" w:rsidRPr="00D306CB">
        <w:rPr>
          <w:rFonts w:eastAsia="Times New Roman"/>
          <w:color w:val="000000" w:themeColor="text1"/>
          <w:lang w:eastAsia="ru-RU"/>
        </w:rPr>
        <w:t xml:space="preserve"> </w:t>
      </w:r>
      <w:r w:rsidR="000B69C1" w:rsidRPr="00D306CB">
        <w:rPr>
          <w:rFonts w:eastAsia="Times New Roman"/>
          <w:color w:val="000000" w:themeColor="text1"/>
          <w:lang w:eastAsia="ru-RU"/>
        </w:rPr>
        <w:t>надлежа</w:t>
      </w:r>
      <w:r w:rsidR="000B69C1" w:rsidRPr="00D35DDF">
        <w:rPr>
          <w:rFonts w:eastAsia="Times New Roman"/>
          <w:color w:val="000000" w:themeColor="text1"/>
          <w:lang w:eastAsia="ru-RU"/>
        </w:rPr>
        <w:t xml:space="preserve">щим образом </w:t>
      </w:r>
      <w:r w:rsidR="000B69C1" w:rsidRPr="00507F6C">
        <w:rPr>
          <w:rFonts w:eastAsia="Times New Roman"/>
          <w:color w:val="000000" w:themeColor="text1"/>
          <w:spacing w:val="-4"/>
          <w:lang w:eastAsia="ru-RU"/>
        </w:rPr>
        <w:t xml:space="preserve">оформленного </w:t>
      </w:r>
      <w:r w:rsidR="002A538D" w:rsidRPr="00507F6C">
        <w:rPr>
          <w:rFonts w:eastAsia="Times New Roman"/>
          <w:color w:val="000000" w:themeColor="text1"/>
          <w:spacing w:val="-4"/>
          <w:lang w:eastAsia="ru-RU"/>
        </w:rPr>
        <w:t>заявления о предоставлении выписки из</w:t>
      </w:r>
      <w:r w:rsidR="0063039A" w:rsidRPr="00507F6C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2A538D" w:rsidRPr="00507F6C">
        <w:rPr>
          <w:rFonts w:eastAsia="Times New Roman"/>
          <w:color w:val="000000" w:themeColor="text1"/>
          <w:spacing w:val="-4"/>
          <w:lang w:eastAsia="ru-RU"/>
        </w:rPr>
        <w:t xml:space="preserve">реестра лицензий, предусмотренного пунктом </w:t>
      </w:r>
      <w:r w:rsidR="00D35DDF" w:rsidRPr="00507F6C">
        <w:rPr>
          <w:rFonts w:eastAsia="Times New Roman"/>
          <w:color w:val="000000" w:themeColor="text1"/>
          <w:spacing w:val="-4"/>
          <w:lang w:eastAsia="ru-RU"/>
        </w:rPr>
        <w:t>20</w:t>
      </w:r>
      <w:r w:rsidR="002A538D" w:rsidRPr="00507F6C">
        <w:rPr>
          <w:rFonts w:eastAsia="Times New Roman"/>
          <w:color w:val="000000" w:themeColor="text1"/>
          <w:spacing w:val="-4"/>
          <w:lang w:eastAsia="ru-RU"/>
        </w:rPr>
        <w:t xml:space="preserve"> административного</w:t>
      </w:r>
      <w:r w:rsidR="0063039A" w:rsidRPr="00507F6C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2A538D" w:rsidRPr="00507F6C">
        <w:rPr>
          <w:rFonts w:eastAsia="Times New Roman"/>
          <w:color w:val="000000" w:themeColor="text1"/>
          <w:spacing w:val="-4"/>
          <w:lang w:eastAsia="ru-RU"/>
        </w:rPr>
        <w:t>регламента;</w:t>
      </w:r>
      <w:r w:rsidR="004248F0">
        <w:rPr>
          <w:rFonts w:eastAsia="Times New Roman"/>
          <w:color w:val="000000" w:themeColor="text1"/>
          <w:lang w:eastAsia="ru-RU"/>
        </w:rPr>
        <w:t xml:space="preserve"> </w:t>
      </w:r>
    </w:p>
    <w:p w14:paraId="4F03D67A" w14:textId="395D6B52" w:rsidR="006829E5" w:rsidRDefault="00E052A1" w:rsidP="006829E5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lang w:eastAsia="ru-RU"/>
        </w:rPr>
        <w:t>7</w:t>
      </w:r>
      <w:r w:rsidR="006829E5" w:rsidRPr="006829E5">
        <w:rPr>
          <w:rFonts w:eastAsia="Times New Roman"/>
          <w:lang w:eastAsia="ru-RU"/>
        </w:rPr>
        <w:t>)</w:t>
      </w:r>
      <w:r w:rsidR="00845380">
        <w:rPr>
          <w:rFonts w:eastAsia="Times New Roman"/>
          <w:lang w:eastAsia="ru-RU"/>
        </w:rPr>
        <w:t> </w:t>
      </w:r>
      <w:r w:rsidR="006829E5" w:rsidRPr="005E3CDF">
        <w:rPr>
          <w:rFonts w:eastAsia="Times New Roman"/>
          <w:lang w:eastAsia="ru-RU"/>
        </w:rPr>
        <w:t>прекращени</w:t>
      </w:r>
      <w:r w:rsidR="000C5C7F" w:rsidRPr="005E3CDF">
        <w:rPr>
          <w:rFonts w:eastAsia="Times New Roman"/>
          <w:lang w:eastAsia="ru-RU"/>
        </w:rPr>
        <w:t>е</w:t>
      </w:r>
      <w:r w:rsidR="006829E5" w:rsidRPr="005E3CDF">
        <w:rPr>
          <w:rFonts w:eastAsia="Times New Roman"/>
          <w:lang w:eastAsia="ru-RU"/>
        </w:rPr>
        <w:t xml:space="preserve"> д</w:t>
      </w:r>
      <w:r w:rsidR="006829E5" w:rsidRPr="006829E5">
        <w:rPr>
          <w:rFonts w:eastAsia="Times New Roman"/>
          <w:lang w:eastAsia="ru-RU"/>
        </w:rPr>
        <w:t>ействия лицензии</w:t>
      </w:r>
      <w:r w:rsidR="000C5C7F">
        <w:rPr>
          <w:rFonts w:eastAsia="Times New Roman"/>
          <w:lang w:eastAsia="ru-RU"/>
        </w:rPr>
        <w:t xml:space="preserve"> по заявлению лицензиата</w:t>
      </w:r>
      <w:r w:rsidR="005D568C">
        <w:rPr>
          <w:rFonts w:eastAsia="Times New Roman"/>
          <w:lang w:eastAsia="ru-RU"/>
        </w:rPr>
        <w:t> </w:t>
      </w:r>
      <w:r w:rsidR="006829E5" w:rsidRPr="006829E5">
        <w:rPr>
          <w:rFonts w:eastAsia="Times New Roman"/>
          <w:lang w:eastAsia="ru-RU"/>
        </w:rPr>
        <w:t>-</w:t>
      </w:r>
      <w:r w:rsidR="000C5C7F">
        <w:rPr>
          <w:rFonts w:eastAsia="Times New Roman"/>
          <w:lang w:eastAsia="ru-RU"/>
        </w:rPr>
        <w:br/>
      </w:r>
      <w:r w:rsidR="00A30C43" w:rsidRPr="00507F6C">
        <w:rPr>
          <w:rFonts w:eastAsia="Times New Roman"/>
          <w:spacing w:val="-8"/>
          <w:lang w:eastAsia="ru-RU"/>
        </w:rPr>
        <w:t xml:space="preserve">в течение </w:t>
      </w:r>
      <w:r w:rsidR="006829E5" w:rsidRPr="00507F6C">
        <w:rPr>
          <w:rFonts w:eastAsia="Times New Roman"/>
          <w:spacing w:val="-8"/>
          <w:lang w:eastAsia="ru-RU"/>
        </w:rPr>
        <w:t xml:space="preserve">10 рабочих дней со дня </w:t>
      </w:r>
      <w:r w:rsidR="009A3EFB" w:rsidRPr="00507F6C">
        <w:rPr>
          <w:rFonts w:eastAsia="Times New Roman"/>
          <w:spacing w:val="-8"/>
          <w:lang w:eastAsia="ru-RU"/>
        </w:rPr>
        <w:t>получения</w:t>
      </w:r>
      <w:r w:rsidR="00FC5A5E" w:rsidRPr="00507F6C">
        <w:rPr>
          <w:rFonts w:eastAsia="Times New Roman"/>
          <w:spacing w:val="-8"/>
          <w:lang w:eastAsia="ru-RU"/>
        </w:rPr>
        <w:t xml:space="preserve"> </w:t>
      </w:r>
      <w:r w:rsidR="006829E5" w:rsidRPr="00507F6C">
        <w:rPr>
          <w:rFonts w:eastAsia="Times New Roman"/>
          <w:spacing w:val="-8"/>
          <w:lang w:eastAsia="ru-RU"/>
        </w:rPr>
        <w:t>Министерство</w:t>
      </w:r>
      <w:r w:rsidR="00FC5A5E" w:rsidRPr="00507F6C">
        <w:rPr>
          <w:rFonts w:eastAsia="Times New Roman"/>
          <w:spacing w:val="-8"/>
          <w:lang w:eastAsia="ru-RU"/>
        </w:rPr>
        <w:t>м</w:t>
      </w:r>
      <w:r w:rsidR="006829E5" w:rsidRPr="00507F6C">
        <w:rPr>
          <w:rFonts w:eastAsia="Times New Roman"/>
          <w:spacing w:val="-8"/>
          <w:lang w:eastAsia="ru-RU"/>
        </w:rPr>
        <w:t xml:space="preserve"> </w:t>
      </w:r>
      <w:r w:rsidR="00A44D0A" w:rsidRPr="00507F6C">
        <w:rPr>
          <w:rFonts w:eastAsia="Times New Roman"/>
          <w:spacing w:val="-8"/>
          <w:lang w:eastAsia="ru-RU"/>
        </w:rPr>
        <w:t xml:space="preserve">надлежащим образом оформленного </w:t>
      </w:r>
      <w:r w:rsidR="006829E5" w:rsidRPr="00507F6C">
        <w:rPr>
          <w:rFonts w:eastAsia="Times New Roman"/>
          <w:spacing w:val="-8"/>
          <w:lang w:eastAsia="ru-RU"/>
        </w:rPr>
        <w:t xml:space="preserve">заявления о прекращении </w:t>
      </w:r>
      <w:r w:rsidR="006829E5" w:rsidRPr="00507F6C">
        <w:rPr>
          <w:rFonts w:eastAsia="Times New Roman"/>
          <w:color w:val="000000" w:themeColor="text1"/>
          <w:spacing w:val="-8"/>
          <w:lang w:eastAsia="ru-RU"/>
        </w:rPr>
        <w:t>медицинской деятельности</w:t>
      </w:r>
      <w:r w:rsidR="005F124D" w:rsidRPr="00507F6C">
        <w:rPr>
          <w:rFonts w:eastAsia="Times New Roman"/>
          <w:color w:val="000000" w:themeColor="text1"/>
          <w:spacing w:val="-8"/>
          <w:lang w:eastAsia="ru-RU"/>
        </w:rPr>
        <w:t>, предусмотренного пунктом 2</w:t>
      </w:r>
      <w:r w:rsidR="005E3CDF" w:rsidRPr="00507F6C">
        <w:rPr>
          <w:rFonts w:eastAsia="Times New Roman"/>
          <w:color w:val="000000" w:themeColor="text1"/>
          <w:spacing w:val="-8"/>
          <w:lang w:eastAsia="ru-RU"/>
        </w:rPr>
        <w:t>1</w:t>
      </w:r>
      <w:r w:rsidR="007379BB" w:rsidRPr="00507F6C">
        <w:rPr>
          <w:rFonts w:eastAsia="Times New Roman"/>
          <w:color w:val="000000" w:themeColor="text1"/>
          <w:spacing w:val="-8"/>
          <w:lang w:eastAsia="ru-RU"/>
        </w:rPr>
        <w:t xml:space="preserve"> </w:t>
      </w:r>
      <w:r w:rsidR="005F124D" w:rsidRPr="00507F6C">
        <w:rPr>
          <w:rFonts w:eastAsia="Times New Roman"/>
          <w:color w:val="000000" w:themeColor="text1"/>
          <w:spacing w:val="-8"/>
          <w:lang w:eastAsia="ru-RU"/>
        </w:rPr>
        <w:t>административного регламента</w:t>
      </w:r>
      <w:r w:rsidR="00547303" w:rsidRPr="00507F6C">
        <w:rPr>
          <w:rFonts w:eastAsia="Times New Roman"/>
          <w:color w:val="000000" w:themeColor="text1"/>
          <w:spacing w:val="-8"/>
          <w:lang w:eastAsia="ru-RU"/>
        </w:rPr>
        <w:t>.</w:t>
      </w:r>
    </w:p>
    <w:p w14:paraId="2CC72804" w14:textId="2754AEC8" w:rsidR="00CD72CD" w:rsidRPr="00B94FD2" w:rsidRDefault="00B94FD2" w:rsidP="00CD72CD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15. </w:t>
      </w:r>
      <w:r w:rsidR="00CD72CD" w:rsidRPr="00B94FD2">
        <w:rPr>
          <w:rFonts w:eastAsia="Times New Roman"/>
          <w:color w:val="000000" w:themeColor="text1"/>
          <w:lang w:eastAsia="ru-RU"/>
        </w:rPr>
        <w:t xml:space="preserve">Срок приостановления предоставления государственной услуги составляет 30 календарных дней с даты получения заявителем уведомления Министерства о необходимости устранения </w:t>
      </w:r>
      <w:r w:rsidR="00CD72CD" w:rsidRPr="00B94FD2">
        <w:rPr>
          <w:rFonts w:eastAsia="Times New Roman"/>
          <w:color w:val="000000" w:themeColor="text1"/>
          <w:lang w:eastAsia="ru-RU"/>
        </w:rPr>
        <w:br/>
        <w:t>в тридцатидневный срок с момента получения уведомления выявленных нарушений и (или) представления документов</w:t>
      </w:r>
      <w:r w:rsidR="00D17D0E">
        <w:rPr>
          <w:rFonts w:eastAsia="Times New Roman"/>
          <w:color w:val="000000" w:themeColor="text1"/>
          <w:lang w:eastAsia="ru-RU"/>
        </w:rPr>
        <w:t xml:space="preserve"> (сведений)</w:t>
      </w:r>
      <w:r w:rsidR="00CD72CD" w:rsidRPr="00B94FD2">
        <w:rPr>
          <w:rFonts w:eastAsia="Times New Roman"/>
          <w:color w:val="000000" w:themeColor="text1"/>
          <w:lang w:eastAsia="ru-RU"/>
        </w:rPr>
        <w:t>, которые отсутствуют, в случаях:</w:t>
      </w:r>
    </w:p>
    <w:p w14:paraId="6F56E94F" w14:textId="633CC946" w:rsidR="00CD72CD" w:rsidRPr="00B94FD2" w:rsidRDefault="00034135" w:rsidP="00CD72CD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1) </w:t>
      </w:r>
      <w:r w:rsidR="00CD72CD" w:rsidRPr="00B94FD2">
        <w:rPr>
          <w:rFonts w:eastAsia="Times New Roman"/>
          <w:color w:val="000000" w:themeColor="text1"/>
          <w:lang w:eastAsia="ru-RU"/>
        </w:rPr>
        <w:t xml:space="preserve">подачи заявления о предоставлении лицензии, оформленного </w:t>
      </w:r>
      <w:r w:rsidR="00CD72CD" w:rsidRPr="00B94FD2">
        <w:rPr>
          <w:rFonts w:eastAsia="Times New Roman"/>
          <w:color w:val="000000" w:themeColor="text1"/>
          <w:lang w:eastAsia="ru-RU"/>
        </w:rPr>
        <w:br/>
      </w:r>
      <w:r w:rsidR="00CD72CD" w:rsidRPr="00507F6C">
        <w:rPr>
          <w:rFonts w:eastAsia="Times New Roman"/>
          <w:color w:val="000000" w:themeColor="text1"/>
          <w:lang w:eastAsia="ru-RU"/>
        </w:rPr>
        <w:t xml:space="preserve">с нарушением пункта </w:t>
      </w:r>
      <w:r w:rsidR="00964A35" w:rsidRPr="00507F6C">
        <w:rPr>
          <w:rFonts w:eastAsia="Times New Roman"/>
          <w:color w:val="000000" w:themeColor="text1"/>
          <w:lang w:eastAsia="ru-RU"/>
        </w:rPr>
        <w:t>17</w:t>
      </w:r>
      <w:r w:rsidR="00CD72CD" w:rsidRPr="00507F6C">
        <w:rPr>
          <w:rFonts w:eastAsia="Times New Roman"/>
          <w:color w:val="000000" w:themeColor="text1"/>
          <w:lang w:eastAsia="ru-RU"/>
        </w:rPr>
        <w:t xml:space="preserve"> административного регламента, </w:t>
      </w:r>
      <w:r w:rsidR="00CD72CD" w:rsidRPr="00507F6C">
        <w:rPr>
          <w:rFonts w:eastAsia="Times New Roman"/>
          <w:color w:val="000000" w:themeColor="text1"/>
          <w:lang w:eastAsia="ru-RU"/>
        </w:rPr>
        <w:br/>
        <w:t>и представлени</w:t>
      </w:r>
      <w:r w:rsidR="000F1AB0" w:rsidRPr="00507F6C">
        <w:rPr>
          <w:rFonts w:eastAsia="Times New Roman"/>
          <w:color w:val="000000" w:themeColor="text1"/>
          <w:lang w:eastAsia="ru-RU"/>
        </w:rPr>
        <w:t>я</w:t>
      </w:r>
      <w:r w:rsidR="00CD72CD" w:rsidRPr="00B94FD2">
        <w:rPr>
          <w:rFonts w:eastAsia="Times New Roman"/>
          <w:color w:val="000000" w:themeColor="text1"/>
          <w:lang w:eastAsia="ru-RU"/>
        </w:rPr>
        <w:t xml:space="preserve"> документов </w:t>
      </w:r>
      <w:r w:rsidR="00D03C23" w:rsidRPr="00D03C23">
        <w:rPr>
          <w:rFonts w:eastAsia="Times New Roman"/>
          <w:color w:val="000000" w:themeColor="text1"/>
          <w:lang w:eastAsia="ru-RU"/>
        </w:rPr>
        <w:t>(</w:t>
      </w:r>
      <w:r w:rsidR="00D03C23">
        <w:rPr>
          <w:rFonts w:eastAsia="Times New Roman"/>
          <w:color w:val="000000" w:themeColor="text1"/>
          <w:lang w:eastAsia="ru-RU"/>
        </w:rPr>
        <w:t xml:space="preserve">сведений) </w:t>
      </w:r>
      <w:r w:rsidR="00CD72CD" w:rsidRPr="00B94FD2">
        <w:rPr>
          <w:rFonts w:eastAsia="Times New Roman"/>
          <w:color w:val="000000" w:themeColor="text1"/>
          <w:lang w:eastAsia="ru-RU"/>
        </w:rPr>
        <w:t>не в полном объеме;</w:t>
      </w:r>
    </w:p>
    <w:p w14:paraId="74415CF4" w14:textId="7800ABD8" w:rsidR="00CD72CD" w:rsidRPr="00CD72CD" w:rsidRDefault="00034135" w:rsidP="00CD72CD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2) </w:t>
      </w:r>
      <w:r w:rsidR="00CD72CD" w:rsidRPr="00B94FD2">
        <w:rPr>
          <w:rFonts w:eastAsia="Times New Roman"/>
          <w:color w:val="000000" w:themeColor="text1"/>
          <w:lang w:eastAsia="ru-RU"/>
        </w:rPr>
        <w:t xml:space="preserve">подачи заявления о переоформлении лицензии, оформленного </w:t>
      </w:r>
      <w:r w:rsidR="00886CF2" w:rsidRPr="00B94FD2">
        <w:rPr>
          <w:rFonts w:eastAsia="Times New Roman"/>
          <w:color w:val="000000" w:themeColor="text1"/>
          <w:lang w:eastAsia="ru-RU"/>
        </w:rPr>
        <w:br/>
      </w:r>
      <w:r w:rsidR="00CD72CD" w:rsidRPr="00B94FD2">
        <w:rPr>
          <w:rFonts w:eastAsia="Times New Roman"/>
          <w:color w:val="000000" w:themeColor="text1"/>
          <w:lang w:eastAsia="ru-RU"/>
        </w:rPr>
        <w:t xml:space="preserve">с нарушением </w:t>
      </w:r>
      <w:r w:rsidR="00886CF2" w:rsidRPr="00C83644">
        <w:rPr>
          <w:rFonts w:eastAsia="Times New Roman"/>
          <w:color w:val="000000" w:themeColor="text1"/>
          <w:lang w:eastAsia="ru-RU"/>
        </w:rPr>
        <w:t>пунктов 1</w:t>
      </w:r>
      <w:r w:rsidR="00A1738E" w:rsidRPr="00C83644">
        <w:rPr>
          <w:rFonts w:eastAsia="Times New Roman"/>
          <w:color w:val="000000" w:themeColor="text1"/>
          <w:lang w:eastAsia="ru-RU"/>
        </w:rPr>
        <w:t>8</w:t>
      </w:r>
      <w:r w:rsidR="003F541B">
        <w:rPr>
          <w:rFonts w:eastAsia="Times New Roman"/>
          <w:color w:val="000000" w:themeColor="text1"/>
          <w:lang w:val="en-US" w:eastAsia="ru-RU"/>
        </w:rPr>
        <w:t> </w:t>
      </w:r>
      <w:r w:rsidR="00C278BF" w:rsidRPr="00C83644">
        <w:rPr>
          <w:rFonts w:eastAsia="Times New Roman"/>
          <w:color w:val="000000" w:themeColor="text1"/>
          <w:lang w:eastAsia="ru-RU"/>
        </w:rPr>
        <w:t>-</w:t>
      </w:r>
      <w:r w:rsidR="003F541B">
        <w:rPr>
          <w:rFonts w:eastAsia="Times New Roman"/>
          <w:color w:val="000000" w:themeColor="text1"/>
          <w:lang w:val="en-US" w:eastAsia="ru-RU"/>
        </w:rPr>
        <w:t> </w:t>
      </w:r>
      <w:r w:rsidR="00C278BF" w:rsidRPr="00C83644">
        <w:rPr>
          <w:rFonts w:eastAsia="Times New Roman"/>
          <w:color w:val="000000" w:themeColor="text1"/>
          <w:lang w:eastAsia="ru-RU"/>
        </w:rPr>
        <w:t>19</w:t>
      </w:r>
      <w:r w:rsidR="00CD72CD" w:rsidRPr="00B94FD2">
        <w:rPr>
          <w:rFonts w:eastAsia="Times New Roman"/>
          <w:color w:val="000000" w:themeColor="text1"/>
          <w:lang w:eastAsia="ru-RU"/>
        </w:rPr>
        <w:t xml:space="preserve"> </w:t>
      </w:r>
      <w:r w:rsidR="00886CF2" w:rsidRPr="00B94FD2">
        <w:rPr>
          <w:rFonts w:eastAsia="Times New Roman"/>
          <w:color w:val="000000" w:themeColor="text1"/>
          <w:lang w:eastAsia="ru-RU"/>
        </w:rPr>
        <w:t>а</w:t>
      </w:r>
      <w:r w:rsidR="00CD72CD" w:rsidRPr="00B94FD2">
        <w:rPr>
          <w:rFonts w:eastAsia="Times New Roman"/>
          <w:color w:val="000000" w:themeColor="text1"/>
          <w:lang w:eastAsia="ru-RU"/>
        </w:rPr>
        <w:t xml:space="preserve">дминистративного регламента, </w:t>
      </w:r>
      <w:r w:rsidR="00886CF2" w:rsidRPr="00B94FD2">
        <w:rPr>
          <w:rFonts w:eastAsia="Times New Roman"/>
          <w:color w:val="000000" w:themeColor="text1"/>
          <w:lang w:eastAsia="ru-RU"/>
        </w:rPr>
        <w:br/>
      </w:r>
      <w:r w:rsidR="00CD72CD" w:rsidRPr="00B94FD2">
        <w:rPr>
          <w:rFonts w:eastAsia="Times New Roman"/>
          <w:color w:val="000000" w:themeColor="text1"/>
          <w:lang w:eastAsia="ru-RU"/>
        </w:rPr>
        <w:t xml:space="preserve">и представлении документов </w:t>
      </w:r>
      <w:r w:rsidR="00D03C23">
        <w:rPr>
          <w:rFonts w:eastAsia="Times New Roman"/>
          <w:color w:val="000000" w:themeColor="text1"/>
          <w:lang w:eastAsia="ru-RU"/>
        </w:rPr>
        <w:t>(</w:t>
      </w:r>
      <w:r w:rsidR="00FC5A5E">
        <w:rPr>
          <w:rFonts w:eastAsia="Times New Roman"/>
          <w:color w:val="000000" w:themeColor="text1"/>
          <w:lang w:eastAsia="ru-RU"/>
        </w:rPr>
        <w:t>сведений</w:t>
      </w:r>
      <w:r w:rsidR="00D03C23">
        <w:rPr>
          <w:rFonts w:eastAsia="Times New Roman"/>
          <w:color w:val="000000" w:themeColor="text1"/>
          <w:lang w:eastAsia="ru-RU"/>
        </w:rPr>
        <w:t>)</w:t>
      </w:r>
      <w:r w:rsidR="00232447">
        <w:rPr>
          <w:rFonts w:eastAsia="Times New Roman"/>
          <w:color w:val="000000" w:themeColor="text1"/>
          <w:lang w:eastAsia="ru-RU"/>
        </w:rPr>
        <w:t>, указанных в пунктах</w:t>
      </w:r>
      <w:r w:rsidR="005C0DED">
        <w:rPr>
          <w:rFonts w:eastAsia="Times New Roman"/>
          <w:color w:val="000000" w:themeColor="text1"/>
          <w:lang w:eastAsia="ru-RU"/>
        </w:rPr>
        <w:t xml:space="preserve"> </w:t>
      </w:r>
      <w:r w:rsidR="00232447">
        <w:rPr>
          <w:rFonts w:eastAsia="Times New Roman"/>
          <w:color w:val="000000" w:themeColor="text1"/>
          <w:lang w:eastAsia="ru-RU"/>
        </w:rPr>
        <w:t>18</w:t>
      </w:r>
      <w:r w:rsidR="00087739">
        <w:rPr>
          <w:rFonts w:eastAsia="Times New Roman"/>
          <w:color w:val="000000" w:themeColor="text1"/>
          <w:lang w:eastAsia="ru-RU"/>
        </w:rPr>
        <w:t> - </w:t>
      </w:r>
      <w:r w:rsidR="00232447">
        <w:rPr>
          <w:rFonts w:eastAsia="Times New Roman"/>
          <w:color w:val="000000" w:themeColor="text1"/>
          <w:lang w:eastAsia="ru-RU"/>
        </w:rPr>
        <w:t>19</w:t>
      </w:r>
      <w:r w:rsidR="00087739">
        <w:rPr>
          <w:rFonts w:eastAsia="Times New Roman"/>
          <w:color w:val="000000" w:themeColor="text1"/>
          <w:lang w:eastAsia="ru-RU"/>
        </w:rPr>
        <w:t xml:space="preserve"> административного регламента, </w:t>
      </w:r>
      <w:r w:rsidR="00CD72CD" w:rsidRPr="00B94FD2">
        <w:rPr>
          <w:rFonts w:eastAsia="Times New Roman"/>
          <w:color w:val="000000" w:themeColor="text1"/>
          <w:lang w:eastAsia="ru-RU"/>
        </w:rPr>
        <w:t>не в полном объеме.</w:t>
      </w:r>
    </w:p>
    <w:p w14:paraId="6147F4C3" w14:textId="77777777" w:rsidR="006829E5" w:rsidRPr="00D306CB" w:rsidRDefault="006829E5" w:rsidP="006829E5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</w:p>
    <w:p w14:paraId="2085D301" w14:textId="77777777" w:rsidR="006829E5" w:rsidRPr="0071287C" w:rsidRDefault="006F0150" w:rsidP="00845380">
      <w:pPr>
        <w:pStyle w:val="ConsPlusNormal"/>
        <w:jc w:val="center"/>
        <w:rPr>
          <w:rFonts w:eastAsia="Times New Roman"/>
          <w:b/>
          <w:lang w:eastAsia="ru-RU"/>
        </w:rPr>
      </w:pPr>
      <w:r w:rsidRPr="0069260B">
        <w:rPr>
          <w:rFonts w:eastAsia="Times New Roman"/>
          <w:b/>
          <w:color w:val="000000" w:themeColor="text1"/>
          <w:lang w:eastAsia="ru-RU"/>
        </w:rPr>
        <w:t>Н</w:t>
      </w:r>
      <w:r w:rsidR="006829E5" w:rsidRPr="0069260B">
        <w:rPr>
          <w:rFonts w:eastAsia="Times New Roman"/>
          <w:b/>
          <w:color w:val="000000" w:themeColor="text1"/>
          <w:lang w:eastAsia="ru-RU"/>
        </w:rPr>
        <w:t>ормативны</w:t>
      </w:r>
      <w:r w:rsidRPr="0069260B">
        <w:rPr>
          <w:rFonts w:eastAsia="Times New Roman"/>
          <w:b/>
          <w:color w:val="000000" w:themeColor="text1"/>
          <w:lang w:eastAsia="ru-RU"/>
        </w:rPr>
        <w:t xml:space="preserve">е </w:t>
      </w:r>
      <w:r w:rsidR="006829E5" w:rsidRPr="0069260B">
        <w:rPr>
          <w:rFonts w:eastAsia="Times New Roman"/>
          <w:b/>
          <w:color w:val="000000" w:themeColor="text1"/>
          <w:lang w:eastAsia="ru-RU"/>
        </w:rPr>
        <w:t>правовы</w:t>
      </w:r>
      <w:r w:rsidRPr="0069260B">
        <w:rPr>
          <w:rFonts w:eastAsia="Times New Roman"/>
          <w:b/>
          <w:color w:val="000000" w:themeColor="text1"/>
          <w:lang w:eastAsia="ru-RU"/>
        </w:rPr>
        <w:t>е</w:t>
      </w:r>
      <w:r w:rsidR="00576367" w:rsidRPr="0069260B">
        <w:rPr>
          <w:rFonts w:eastAsia="Times New Roman"/>
          <w:b/>
          <w:color w:val="000000" w:themeColor="text1"/>
          <w:lang w:eastAsia="ru-RU"/>
        </w:rPr>
        <w:t xml:space="preserve"> акт</w:t>
      </w:r>
      <w:r w:rsidRPr="0069260B">
        <w:rPr>
          <w:rFonts w:eastAsia="Times New Roman"/>
          <w:b/>
          <w:color w:val="000000" w:themeColor="text1"/>
          <w:lang w:eastAsia="ru-RU"/>
        </w:rPr>
        <w:t>ы</w:t>
      </w:r>
      <w:r w:rsidR="00576367" w:rsidRPr="0069260B">
        <w:rPr>
          <w:rFonts w:eastAsia="Times New Roman"/>
          <w:b/>
          <w:color w:val="000000" w:themeColor="text1"/>
          <w:lang w:eastAsia="ru-RU"/>
        </w:rPr>
        <w:t>, регулирующи</w:t>
      </w:r>
      <w:r w:rsidRPr="0069260B">
        <w:rPr>
          <w:rFonts w:eastAsia="Times New Roman"/>
          <w:b/>
          <w:color w:val="000000" w:themeColor="text1"/>
          <w:lang w:eastAsia="ru-RU"/>
        </w:rPr>
        <w:t>е</w:t>
      </w:r>
      <w:r w:rsidR="00576367" w:rsidRPr="0069260B">
        <w:rPr>
          <w:rFonts w:eastAsia="Times New Roman"/>
          <w:b/>
          <w:color w:val="000000" w:themeColor="text1"/>
          <w:lang w:eastAsia="ru-RU"/>
        </w:rPr>
        <w:t xml:space="preserve"> </w:t>
      </w:r>
      <w:r w:rsidR="0069260B" w:rsidRPr="0069260B">
        <w:rPr>
          <w:rFonts w:eastAsia="Times New Roman"/>
          <w:b/>
          <w:color w:val="000000" w:themeColor="text1"/>
          <w:lang w:eastAsia="ru-RU"/>
        </w:rPr>
        <w:br/>
      </w:r>
      <w:r w:rsidRPr="0069260B">
        <w:rPr>
          <w:rFonts w:eastAsia="Times New Roman"/>
          <w:b/>
          <w:color w:val="000000" w:themeColor="text1"/>
          <w:lang w:eastAsia="ru-RU"/>
        </w:rPr>
        <w:t>предоставление</w:t>
      </w:r>
      <w:r w:rsidR="006829E5" w:rsidRPr="0069260B">
        <w:rPr>
          <w:rFonts w:eastAsia="Times New Roman"/>
          <w:b/>
          <w:color w:val="000000" w:themeColor="text1"/>
          <w:lang w:eastAsia="ru-RU"/>
        </w:rPr>
        <w:t xml:space="preserve"> государственной </w:t>
      </w:r>
      <w:r w:rsidR="006829E5" w:rsidRPr="0071287C">
        <w:rPr>
          <w:rFonts w:eastAsia="Times New Roman"/>
          <w:b/>
          <w:lang w:eastAsia="ru-RU"/>
        </w:rPr>
        <w:t>услуги</w:t>
      </w:r>
    </w:p>
    <w:p w14:paraId="48FC91FF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79CC2A" w14:textId="4AD0ACA8" w:rsidR="00A01277" w:rsidRDefault="000D5E39" w:rsidP="00A01277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BE0892">
        <w:rPr>
          <w:rFonts w:eastAsia="Times New Roman"/>
          <w:lang w:eastAsia="ru-RU"/>
        </w:rPr>
        <w:t>6</w:t>
      </w:r>
      <w:r w:rsidR="006829E5" w:rsidRPr="006829E5">
        <w:rPr>
          <w:rFonts w:eastAsia="Times New Roman"/>
          <w:lang w:eastAsia="ru-RU"/>
        </w:rPr>
        <w:t>.</w:t>
      </w:r>
      <w:r w:rsidR="00D412A1">
        <w:rPr>
          <w:rFonts w:eastAsia="Times New Roman"/>
          <w:lang w:eastAsia="ru-RU"/>
        </w:rPr>
        <w:t> </w:t>
      </w:r>
      <w:r w:rsidR="00A01277">
        <w:rPr>
          <w:rFonts w:eastAsia="Times New Roman"/>
          <w:lang w:eastAsia="ru-RU"/>
        </w:rPr>
        <w:t xml:space="preserve">Перечень нормативных правовых актов, регулирующих </w:t>
      </w:r>
      <w:r w:rsidR="006F0150">
        <w:rPr>
          <w:rFonts w:eastAsia="Times New Roman"/>
          <w:lang w:eastAsia="ru-RU"/>
        </w:rPr>
        <w:t>предоставление</w:t>
      </w:r>
      <w:r w:rsidR="00A01277">
        <w:rPr>
          <w:rFonts w:eastAsia="Times New Roman"/>
          <w:lang w:eastAsia="ru-RU"/>
        </w:rPr>
        <w:t xml:space="preserve"> государственной услуги</w:t>
      </w:r>
      <w:r w:rsidR="006F0150">
        <w:rPr>
          <w:rFonts w:eastAsia="Times New Roman"/>
          <w:lang w:eastAsia="ru-RU"/>
        </w:rPr>
        <w:t xml:space="preserve"> (с указанием их реквизитов </w:t>
      </w:r>
      <w:r w:rsidR="007E5C74">
        <w:rPr>
          <w:rFonts w:eastAsia="Times New Roman"/>
          <w:lang w:eastAsia="ru-RU"/>
        </w:rPr>
        <w:br/>
      </w:r>
      <w:r w:rsidR="006F0150">
        <w:rPr>
          <w:rFonts w:eastAsia="Times New Roman"/>
          <w:lang w:eastAsia="ru-RU"/>
        </w:rPr>
        <w:t>и источников официального опубликования)</w:t>
      </w:r>
      <w:r w:rsidR="00A01277">
        <w:rPr>
          <w:rFonts w:eastAsia="Times New Roman"/>
          <w:lang w:eastAsia="ru-RU"/>
        </w:rPr>
        <w:t xml:space="preserve">, размещается </w:t>
      </w:r>
      <w:r w:rsidR="007E5C74">
        <w:rPr>
          <w:rFonts w:eastAsia="Times New Roman"/>
          <w:lang w:eastAsia="ru-RU"/>
        </w:rPr>
        <w:br/>
      </w:r>
      <w:r w:rsidR="004C52AA">
        <w:rPr>
          <w:rFonts w:eastAsia="Times New Roman"/>
          <w:lang w:eastAsia="ru-RU"/>
        </w:rPr>
        <w:lastRenderedPageBreak/>
        <w:t xml:space="preserve">в федеральном реестре, </w:t>
      </w:r>
      <w:r w:rsidR="00A01277">
        <w:rPr>
          <w:rFonts w:eastAsia="Times New Roman"/>
          <w:lang w:eastAsia="ru-RU"/>
        </w:rPr>
        <w:t>на</w:t>
      </w:r>
      <w:r w:rsidR="004C52AA">
        <w:rPr>
          <w:rFonts w:eastAsia="Times New Roman"/>
          <w:lang w:eastAsia="ru-RU"/>
        </w:rPr>
        <w:t xml:space="preserve"> </w:t>
      </w:r>
      <w:r w:rsidR="00A01277">
        <w:rPr>
          <w:rFonts w:eastAsia="Times New Roman"/>
          <w:lang w:eastAsia="ru-RU"/>
        </w:rPr>
        <w:t>Едино</w:t>
      </w:r>
      <w:r w:rsidR="00952A9B">
        <w:rPr>
          <w:rFonts w:eastAsia="Times New Roman"/>
          <w:lang w:eastAsia="ru-RU"/>
        </w:rPr>
        <w:t>м</w:t>
      </w:r>
      <w:r w:rsidR="004C52AA">
        <w:rPr>
          <w:rFonts w:eastAsia="Times New Roman"/>
          <w:lang w:eastAsia="ru-RU"/>
        </w:rPr>
        <w:t xml:space="preserve"> портале государственных услуг, </w:t>
      </w:r>
      <w:r w:rsidR="00A01277">
        <w:rPr>
          <w:rFonts w:eastAsia="Times New Roman"/>
          <w:lang w:eastAsia="ru-RU"/>
        </w:rPr>
        <w:t>Портале государств</w:t>
      </w:r>
      <w:r w:rsidR="00952A9B">
        <w:rPr>
          <w:rFonts w:eastAsia="Times New Roman"/>
          <w:lang w:eastAsia="ru-RU"/>
        </w:rPr>
        <w:t>енных услуг Республики Марий Эл</w:t>
      </w:r>
      <w:r w:rsidR="004C52AA">
        <w:rPr>
          <w:rFonts w:eastAsia="Times New Roman"/>
          <w:lang w:eastAsia="ru-RU"/>
        </w:rPr>
        <w:t xml:space="preserve"> и</w:t>
      </w:r>
      <w:r w:rsidR="004C52AA" w:rsidRPr="004C52AA">
        <w:rPr>
          <w:rFonts w:eastAsia="Times New Roman"/>
          <w:lang w:eastAsia="ru-RU"/>
        </w:rPr>
        <w:t xml:space="preserve"> </w:t>
      </w:r>
      <w:r w:rsidR="004C52AA">
        <w:rPr>
          <w:rFonts w:eastAsia="Times New Roman"/>
          <w:lang w:eastAsia="ru-RU"/>
        </w:rPr>
        <w:t>официальном сайте Министерства.</w:t>
      </w:r>
    </w:p>
    <w:p w14:paraId="079A29A6" w14:textId="61094929" w:rsidR="0088171A" w:rsidRDefault="0088171A" w:rsidP="00A01277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Размещение </w:t>
      </w:r>
      <w:r w:rsidR="00C8389F">
        <w:rPr>
          <w:rFonts w:eastAsia="Times New Roman"/>
          <w:lang w:eastAsia="ru-RU"/>
        </w:rPr>
        <w:t>в федеральном реестре, на Едином портале государственных услуг, Портале государственных услуг Республики Марий Эл и</w:t>
      </w:r>
      <w:r w:rsidR="00C8389F" w:rsidRPr="004C52AA">
        <w:rPr>
          <w:rFonts w:eastAsia="Times New Roman"/>
          <w:lang w:eastAsia="ru-RU"/>
        </w:rPr>
        <w:t xml:space="preserve"> </w:t>
      </w:r>
      <w:r w:rsidR="00C8389F">
        <w:rPr>
          <w:rFonts w:eastAsia="Times New Roman"/>
          <w:lang w:eastAsia="ru-RU"/>
        </w:rPr>
        <w:t xml:space="preserve">официальном сайте Министерства </w:t>
      </w:r>
      <w:r>
        <w:rPr>
          <w:rFonts w:eastAsia="Times New Roman"/>
          <w:lang w:eastAsia="ru-RU"/>
        </w:rPr>
        <w:t xml:space="preserve">перечня нормативных правовых актов, регулирующих </w:t>
      </w:r>
      <w:r w:rsidR="00C8389F">
        <w:rPr>
          <w:rFonts w:eastAsia="Times New Roman"/>
          <w:lang w:eastAsia="ru-RU"/>
        </w:rPr>
        <w:t>предоставление государственной услуги</w:t>
      </w:r>
      <w:r>
        <w:rPr>
          <w:rFonts w:eastAsia="Times New Roman"/>
          <w:lang w:eastAsia="ru-RU"/>
        </w:rPr>
        <w:t xml:space="preserve">, в установленном порядке </w:t>
      </w:r>
      <w:r w:rsidRPr="00713299">
        <w:rPr>
          <w:rFonts w:eastAsia="Times New Roman"/>
          <w:lang w:eastAsia="ru-RU"/>
        </w:rPr>
        <w:t>и поддерж</w:t>
      </w:r>
      <w:r w:rsidR="007E5C74">
        <w:rPr>
          <w:rFonts w:eastAsia="Times New Roman"/>
          <w:lang w:eastAsia="ru-RU"/>
        </w:rPr>
        <w:t>ание</w:t>
      </w:r>
      <w:r>
        <w:rPr>
          <w:rFonts w:eastAsia="Times New Roman"/>
          <w:lang w:eastAsia="ru-RU"/>
        </w:rPr>
        <w:t xml:space="preserve"> </w:t>
      </w:r>
      <w:r w:rsidR="007C436C">
        <w:rPr>
          <w:rFonts w:eastAsia="Times New Roman"/>
          <w:lang w:eastAsia="ru-RU"/>
        </w:rPr>
        <w:t>его</w:t>
      </w:r>
      <w:r w:rsidRPr="00713299">
        <w:rPr>
          <w:rFonts w:eastAsia="Times New Roman"/>
          <w:lang w:eastAsia="ru-RU"/>
        </w:rPr>
        <w:t xml:space="preserve"> в актуальном состоянии</w:t>
      </w:r>
      <w:r w:rsidRPr="005D1D89">
        <w:rPr>
          <w:rFonts w:eastAsia="Times New Roman"/>
          <w:lang w:eastAsia="ru-RU"/>
        </w:rPr>
        <w:t xml:space="preserve"> </w:t>
      </w:r>
      <w:r w:rsidR="007E5C74">
        <w:rPr>
          <w:rFonts w:eastAsia="Times New Roman"/>
          <w:lang w:eastAsia="ru-RU"/>
        </w:rPr>
        <w:t>обеспечива</w:t>
      </w:r>
      <w:r w:rsidR="00E22EF2">
        <w:rPr>
          <w:rFonts w:eastAsia="Times New Roman"/>
          <w:lang w:eastAsia="ru-RU"/>
        </w:rPr>
        <w:t>ют</w:t>
      </w:r>
      <w:r w:rsidR="007E5C74">
        <w:rPr>
          <w:rFonts w:eastAsia="Times New Roman"/>
          <w:lang w:eastAsia="ru-RU"/>
        </w:rPr>
        <w:t xml:space="preserve"> </w:t>
      </w:r>
      <w:r w:rsidR="00E22EF2">
        <w:rPr>
          <w:rFonts w:eastAsia="Times New Roman"/>
          <w:lang w:eastAsia="ru-RU"/>
        </w:rPr>
        <w:t xml:space="preserve">должностные лица </w:t>
      </w:r>
      <w:r>
        <w:rPr>
          <w:rFonts w:eastAsia="Times New Roman"/>
          <w:lang w:eastAsia="ru-RU"/>
        </w:rPr>
        <w:t>отдел</w:t>
      </w:r>
      <w:r w:rsidR="00E22EF2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Министерства.</w:t>
      </w:r>
    </w:p>
    <w:p w14:paraId="403C763C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6A90A6B9" w14:textId="77777777" w:rsidR="00DA3883" w:rsidRPr="00DA3883" w:rsidRDefault="006829E5" w:rsidP="00D412A1">
      <w:pPr>
        <w:pStyle w:val="ConsPlusNormal"/>
        <w:jc w:val="center"/>
        <w:rPr>
          <w:rFonts w:eastAsia="Times New Roman"/>
          <w:b/>
          <w:color w:val="000000" w:themeColor="text1"/>
          <w:lang w:eastAsia="ru-RU"/>
        </w:rPr>
      </w:pPr>
      <w:r w:rsidRPr="00076C35">
        <w:rPr>
          <w:rFonts w:eastAsia="Times New Roman"/>
          <w:b/>
          <w:color w:val="000000" w:themeColor="text1"/>
          <w:lang w:eastAsia="ru-RU"/>
        </w:rPr>
        <w:t xml:space="preserve">Исчерпывающий перечень документов, </w:t>
      </w:r>
      <w:r w:rsidR="00DA3883" w:rsidRPr="00DA3883">
        <w:rPr>
          <w:rFonts w:eastAsia="Times New Roman"/>
          <w:b/>
          <w:color w:val="000000" w:themeColor="text1"/>
          <w:lang w:eastAsia="ru-RU"/>
        </w:rPr>
        <w:br/>
      </w:r>
      <w:r w:rsidRPr="00076C35">
        <w:rPr>
          <w:rFonts w:eastAsia="Times New Roman"/>
          <w:b/>
          <w:color w:val="000000" w:themeColor="text1"/>
          <w:lang w:eastAsia="ru-RU"/>
        </w:rPr>
        <w:t>необходимых</w:t>
      </w:r>
      <w:r w:rsidR="00576367" w:rsidRPr="00076C35">
        <w:rPr>
          <w:rFonts w:eastAsia="Times New Roman"/>
          <w:b/>
          <w:color w:val="000000" w:themeColor="text1"/>
          <w:lang w:eastAsia="ru-RU"/>
        </w:rPr>
        <w:t xml:space="preserve"> </w:t>
      </w:r>
      <w:r w:rsidRPr="00076C35">
        <w:rPr>
          <w:rFonts w:eastAsia="Times New Roman"/>
          <w:b/>
          <w:color w:val="000000" w:themeColor="text1"/>
          <w:lang w:eastAsia="ru-RU"/>
        </w:rPr>
        <w:t>в соответствии</w:t>
      </w:r>
      <w:r w:rsidR="00076C35" w:rsidRPr="00076C35">
        <w:rPr>
          <w:rFonts w:eastAsia="Times New Roman"/>
          <w:b/>
          <w:color w:val="000000" w:themeColor="text1"/>
          <w:lang w:eastAsia="ru-RU"/>
        </w:rPr>
        <w:t xml:space="preserve"> </w:t>
      </w:r>
      <w:r w:rsidRPr="00076C35">
        <w:rPr>
          <w:rFonts w:eastAsia="Times New Roman"/>
          <w:b/>
          <w:color w:val="000000" w:themeColor="text1"/>
          <w:lang w:eastAsia="ru-RU"/>
        </w:rPr>
        <w:t>с но</w:t>
      </w:r>
      <w:r w:rsidR="00576367" w:rsidRPr="00076C35">
        <w:rPr>
          <w:rFonts w:eastAsia="Times New Roman"/>
          <w:b/>
          <w:color w:val="000000" w:themeColor="text1"/>
          <w:lang w:eastAsia="ru-RU"/>
        </w:rPr>
        <w:t xml:space="preserve">рмативными </w:t>
      </w:r>
      <w:r w:rsidR="00DA3883" w:rsidRPr="00DA3883">
        <w:rPr>
          <w:rFonts w:eastAsia="Times New Roman"/>
          <w:b/>
          <w:color w:val="000000" w:themeColor="text1"/>
          <w:lang w:eastAsia="ru-RU"/>
        </w:rPr>
        <w:br/>
      </w:r>
      <w:r w:rsidR="00576367" w:rsidRPr="00076C35">
        <w:rPr>
          <w:rFonts w:eastAsia="Times New Roman"/>
          <w:b/>
          <w:color w:val="000000" w:themeColor="text1"/>
          <w:lang w:eastAsia="ru-RU"/>
        </w:rPr>
        <w:t>правовыми актами</w:t>
      </w:r>
      <w:r w:rsidR="00DA3883" w:rsidRPr="00DA3883">
        <w:rPr>
          <w:rFonts w:eastAsia="Times New Roman"/>
          <w:b/>
          <w:color w:val="000000" w:themeColor="text1"/>
          <w:lang w:eastAsia="ru-RU"/>
        </w:rPr>
        <w:t xml:space="preserve"> </w:t>
      </w:r>
      <w:r w:rsidR="00576367" w:rsidRPr="00076C35">
        <w:rPr>
          <w:rFonts w:eastAsia="Times New Roman"/>
          <w:b/>
          <w:color w:val="000000" w:themeColor="text1"/>
          <w:lang w:eastAsia="ru-RU"/>
        </w:rPr>
        <w:t xml:space="preserve">для </w:t>
      </w:r>
      <w:r w:rsidRPr="00076C35">
        <w:rPr>
          <w:rFonts w:eastAsia="Times New Roman"/>
          <w:b/>
          <w:color w:val="000000" w:themeColor="text1"/>
          <w:lang w:eastAsia="ru-RU"/>
        </w:rPr>
        <w:t>предоставления государс</w:t>
      </w:r>
      <w:r w:rsidR="00576367" w:rsidRPr="00076C35">
        <w:rPr>
          <w:rFonts w:eastAsia="Times New Roman"/>
          <w:b/>
          <w:color w:val="000000" w:themeColor="text1"/>
          <w:lang w:eastAsia="ru-RU"/>
        </w:rPr>
        <w:t>твенной</w:t>
      </w:r>
    </w:p>
    <w:p w14:paraId="4A58F99F" w14:textId="77777777" w:rsidR="00076C35" w:rsidRPr="00DA3883" w:rsidRDefault="00576367" w:rsidP="00D412A1">
      <w:pPr>
        <w:pStyle w:val="ConsPlusNormal"/>
        <w:jc w:val="center"/>
        <w:rPr>
          <w:rFonts w:eastAsia="Times New Roman"/>
          <w:b/>
          <w:color w:val="000000" w:themeColor="text1"/>
          <w:lang w:eastAsia="ru-RU"/>
        </w:rPr>
      </w:pPr>
      <w:r w:rsidRPr="00076C35">
        <w:rPr>
          <w:rFonts w:eastAsia="Times New Roman"/>
          <w:b/>
          <w:color w:val="000000" w:themeColor="text1"/>
          <w:lang w:eastAsia="ru-RU"/>
        </w:rPr>
        <w:t>услуги и услуг,</w:t>
      </w:r>
      <w:r w:rsidR="00DA3883" w:rsidRPr="00DA3883">
        <w:rPr>
          <w:rFonts w:eastAsia="Times New Roman"/>
          <w:b/>
          <w:color w:val="000000" w:themeColor="text1"/>
          <w:lang w:eastAsia="ru-RU"/>
        </w:rPr>
        <w:t xml:space="preserve"> </w:t>
      </w:r>
      <w:r w:rsidRPr="00076C35">
        <w:rPr>
          <w:rFonts w:eastAsia="Times New Roman"/>
          <w:b/>
          <w:color w:val="000000" w:themeColor="text1"/>
          <w:lang w:eastAsia="ru-RU"/>
        </w:rPr>
        <w:t xml:space="preserve">которые </w:t>
      </w:r>
      <w:r w:rsidR="006829E5" w:rsidRPr="00076C35">
        <w:rPr>
          <w:rFonts w:eastAsia="Times New Roman"/>
          <w:b/>
          <w:color w:val="000000" w:themeColor="text1"/>
          <w:lang w:eastAsia="ru-RU"/>
        </w:rPr>
        <w:t>являются необходимыми и обяза</w:t>
      </w:r>
      <w:r w:rsidRPr="00076C35">
        <w:rPr>
          <w:rFonts w:eastAsia="Times New Roman"/>
          <w:b/>
          <w:color w:val="000000" w:themeColor="text1"/>
          <w:lang w:eastAsia="ru-RU"/>
        </w:rPr>
        <w:t xml:space="preserve">тельными </w:t>
      </w:r>
      <w:r w:rsidR="00076C35" w:rsidRPr="00076C35">
        <w:rPr>
          <w:rFonts w:eastAsia="Times New Roman"/>
          <w:b/>
          <w:color w:val="000000" w:themeColor="text1"/>
          <w:lang w:eastAsia="ru-RU"/>
        </w:rPr>
        <w:br/>
      </w:r>
      <w:r w:rsidRPr="00076C35">
        <w:rPr>
          <w:rFonts w:eastAsia="Times New Roman"/>
          <w:b/>
          <w:color w:val="000000" w:themeColor="text1"/>
          <w:lang w:eastAsia="ru-RU"/>
        </w:rPr>
        <w:t xml:space="preserve">для предоставления </w:t>
      </w:r>
      <w:r w:rsidR="006829E5" w:rsidRPr="00076C35">
        <w:rPr>
          <w:rFonts w:eastAsia="Times New Roman"/>
          <w:b/>
          <w:color w:val="000000" w:themeColor="text1"/>
          <w:lang w:eastAsia="ru-RU"/>
        </w:rPr>
        <w:t>государственной услуги, подле</w:t>
      </w:r>
      <w:r w:rsidRPr="00076C35">
        <w:rPr>
          <w:rFonts w:eastAsia="Times New Roman"/>
          <w:b/>
          <w:color w:val="000000" w:themeColor="text1"/>
          <w:lang w:eastAsia="ru-RU"/>
        </w:rPr>
        <w:t xml:space="preserve">жащих представлению заявителем, </w:t>
      </w:r>
      <w:r w:rsidR="006829E5" w:rsidRPr="00076C35">
        <w:rPr>
          <w:rFonts w:eastAsia="Times New Roman"/>
          <w:b/>
          <w:color w:val="000000" w:themeColor="text1"/>
          <w:lang w:eastAsia="ru-RU"/>
        </w:rPr>
        <w:t>способы их получения заявит</w:t>
      </w:r>
      <w:r w:rsidRPr="00076C35">
        <w:rPr>
          <w:rFonts w:eastAsia="Times New Roman"/>
          <w:b/>
          <w:color w:val="000000" w:themeColor="text1"/>
          <w:lang w:eastAsia="ru-RU"/>
        </w:rPr>
        <w:t>елем,</w:t>
      </w:r>
    </w:p>
    <w:p w14:paraId="526D309D" w14:textId="77777777" w:rsidR="006829E5" w:rsidRPr="00076C35" w:rsidRDefault="00576367" w:rsidP="00D412A1">
      <w:pPr>
        <w:pStyle w:val="ConsPlusNormal"/>
        <w:jc w:val="center"/>
        <w:rPr>
          <w:rFonts w:eastAsia="Times New Roman"/>
          <w:b/>
          <w:color w:val="000000" w:themeColor="text1"/>
          <w:lang w:eastAsia="ru-RU"/>
        </w:rPr>
      </w:pPr>
      <w:r w:rsidRPr="00076C35">
        <w:rPr>
          <w:rFonts w:eastAsia="Times New Roman"/>
          <w:b/>
          <w:color w:val="000000" w:themeColor="text1"/>
          <w:lang w:eastAsia="ru-RU"/>
        </w:rPr>
        <w:t xml:space="preserve"> в том числе в электронной </w:t>
      </w:r>
      <w:r w:rsidR="006829E5" w:rsidRPr="00076C35">
        <w:rPr>
          <w:rFonts w:eastAsia="Times New Roman"/>
          <w:b/>
          <w:color w:val="000000" w:themeColor="text1"/>
          <w:lang w:eastAsia="ru-RU"/>
        </w:rPr>
        <w:t>форме, порядок их представления</w:t>
      </w:r>
    </w:p>
    <w:p w14:paraId="41EEC76F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0065C359" w14:textId="334E4691" w:rsidR="006829E5" w:rsidRPr="006829E5" w:rsidRDefault="00E6576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886E2A">
        <w:rPr>
          <w:rFonts w:eastAsia="Times New Roman"/>
          <w:lang w:eastAsia="ru-RU"/>
        </w:rPr>
        <w:t>7</w:t>
      </w:r>
      <w:r w:rsidR="006829E5" w:rsidRPr="006829E5">
        <w:rPr>
          <w:rFonts w:eastAsia="Times New Roman"/>
          <w:lang w:eastAsia="ru-RU"/>
        </w:rPr>
        <w:t>.</w:t>
      </w:r>
      <w:r w:rsidR="00592032">
        <w:rPr>
          <w:rFonts w:eastAsia="Times New Roman"/>
          <w:lang w:eastAsia="ru-RU"/>
        </w:rPr>
        <w:t> </w:t>
      </w:r>
      <w:r w:rsidR="006829E5" w:rsidRPr="006829E5">
        <w:rPr>
          <w:rFonts w:eastAsia="Times New Roman"/>
          <w:lang w:eastAsia="ru-RU"/>
        </w:rPr>
        <w:t xml:space="preserve">Для получения </w:t>
      </w:r>
      <w:r w:rsidR="001009E1">
        <w:rPr>
          <w:rFonts w:eastAsia="Times New Roman"/>
          <w:lang w:eastAsia="ru-RU"/>
        </w:rPr>
        <w:t xml:space="preserve">государственной услуги, результатом которой является предоставление лицензии, </w:t>
      </w:r>
      <w:r w:rsidR="006829E5" w:rsidRPr="006829E5">
        <w:rPr>
          <w:rFonts w:eastAsia="Times New Roman"/>
          <w:lang w:eastAsia="ru-RU"/>
        </w:rPr>
        <w:t xml:space="preserve">соискатель лицензии </w:t>
      </w:r>
      <w:r w:rsidR="00ED2D21">
        <w:rPr>
          <w:rFonts w:eastAsia="Times New Roman"/>
          <w:lang w:eastAsia="ru-RU"/>
        </w:rPr>
        <w:t xml:space="preserve">направляет </w:t>
      </w:r>
      <w:r w:rsidR="003101E4">
        <w:rPr>
          <w:rFonts w:eastAsia="Times New Roman"/>
          <w:lang w:eastAsia="ru-RU"/>
        </w:rPr>
        <w:br/>
      </w:r>
      <w:r w:rsidR="00ED2D21">
        <w:rPr>
          <w:rFonts w:eastAsia="Times New Roman"/>
          <w:lang w:eastAsia="ru-RU"/>
        </w:rPr>
        <w:t xml:space="preserve">или </w:t>
      </w:r>
      <w:r w:rsidR="006829E5" w:rsidRPr="006829E5">
        <w:rPr>
          <w:rFonts w:eastAsia="Times New Roman"/>
          <w:lang w:eastAsia="ru-RU"/>
        </w:rPr>
        <w:t xml:space="preserve">представляет </w:t>
      </w:r>
      <w:r w:rsidR="005C32E6">
        <w:rPr>
          <w:rFonts w:eastAsia="Times New Roman"/>
          <w:lang w:eastAsia="ru-RU"/>
        </w:rPr>
        <w:t xml:space="preserve">в Министерство </w:t>
      </w:r>
      <w:r w:rsidR="006829E5" w:rsidRPr="006829E5">
        <w:rPr>
          <w:rFonts w:eastAsia="Times New Roman"/>
          <w:lang w:eastAsia="ru-RU"/>
        </w:rPr>
        <w:t>следующие документы:</w:t>
      </w:r>
    </w:p>
    <w:p w14:paraId="2D852983" w14:textId="5646C82E" w:rsidR="00443D42" w:rsidRDefault="00443D42" w:rsidP="0044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64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</w:t>
      </w:r>
      <w:r w:rsidR="004F49A5" w:rsidRPr="00C83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о предоставлении лицензии</w:t>
      </w:r>
      <w:r w:rsidRPr="00C8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</w:t>
      </w:r>
      <w:r w:rsidRPr="00C83644">
        <w:rPr>
          <w:rFonts w:ascii="Times New Roman" w:hAnsi="Times New Roman" w:cs="Times New Roman"/>
          <w:sz w:val="28"/>
          <w:szCs w:val="28"/>
        </w:rPr>
        <w:t>орме, утвержденной приказом Министерства</w:t>
      </w:r>
      <w:r w:rsidRPr="00C836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3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49A5">
        <w:rPr>
          <w:rFonts w:ascii="Times New Roman" w:hAnsi="Times New Roman" w:cs="Times New Roman"/>
          <w:sz w:val="28"/>
          <w:szCs w:val="28"/>
        </w:rPr>
        <w:t xml:space="preserve">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</w:t>
      </w:r>
      <w:r w:rsidRPr="00443D42">
        <w:rPr>
          <w:rFonts w:ascii="Times New Roman" w:hAnsi="Times New Roman" w:cs="Times New Roman"/>
          <w:color w:val="000000" w:themeColor="text1"/>
          <w:sz w:val="28"/>
          <w:szCs w:val="28"/>
        </w:rPr>
        <w:t>в котором указываются:</w:t>
      </w:r>
    </w:p>
    <w:p w14:paraId="08FB7E27" w14:textId="6B348734" w:rsidR="00443D42" w:rsidRDefault="00443D42" w:rsidP="0044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и (в случае, если имеется) сокращенное наименование,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фирменное наименование, и организационно-правовая форма юридического лица, адрес его места нахождения, адреса мест осуществления медицинской деятельности, которую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</w:t>
      </w:r>
      <w:r>
        <w:rPr>
          <w:rFonts w:ascii="Times New Roman" w:hAnsi="Times New Roman" w:cs="Times New Roman"/>
          <w:sz w:val="28"/>
          <w:szCs w:val="28"/>
        </w:rPr>
        <w:br/>
        <w:t>в единый государственный реестр юридических лиц, с указанием номера телефона и (в случае, если имеется) адреса электронной почты юридического лица;</w:t>
      </w:r>
    </w:p>
    <w:p w14:paraId="6F9ADA9B" w14:textId="74811712" w:rsidR="00443D42" w:rsidRDefault="00443D42" w:rsidP="00E77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и отчество (последнее</w:t>
      </w:r>
      <w:r w:rsidR="003101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01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 наличии) индивидуального предпринимателя, адрес его места жительства, адреса мест осуществления </w:t>
      </w:r>
      <w:r w:rsidR="00E77FF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котор</w:t>
      </w:r>
      <w:r w:rsidR="00E77FF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намерен осуществлять соискатель лицензии, данные</w:t>
      </w:r>
      <w:r w:rsidR="00E77FF0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3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об индивидуальном предпринимателе в единый государственный реестр индивидуальных предпринимателей, </w:t>
      </w:r>
      <w:r w:rsidR="00A256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указанием номера телефона и (в случае, если имеется) адреса электронной почты индивидуального предпринимателя;</w:t>
      </w:r>
    </w:p>
    <w:p w14:paraId="71CE6AF0" w14:textId="5800D638" w:rsidR="00443D42" w:rsidRPr="00333603" w:rsidRDefault="00443D42" w:rsidP="00E77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33603">
        <w:rPr>
          <w:rFonts w:ascii="Times New Roman" w:hAnsi="Times New Roman" w:cs="Times New Roman"/>
          <w:spacing w:val="-4"/>
          <w:sz w:val="28"/>
          <w:szCs w:val="28"/>
        </w:rPr>
        <w:t xml:space="preserve">идентификационный номер налогоплательщика, данные документа </w:t>
      </w:r>
      <w:r w:rsidR="0033360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333603">
        <w:rPr>
          <w:rFonts w:ascii="Times New Roman" w:hAnsi="Times New Roman" w:cs="Times New Roman"/>
          <w:spacing w:val="-4"/>
          <w:sz w:val="28"/>
          <w:szCs w:val="28"/>
        </w:rPr>
        <w:t>о постановке соискателя лицензии на учет в налоговом органе;</w:t>
      </w:r>
    </w:p>
    <w:p w14:paraId="131CC2F2" w14:textId="410F0E68" w:rsidR="00443D42" w:rsidRDefault="00443D42" w:rsidP="00E77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лицензируемый вид деятельности</w:t>
      </w:r>
      <w:r w:rsidR="00A14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выполняемых работ, оказываемых услуг, составляющих </w:t>
      </w:r>
      <w:r w:rsidR="00A14473">
        <w:rPr>
          <w:rFonts w:ascii="Times New Roman" w:hAnsi="Times New Roman" w:cs="Times New Roman"/>
          <w:sz w:val="28"/>
          <w:szCs w:val="28"/>
        </w:rPr>
        <w:t>медицинскую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56F9F8" w14:textId="7CD5C404" w:rsidR="00B06E65" w:rsidRDefault="00443D42" w:rsidP="00B06E65">
      <w:pPr>
        <w:pStyle w:val="ConsPlusNormal"/>
        <w:ind w:firstLine="709"/>
        <w:jc w:val="both"/>
        <w:rPr>
          <w:color w:val="000000" w:themeColor="text1"/>
        </w:rPr>
      </w:pPr>
      <w:r>
        <w:t>реквизиты документов (наименование органа (организации), выдавшего документ, дата, номер</w:t>
      </w:r>
      <w:r w:rsidR="00B06E65">
        <w:t xml:space="preserve">), подтверждающих </w:t>
      </w:r>
      <w:r w:rsidR="00B06E65" w:rsidRPr="006D5CB0">
        <w:rPr>
          <w:rFonts w:eastAsia="Times New Roman"/>
          <w:color w:val="000000" w:themeColor="text1"/>
          <w:lang w:eastAsia="ru-RU"/>
        </w:rPr>
        <w:t xml:space="preserve">наличие </w:t>
      </w:r>
      <w:r w:rsidR="00A2569C">
        <w:rPr>
          <w:rFonts w:eastAsia="Times New Roman"/>
          <w:color w:val="000000" w:themeColor="text1"/>
          <w:lang w:eastAsia="ru-RU"/>
        </w:rPr>
        <w:br/>
      </w:r>
      <w:r w:rsidR="00B06E65" w:rsidRPr="006D5CB0">
        <w:rPr>
          <w:rFonts w:eastAsia="Times New Roman"/>
          <w:color w:val="000000" w:themeColor="text1"/>
          <w:lang w:eastAsia="ru-RU"/>
        </w:rPr>
        <w:t xml:space="preserve">у соискателя лицензии принадлежащих ему на праве собственности </w:t>
      </w:r>
      <w:r w:rsidR="00333603">
        <w:rPr>
          <w:rFonts w:eastAsia="Times New Roman"/>
          <w:color w:val="000000" w:themeColor="text1"/>
          <w:lang w:eastAsia="ru-RU"/>
        </w:rPr>
        <w:br/>
      </w:r>
      <w:r w:rsidR="00B06E65" w:rsidRPr="006D5CB0">
        <w:rPr>
          <w:rFonts w:eastAsia="Times New Roman"/>
          <w:color w:val="000000" w:themeColor="text1"/>
          <w:lang w:eastAsia="ru-RU"/>
        </w:rPr>
        <w:t xml:space="preserve">или на ином законном основании зданий, строений, сооружений </w:t>
      </w:r>
      <w:r w:rsidR="00333603">
        <w:rPr>
          <w:rFonts w:eastAsia="Times New Roman"/>
          <w:color w:val="000000" w:themeColor="text1"/>
          <w:lang w:eastAsia="ru-RU"/>
        </w:rPr>
        <w:br/>
      </w:r>
      <w:r w:rsidR="00B06E65" w:rsidRPr="006D5CB0">
        <w:rPr>
          <w:rFonts w:eastAsia="Times New Roman"/>
          <w:color w:val="000000" w:themeColor="text1"/>
          <w:lang w:eastAsia="ru-RU"/>
        </w:rPr>
        <w:t xml:space="preserve">и (или) помещений, необходимых для выполнения заявленных работ (услуг), права на которые зарегистрированы в </w:t>
      </w:r>
      <w:r w:rsidR="00B06E65" w:rsidRPr="006D5CB0">
        <w:rPr>
          <w:color w:val="000000" w:themeColor="text1"/>
        </w:rPr>
        <w:t>Едином государственном реестре недвижимости;</w:t>
      </w:r>
    </w:p>
    <w:p w14:paraId="7DFDE529" w14:textId="5E446BE8" w:rsidR="00B06E65" w:rsidRPr="00453DAA" w:rsidRDefault="00B06E65" w:rsidP="00B06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65">
        <w:rPr>
          <w:rFonts w:ascii="Times New Roman" w:hAnsi="Times New Roman" w:cs="Times New Roman"/>
          <w:sz w:val="28"/>
          <w:szCs w:val="28"/>
        </w:rPr>
        <w:t xml:space="preserve">реквизиты выданного в установленном порядке санитарно-эпидемиологического заключения о соответствии санитарным </w:t>
      </w:r>
      <w:r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Pr="00B06E65">
        <w:rPr>
          <w:rFonts w:ascii="Times New Roman" w:hAnsi="Times New Roman" w:cs="Times New Roman"/>
          <w:sz w:val="28"/>
          <w:szCs w:val="28"/>
        </w:rPr>
        <w:t xml:space="preserve">зданий, строений, сооружений и (или) помещений, необходимых </w:t>
      </w:r>
      <w:r w:rsidR="0070704F">
        <w:rPr>
          <w:rFonts w:ascii="Times New Roman" w:hAnsi="Times New Roman" w:cs="Times New Roman"/>
          <w:sz w:val="28"/>
          <w:szCs w:val="28"/>
        </w:rPr>
        <w:br/>
      </w:r>
      <w:r w:rsidRPr="00B06E65">
        <w:rPr>
          <w:rFonts w:ascii="Times New Roman" w:hAnsi="Times New Roman" w:cs="Times New Roman"/>
          <w:sz w:val="28"/>
          <w:szCs w:val="28"/>
        </w:rPr>
        <w:t xml:space="preserve">для </w:t>
      </w:r>
      <w:r w:rsidRPr="00453DAA">
        <w:rPr>
          <w:rFonts w:ascii="Times New Roman" w:hAnsi="Times New Roman" w:cs="Times New Roman"/>
          <w:sz w:val="28"/>
          <w:szCs w:val="28"/>
        </w:rPr>
        <w:t>выполнения соискателем лицензии заявленных работ (услуг);</w:t>
      </w:r>
    </w:p>
    <w:p w14:paraId="300A1E35" w14:textId="01EC842B" w:rsidR="00453DAA" w:rsidRDefault="00453DAA" w:rsidP="00453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DAA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медицинских изделий (оборудования, аппаратов, приборов, инструментов), необходимых </w:t>
      </w:r>
      <w:r w:rsidR="007070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выполнения соискателем лицензии заявленных работ (услуг);</w:t>
      </w:r>
    </w:p>
    <w:p w14:paraId="5F5FD64E" w14:textId="0FB8BFAF" w:rsidR="007D3230" w:rsidRDefault="007D3230" w:rsidP="007D3230">
      <w:pPr>
        <w:pStyle w:val="ConsPlusNormal"/>
        <w:ind w:firstLine="709"/>
        <w:jc w:val="both"/>
        <w:rPr>
          <w:color w:val="000000" w:themeColor="text1"/>
        </w:rPr>
      </w:pPr>
      <w:r>
        <w:rPr>
          <w:rFonts w:eastAsia="Times New Roman"/>
          <w:lang w:eastAsia="ru-RU"/>
        </w:rPr>
        <w:t>2) </w:t>
      </w:r>
      <w:r w:rsidRPr="006D5CB0">
        <w:rPr>
          <w:rFonts w:eastAsia="Times New Roman"/>
          <w:color w:val="000000" w:themeColor="text1"/>
          <w:lang w:eastAsia="ru-RU"/>
        </w:rPr>
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</w:t>
      </w:r>
      <w:r w:rsidRPr="006D5CB0">
        <w:rPr>
          <w:rFonts w:eastAsia="Times New Roman"/>
          <w:color w:val="000000" w:themeColor="text1"/>
          <w:lang w:eastAsia="ru-RU"/>
        </w:rPr>
        <w:br/>
        <w:t xml:space="preserve">на которые не зарегистрированы в </w:t>
      </w:r>
      <w:r w:rsidRPr="006D5CB0">
        <w:rPr>
          <w:color w:val="000000" w:themeColor="text1"/>
        </w:rPr>
        <w:t xml:space="preserve">Едином государственном реестре недвижимости (в случае, если такие права зарегистрированы </w:t>
      </w:r>
      <w:r>
        <w:rPr>
          <w:color w:val="000000" w:themeColor="text1"/>
        </w:rPr>
        <w:br/>
      </w:r>
      <w:r w:rsidRPr="006D5CB0">
        <w:rPr>
          <w:color w:val="000000" w:themeColor="text1"/>
        </w:rPr>
        <w:t>в указанном реестре,</w:t>
      </w:r>
      <w:r>
        <w:rPr>
          <w:color w:val="000000" w:themeColor="text1"/>
        </w:rPr>
        <w:t> </w:t>
      </w:r>
      <w:r w:rsidRPr="006D5CB0">
        <w:rPr>
          <w:color w:val="000000" w:themeColor="text1"/>
        </w:rPr>
        <w:t>-</w:t>
      </w:r>
      <w:r>
        <w:rPr>
          <w:color w:val="000000" w:themeColor="text1"/>
        </w:rPr>
        <w:t> </w:t>
      </w:r>
      <w:r w:rsidRPr="006D5CB0">
        <w:rPr>
          <w:color w:val="000000" w:themeColor="text1"/>
        </w:rPr>
        <w:t>сведения об этих зданиях, строениях, сооружениях и (или) помещениях);</w:t>
      </w:r>
    </w:p>
    <w:p w14:paraId="7AAD6AB7" w14:textId="6C62403B" w:rsidR="007D3230" w:rsidRPr="006D5CB0" w:rsidRDefault="00FB1F8D" w:rsidP="007D3230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FB1F8D">
        <w:rPr>
          <w:rFonts w:eastAsia="Times New Roman"/>
          <w:color w:val="000000" w:themeColor="text1"/>
          <w:lang w:eastAsia="ru-RU"/>
        </w:rPr>
        <w:t>3</w:t>
      </w:r>
      <w:r w:rsidR="007D3230" w:rsidRPr="006D5CB0">
        <w:rPr>
          <w:rFonts w:eastAsia="Times New Roman"/>
          <w:color w:val="000000" w:themeColor="text1"/>
          <w:lang w:eastAsia="ru-RU"/>
        </w:rPr>
        <w:t>) 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14:paraId="69E3DC66" w14:textId="12C73583" w:rsidR="007D3230" w:rsidRDefault="00FB1F8D" w:rsidP="007D3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3230" w:rsidRPr="004631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3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3230" w:rsidRPr="0046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наличии выданного в установленном </w:t>
      </w:r>
      <w:hyperlink r:id="rId11" w:history="1">
        <w:r w:rsidR="007D3230" w:rsidRPr="004631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7D3230" w:rsidRPr="0046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230" w:rsidRPr="000B36C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санитарно-эпидемиологического заключения о соответствии санитарным</w:t>
      </w:r>
      <w:r w:rsidR="007D3230" w:rsidRPr="0046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7D3230" w:rsidRPr="004631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</w:t>
        </w:r>
      </w:hyperlink>
      <w:r w:rsidR="007D3230" w:rsidRPr="0046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зданий, строений, сооружений и (или) помещений, необходимых для выполнения соискателем лицензии заявленных работ (услуг);</w:t>
      </w:r>
    </w:p>
    <w:p w14:paraId="658B20E0" w14:textId="215CD4AA" w:rsidR="007D3230" w:rsidRDefault="00FB1F8D" w:rsidP="007D3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F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D3230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D3230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медицинских изделий (оборудования, аппаратов, приборов, инструментов), необходимых </w:t>
      </w:r>
      <w:r w:rsidR="007D3230">
        <w:rPr>
          <w:rFonts w:ascii="Times New Roman" w:hAnsi="Times New Roman" w:cs="Times New Roman"/>
          <w:sz w:val="28"/>
          <w:szCs w:val="28"/>
        </w:rPr>
        <w:br/>
        <w:t>для выполнения соискателем лицензии заявленных работ (услуг);</w:t>
      </w:r>
    </w:p>
    <w:p w14:paraId="257919D4" w14:textId="0B923F3F" w:rsidR="007D3230" w:rsidRPr="006829E5" w:rsidRDefault="00FB1F8D" w:rsidP="007D323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B52DC">
        <w:rPr>
          <w:rFonts w:eastAsia="Times New Roman"/>
          <w:lang w:eastAsia="ru-RU"/>
        </w:rPr>
        <w:t>6</w:t>
      </w:r>
      <w:r w:rsidR="007D3230">
        <w:rPr>
          <w:rFonts w:eastAsia="Times New Roman"/>
          <w:lang w:eastAsia="ru-RU"/>
        </w:rPr>
        <w:t>) </w:t>
      </w:r>
      <w:r w:rsidR="007D3230" w:rsidRPr="006829E5">
        <w:rPr>
          <w:rFonts w:eastAsia="Times New Roman"/>
          <w:lang w:eastAsia="ru-RU"/>
        </w:rPr>
        <w:t>копии документов, подтверждающих наличие:</w:t>
      </w:r>
    </w:p>
    <w:p w14:paraId="31E0956F" w14:textId="6C1E6F44" w:rsidR="007D3230" w:rsidRPr="006829E5" w:rsidRDefault="007D3230" w:rsidP="007D323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lastRenderedPageBreak/>
        <w:t xml:space="preserve">у руководителя медицинской организации, заместителей руководителя медицинской организации, ответственных </w:t>
      </w:r>
      <w:r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 xml:space="preserve">за осуществление медицинской деятельности, руководителя структурного подразделения иной организации, ответственного </w:t>
      </w:r>
      <w:r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>за осуществление медицинской деятельности,</w:t>
      </w:r>
      <w:r>
        <w:rPr>
          <w:rFonts w:eastAsia="Times New Roman"/>
          <w:lang w:val="en-US" w:eastAsia="ru-RU"/>
        </w:rPr>
        <w:t> </w:t>
      </w:r>
      <w:r w:rsidRPr="006829E5">
        <w:rPr>
          <w:rFonts w:eastAsia="Times New Roman"/>
          <w:lang w:eastAsia="ru-RU"/>
        </w:rPr>
        <w:t>-</w:t>
      </w:r>
      <w:r>
        <w:rPr>
          <w:rFonts w:eastAsia="Times New Roman"/>
          <w:lang w:val="en-US" w:eastAsia="ru-RU"/>
        </w:rPr>
        <w:t> </w:t>
      </w:r>
      <w:r w:rsidRPr="006829E5">
        <w:rPr>
          <w:rFonts w:eastAsia="Times New Roman"/>
          <w:lang w:eastAsia="ru-RU"/>
        </w:rPr>
        <w:t xml:space="preserve">высшего медицинского </w:t>
      </w:r>
      <w:r w:rsidRPr="0070704F">
        <w:rPr>
          <w:rFonts w:eastAsia="Times New Roman"/>
          <w:spacing w:val="-4"/>
          <w:lang w:eastAsia="ru-RU"/>
        </w:rPr>
        <w:t>образования, послевузовского и (или) дополнительного профессионального образования, предусмотренного квалификационными</w:t>
      </w:r>
      <w:r w:rsidRPr="006829E5">
        <w:rPr>
          <w:rFonts w:eastAsia="Times New Roman"/>
          <w:lang w:eastAsia="ru-RU"/>
        </w:rPr>
        <w:t xml:space="preserve"> требованиями к специалистам с высшим и послевузовским медицинским образованием в сфере здравоохранения, сертификата специалиста, </w:t>
      </w:r>
      <w:r w:rsidR="0070704F">
        <w:rPr>
          <w:rFonts w:eastAsia="Times New Roman"/>
          <w:lang w:eastAsia="ru-RU"/>
        </w:rPr>
        <w:br/>
      </w:r>
      <w:r w:rsidRPr="0070704F">
        <w:rPr>
          <w:rFonts w:eastAsia="Times New Roman"/>
          <w:spacing w:val="-4"/>
          <w:lang w:eastAsia="ru-RU"/>
        </w:rPr>
        <w:t>а также дополнительного профессионального образования и сертификата</w:t>
      </w:r>
      <w:r w:rsidRPr="006829E5">
        <w:rPr>
          <w:rFonts w:eastAsia="Times New Roman"/>
          <w:lang w:eastAsia="ru-RU"/>
        </w:rPr>
        <w:t xml:space="preserve"> специалиста по специальности </w:t>
      </w:r>
      <w:r>
        <w:rPr>
          <w:rFonts w:eastAsia="Times New Roman"/>
          <w:lang w:eastAsia="ru-RU"/>
        </w:rPr>
        <w:t>«</w:t>
      </w:r>
      <w:r w:rsidRPr="006829E5">
        <w:rPr>
          <w:rFonts w:eastAsia="Times New Roman"/>
          <w:lang w:eastAsia="ru-RU"/>
        </w:rPr>
        <w:t xml:space="preserve">организация здравоохранения </w:t>
      </w:r>
      <w:r w:rsidR="0070704F"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>и общественное здоровье</w:t>
      </w:r>
      <w:r>
        <w:rPr>
          <w:rFonts w:eastAsia="Times New Roman"/>
          <w:lang w:eastAsia="ru-RU"/>
        </w:rPr>
        <w:t>»</w:t>
      </w:r>
      <w:r w:rsidRPr="006829E5">
        <w:rPr>
          <w:rFonts w:eastAsia="Times New Roman"/>
          <w:lang w:eastAsia="ru-RU"/>
        </w:rPr>
        <w:t>;</w:t>
      </w:r>
    </w:p>
    <w:p w14:paraId="0FD19EBD" w14:textId="6C0E58EB" w:rsidR="007D3230" w:rsidRPr="006829E5" w:rsidRDefault="007D3230" w:rsidP="007D323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у руководителя структурного подразделения медицинской организации, осуществляющего медицинскую деятельность,</w:t>
      </w:r>
      <w:r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 xml:space="preserve">высшего </w:t>
      </w:r>
      <w:r>
        <w:rPr>
          <w:rFonts w:eastAsia="Times New Roman"/>
          <w:lang w:eastAsia="ru-RU"/>
        </w:rPr>
        <w:t xml:space="preserve">профессионального </w:t>
      </w:r>
      <w:r w:rsidRPr="006829E5">
        <w:rPr>
          <w:rFonts w:eastAsia="Times New Roman"/>
          <w:lang w:eastAsia="ru-RU"/>
        </w:rPr>
        <w:t xml:space="preserve">образования, послевузовского (для специалистов </w:t>
      </w:r>
      <w:r>
        <w:rPr>
          <w:rFonts w:eastAsia="Times New Roman"/>
          <w:lang w:eastAsia="ru-RU"/>
        </w:rPr>
        <w:br/>
      </w:r>
      <w:r w:rsidRPr="00D10616">
        <w:rPr>
          <w:rFonts w:eastAsia="Times New Roman"/>
          <w:spacing w:val="-4"/>
          <w:lang w:eastAsia="ru-RU"/>
        </w:rPr>
        <w:t>с медицинским образованием) и (или) дополнительного профессионального образования, предусмотренного квалификационными</w:t>
      </w:r>
      <w:r w:rsidRPr="006829E5">
        <w:rPr>
          <w:rFonts w:eastAsia="Times New Roman"/>
          <w:lang w:eastAsia="ru-RU"/>
        </w:rPr>
        <w:t xml:space="preserve"> требованиями к специалистам с высшим и послевузовским медицинским образованием в сфере здравоохранения, и сертификата специалиста </w:t>
      </w:r>
      <w:r w:rsidR="00D10616"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>(для специалистов с медицинским образованием);</w:t>
      </w:r>
    </w:p>
    <w:p w14:paraId="77C38336" w14:textId="367135BD" w:rsidR="007D3230" w:rsidRPr="006829E5" w:rsidRDefault="007D3230" w:rsidP="007D323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у индивидуального предпринимателя</w:t>
      </w:r>
      <w:r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 xml:space="preserve">высшего медицинского </w:t>
      </w:r>
      <w:r w:rsidRPr="00D10616">
        <w:rPr>
          <w:rFonts w:eastAsia="Times New Roman"/>
          <w:spacing w:val="-4"/>
          <w:lang w:eastAsia="ru-RU"/>
        </w:rPr>
        <w:t>образования, послевузовского и (или) дополнительного профессионального образования, предусмотренного квалификационными</w:t>
      </w:r>
      <w:r w:rsidRPr="006829E5">
        <w:rPr>
          <w:rFonts w:eastAsia="Times New Roman"/>
          <w:lang w:eastAsia="ru-RU"/>
        </w:rPr>
        <w:t xml:space="preserve"> требованиями к специалистам с высшим и послевузовским медицинским образованием в сфере здравоохранения, и сертификата специалиста, </w:t>
      </w:r>
      <w:r w:rsidR="00D10616">
        <w:rPr>
          <w:rFonts w:eastAsia="Times New Roman"/>
          <w:lang w:eastAsia="ru-RU"/>
        </w:rPr>
        <w:br/>
      </w:r>
      <w:r w:rsidRPr="00D10616">
        <w:rPr>
          <w:rFonts w:eastAsia="Times New Roman"/>
          <w:spacing w:val="-6"/>
          <w:lang w:eastAsia="ru-RU"/>
        </w:rPr>
        <w:t>а при намерении осуществлять доврачебную помощь</w:t>
      </w:r>
      <w:r w:rsidRPr="00D10616">
        <w:rPr>
          <w:spacing w:val="-6"/>
        </w:rPr>
        <w:t> </w:t>
      </w:r>
      <w:r w:rsidRPr="00D10616">
        <w:rPr>
          <w:rFonts w:eastAsia="Times New Roman"/>
          <w:spacing w:val="-6"/>
          <w:lang w:eastAsia="ru-RU"/>
        </w:rPr>
        <w:t>- среднего медицинского образования и сертификата специалиста по соответствующей специальности;</w:t>
      </w:r>
    </w:p>
    <w:p w14:paraId="228DA48E" w14:textId="77777777" w:rsidR="007D3230" w:rsidRPr="006829E5" w:rsidRDefault="007D3230" w:rsidP="007D323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у лиц, указанных в абзацах втором</w:t>
      </w:r>
      <w:r>
        <w:rPr>
          <w:rFonts w:eastAsia="Times New Roman"/>
          <w:lang w:val="en-US" w:eastAsia="ru-RU"/>
        </w:rPr>
        <w:t> </w:t>
      </w:r>
      <w:r w:rsidRPr="006829E5">
        <w:rPr>
          <w:rFonts w:eastAsia="Times New Roman"/>
          <w:lang w:eastAsia="ru-RU"/>
        </w:rPr>
        <w:t>-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>четвертом настоящего подпункта, - </w:t>
      </w:r>
      <w:r w:rsidRPr="006829E5">
        <w:rPr>
          <w:rFonts w:eastAsia="Times New Roman"/>
          <w:lang w:eastAsia="ru-RU"/>
        </w:rPr>
        <w:t>стажа работы по специальности:</w:t>
      </w:r>
    </w:p>
    <w:p w14:paraId="2EEEB1D4" w14:textId="77777777" w:rsidR="007D3230" w:rsidRPr="006829E5" w:rsidRDefault="007D3230" w:rsidP="007D323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не менее 5 лет</w:t>
      </w:r>
      <w:r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при наличии высшего медицинского образования;</w:t>
      </w:r>
    </w:p>
    <w:p w14:paraId="1628EE7B" w14:textId="77777777" w:rsidR="007D3230" w:rsidRPr="006829E5" w:rsidRDefault="007D3230" w:rsidP="007D323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не менее 3 лет</w:t>
      </w:r>
      <w:r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при наличии среднего медицинского образования;</w:t>
      </w:r>
    </w:p>
    <w:p w14:paraId="3B519DB4" w14:textId="492AEB19" w:rsidR="007D3230" w:rsidRPr="006829E5" w:rsidRDefault="00FB1F8D" w:rsidP="007D323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B1F8D">
        <w:rPr>
          <w:rFonts w:eastAsia="Times New Roman"/>
          <w:lang w:eastAsia="ru-RU"/>
        </w:rPr>
        <w:t>7</w:t>
      </w:r>
      <w:r w:rsidR="007D3230">
        <w:rPr>
          <w:rFonts w:eastAsia="Times New Roman"/>
          <w:lang w:eastAsia="ru-RU"/>
        </w:rPr>
        <w:t>) </w:t>
      </w:r>
      <w:r w:rsidR="007D3230" w:rsidRPr="006829E5">
        <w:rPr>
          <w:rFonts w:eastAsia="Times New Roman"/>
          <w:lang w:eastAsia="ru-RU"/>
        </w:rPr>
        <w:t xml:space="preserve">копии документов, подтверждающих наличие у заключивших </w:t>
      </w:r>
      <w:r w:rsidR="007D3230">
        <w:rPr>
          <w:rFonts w:eastAsia="Times New Roman"/>
          <w:lang w:eastAsia="ru-RU"/>
        </w:rPr>
        <w:br/>
      </w:r>
      <w:r w:rsidR="007D3230" w:rsidRPr="006829E5">
        <w:rPr>
          <w:rFonts w:eastAsia="Times New Roman"/>
          <w:lang w:eastAsia="ru-RU"/>
        </w:rPr>
        <w:t xml:space="preserve">с соискателем лицензии трудовые договоры работников среднего, высшего, послевузовского и (или) дополнительного медицинского </w:t>
      </w:r>
      <w:r w:rsidR="00AC1BD3">
        <w:rPr>
          <w:rFonts w:eastAsia="Times New Roman"/>
          <w:lang w:eastAsia="ru-RU"/>
        </w:rPr>
        <w:br/>
      </w:r>
      <w:r w:rsidR="007D3230" w:rsidRPr="006829E5">
        <w:rPr>
          <w:rFonts w:eastAsia="Times New Roman"/>
          <w:lang w:eastAsia="ru-RU"/>
        </w:rPr>
        <w:t xml:space="preserve">или иного необходимого для выполнения заявленных работ (услуг) профессионального образования и сертификата специалиста </w:t>
      </w:r>
      <w:r w:rsidR="007D3230">
        <w:rPr>
          <w:rFonts w:eastAsia="Times New Roman"/>
          <w:lang w:eastAsia="ru-RU"/>
        </w:rPr>
        <w:br/>
      </w:r>
      <w:r w:rsidR="007D3230" w:rsidRPr="006829E5">
        <w:rPr>
          <w:rFonts w:eastAsia="Times New Roman"/>
          <w:lang w:eastAsia="ru-RU"/>
        </w:rPr>
        <w:t>(для специалистов с медицинским образованием);</w:t>
      </w:r>
    </w:p>
    <w:p w14:paraId="451BE4FF" w14:textId="5F8428A9" w:rsidR="007D3230" w:rsidRPr="006D5CB0" w:rsidRDefault="00FB1F8D" w:rsidP="007D3230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FB1F8D">
        <w:rPr>
          <w:rFonts w:eastAsia="Times New Roman"/>
          <w:lang w:eastAsia="ru-RU"/>
        </w:rPr>
        <w:t>8</w:t>
      </w:r>
      <w:r w:rsidR="007D3230">
        <w:rPr>
          <w:rFonts w:eastAsia="Times New Roman"/>
          <w:lang w:eastAsia="ru-RU"/>
        </w:rPr>
        <w:t>)</w:t>
      </w:r>
      <w:r w:rsidR="007D3230">
        <w:t> </w:t>
      </w:r>
      <w:r w:rsidR="007D3230" w:rsidRPr="006829E5">
        <w:rPr>
          <w:rFonts w:eastAsia="Times New Roman"/>
          <w:lang w:eastAsia="ru-RU"/>
        </w:rPr>
        <w:t xml:space="preserve">копии документов, подтверждающих наличие у заключивших </w:t>
      </w:r>
      <w:r w:rsidR="007D3230">
        <w:rPr>
          <w:rFonts w:eastAsia="Times New Roman"/>
          <w:lang w:eastAsia="ru-RU"/>
        </w:rPr>
        <w:br/>
      </w:r>
      <w:r w:rsidR="007D3230" w:rsidRPr="006829E5">
        <w:rPr>
          <w:rFonts w:eastAsia="Times New Roman"/>
          <w:lang w:eastAsia="ru-RU"/>
        </w:rPr>
        <w:t xml:space="preserve">с </w:t>
      </w:r>
      <w:r w:rsidR="007D3230" w:rsidRPr="006D5CB0">
        <w:rPr>
          <w:rFonts w:eastAsia="Times New Roman"/>
          <w:color w:val="000000" w:themeColor="text1"/>
          <w:lang w:eastAsia="ru-RU"/>
        </w:rPr>
        <w:t xml:space="preserve">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необходимого профессионального образования и (или) квалификации, либо копия </w:t>
      </w:r>
      <w:r w:rsidR="007D3230" w:rsidRPr="006D5CB0">
        <w:rPr>
          <w:rFonts w:eastAsia="Times New Roman"/>
          <w:color w:val="000000" w:themeColor="text1"/>
          <w:lang w:eastAsia="ru-RU"/>
        </w:rPr>
        <w:lastRenderedPageBreak/>
        <w:t>договора с организацией, имеющей лицензию на осуществление соответствующей деятельности;</w:t>
      </w:r>
    </w:p>
    <w:p w14:paraId="5A2CE5F9" w14:textId="0CB3BC0A" w:rsidR="007D3230" w:rsidRDefault="00FB1F8D" w:rsidP="007D323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267D32">
        <w:rPr>
          <w:rFonts w:eastAsia="Times New Roman"/>
          <w:lang w:eastAsia="ru-RU"/>
        </w:rPr>
        <w:t>9</w:t>
      </w:r>
      <w:r w:rsidR="007D3230">
        <w:rPr>
          <w:rFonts w:eastAsia="Times New Roman"/>
          <w:lang w:eastAsia="ru-RU"/>
        </w:rPr>
        <w:t>) </w:t>
      </w:r>
      <w:r w:rsidR="007D3230" w:rsidRPr="006829E5">
        <w:rPr>
          <w:rFonts w:eastAsia="Times New Roman"/>
          <w:lang w:eastAsia="ru-RU"/>
        </w:rPr>
        <w:t>опись прилагаемых документов.</w:t>
      </w:r>
    </w:p>
    <w:p w14:paraId="4674B10D" w14:textId="5831C1D5" w:rsidR="00FD0A0D" w:rsidRPr="00474B9E" w:rsidRDefault="00E65765" w:rsidP="001964B0">
      <w:pPr>
        <w:pStyle w:val="ConsPlusNormal"/>
        <w:ind w:firstLine="709"/>
        <w:jc w:val="both"/>
        <w:rPr>
          <w:rFonts w:eastAsia="Times New Roman"/>
          <w:color w:val="000000" w:themeColor="text1"/>
          <w:spacing w:val="-6"/>
          <w:lang w:eastAsia="ru-RU"/>
        </w:rPr>
      </w:pPr>
      <w:r w:rsidRPr="006D5CB0">
        <w:rPr>
          <w:rFonts w:eastAsia="Times New Roman"/>
          <w:color w:val="000000" w:themeColor="text1"/>
          <w:lang w:eastAsia="ru-RU"/>
        </w:rPr>
        <w:t>1</w:t>
      </w:r>
      <w:r w:rsidR="00A1738E">
        <w:rPr>
          <w:rFonts w:eastAsia="Times New Roman"/>
          <w:color w:val="000000" w:themeColor="text1"/>
          <w:lang w:eastAsia="ru-RU"/>
        </w:rPr>
        <w:t>8</w:t>
      </w:r>
      <w:r w:rsidR="006829E5" w:rsidRPr="006D5CB0">
        <w:rPr>
          <w:rFonts w:eastAsia="Times New Roman"/>
          <w:color w:val="000000" w:themeColor="text1"/>
          <w:lang w:eastAsia="ru-RU"/>
        </w:rPr>
        <w:t>.</w:t>
      </w:r>
      <w:r w:rsidR="00592032" w:rsidRPr="006D5CB0">
        <w:rPr>
          <w:rFonts w:eastAsia="Times New Roman"/>
          <w:color w:val="000000" w:themeColor="text1"/>
          <w:lang w:eastAsia="ru-RU"/>
        </w:rPr>
        <w:t> </w:t>
      </w:r>
      <w:r w:rsidR="006829E5" w:rsidRPr="006D5CB0">
        <w:rPr>
          <w:rFonts w:eastAsia="Times New Roman"/>
          <w:color w:val="000000" w:themeColor="text1"/>
          <w:lang w:eastAsia="ru-RU"/>
        </w:rPr>
        <w:t xml:space="preserve">Для </w:t>
      </w:r>
      <w:r w:rsidR="0058515C" w:rsidRPr="006D5CB0">
        <w:rPr>
          <w:rFonts w:eastAsia="Times New Roman"/>
          <w:color w:val="000000" w:themeColor="text1"/>
          <w:lang w:eastAsia="ru-RU"/>
        </w:rPr>
        <w:t xml:space="preserve">получения государственной услуги, результатом которой </w:t>
      </w:r>
      <w:r w:rsidR="00062B43" w:rsidRPr="006D5CB0">
        <w:rPr>
          <w:rFonts w:eastAsia="Times New Roman"/>
          <w:color w:val="000000" w:themeColor="text1"/>
          <w:lang w:eastAsia="ru-RU"/>
        </w:rPr>
        <w:t xml:space="preserve">является </w:t>
      </w:r>
      <w:r w:rsidR="006829E5" w:rsidRPr="006D5CB0">
        <w:rPr>
          <w:rFonts w:eastAsia="Times New Roman"/>
          <w:color w:val="000000" w:themeColor="text1"/>
          <w:lang w:eastAsia="ru-RU"/>
        </w:rPr>
        <w:t>переоформлени</w:t>
      </w:r>
      <w:r w:rsidR="00062B43" w:rsidRPr="006D5CB0">
        <w:rPr>
          <w:rFonts w:eastAsia="Times New Roman"/>
          <w:color w:val="000000" w:themeColor="text1"/>
          <w:lang w:eastAsia="ru-RU"/>
        </w:rPr>
        <w:t>е</w:t>
      </w:r>
      <w:r w:rsidR="006829E5" w:rsidRPr="006D5CB0">
        <w:rPr>
          <w:rFonts w:eastAsia="Times New Roman"/>
          <w:color w:val="000000" w:themeColor="text1"/>
          <w:lang w:eastAsia="ru-RU"/>
        </w:rPr>
        <w:t xml:space="preserve"> лицензии</w:t>
      </w:r>
      <w:r w:rsidR="00E23DD3" w:rsidRPr="006D5CB0">
        <w:rPr>
          <w:rFonts w:eastAsia="Times New Roman"/>
          <w:color w:val="000000" w:themeColor="text1"/>
          <w:lang w:eastAsia="ru-RU"/>
        </w:rPr>
        <w:t xml:space="preserve">, в случаях, </w:t>
      </w:r>
      <w:r w:rsidR="00E23DD3" w:rsidRPr="00C83644">
        <w:rPr>
          <w:rFonts w:eastAsia="Times New Roman"/>
          <w:color w:val="000000" w:themeColor="text1"/>
          <w:lang w:eastAsia="ru-RU"/>
        </w:rPr>
        <w:t>указанных в подпункт</w:t>
      </w:r>
      <w:r w:rsidR="00B55D1C" w:rsidRPr="00C83644">
        <w:rPr>
          <w:rFonts w:eastAsia="Times New Roman"/>
          <w:color w:val="000000" w:themeColor="text1"/>
          <w:lang w:eastAsia="ru-RU"/>
        </w:rPr>
        <w:t>е</w:t>
      </w:r>
      <w:r w:rsidR="00E23DD3" w:rsidRPr="00C83644">
        <w:rPr>
          <w:rFonts w:eastAsia="Times New Roman"/>
          <w:color w:val="000000" w:themeColor="text1"/>
          <w:lang w:eastAsia="ru-RU"/>
        </w:rPr>
        <w:t xml:space="preserve"> 2</w:t>
      </w:r>
      <w:r w:rsidR="00756486" w:rsidRPr="00C83644">
        <w:rPr>
          <w:rFonts w:eastAsia="Times New Roman"/>
          <w:color w:val="000000" w:themeColor="text1"/>
          <w:lang w:eastAsia="ru-RU"/>
        </w:rPr>
        <w:t xml:space="preserve"> </w:t>
      </w:r>
      <w:r w:rsidR="00E23DD3" w:rsidRPr="00474B9E">
        <w:rPr>
          <w:rFonts w:eastAsia="Times New Roman"/>
          <w:color w:val="000000" w:themeColor="text1"/>
          <w:spacing w:val="-6"/>
          <w:lang w:eastAsia="ru-RU"/>
        </w:rPr>
        <w:t>пункта 14 административного регламента,</w:t>
      </w:r>
      <w:r w:rsidR="00062B43" w:rsidRPr="00474B9E">
        <w:rPr>
          <w:rFonts w:eastAsia="Times New Roman"/>
          <w:color w:val="000000" w:themeColor="text1"/>
          <w:spacing w:val="-6"/>
          <w:lang w:eastAsia="ru-RU"/>
        </w:rPr>
        <w:t xml:space="preserve"> лицензиат</w:t>
      </w:r>
      <w:r w:rsidR="00F32E01" w:rsidRPr="00474B9E">
        <w:rPr>
          <w:rFonts w:eastAsia="Times New Roman"/>
          <w:color w:val="000000" w:themeColor="text1"/>
          <w:spacing w:val="-6"/>
          <w:lang w:eastAsia="ru-RU"/>
        </w:rPr>
        <w:t>,</w:t>
      </w:r>
      <w:r w:rsidR="00B938B9" w:rsidRPr="00474B9E">
        <w:rPr>
          <w:rFonts w:eastAsia="Times New Roman"/>
          <w:color w:val="000000" w:themeColor="text1"/>
          <w:spacing w:val="-6"/>
          <w:lang w:eastAsia="ru-RU"/>
        </w:rPr>
        <w:t xml:space="preserve"> </w:t>
      </w:r>
      <w:r w:rsidR="00062B43" w:rsidRPr="00474B9E">
        <w:rPr>
          <w:rFonts w:eastAsia="Times New Roman"/>
          <w:color w:val="000000" w:themeColor="text1"/>
          <w:spacing w:val="-6"/>
          <w:lang w:eastAsia="ru-RU"/>
        </w:rPr>
        <w:t>его</w:t>
      </w:r>
      <w:r w:rsidR="00F32E01" w:rsidRPr="00474B9E">
        <w:rPr>
          <w:rFonts w:eastAsia="Times New Roman"/>
          <w:color w:val="000000" w:themeColor="text1"/>
          <w:spacing w:val="-6"/>
          <w:lang w:eastAsia="ru-RU"/>
        </w:rPr>
        <w:t xml:space="preserve"> </w:t>
      </w:r>
      <w:r w:rsidR="00B55D1C" w:rsidRPr="00474B9E">
        <w:rPr>
          <w:rFonts w:eastAsia="Times New Roman"/>
          <w:color w:val="000000" w:themeColor="text1"/>
          <w:spacing w:val="-6"/>
          <w:lang w:eastAsia="ru-RU"/>
        </w:rPr>
        <w:t>правопреемник или</w:t>
      </w:r>
      <w:r w:rsidR="00062B43" w:rsidRPr="00474B9E">
        <w:rPr>
          <w:rFonts w:eastAsia="Times New Roman"/>
          <w:color w:val="000000" w:themeColor="text1"/>
          <w:spacing w:val="-6"/>
          <w:lang w:eastAsia="ru-RU"/>
        </w:rPr>
        <w:t xml:space="preserve"> уполномоченны</w:t>
      </w:r>
      <w:r w:rsidR="00474B9E" w:rsidRPr="00474B9E">
        <w:rPr>
          <w:rFonts w:eastAsia="Times New Roman"/>
          <w:color w:val="000000" w:themeColor="text1"/>
          <w:spacing w:val="-6"/>
          <w:lang w:eastAsia="ru-RU"/>
        </w:rPr>
        <w:t>й</w:t>
      </w:r>
      <w:r w:rsidR="00062B43" w:rsidRPr="00474B9E">
        <w:rPr>
          <w:rFonts w:eastAsia="Times New Roman"/>
          <w:color w:val="000000" w:themeColor="text1"/>
          <w:spacing w:val="-6"/>
          <w:lang w:eastAsia="ru-RU"/>
        </w:rPr>
        <w:t xml:space="preserve"> представител</w:t>
      </w:r>
      <w:r w:rsidR="00474B9E" w:rsidRPr="00474B9E">
        <w:rPr>
          <w:rFonts w:eastAsia="Times New Roman"/>
          <w:color w:val="000000" w:themeColor="text1"/>
          <w:spacing w:val="-6"/>
          <w:lang w:eastAsia="ru-RU"/>
        </w:rPr>
        <w:t>ь</w:t>
      </w:r>
      <w:r w:rsidR="00474B9E">
        <w:rPr>
          <w:rFonts w:eastAsia="Times New Roman"/>
          <w:color w:val="000000" w:themeColor="text1"/>
          <w:spacing w:val="-6"/>
          <w:lang w:eastAsia="ru-RU"/>
        </w:rPr>
        <w:t xml:space="preserve"> указанных лиц</w:t>
      </w:r>
      <w:r w:rsidR="00474B9E" w:rsidRPr="00474B9E">
        <w:rPr>
          <w:rFonts w:eastAsia="Times New Roman"/>
          <w:color w:val="000000" w:themeColor="text1"/>
          <w:spacing w:val="-6"/>
          <w:lang w:eastAsia="ru-RU"/>
        </w:rPr>
        <w:t xml:space="preserve"> </w:t>
      </w:r>
      <w:r w:rsidR="00A863DB" w:rsidRPr="00474B9E">
        <w:rPr>
          <w:rFonts w:eastAsia="Times New Roman"/>
          <w:color w:val="000000" w:themeColor="text1"/>
          <w:spacing w:val="-6"/>
          <w:lang w:eastAsia="ru-RU"/>
        </w:rPr>
        <w:t xml:space="preserve">направляет </w:t>
      </w:r>
      <w:r w:rsidR="009650A7">
        <w:rPr>
          <w:rFonts w:eastAsia="Times New Roman"/>
          <w:color w:val="000000" w:themeColor="text1"/>
          <w:spacing w:val="-6"/>
          <w:lang w:eastAsia="ru-RU"/>
        </w:rPr>
        <w:br/>
      </w:r>
      <w:r w:rsidR="00A863DB" w:rsidRPr="00474B9E">
        <w:rPr>
          <w:rFonts w:eastAsia="Times New Roman"/>
          <w:color w:val="000000" w:themeColor="text1"/>
          <w:spacing w:val="-6"/>
          <w:lang w:eastAsia="ru-RU"/>
        </w:rPr>
        <w:t xml:space="preserve">или </w:t>
      </w:r>
      <w:r w:rsidR="00062B43" w:rsidRPr="00474B9E">
        <w:rPr>
          <w:rFonts w:eastAsia="Times New Roman"/>
          <w:color w:val="000000" w:themeColor="text1"/>
          <w:spacing w:val="-6"/>
          <w:lang w:eastAsia="ru-RU"/>
        </w:rPr>
        <w:t>представляет</w:t>
      </w:r>
      <w:r w:rsidR="00474B9E">
        <w:rPr>
          <w:rFonts w:eastAsia="Times New Roman"/>
          <w:color w:val="000000" w:themeColor="text1"/>
          <w:spacing w:val="-6"/>
          <w:lang w:eastAsia="ru-RU"/>
        </w:rPr>
        <w:t xml:space="preserve"> </w:t>
      </w:r>
      <w:r w:rsidR="00062B43" w:rsidRPr="00474B9E">
        <w:rPr>
          <w:rFonts w:eastAsia="Times New Roman"/>
          <w:color w:val="000000" w:themeColor="text1"/>
          <w:spacing w:val="-6"/>
          <w:lang w:eastAsia="ru-RU"/>
        </w:rPr>
        <w:t>в Министерство следующие документы:</w:t>
      </w:r>
      <w:r w:rsidR="00FD0A0D" w:rsidRPr="00474B9E">
        <w:rPr>
          <w:rFonts w:eastAsia="Times New Roman"/>
          <w:color w:val="000000" w:themeColor="text1"/>
          <w:spacing w:val="-6"/>
          <w:lang w:eastAsia="ru-RU"/>
        </w:rPr>
        <w:t xml:space="preserve"> </w:t>
      </w:r>
    </w:p>
    <w:p w14:paraId="3EECD65F" w14:textId="2C86010E" w:rsidR="0035286B" w:rsidRDefault="005F33CD" w:rsidP="00FD0A0D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1) </w:t>
      </w:r>
      <w:r w:rsidR="0035286B" w:rsidRPr="00C83644">
        <w:rPr>
          <w:rFonts w:eastAsia="Times New Roman"/>
          <w:color w:val="000000" w:themeColor="text1"/>
          <w:lang w:eastAsia="ru-RU"/>
        </w:rPr>
        <w:t xml:space="preserve">заявление о переоформлении лицензии по форме, утвержденной приказом Министерства, </w:t>
      </w:r>
      <w:r w:rsidR="002C1BA4" w:rsidRPr="00C83644">
        <w:rPr>
          <w:rFonts w:eastAsia="Times New Roman"/>
          <w:color w:val="000000" w:themeColor="text1"/>
          <w:lang w:eastAsia="ru-RU"/>
        </w:rPr>
        <w:t>в</w:t>
      </w:r>
      <w:r w:rsidR="002C1BA4">
        <w:rPr>
          <w:rFonts w:eastAsia="Times New Roman"/>
          <w:color w:val="000000" w:themeColor="text1"/>
          <w:lang w:eastAsia="ru-RU"/>
        </w:rPr>
        <w:t xml:space="preserve"> котором указываются</w:t>
      </w:r>
      <w:r w:rsidR="00111DFC">
        <w:rPr>
          <w:rFonts w:eastAsia="Times New Roman"/>
          <w:color w:val="000000" w:themeColor="text1"/>
          <w:lang w:eastAsia="ru-RU"/>
        </w:rPr>
        <w:t>:</w:t>
      </w:r>
    </w:p>
    <w:p w14:paraId="2F3389CE" w14:textId="7A1E3C6B" w:rsidR="002C1BA4" w:rsidRDefault="002C1BA4" w:rsidP="002C1BA4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новые сведения о лицензиате или его правопреемнике;</w:t>
      </w:r>
    </w:p>
    <w:p w14:paraId="02DE7C4B" w14:textId="353625CC" w:rsidR="002C1BA4" w:rsidRDefault="002C1BA4" w:rsidP="002C1BA4">
      <w:pPr>
        <w:pStyle w:val="ConsPlusNormal"/>
        <w:ind w:firstLine="709"/>
        <w:jc w:val="both"/>
      </w:pPr>
      <w:r>
        <w:t xml:space="preserve">данные документа, подтверждающего факт внесения соответствующих изменений в единый государственный реестр </w:t>
      </w:r>
      <w:r w:rsidR="0056033E">
        <w:t>юридических лиц (для лицензиата </w:t>
      </w:r>
      <w:r>
        <w:t>-</w:t>
      </w:r>
      <w:r w:rsidR="0056033E">
        <w:t> </w:t>
      </w:r>
      <w:r>
        <w:t xml:space="preserve">юридического лица), в единый государственный реестр индивидуальных предпринимателей </w:t>
      </w:r>
      <w:r w:rsidR="005F33CD">
        <w:br/>
      </w:r>
      <w:r>
        <w:t>(для лицензиата</w:t>
      </w:r>
      <w:r w:rsidR="0056033E">
        <w:t> </w:t>
      </w:r>
      <w:r>
        <w:t>-</w:t>
      </w:r>
      <w:r w:rsidR="0056033E">
        <w:t> </w:t>
      </w:r>
      <w:r>
        <w:t>индивидуального предпринимателя);</w:t>
      </w:r>
    </w:p>
    <w:p w14:paraId="2BD24A5D" w14:textId="1F97C26E" w:rsidR="002C1BA4" w:rsidRDefault="002C1BA4" w:rsidP="002C1BA4">
      <w:pPr>
        <w:pStyle w:val="ConsPlusNormal"/>
        <w:ind w:firstLine="709"/>
        <w:jc w:val="both"/>
      </w:pPr>
      <w:r w:rsidRPr="00AC1BD3">
        <w:t xml:space="preserve">адреса, по которым прекращена медицинская деятельность </w:t>
      </w:r>
      <w:r w:rsidR="008E57D7" w:rsidRPr="00AC1BD3">
        <w:br/>
      </w:r>
      <w:r w:rsidRPr="00AC1BD3">
        <w:t>и дата,</w:t>
      </w:r>
      <w:r>
        <w:t xml:space="preserve"> с которой фактически она прекращена; </w:t>
      </w:r>
    </w:p>
    <w:p w14:paraId="2FFC3608" w14:textId="2C1DDD0A" w:rsidR="002C1BA4" w:rsidRPr="0035286B" w:rsidRDefault="00DA5D4C" w:rsidP="00FD0A0D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сведения о </w:t>
      </w:r>
      <w:r w:rsidR="002C1BA4">
        <w:rPr>
          <w:rFonts w:eastAsia="Times New Roman"/>
          <w:color w:val="000000" w:themeColor="text1"/>
          <w:lang w:eastAsia="ru-RU"/>
        </w:rPr>
        <w:t>работ</w:t>
      </w:r>
      <w:r>
        <w:rPr>
          <w:rFonts w:eastAsia="Times New Roman"/>
          <w:color w:val="000000" w:themeColor="text1"/>
          <w:lang w:eastAsia="ru-RU"/>
        </w:rPr>
        <w:t>ах</w:t>
      </w:r>
      <w:r w:rsidR="005B1EA2">
        <w:rPr>
          <w:rFonts w:eastAsia="Times New Roman"/>
          <w:color w:val="000000" w:themeColor="text1"/>
          <w:lang w:eastAsia="ru-RU"/>
        </w:rPr>
        <w:t>,</w:t>
      </w:r>
      <w:r w:rsidR="002C1BA4"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color w:val="000000" w:themeColor="text1"/>
          <w:lang w:eastAsia="ru-RU"/>
        </w:rPr>
        <w:t xml:space="preserve">об </w:t>
      </w:r>
      <w:r w:rsidR="002C1BA4">
        <w:rPr>
          <w:rFonts w:eastAsia="Times New Roman"/>
          <w:color w:val="000000" w:themeColor="text1"/>
          <w:lang w:eastAsia="ru-RU"/>
        </w:rPr>
        <w:t>услуг</w:t>
      </w:r>
      <w:r>
        <w:rPr>
          <w:rFonts w:eastAsia="Times New Roman"/>
          <w:color w:val="000000" w:themeColor="text1"/>
          <w:lang w:eastAsia="ru-RU"/>
        </w:rPr>
        <w:t>ах</w:t>
      </w:r>
      <w:r w:rsidR="002C1BA4">
        <w:rPr>
          <w:rFonts w:eastAsia="Times New Roman"/>
          <w:color w:val="000000" w:themeColor="text1"/>
          <w:lang w:eastAsia="ru-RU"/>
        </w:rPr>
        <w:t>, выполнение</w:t>
      </w:r>
      <w:r w:rsidR="005B1EA2">
        <w:rPr>
          <w:rFonts w:eastAsia="Times New Roman"/>
          <w:color w:val="000000" w:themeColor="text1"/>
          <w:lang w:eastAsia="ru-RU"/>
        </w:rPr>
        <w:t>,</w:t>
      </w:r>
      <w:r w:rsidR="00DD2949">
        <w:rPr>
          <w:rFonts w:eastAsia="Times New Roman"/>
          <w:color w:val="000000" w:themeColor="text1"/>
          <w:lang w:eastAsia="ru-RU"/>
        </w:rPr>
        <w:t xml:space="preserve"> оказание</w:t>
      </w:r>
      <w:r w:rsidR="002C1BA4">
        <w:rPr>
          <w:rFonts w:eastAsia="Times New Roman"/>
          <w:color w:val="000000" w:themeColor="text1"/>
          <w:lang w:eastAsia="ru-RU"/>
        </w:rPr>
        <w:t xml:space="preserve"> которых</w:t>
      </w:r>
      <w:r w:rsidR="00DD2949">
        <w:rPr>
          <w:rFonts w:eastAsia="Times New Roman"/>
          <w:color w:val="000000" w:themeColor="text1"/>
          <w:lang w:eastAsia="ru-RU"/>
        </w:rPr>
        <w:t xml:space="preserve"> лицензиатом прекращаются;</w:t>
      </w:r>
    </w:p>
    <w:p w14:paraId="784A89BA" w14:textId="2A7049F1" w:rsidR="00FD0A0D" w:rsidRPr="00EB6BC5" w:rsidRDefault="00B4687B" w:rsidP="00FD0A0D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2</w:t>
      </w:r>
      <w:r w:rsidR="00101E3F" w:rsidRPr="00EB6BC5">
        <w:rPr>
          <w:rFonts w:eastAsia="Times New Roman"/>
          <w:color w:val="000000" w:themeColor="text1"/>
          <w:lang w:eastAsia="ru-RU"/>
        </w:rPr>
        <w:t>)</w:t>
      </w:r>
      <w:r w:rsidR="008E2FC1">
        <w:rPr>
          <w:rFonts w:eastAsia="Times New Roman"/>
          <w:color w:val="000000" w:themeColor="text1"/>
          <w:lang w:eastAsia="ru-RU"/>
        </w:rPr>
        <w:t> </w:t>
      </w:r>
      <w:r w:rsidR="00101E3F" w:rsidRPr="00EB6BC5">
        <w:rPr>
          <w:rFonts w:eastAsia="Times New Roman"/>
          <w:color w:val="000000" w:themeColor="text1"/>
          <w:lang w:eastAsia="ru-RU"/>
        </w:rPr>
        <w:t>опись прилагаемых документов</w:t>
      </w:r>
      <w:r w:rsidR="00FD0A0D" w:rsidRPr="00EB6BC5">
        <w:rPr>
          <w:rFonts w:eastAsia="Times New Roman"/>
          <w:color w:val="000000" w:themeColor="text1"/>
          <w:lang w:eastAsia="ru-RU"/>
        </w:rPr>
        <w:t xml:space="preserve">. </w:t>
      </w:r>
    </w:p>
    <w:p w14:paraId="5E9293B0" w14:textId="6377C978" w:rsidR="00B55D1C" w:rsidRPr="00966200" w:rsidRDefault="001D7E41" w:rsidP="00B55D1C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19</w:t>
      </w:r>
      <w:r w:rsidR="00B55D1C" w:rsidRPr="008E2FC1">
        <w:rPr>
          <w:rFonts w:eastAsia="Times New Roman"/>
          <w:color w:val="000000" w:themeColor="text1"/>
          <w:lang w:eastAsia="ru-RU"/>
        </w:rPr>
        <w:t>. </w:t>
      </w:r>
      <w:r w:rsidR="00B55D1C" w:rsidRPr="006D5CB0">
        <w:rPr>
          <w:rFonts w:eastAsia="Times New Roman"/>
          <w:color w:val="000000" w:themeColor="text1"/>
          <w:lang w:eastAsia="ru-RU"/>
        </w:rPr>
        <w:t xml:space="preserve">Для получения государственной услуги, результатом которой является переоформление лицензии, в случаях, </w:t>
      </w:r>
      <w:r w:rsidR="00B55D1C" w:rsidRPr="00A02405">
        <w:rPr>
          <w:rFonts w:eastAsia="Times New Roman"/>
          <w:color w:val="000000" w:themeColor="text1"/>
          <w:spacing w:val="-4"/>
          <w:lang w:eastAsia="ru-RU"/>
        </w:rPr>
        <w:t>указанных в подпункте 3 пункта 14 административного регламента, лицензиат</w:t>
      </w:r>
      <w:r w:rsidR="0093383B" w:rsidRPr="00A02405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0413E3" w:rsidRPr="00A02405">
        <w:rPr>
          <w:rFonts w:eastAsia="Times New Roman"/>
          <w:color w:val="000000" w:themeColor="text1"/>
          <w:spacing w:val="-4"/>
          <w:lang w:eastAsia="ru-RU"/>
        </w:rPr>
        <w:t>(</w:t>
      </w:r>
      <w:r w:rsidR="00B55D1C" w:rsidRPr="00A02405">
        <w:rPr>
          <w:rFonts w:eastAsia="Times New Roman"/>
          <w:color w:val="000000" w:themeColor="text1"/>
          <w:spacing w:val="-4"/>
          <w:lang w:eastAsia="ru-RU"/>
        </w:rPr>
        <w:t>его</w:t>
      </w:r>
      <w:r w:rsidR="00A02405" w:rsidRPr="00A02405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B55D1C" w:rsidRPr="00A02405">
        <w:rPr>
          <w:rFonts w:eastAsia="Times New Roman"/>
          <w:color w:val="000000" w:themeColor="text1"/>
          <w:spacing w:val="-4"/>
          <w:lang w:eastAsia="ru-RU"/>
        </w:rPr>
        <w:t>уполномоченный</w:t>
      </w:r>
      <w:r w:rsidR="00B55D1C" w:rsidRPr="00966200">
        <w:rPr>
          <w:rFonts w:eastAsia="Times New Roman"/>
          <w:color w:val="000000" w:themeColor="text1"/>
          <w:lang w:eastAsia="ru-RU"/>
        </w:rPr>
        <w:t xml:space="preserve"> </w:t>
      </w:r>
      <w:r w:rsidR="00B55D1C" w:rsidRPr="00A02405">
        <w:rPr>
          <w:rFonts w:eastAsia="Times New Roman"/>
          <w:color w:val="000000" w:themeColor="text1"/>
          <w:spacing w:val="-4"/>
          <w:lang w:eastAsia="ru-RU"/>
        </w:rPr>
        <w:t>представитель</w:t>
      </w:r>
      <w:r w:rsidR="000413E3" w:rsidRPr="00A02405">
        <w:rPr>
          <w:rFonts w:eastAsia="Times New Roman"/>
          <w:color w:val="000000" w:themeColor="text1"/>
          <w:spacing w:val="-4"/>
          <w:lang w:eastAsia="ru-RU"/>
        </w:rPr>
        <w:t>)</w:t>
      </w:r>
      <w:r w:rsidR="00B55D1C" w:rsidRPr="00A02405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A863DB" w:rsidRPr="00A02405">
        <w:rPr>
          <w:rFonts w:eastAsia="Times New Roman"/>
          <w:color w:val="000000" w:themeColor="text1"/>
          <w:spacing w:val="-4"/>
          <w:lang w:eastAsia="ru-RU"/>
        </w:rPr>
        <w:t>направляет или представляет</w:t>
      </w:r>
      <w:r w:rsidR="00B55D1C" w:rsidRPr="00A02405">
        <w:rPr>
          <w:rFonts w:eastAsia="Times New Roman"/>
          <w:color w:val="000000" w:themeColor="text1"/>
          <w:spacing w:val="-4"/>
          <w:lang w:eastAsia="ru-RU"/>
        </w:rPr>
        <w:t xml:space="preserve"> в Министерство следующие</w:t>
      </w:r>
      <w:r w:rsidR="00B55D1C" w:rsidRPr="00966200">
        <w:rPr>
          <w:rFonts w:eastAsia="Times New Roman"/>
          <w:color w:val="000000" w:themeColor="text1"/>
          <w:lang w:eastAsia="ru-RU"/>
        </w:rPr>
        <w:t xml:space="preserve"> документы:</w:t>
      </w:r>
    </w:p>
    <w:p w14:paraId="0AF1B8A8" w14:textId="0F1D79F6" w:rsidR="00A12E90" w:rsidRPr="00C83644" w:rsidRDefault="00B31092" w:rsidP="00B55D1C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1) </w:t>
      </w:r>
      <w:r w:rsidR="000D1D0B" w:rsidRPr="00C83644">
        <w:rPr>
          <w:rFonts w:eastAsia="Times New Roman"/>
          <w:color w:val="000000" w:themeColor="text1"/>
          <w:lang w:eastAsia="ru-RU"/>
        </w:rPr>
        <w:t>заявление о переоформлении лицензии по форме, утвержденной приказом Министерства</w:t>
      </w:r>
      <w:r w:rsidR="00A12E90" w:rsidRPr="00C83644">
        <w:rPr>
          <w:rFonts w:eastAsia="Times New Roman"/>
          <w:color w:val="000000" w:themeColor="text1"/>
          <w:lang w:eastAsia="ru-RU"/>
        </w:rPr>
        <w:t>, в котором указываются;</w:t>
      </w:r>
    </w:p>
    <w:p w14:paraId="7B112467" w14:textId="78DC810B" w:rsidR="00D84E2B" w:rsidRDefault="00A12E90" w:rsidP="00B55D1C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83644">
        <w:rPr>
          <w:rFonts w:eastAsia="Times New Roman"/>
          <w:color w:val="000000" w:themeColor="text1"/>
          <w:lang w:eastAsia="ru-RU"/>
        </w:rPr>
        <w:t>адрес места осуществления медицинской</w:t>
      </w:r>
      <w:r>
        <w:rPr>
          <w:rFonts w:eastAsia="Times New Roman"/>
          <w:color w:val="000000" w:themeColor="text1"/>
          <w:lang w:eastAsia="ru-RU"/>
        </w:rPr>
        <w:t xml:space="preserve"> деятельности, </w:t>
      </w:r>
      <w:r w:rsidR="00B31092">
        <w:rPr>
          <w:rFonts w:eastAsia="Times New Roman"/>
          <w:color w:val="000000" w:themeColor="text1"/>
          <w:lang w:eastAsia="ru-RU"/>
        </w:rPr>
        <w:br/>
      </w:r>
      <w:r>
        <w:rPr>
          <w:rFonts w:eastAsia="Times New Roman"/>
          <w:color w:val="000000" w:themeColor="text1"/>
          <w:lang w:eastAsia="ru-RU"/>
        </w:rPr>
        <w:t>не предусмотренный лицензией</w:t>
      </w:r>
      <w:r w:rsidR="005B1EA2">
        <w:rPr>
          <w:rFonts w:eastAsia="Times New Roman"/>
          <w:color w:val="000000" w:themeColor="text1"/>
          <w:lang w:eastAsia="ru-RU"/>
        </w:rPr>
        <w:t>, либо сведения о работах, об услугах,</w:t>
      </w:r>
      <w:r w:rsidR="00D84E2B">
        <w:rPr>
          <w:rFonts w:eastAsia="Times New Roman"/>
          <w:color w:val="000000" w:themeColor="text1"/>
          <w:lang w:eastAsia="ru-RU"/>
        </w:rPr>
        <w:t xml:space="preserve"> составляющих медицинскую деятельность,</w:t>
      </w:r>
      <w:r w:rsidR="005B1EA2">
        <w:rPr>
          <w:rFonts w:eastAsia="Times New Roman"/>
          <w:color w:val="000000" w:themeColor="text1"/>
          <w:lang w:eastAsia="ru-RU"/>
        </w:rPr>
        <w:t xml:space="preserve"> которые лицензиат</w:t>
      </w:r>
      <w:r w:rsidR="00D84E2B">
        <w:rPr>
          <w:rFonts w:eastAsia="Times New Roman"/>
          <w:color w:val="000000" w:themeColor="text1"/>
          <w:lang w:eastAsia="ru-RU"/>
        </w:rPr>
        <w:t xml:space="preserve"> намерен выполнять, оказывать;</w:t>
      </w:r>
    </w:p>
    <w:p w14:paraId="6DD1C632" w14:textId="10B41E64" w:rsidR="008A35DA" w:rsidRDefault="008A35DA" w:rsidP="00B55D1C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B06E65">
        <w:t xml:space="preserve">реквизиты выданного в установленном порядке санитарно-эпидемиологического заключения о соответствии санитарным </w:t>
      </w:r>
      <w:r>
        <w:t xml:space="preserve">правилам </w:t>
      </w:r>
      <w:r w:rsidRPr="00B06E65">
        <w:t xml:space="preserve">зданий, строений, сооружений и (или) помещений, необходимых </w:t>
      </w:r>
      <w:r w:rsidR="00B31092">
        <w:br/>
      </w:r>
      <w:r w:rsidRPr="00B06E65">
        <w:t xml:space="preserve">для </w:t>
      </w:r>
      <w:r w:rsidRPr="00453DAA">
        <w:t>выполнения соискателем лицензии заявленных работ (услуг)</w:t>
      </w:r>
      <w:r w:rsidR="00B31092">
        <w:t>;</w:t>
      </w:r>
    </w:p>
    <w:p w14:paraId="4DE090EF" w14:textId="22361AF0" w:rsidR="000D1D0B" w:rsidRPr="00D84E2B" w:rsidRDefault="00D84E2B" w:rsidP="00CE5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  <w:r w:rsidRPr="00D84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сведения, подтверждающие </w:t>
      </w:r>
      <w:r w:rsidRPr="00D84E2B">
        <w:rPr>
          <w:rFonts w:ascii="Times New Roman" w:hAnsi="Times New Roman" w:cs="Times New Roman"/>
          <w:sz w:val="28"/>
          <w:szCs w:val="28"/>
        </w:rPr>
        <w:t xml:space="preserve">соответствие лицензиата лицензионным требованиям при осуществлении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 w:rsidRPr="00D84E2B">
        <w:rPr>
          <w:rFonts w:ascii="Times New Roman" w:hAnsi="Times New Roman" w:cs="Times New Roman"/>
          <w:sz w:val="28"/>
          <w:szCs w:val="28"/>
        </w:rPr>
        <w:t xml:space="preserve"> деятельности по </w:t>
      </w:r>
      <w:r>
        <w:rPr>
          <w:rFonts w:ascii="Times New Roman" w:hAnsi="Times New Roman" w:cs="Times New Roman"/>
          <w:sz w:val="28"/>
          <w:szCs w:val="28"/>
        </w:rPr>
        <w:t>новому</w:t>
      </w:r>
      <w:r w:rsidRPr="00D84E2B">
        <w:rPr>
          <w:rFonts w:ascii="Times New Roman" w:hAnsi="Times New Roman" w:cs="Times New Roman"/>
          <w:sz w:val="28"/>
          <w:szCs w:val="28"/>
        </w:rPr>
        <w:t xml:space="preserve"> адресу</w:t>
      </w:r>
      <w:r>
        <w:rPr>
          <w:rFonts w:ascii="Times New Roman" w:hAnsi="Times New Roman" w:cs="Times New Roman"/>
          <w:sz w:val="28"/>
          <w:szCs w:val="28"/>
        </w:rPr>
        <w:t>, либо сведения, подтверждающие соответствие лицензиата лицензионным требованиям при выполнении работ, оказании услуг, которые он намерен выполнять, оказывать</w:t>
      </w:r>
      <w:r w:rsidR="00951908">
        <w:rPr>
          <w:rFonts w:ascii="Times New Roman" w:hAnsi="Times New Roman" w:cs="Times New Roman"/>
          <w:sz w:val="28"/>
          <w:szCs w:val="28"/>
        </w:rPr>
        <w:t>;</w:t>
      </w:r>
    </w:p>
    <w:p w14:paraId="71A4AB22" w14:textId="45CDDECE" w:rsidR="00B55D1C" w:rsidRPr="00EB6BC5" w:rsidRDefault="009E0021" w:rsidP="00B55D1C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2</w:t>
      </w:r>
      <w:r w:rsidR="00B55D1C" w:rsidRPr="00EB6BC5">
        <w:rPr>
          <w:rFonts w:eastAsia="Times New Roman"/>
          <w:color w:val="000000" w:themeColor="text1"/>
          <w:lang w:eastAsia="ru-RU"/>
        </w:rPr>
        <w:t xml:space="preserve">) 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</w:t>
      </w:r>
      <w:r w:rsidR="00B55D1C" w:rsidRPr="00EB6BC5">
        <w:rPr>
          <w:rFonts w:eastAsia="Times New Roman"/>
          <w:color w:val="000000" w:themeColor="text1"/>
          <w:lang w:eastAsia="ru-RU"/>
        </w:rPr>
        <w:lastRenderedPageBreak/>
        <w:t xml:space="preserve">необходимых для выполнения заявленных работ (услуг), права </w:t>
      </w:r>
      <w:r w:rsidR="00B31092">
        <w:rPr>
          <w:rFonts w:eastAsia="Times New Roman"/>
          <w:color w:val="000000" w:themeColor="text1"/>
          <w:lang w:eastAsia="ru-RU"/>
        </w:rPr>
        <w:br/>
      </w:r>
      <w:r w:rsidR="00B55D1C" w:rsidRPr="00EB6BC5">
        <w:rPr>
          <w:rFonts w:eastAsia="Times New Roman"/>
          <w:color w:val="000000" w:themeColor="text1"/>
          <w:lang w:eastAsia="ru-RU"/>
        </w:rPr>
        <w:t xml:space="preserve">на которые не зарегистрированы в Едином государственном реестре недвижимости (в случае, если такие права зарегистрированы </w:t>
      </w:r>
      <w:r w:rsidR="00B31092">
        <w:rPr>
          <w:rFonts w:eastAsia="Times New Roman"/>
          <w:color w:val="000000" w:themeColor="text1"/>
          <w:lang w:eastAsia="ru-RU"/>
        </w:rPr>
        <w:br/>
      </w:r>
      <w:r w:rsidR="00B55D1C" w:rsidRPr="00EB6BC5">
        <w:rPr>
          <w:rFonts w:eastAsia="Times New Roman"/>
          <w:color w:val="000000" w:themeColor="text1"/>
          <w:lang w:eastAsia="ru-RU"/>
        </w:rPr>
        <w:t>в указанном реестре,</w:t>
      </w:r>
      <w:r w:rsidR="00966200">
        <w:rPr>
          <w:rFonts w:eastAsia="Times New Roman"/>
          <w:color w:val="000000" w:themeColor="text1"/>
          <w:lang w:eastAsia="ru-RU"/>
        </w:rPr>
        <w:t> </w:t>
      </w:r>
      <w:r w:rsidR="00B55D1C" w:rsidRPr="00EB6BC5">
        <w:rPr>
          <w:rFonts w:eastAsia="Times New Roman"/>
          <w:color w:val="000000" w:themeColor="text1"/>
          <w:lang w:eastAsia="ru-RU"/>
        </w:rPr>
        <w:t>-</w:t>
      </w:r>
      <w:r w:rsidR="00966200">
        <w:rPr>
          <w:rFonts w:eastAsia="Times New Roman"/>
          <w:color w:val="000000" w:themeColor="text1"/>
          <w:lang w:eastAsia="ru-RU"/>
        </w:rPr>
        <w:t> </w:t>
      </w:r>
      <w:r w:rsidR="00B55D1C" w:rsidRPr="00EB6BC5">
        <w:rPr>
          <w:rFonts w:eastAsia="Times New Roman"/>
          <w:color w:val="000000" w:themeColor="text1"/>
          <w:lang w:eastAsia="ru-RU"/>
        </w:rPr>
        <w:t>сведения об этих зданиях, строениях, сооружениях и (или) помещениях);</w:t>
      </w:r>
    </w:p>
    <w:p w14:paraId="55461F20" w14:textId="77777777" w:rsidR="00B55D1C" w:rsidRPr="002D5B80" w:rsidRDefault="009E0021" w:rsidP="00B55D1C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3</w:t>
      </w:r>
      <w:r w:rsidR="00B55D1C" w:rsidRPr="00EB6BC5">
        <w:rPr>
          <w:rFonts w:eastAsia="Times New Roman"/>
          <w:color w:val="000000" w:themeColor="text1"/>
          <w:lang w:eastAsia="ru-RU"/>
        </w:rPr>
        <w:t xml:space="preserve">) копии документов, подтверждающих наличие у лицензиата принадлежащих ему на праве собственности или на ином законном основании </w:t>
      </w:r>
      <w:r w:rsidR="00B55D1C" w:rsidRPr="002D5B80">
        <w:rPr>
          <w:rFonts w:eastAsia="Times New Roman"/>
          <w:color w:val="000000" w:themeColor="text1"/>
          <w:lang w:eastAsia="ru-RU"/>
        </w:rPr>
        <w:t>медицинских изделий (оборудования, аппаратов, приборов, инструментов), необходимых для выполнения заявленных работ (услуг);</w:t>
      </w:r>
    </w:p>
    <w:p w14:paraId="0FF8CEC3" w14:textId="77777777" w:rsidR="002D5B80" w:rsidRPr="002D5B80" w:rsidRDefault="002D5B80" w:rsidP="002D5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</w:t>
      </w:r>
      <w:r w:rsidRPr="002D5B80">
        <w:rPr>
          <w:rFonts w:ascii="Times New Roman" w:hAnsi="Times New Roman" w:cs="Times New Roman"/>
          <w:sz w:val="28"/>
          <w:szCs w:val="28"/>
        </w:rPr>
        <w:t xml:space="preserve">сведения о наличии выданного в установленном </w:t>
      </w:r>
      <w:hyperlink r:id="rId13" w:history="1">
        <w:r w:rsidRPr="002D5B8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D5B80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заключения о соответствии санитарным </w:t>
      </w:r>
      <w:hyperlink r:id="rId14" w:history="1">
        <w:r w:rsidRPr="002D5B80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2D5B80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и (или) помещений, необходимых для выполнения соискателем лицензии заявленных работ (услуг);</w:t>
      </w:r>
    </w:p>
    <w:p w14:paraId="126EDD6F" w14:textId="2D4177FE" w:rsidR="002D5B80" w:rsidRPr="00EB6BC5" w:rsidRDefault="002D5B80" w:rsidP="002D5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  <w:r w:rsidRPr="004E2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 </w:t>
      </w:r>
      <w:r w:rsidRPr="004E2A2D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медицинских изделий (оборудования, аппаратов, приборов, инструментов), необходимых </w:t>
      </w:r>
      <w:r w:rsidR="00704F9B">
        <w:rPr>
          <w:rFonts w:ascii="Times New Roman" w:hAnsi="Times New Roman" w:cs="Times New Roman"/>
          <w:sz w:val="28"/>
          <w:szCs w:val="28"/>
        </w:rPr>
        <w:br/>
      </w:r>
      <w:r w:rsidRPr="004E2A2D">
        <w:rPr>
          <w:rFonts w:ascii="Times New Roman" w:hAnsi="Times New Roman" w:cs="Times New Roman"/>
          <w:sz w:val="28"/>
          <w:szCs w:val="28"/>
        </w:rPr>
        <w:t>для выполнения соискателем лицензии заявленных работ (услуг);</w:t>
      </w:r>
    </w:p>
    <w:p w14:paraId="7E24FE7D" w14:textId="7AE73DAE" w:rsidR="00B55D1C" w:rsidRPr="00EB6BC5" w:rsidRDefault="002D5B80" w:rsidP="00B55D1C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6</w:t>
      </w:r>
      <w:r w:rsidR="00B55D1C" w:rsidRPr="00EB6BC5">
        <w:rPr>
          <w:rFonts w:eastAsia="Times New Roman"/>
          <w:color w:val="000000" w:themeColor="text1"/>
          <w:lang w:eastAsia="ru-RU"/>
        </w:rPr>
        <w:t xml:space="preserve">) копии документов, подтверждающих наличие у заключивших </w:t>
      </w:r>
      <w:r w:rsidR="00B55D1C" w:rsidRPr="00EB6BC5">
        <w:rPr>
          <w:rFonts w:eastAsia="Times New Roman"/>
          <w:color w:val="000000" w:themeColor="text1"/>
          <w:lang w:eastAsia="ru-RU"/>
        </w:rPr>
        <w:br/>
        <w:t xml:space="preserve">с лицензиатом трудовые договоры работников среднего, высшего, послевузовского и (или) дополнительного медицинского или иного необходимого для выполнения заявленных работ (услуг) профессионального образования и сертификата специалиста </w:t>
      </w:r>
      <w:r w:rsidR="00B55D1C" w:rsidRPr="00EB6BC5">
        <w:rPr>
          <w:rFonts w:eastAsia="Times New Roman"/>
          <w:color w:val="000000" w:themeColor="text1"/>
          <w:lang w:eastAsia="ru-RU"/>
        </w:rPr>
        <w:br/>
        <w:t>(для специалистов с медицинским образованием);</w:t>
      </w:r>
    </w:p>
    <w:p w14:paraId="2B42ED90" w14:textId="241B8C61" w:rsidR="00301739" w:rsidRPr="00EB6BC5" w:rsidRDefault="002D5B80" w:rsidP="00B55D1C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01739">
        <w:rPr>
          <w:rFonts w:eastAsia="Times New Roman"/>
          <w:color w:val="000000" w:themeColor="text1"/>
          <w:lang w:eastAsia="ru-RU"/>
        </w:rPr>
        <w:t>7</w:t>
      </w:r>
      <w:r w:rsidR="00B55D1C" w:rsidRPr="00301739">
        <w:rPr>
          <w:rFonts w:eastAsia="Times New Roman"/>
          <w:color w:val="000000" w:themeColor="text1"/>
          <w:lang w:eastAsia="ru-RU"/>
        </w:rPr>
        <w:t>) копии документов, подтверждающих наличие у заключивших</w:t>
      </w:r>
      <w:r w:rsidR="00B55D1C" w:rsidRPr="00301739">
        <w:rPr>
          <w:rFonts w:eastAsia="Times New Roman"/>
          <w:color w:val="000000" w:themeColor="text1"/>
          <w:lang w:eastAsia="ru-RU"/>
        </w:rPr>
        <w:br/>
        <w:t>с лицензиатом трудовые договоры работников, осуществляющих техническое обслуживание медицинских изделий, необходимого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14:paraId="0915892B" w14:textId="25FFD2FA" w:rsidR="00B55D1C" w:rsidRDefault="00301739" w:rsidP="00B55D1C">
      <w:pPr>
        <w:pStyle w:val="ConsPlusNormal"/>
        <w:ind w:firstLine="709"/>
        <w:jc w:val="both"/>
        <w:rPr>
          <w:rFonts w:eastAsia="Times New Roman"/>
          <w:color w:val="000000" w:themeColor="text1"/>
          <w:highlight w:val="red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8</w:t>
      </w:r>
      <w:r w:rsidR="00B31092">
        <w:rPr>
          <w:rFonts w:eastAsia="Times New Roman"/>
          <w:color w:val="000000" w:themeColor="text1"/>
          <w:lang w:eastAsia="ru-RU"/>
        </w:rPr>
        <w:t>)</w:t>
      </w:r>
      <w:r w:rsidR="00B31092">
        <w:t> </w:t>
      </w:r>
      <w:r w:rsidR="00B55D1C" w:rsidRPr="00EB6BC5">
        <w:rPr>
          <w:rFonts w:eastAsia="Times New Roman"/>
          <w:color w:val="000000" w:themeColor="text1"/>
          <w:lang w:eastAsia="ru-RU"/>
        </w:rPr>
        <w:t>опись прилагаемых документов.</w:t>
      </w:r>
    </w:p>
    <w:p w14:paraId="1A3BD99E" w14:textId="4C4D146D" w:rsidR="00756486" w:rsidRPr="00E120CE" w:rsidRDefault="00FD37A4" w:rsidP="00756486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53C50">
        <w:rPr>
          <w:rFonts w:eastAsia="Times New Roman"/>
          <w:color w:val="000000" w:themeColor="text1"/>
          <w:lang w:eastAsia="ru-RU"/>
        </w:rPr>
        <w:t>20</w:t>
      </w:r>
      <w:r w:rsidR="00101E3F" w:rsidRPr="008E2FC1">
        <w:rPr>
          <w:rFonts w:eastAsia="Times New Roman"/>
          <w:color w:val="000000" w:themeColor="text1"/>
          <w:lang w:eastAsia="ru-RU"/>
        </w:rPr>
        <w:t>. </w:t>
      </w:r>
      <w:r w:rsidR="00756486" w:rsidRPr="008E2FC1">
        <w:rPr>
          <w:rFonts w:eastAsia="Times New Roman"/>
          <w:color w:val="000000" w:themeColor="text1"/>
          <w:lang w:eastAsia="ru-RU"/>
        </w:rPr>
        <w:t>Для</w:t>
      </w:r>
      <w:r w:rsidR="00756486" w:rsidRPr="00E120CE">
        <w:rPr>
          <w:rFonts w:eastAsia="Times New Roman"/>
          <w:color w:val="000000" w:themeColor="text1"/>
          <w:lang w:eastAsia="ru-RU"/>
        </w:rPr>
        <w:t xml:space="preserve"> </w:t>
      </w:r>
      <w:r w:rsidR="00E120CE" w:rsidRPr="00E120CE">
        <w:rPr>
          <w:rFonts w:eastAsia="Times New Roman"/>
          <w:color w:val="000000" w:themeColor="text1"/>
          <w:lang w:eastAsia="ru-RU"/>
        </w:rPr>
        <w:t xml:space="preserve">предоставления государственной услуги, результатом которой является </w:t>
      </w:r>
      <w:r w:rsidR="00756486" w:rsidRPr="00E120CE">
        <w:rPr>
          <w:rFonts w:eastAsia="Times New Roman"/>
          <w:color w:val="000000" w:themeColor="text1"/>
          <w:lang w:eastAsia="ru-RU"/>
        </w:rPr>
        <w:t>получени</w:t>
      </w:r>
      <w:r w:rsidR="00E120CE" w:rsidRPr="00E120CE">
        <w:rPr>
          <w:rFonts w:eastAsia="Times New Roman"/>
          <w:color w:val="000000" w:themeColor="text1"/>
          <w:lang w:eastAsia="ru-RU"/>
        </w:rPr>
        <w:t xml:space="preserve">е </w:t>
      </w:r>
      <w:r w:rsidR="00756486" w:rsidRPr="003F47BE">
        <w:rPr>
          <w:rFonts w:eastAsia="Times New Roman"/>
          <w:color w:val="000000" w:themeColor="text1"/>
          <w:lang w:eastAsia="ru-RU"/>
        </w:rPr>
        <w:t>выписки</w:t>
      </w:r>
      <w:r w:rsidR="00756486" w:rsidRPr="00E120CE">
        <w:rPr>
          <w:rFonts w:eastAsia="Times New Roman"/>
          <w:color w:val="000000" w:themeColor="text1"/>
          <w:lang w:eastAsia="ru-RU"/>
        </w:rPr>
        <w:t xml:space="preserve"> о конкретной лицензии из реестра лицензий</w:t>
      </w:r>
      <w:r w:rsidR="00E120CE" w:rsidRPr="00E120CE">
        <w:rPr>
          <w:rFonts w:eastAsia="Times New Roman"/>
          <w:color w:val="000000" w:themeColor="text1"/>
          <w:lang w:eastAsia="ru-RU"/>
        </w:rPr>
        <w:t>,</w:t>
      </w:r>
      <w:r w:rsidR="00756486" w:rsidRPr="00E120CE">
        <w:rPr>
          <w:rFonts w:eastAsia="Times New Roman"/>
          <w:color w:val="000000" w:themeColor="text1"/>
          <w:lang w:eastAsia="ru-RU"/>
        </w:rPr>
        <w:t xml:space="preserve"> заявитель представляет в Министерство заявление </w:t>
      </w:r>
      <w:r w:rsidR="00F70AFE">
        <w:rPr>
          <w:rFonts w:eastAsia="Times New Roman"/>
          <w:color w:val="000000" w:themeColor="text1"/>
          <w:lang w:eastAsia="ru-RU"/>
        </w:rPr>
        <w:br/>
      </w:r>
      <w:r w:rsidR="00756486" w:rsidRPr="00E120CE">
        <w:rPr>
          <w:rFonts w:eastAsia="Times New Roman"/>
          <w:color w:val="000000" w:themeColor="text1"/>
          <w:lang w:eastAsia="ru-RU"/>
        </w:rPr>
        <w:t xml:space="preserve">о предоставлении </w:t>
      </w:r>
      <w:r w:rsidR="00756486" w:rsidRPr="003F47BE">
        <w:rPr>
          <w:rFonts w:eastAsia="Times New Roman"/>
          <w:color w:val="000000" w:themeColor="text1"/>
          <w:lang w:eastAsia="ru-RU"/>
        </w:rPr>
        <w:t>выписки</w:t>
      </w:r>
      <w:r w:rsidR="00756486" w:rsidRPr="00E120CE">
        <w:rPr>
          <w:rFonts w:eastAsia="Times New Roman"/>
          <w:color w:val="000000" w:themeColor="text1"/>
          <w:lang w:eastAsia="ru-RU"/>
        </w:rPr>
        <w:t xml:space="preserve"> </w:t>
      </w:r>
      <w:r w:rsidR="00756486" w:rsidRPr="00E73B85">
        <w:rPr>
          <w:rFonts w:eastAsia="Times New Roman"/>
          <w:color w:val="000000" w:themeColor="text1"/>
          <w:lang w:eastAsia="ru-RU"/>
        </w:rPr>
        <w:t>из реестра лицензий</w:t>
      </w:r>
      <w:r w:rsidR="00C8560D" w:rsidRPr="00E73B85">
        <w:rPr>
          <w:rFonts w:eastAsia="Times New Roman"/>
          <w:color w:val="000000" w:themeColor="text1"/>
          <w:lang w:eastAsia="ru-RU"/>
        </w:rPr>
        <w:t xml:space="preserve"> по форме, утвержденной</w:t>
      </w:r>
      <w:r w:rsidR="00D71EC6" w:rsidRPr="00E73B85">
        <w:rPr>
          <w:rFonts w:eastAsia="Times New Roman"/>
          <w:color w:val="000000" w:themeColor="text1"/>
          <w:lang w:eastAsia="ru-RU"/>
        </w:rPr>
        <w:t xml:space="preserve"> приказом Министерства</w:t>
      </w:r>
      <w:r w:rsidR="00756486" w:rsidRPr="00E73B85">
        <w:rPr>
          <w:rFonts w:eastAsia="Times New Roman"/>
          <w:color w:val="000000" w:themeColor="text1"/>
          <w:lang w:eastAsia="ru-RU"/>
        </w:rPr>
        <w:t>.</w:t>
      </w:r>
    </w:p>
    <w:p w14:paraId="05182F36" w14:textId="5E3D47D4" w:rsidR="00E120CE" w:rsidRDefault="00B55D1C" w:rsidP="00E120CE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8E2FC1">
        <w:rPr>
          <w:rFonts w:eastAsia="Times New Roman"/>
          <w:color w:val="000000" w:themeColor="text1"/>
          <w:lang w:eastAsia="ru-RU"/>
        </w:rPr>
        <w:t>2</w:t>
      </w:r>
      <w:r w:rsidR="00044049">
        <w:rPr>
          <w:rFonts w:eastAsia="Times New Roman"/>
          <w:color w:val="000000" w:themeColor="text1"/>
          <w:lang w:eastAsia="ru-RU"/>
        </w:rPr>
        <w:t>1</w:t>
      </w:r>
      <w:r w:rsidR="005471B8" w:rsidRPr="008E2FC1">
        <w:rPr>
          <w:rFonts w:eastAsia="Times New Roman"/>
          <w:color w:val="000000" w:themeColor="text1"/>
          <w:lang w:eastAsia="ru-RU"/>
        </w:rPr>
        <w:t>. </w:t>
      </w:r>
      <w:r w:rsidR="00E120CE" w:rsidRPr="008E2FC1">
        <w:rPr>
          <w:rFonts w:eastAsia="Times New Roman"/>
          <w:color w:val="000000" w:themeColor="text1"/>
          <w:lang w:eastAsia="ru-RU"/>
        </w:rPr>
        <w:t>Для</w:t>
      </w:r>
      <w:r w:rsidR="00E120CE" w:rsidRPr="00E643B7">
        <w:rPr>
          <w:rFonts w:eastAsia="Times New Roman"/>
          <w:color w:val="000000" w:themeColor="text1"/>
          <w:lang w:eastAsia="ru-RU"/>
        </w:rPr>
        <w:t xml:space="preserve"> предоставления государственной услуги, результатом которой является</w:t>
      </w:r>
      <w:r w:rsidR="00E120CE" w:rsidRPr="00E643B7">
        <w:rPr>
          <w:rFonts w:eastAsia="Times New Roman"/>
          <w:lang w:eastAsia="ru-RU"/>
        </w:rPr>
        <w:t xml:space="preserve"> прекращение действия лицензии в случае, предусмотренном пунктом 1 части 13 статьи 20 Федерального закона </w:t>
      </w:r>
      <w:r w:rsidR="00E120CE" w:rsidRPr="00E643B7">
        <w:rPr>
          <w:rFonts w:eastAsia="Times New Roman"/>
          <w:lang w:eastAsia="ru-RU"/>
        </w:rPr>
        <w:br/>
        <w:t>№ 99</w:t>
      </w:r>
      <w:r w:rsidR="00E120CE" w:rsidRPr="00D579DF">
        <w:rPr>
          <w:rFonts w:eastAsia="Times New Roman"/>
          <w:lang w:eastAsia="ru-RU"/>
        </w:rPr>
        <w:t>-ФЗ, лицензиат представляет</w:t>
      </w:r>
      <w:r w:rsidR="00A863DB">
        <w:rPr>
          <w:rFonts w:eastAsia="Times New Roman"/>
          <w:lang w:eastAsia="ru-RU"/>
        </w:rPr>
        <w:t xml:space="preserve"> или направляет</w:t>
      </w:r>
      <w:r w:rsidR="00E120CE" w:rsidRPr="00D579DF">
        <w:rPr>
          <w:rFonts w:eastAsia="Times New Roman"/>
          <w:lang w:eastAsia="ru-RU"/>
        </w:rPr>
        <w:t xml:space="preserve"> в Министерство заявление о прекращении медицинской деятельности</w:t>
      </w:r>
      <w:r w:rsidR="00FE0862" w:rsidRPr="00D579DF">
        <w:rPr>
          <w:rFonts w:eastAsia="Times New Roman"/>
          <w:lang w:eastAsia="ru-RU"/>
        </w:rPr>
        <w:t xml:space="preserve"> по форме, утвержденной приказ</w:t>
      </w:r>
      <w:r w:rsidR="00A23E44" w:rsidRPr="00D579DF">
        <w:rPr>
          <w:rFonts w:eastAsia="Times New Roman"/>
          <w:lang w:eastAsia="ru-RU"/>
        </w:rPr>
        <w:t>о</w:t>
      </w:r>
      <w:r w:rsidR="00FE0862" w:rsidRPr="00D579DF">
        <w:rPr>
          <w:rFonts w:eastAsia="Times New Roman"/>
          <w:lang w:eastAsia="ru-RU"/>
        </w:rPr>
        <w:t>м Министерства</w:t>
      </w:r>
      <w:r w:rsidR="00E120CE" w:rsidRPr="00D579DF">
        <w:rPr>
          <w:rFonts w:eastAsia="Times New Roman"/>
          <w:lang w:eastAsia="ru-RU"/>
        </w:rPr>
        <w:t>,</w:t>
      </w:r>
      <w:r w:rsidR="00FD1C83" w:rsidRPr="00D579DF">
        <w:rPr>
          <w:rFonts w:eastAsia="Times New Roman"/>
          <w:lang w:eastAsia="ru-RU"/>
        </w:rPr>
        <w:t xml:space="preserve"> </w:t>
      </w:r>
      <w:r w:rsidR="00E120CE" w:rsidRPr="00D579DF">
        <w:rPr>
          <w:rFonts w:eastAsia="Times New Roman"/>
          <w:lang w:eastAsia="ru-RU"/>
        </w:rPr>
        <w:t>в котором</w:t>
      </w:r>
      <w:r w:rsidR="00E120CE" w:rsidRPr="00E643B7">
        <w:rPr>
          <w:rFonts w:eastAsia="Times New Roman"/>
          <w:lang w:eastAsia="ru-RU"/>
        </w:rPr>
        <w:t xml:space="preserve"> указывается дата, </w:t>
      </w:r>
      <w:r w:rsidR="00A863DB">
        <w:rPr>
          <w:rFonts w:eastAsia="Times New Roman"/>
          <w:lang w:eastAsia="ru-RU"/>
        </w:rPr>
        <w:br/>
      </w:r>
      <w:r w:rsidR="00E120CE" w:rsidRPr="00E643B7">
        <w:rPr>
          <w:rFonts w:eastAsia="Times New Roman"/>
          <w:lang w:eastAsia="ru-RU"/>
        </w:rPr>
        <w:t>с которой будет фактически прекращена медицинская деятельность.</w:t>
      </w:r>
    </w:p>
    <w:p w14:paraId="0BD7CF8F" w14:textId="3DB0D92C" w:rsidR="00C64E40" w:rsidRDefault="005471B8" w:rsidP="004C4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D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29E5" w:rsidRPr="00E64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2032" w:rsidRPr="00E643B7">
        <w:rPr>
          <w:rFonts w:ascii="Times New Roman" w:hAnsi="Times New Roman" w:cs="Times New Roman"/>
          <w:sz w:val="28"/>
          <w:szCs w:val="28"/>
        </w:rPr>
        <w:t> </w:t>
      </w:r>
      <w:r w:rsidR="0082538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954CF1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82538D">
        <w:rPr>
          <w:rFonts w:ascii="Times New Roman" w:hAnsi="Times New Roman" w:cs="Times New Roman"/>
          <w:sz w:val="28"/>
          <w:szCs w:val="28"/>
        </w:rPr>
        <w:t>документ</w:t>
      </w:r>
      <w:r w:rsidR="00954CF1">
        <w:rPr>
          <w:rFonts w:ascii="Times New Roman" w:hAnsi="Times New Roman" w:cs="Times New Roman"/>
          <w:sz w:val="28"/>
          <w:szCs w:val="28"/>
        </w:rPr>
        <w:t>ов</w:t>
      </w:r>
      <w:r w:rsidR="0082538D">
        <w:rPr>
          <w:rFonts w:ascii="Times New Roman" w:hAnsi="Times New Roman" w:cs="Times New Roman"/>
          <w:sz w:val="28"/>
          <w:szCs w:val="28"/>
        </w:rPr>
        <w:t xml:space="preserve"> (сведени</w:t>
      </w:r>
      <w:r w:rsidR="00954CF1">
        <w:rPr>
          <w:rFonts w:ascii="Times New Roman" w:hAnsi="Times New Roman" w:cs="Times New Roman"/>
          <w:sz w:val="28"/>
          <w:szCs w:val="28"/>
        </w:rPr>
        <w:t>й</w:t>
      </w:r>
      <w:r w:rsidR="0082538D">
        <w:rPr>
          <w:rFonts w:ascii="Times New Roman" w:hAnsi="Times New Roman" w:cs="Times New Roman"/>
          <w:sz w:val="28"/>
          <w:szCs w:val="28"/>
        </w:rPr>
        <w:t xml:space="preserve">), необходимые </w:t>
      </w:r>
      <w:r w:rsidR="00A72A88">
        <w:rPr>
          <w:rFonts w:ascii="Times New Roman" w:hAnsi="Times New Roman" w:cs="Times New Roman"/>
          <w:sz w:val="28"/>
          <w:szCs w:val="28"/>
        </w:rPr>
        <w:br/>
      </w:r>
      <w:r w:rsidR="0082538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A72A88">
        <w:rPr>
          <w:rFonts w:ascii="Times New Roman" w:hAnsi="Times New Roman" w:cs="Times New Roman"/>
          <w:sz w:val="28"/>
          <w:szCs w:val="28"/>
        </w:rPr>
        <w:t>(</w:t>
      </w:r>
      <w:r w:rsidR="0082538D">
        <w:rPr>
          <w:rFonts w:ascii="Times New Roman" w:hAnsi="Times New Roman" w:cs="Times New Roman"/>
          <w:sz w:val="28"/>
          <w:szCs w:val="28"/>
        </w:rPr>
        <w:t>переоформлени</w:t>
      </w:r>
      <w:r w:rsidR="00954CF1">
        <w:rPr>
          <w:rFonts w:ascii="Times New Roman" w:hAnsi="Times New Roman" w:cs="Times New Roman"/>
          <w:sz w:val="28"/>
          <w:szCs w:val="28"/>
        </w:rPr>
        <w:t>я</w:t>
      </w:r>
      <w:r w:rsidR="00A72A88">
        <w:rPr>
          <w:rFonts w:ascii="Times New Roman" w:hAnsi="Times New Roman" w:cs="Times New Roman"/>
          <w:sz w:val="28"/>
          <w:szCs w:val="28"/>
        </w:rPr>
        <w:t>)</w:t>
      </w:r>
      <w:r w:rsidR="0082538D">
        <w:rPr>
          <w:rFonts w:ascii="Times New Roman" w:hAnsi="Times New Roman" w:cs="Times New Roman"/>
          <w:sz w:val="28"/>
          <w:szCs w:val="28"/>
        </w:rPr>
        <w:t xml:space="preserve"> лицензии, </w:t>
      </w:r>
      <w:r w:rsidR="009445F4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="004C4241">
        <w:rPr>
          <w:rFonts w:ascii="Times New Roman" w:hAnsi="Times New Roman" w:cs="Times New Roman"/>
          <w:sz w:val="28"/>
          <w:szCs w:val="28"/>
        </w:rPr>
        <w:t xml:space="preserve">из реестра </w:t>
      </w:r>
      <w:r w:rsidR="004C4241">
        <w:rPr>
          <w:rFonts w:ascii="Times New Roman" w:hAnsi="Times New Roman" w:cs="Times New Roman"/>
          <w:sz w:val="28"/>
          <w:szCs w:val="28"/>
        </w:rPr>
        <w:lastRenderedPageBreak/>
        <w:t>лицензий,</w:t>
      </w:r>
      <w:r w:rsidR="00A64A74" w:rsidRPr="007F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12D" w:rsidRPr="007F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A64A74" w:rsidRPr="005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4C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A74" w:rsidRPr="005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</w:t>
      </w:r>
      <w:r w:rsidR="00A7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A74" w:rsidRPr="005757E0">
        <w:rPr>
          <w:rFonts w:ascii="Times New Roman" w:hAnsi="Times New Roman" w:cs="Times New Roman"/>
          <w:sz w:val="28"/>
          <w:szCs w:val="28"/>
        </w:rPr>
        <w:t>в форме электронных документов (пакета электронных документов)</w:t>
      </w:r>
      <w:r w:rsidR="00A72A88">
        <w:rPr>
          <w:rFonts w:ascii="Times New Roman" w:hAnsi="Times New Roman" w:cs="Times New Roman"/>
          <w:sz w:val="28"/>
          <w:szCs w:val="28"/>
        </w:rPr>
        <w:t xml:space="preserve"> </w:t>
      </w:r>
      <w:r w:rsidR="00A64A74" w:rsidRPr="005757E0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A64A74" w:rsidRPr="009344FB">
        <w:rPr>
          <w:rFonts w:ascii="Times New Roman" w:hAnsi="Times New Roman" w:cs="Times New Roman"/>
          <w:spacing w:val="-4"/>
          <w:sz w:val="28"/>
          <w:szCs w:val="28"/>
        </w:rPr>
        <w:t>законодательством Российской Федерации об организации предоставления</w:t>
      </w:r>
      <w:r w:rsidR="008E004E">
        <w:rPr>
          <w:rFonts w:ascii="Times New Roman" w:hAnsi="Times New Roman" w:cs="Times New Roman"/>
          <w:sz w:val="28"/>
          <w:szCs w:val="28"/>
        </w:rPr>
        <w:t xml:space="preserve"> </w:t>
      </w:r>
      <w:r w:rsidR="00A64A74" w:rsidRPr="005757E0">
        <w:rPr>
          <w:rFonts w:ascii="Times New Roman" w:hAnsi="Times New Roman" w:cs="Times New Roman"/>
          <w:sz w:val="28"/>
          <w:szCs w:val="28"/>
        </w:rPr>
        <w:t>госуда</w:t>
      </w:r>
      <w:r w:rsidR="00C64E40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C64E40" w:rsidRPr="00C64E40">
        <w:rPr>
          <w:rFonts w:ascii="Times New Roman" w:hAnsi="Times New Roman" w:cs="Times New Roman"/>
          <w:sz w:val="28"/>
          <w:szCs w:val="28"/>
        </w:rPr>
        <w:t>услуг,</w:t>
      </w:r>
      <w:r w:rsidR="00A72A88">
        <w:rPr>
          <w:rFonts w:ascii="Times New Roman" w:hAnsi="Times New Roman" w:cs="Times New Roman"/>
          <w:sz w:val="28"/>
          <w:szCs w:val="28"/>
        </w:rPr>
        <w:t xml:space="preserve"> </w:t>
      </w:r>
      <w:r w:rsidR="006D50CE"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подписанного </w:t>
      </w:r>
      <w:r w:rsidR="006829E5"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</w:t>
      </w:r>
      <w:r w:rsidR="009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CE2"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7F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4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3CE2"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Федерального закона от 6 апреля 2011 г. </w:t>
      </w:r>
      <w:r w:rsidR="00976376"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3CE2"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>63-ФЗ</w:t>
      </w:r>
      <w:r w:rsidR="007F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4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6376"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3CE2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976376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7B04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D74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66200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3D74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6200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3D74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</w:t>
      </w:r>
      <w:r w:rsidR="00966200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3D74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>63-ФЗ)</w:t>
      </w:r>
      <w:r w:rsidR="00454814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B08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4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4814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через многофункциональный центр</w:t>
      </w:r>
      <w:r w:rsidR="008B6235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государственная</w:t>
      </w:r>
      <w:r w:rsidR="003A440B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235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</w:t>
      </w:r>
      <w:r w:rsidR="00454814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8B6235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3A7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4814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взаимодействии</w:t>
      </w:r>
      <w:r w:rsidR="007C33A7" w:rsidRPr="0096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заключенным </w:t>
      </w:r>
      <w:r w:rsidR="007C33A7" w:rsidRPr="00CC4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Министерством и многофункциональным центром</w:t>
      </w:r>
      <w:r w:rsidR="001B49BA" w:rsidRPr="00CC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4FB" w:rsidRPr="00CC4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49BA" w:rsidRPr="00CC46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66200" w:rsidRPr="00CC46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4241" w:rsidRPr="00CC46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44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1B49BA" w:rsidRPr="009344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соглашение</w:t>
      </w:r>
      <w:r w:rsidR="004C4241" w:rsidRPr="009344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B49BA" w:rsidRPr="009344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взаимодействии)</w:t>
      </w:r>
      <w:r w:rsidR="00C64E40" w:rsidRPr="009344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8B6235" w:rsidRPr="009344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предоставляется через</w:t>
      </w:r>
      <w:r w:rsidR="009344FB" w:rsidRPr="009344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B6235" w:rsidRPr="009344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многофункциональный</w:t>
      </w:r>
      <w:r w:rsid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8253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9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</w:t>
      </w:r>
      <w:r w:rsidR="00C64E40"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</w:t>
      </w:r>
      <w:r w:rsidR="006D50CE"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</w:t>
      </w:r>
      <w:r w:rsidR="00966E02"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D50CE"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966E02"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50CE"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</w:t>
      </w:r>
      <w:r w:rsidR="007C33A7"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D50CE"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976376"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50CE"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</w:t>
      </w:r>
      <w:r w:rsidR="00966E02"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услуг Республики Марий Эл</w:t>
      </w:r>
      <w:r w:rsidR="0053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технической возможности</w:t>
      </w:r>
      <w:r w:rsidR="006D50CE"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42697A" w14:textId="0578F171" w:rsidR="006829E5" w:rsidRDefault="00184735" w:rsidP="00C64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</w:t>
      </w:r>
      <w:r w:rsidR="00C64E40" w:rsidRPr="00E643B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64E40" w:rsidRPr="005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C64E40" w:rsidRPr="005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</w:t>
      </w:r>
      <w:r w:rsidR="00C64E40" w:rsidRPr="002A07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3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33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4E40" w:rsidRPr="002A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2B6" w:rsidRPr="002A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40" w:rsidRPr="005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</w:t>
      </w:r>
      <w:r w:rsid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</w:t>
      </w:r>
      <w:r w:rsidR="008B3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</w:t>
      </w:r>
      <w:r w:rsidR="00A451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соглашения о взаимодействии, </w:t>
      </w:r>
      <w:r w:rsidR="000B2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A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2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или направить заказным почтовым отправлением с уведомлением о вручении.</w:t>
      </w:r>
      <w:r w:rsidR="006D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11B4D0" w14:textId="3EB7F2BB" w:rsidR="00050E5D" w:rsidRPr="00092379" w:rsidRDefault="00733F58" w:rsidP="00050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 Заявление о прекращении </w:t>
      </w:r>
      <w:r w:rsidR="002034B1" w:rsidRPr="0009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деятельности </w:t>
      </w:r>
      <w:r w:rsidRPr="00092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</w:t>
      </w:r>
      <w:r w:rsidR="002034B1" w:rsidRPr="0009237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или направляет</w:t>
      </w:r>
      <w:r w:rsidRPr="0009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</w:t>
      </w:r>
      <w:r w:rsidR="002034B1" w:rsidRPr="0009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заказным почтовым отправлением с уведомлением о вручении.</w:t>
      </w:r>
    </w:p>
    <w:p w14:paraId="037C9206" w14:textId="5C622E93" w:rsidR="00733F58" w:rsidRPr="00092379" w:rsidRDefault="001B7F48" w:rsidP="001B7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заявление</w:t>
      </w:r>
      <w:r w:rsidR="001F1AAB" w:rsidRPr="0009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направить в Министерство в форме электронного документа</w:t>
      </w:r>
      <w:r w:rsidR="001F1AAB" w:rsidRPr="00092379">
        <w:rPr>
          <w:rFonts w:ascii="Times New Roman" w:hAnsi="Times New Roman" w:cs="Times New Roman"/>
          <w:sz w:val="28"/>
          <w:szCs w:val="28"/>
        </w:rPr>
        <w:t xml:space="preserve">, </w:t>
      </w:r>
      <w:r w:rsidR="001F1AAB" w:rsidRPr="0009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подписанного усиленной </w:t>
      </w:r>
      <w:r w:rsidR="001F1AAB" w:rsidRPr="000923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квалифицированной электронной подписью</w:t>
      </w:r>
      <w:r w:rsidRPr="000923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1F1AAB" w:rsidRPr="000923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соответствии с требованиями</w:t>
      </w:r>
      <w:r w:rsidR="001F1AAB" w:rsidRPr="0009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63-ФЗ.</w:t>
      </w:r>
      <w:r w:rsidR="00C21601" w:rsidRPr="0009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D566EE" w14:textId="77777777" w:rsidR="006829E5" w:rsidRPr="00C64E40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64DA8ACE" w14:textId="77777777" w:rsidR="008369CF" w:rsidRDefault="006829E5" w:rsidP="00A17DA0">
      <w:pPr>
        <w:pStyle w:val="ConsPlusNormal"/>
        <w:jc w:val="center"/>
        <w:rPr>
          <w:rFonts w:eastAsia="Times New Roman"/>
          <w:b/>
          <w:lang w:eastAsia="ru-RU"/>
        </w:rPr>
      </w:pPr>
      <w:r w:rsidRPr="00665A87">
        <w:rPr>
          <w:rFonts w:eastAsia="Times New Roman"/>
          <w:b/>
          <w:lang w:eastAsia="ru-RU"/>
        </w:rPr>
        <w:t>Исчерпывающий перечень документов,</w:t>
      </w:r>
      <w:r w:rsidR="008369CF">
        <w:rPr>
          <w:rFonts w:eastAsia="Times New Roman"/>
          <w:b/>
          <w:lang w:eastAsia="ru-RU"/>
        </w:rPr>
        <w:t xml:space="preserve"> </w:t>
      </w:r>
      <w:r w:rsidRPr="00665A87">
        <w:rPr>
          <w:rFonts w:eastAsia="Times New Roman"/>
          <w:b/>
          <w:lang w:eastAsia="ru-RU"/>
        </w:rPr>
        <w:t>необходимых</w:t>
      </w:r>
      <w:r w:rsidR="00366DD5" w:rsidRPr="00665A87">
        <w:rPr>
          <w:rFonts w:eastAsia="Times New Roman"/>
          <w:b/>
          <w:lang w:eastAsia="ru-RU"/>
        </w:rPr>
        <w:t xml:space="preserve"> </w:t>
      </w:r>
      <w:r w:rsidR="008369CF">
        <w:rPr>
          <w:rFonts w:eastAsia="Times New Roman"/>
          <w:b/>
          <w:lang w:eastAsia="ru-RU"/>
        </w:rPr>
        <w:br/>
      </w:r>
      <w:r w:rsidRPr="00665A87">
        <w:rPr>
          <w:rFonts w:eastAsia="Times New Roman"/>
          <w:b/>
          <w:lang w:eastAsia="ru-RU"/>
        </w:rPr>
        <w:t>в соответствии</w:t>
      </w:r>
      <w:r w:rsidR="00665A87">
        <w:rPr>
          <w:rFonts w:eastAsia="Times New Roman"/>
          <w:b/>
          <w:lang w:eastAsia="ru-RU"/>
        </w:rPr>
        <w:t xml:space="preserve"> </w:t>
      </w:r>
      <w:r w:rsidRPr="00665A87">
        <w:rPr>
          <w:rFonts w:eastAsia="Times New Roman"/>
          <w:b/>
          <w:lang w:eastAsia="ru-RU"/>
        </w:rPr>
        <w:t>с нормативными</w:t>
      </w:r>
      <w:r w:rsidR="008369CF">
        <w:rPr>
          <w:rFonts w:eastAsia="Times New Roman"/>
          <w:b/>
          <w:lang w:eastAsia="ru-RU"/>
        </w:rPr>
        <w:t xml:space="preserve"> </w:t>
      </w:r>
      <w:r w:rsidRPr="00665A87">
        <w:rPr>
          <w:rFonts w:eastAsia="Times New Roman"/>
          <w:b/>
          <w:lang w:eastAsia="ru-RU"/>
        </w:rPr>
        <w:t>правовыми актами</w:t>
      </w:r>
      <w:r w:rsidR="008369CF">
        <w:rPr>
          <w:rFonts w:eastAsia="Times New Roman"/>
          <w:b/>
          <w:lang w:eastAsia="ru-RU"/>
        </w:rPr>
        <w:t xml:space="preserve"> </w:t>
      </w:r>
      <w:r w:rsidRPr="00665A87">
        <w:rPr>
          <w:rFonts w:eastAsia="Times New Roman"/>
          <w:b/>
          <w:lang w:eastAsia="ru-RU"/>
        </w:rPr>
        <w:t xml:space="preserve">для предоставления </w:t>
      </w:r>
      <w:r w:rsidR="00366DD5" w:rsidRPr="00665A87">
        <w:rPr>
          <w:rFonts w:eastAsia="Times New Roman"/>
          <w:b/>
          <w:lang w:eastAsia="ru-RU"/>
        </w:rPr>
        <w:t>государственной</w:t>
      </w:r>
      <w:r w:rsidR="008369CF">
        <w:rPr>
          <w:rFonts w:eastAsia="Times New Roman"/>
          <w:b/>
          <w:lang w:eastAsia="ru-RU"/>
        </w:rPr>
        <w:t xml:space="preserve"> </w:t>
      </w:r>
      <w:r w:rsidR="00366DD5" w:rsidRPr="00665A87">
        <w:rPr>
          <w:rFonts w:eastAsia="Times New Roman"/>
          <w:b/>
          <w:lang w:eastAsia="ru-RU"/>
        </w:rPr>
        <w:t>услуги, которые</w:t>
      </w:r>
      <w:r w:rsidR="008369CF">
        <w:rPr>
          <w:rFonts w:eastAsia="Times New Roman"/>
          <w:b/>
          <w:lang w:eastAsia="ru-RU"/>
        </w:rPr>
        <w:t xml:space="preserve"> </w:t>
      </w:r>
      <w:r w:rsidRPr="00665A87">
        <w:rPr>
          <w:rFonts w:eastAsia="Times New Roman"/>
          <w:b/>
          <w:lang w:eastAsia="ru-RU"/>
        </w:rPr>
        <w:t xml:space="preserve">находятся </w:t>
      </w:r>
      <w:r w:rsidR="008369CF">
        <w:rPr>
          <w:rFonts w:eastAsia="Times New Roman"/>
          <w:b/>
          <w:lang w:eastAsia="ru-RU"/>
        </w:rPr>
        <w:br/>
      </w:r>
      <w:r w:rsidRPr="00665A87">
        <w:rPr>
          <w:rFonts w:eastAsia="Times New Roman"/>
          <w:b/>
          <w:lang w:eastAsia="ru-RU"/>
        </w:rPr>
        <w:t xml:space="preserve">в распоряжении </w:t>
      </w:r>
      <w:r w:rsidR="00384E74" w:rsidRPr="00665A87">
        <w:rPr>
          <w:rFonts w:eastAsia="Times New Roman"/>
          <w:b/>
          <w:lang w:eastAsia="ru-RU"/>
        </w:rPr>
        <w:t>государственных органов,</w:t>
      </w:r>
      <w:r w:rsidR="008369CF">
        <w:rPr>
          <w:rFonts w:eastAsia="Times New Roman"/>
          <w:b/>
          <w:lang w:eastAsia="ru-RU"/>
        </w:rPr>
        <w:t xml:space="preserve"> </w:t>
      </w:r>
      <w:r w:rsidR="00384E74" w:rsidRPr="00665A87">
        <w:rPr>
          <w:rFonts w:eastAsia="Times New Roman"/>
          <w:b/>
          <w:lang w:eastAsia="ru-RU"/>
        </w:rPr>
        <w:t>органов местного самоуправления и иных органов,</w:t>
      </w:r>
      <w:r w:rsidR="008369CF">
        <w:rPr>
          <w:rFonts w:eastAsia="Times New Roman"/>
          <w:b/>
          <w:lang w:eastAsia="ru-RU"/>
        </w:rPr>
        <w:t xml:space="preserve"> </w:t>
      </w:r>
      <w:r w:rsidRPr="00665A87">
        <w:rPr>
          <w:rFonts w:eastAsia="Times New Roman"/>
          <w:b/>
          <w:lang w:eastAsia="ru-RU"/>
        </w:rPr>
        <w:t>участвующих в</w:t>
      </w:r>
      <w:r w:rsidR="00305C78" w:rsidRPr="00665A87">
        <w:rPr>
          <w:rFonts w:eastAsia="Times New Roman"/>
          <w:b/>
          <w:lang w:eastAsia="ru-RU"/>
        </w:rPr>
        <w:t xml:space="preserve"> предоставлении </w:t>
      </w:r>
      <w:r w:rsidR="00366DD5" w:rsidRPr="00665A87">
        <w:rPr>
          <w:rFonts w:eastAsia="Times New Roman"/>
          <w:b/>
          <w:lang w:eastAsia="ru-RU"/>
        </w:rPr>
        <w:t xml:space="preserve">государственной </w:t>
      </w:r>
      <w:r w:rsidRPr="00665A87">
        <w:rPr>
          <w:rFonts w:eastAsia="Times New Roman"/>
          <w:b/>
          <w:lang w:eastAsia="ru-RU"/>
        </w:rPr>
        <w:t>услуги,</w:t>
      </w:r>
      <w:r w:rsidR="008369CF">
        <w:rPr>
          <w:rFonts w:eastAsia="Times New Roman"/>
          <w:b/>
          <w:lang w:eastAsia="ru-RU"/>
        </w:rPr>
        <w:t xml:space="preserve"> </w:t>
      </w:r>
      <w:r w:rsidRPr="00665A87">
        <w:rPr>
          <w:rFonts w:eastAsia="Times New Roman"/>
          <w:b/>
          <w:lang w:eastAsia="ru-RU"/>
        </w:rPr>
        <w:t>и которые заявитель вправе представить</w:t>
      </w:r>
      <w:r w:rsidR="00384E74" w:rsidRPr="00665A87">
        <w:rPr>
          <w:rFonts w:eastAsia="Times New Roman"/>
          <w:b/>
          <w:lang w:eastAsia="ru-RU"/>
        </w:rPr>
        <w:t xml:space="preserve">, </w:t>
      </w:r>
      <w:r w:rsidR="008369CF">
        <w:rPr>
          <w:rFonts w:eastAsia="Times New Roman"/>
          <w:b/>
          <w:lang w:eastAsia="ru-RU"/>
        </w:rPr>
        <w:br/>
      </w:r>
      <w:r w:rsidR="00384E74" w:rsidRPr="00665A87">
        <w:rPr>
          <w:rFonts w:eastAsia="Times New Roman"/>
          <w:b/>
          <w:lang w:eastAsia="ru-RU"/>
        </w:rPr>
        <w:t>а также</w:t>
      </w:r>
      <w:r w:rsidR="008369CF">
        <w:rPr>
          <w:rFonts w:eastAsia="Times New Roman"/>
          <w:b/>
          <w:lang w:eastAsia="ru-RU"/>
        </w:rPr>
        <w:t xml:space="preserve"> </w:t>
      </w:r>
      <w:r w:rsidR="00384E74" w:rsidRPr="00665A87">
        <w:rPr>
          <w:rFonts w:eastAsia="Times New Roman"/>
          <w:b/>
          <w:lang w:eastAsia="ru-RU"/>
        </w:rPr>
        <w:t>способы</w:t>
      </w:r>
      <w:r w:rsidR="008369CF">
        <w:rPr>
          <w:rFonts w:eastAsia="Times New Roman"/>
          <w:b/>
          <w:lang w:eastAsia="ru-RU"/>
        </w:rPr>
        <w:t xml:space="preserve"> </w:t>
      </w:r>
      <w:r w:rsidR="00384E74" w:rsidRPr="00665A87">
        <w:rPr>
          <w:rFonts w:eastAsia="Times New Roman"/>
          <w:b/>
          <w:lang w:eastAsia="ru-RU"/>
        </w:rPr>
        <w:t xml:space="preserve">их получения заявителями, в том числе </w:t>
      </w:r>
    </w:p>
    <w:p w14:paraId="2F0BF294" w14:textId="77777777" w:rsidR="006829E5" w:rsidRPr="00665A87" w:rsidRDefault="00384E74" w:rsidP="00A17DA0">
      <w:pPr>
        <w:pStyle w:val="ConsPlusNormal"/>
        <w:jc w:val="center"/>
        <w:rPr>
          <w:rFonts w:eastAsia="Times New Roman"/>
          <w:b/>
          <w:lang w:eastAsia="ru-RU"/>
        </w:rPr>
      </w:pPr>
      <w:r w:rsidRPr="00665A87">
        <w:rPr>
          <w:rFonts w:eastAsia="Times New Roman"/>
          <w:b/>
          <w:lang w:eastAsia="ru-RU"/>
        </w:rPr>
        <w:t>в электронной форме, порядок их представления</w:t>
      </w:r>
    </w:p>
    <w:p w14:paraId="7865E743" w14:textId="77777777" w:rsidR="00A17DA0" w:rsidRPr="006829E5" w:rsidRDefault="00A17DA0" w:rsidP="00A17DA0">
      <w:pPr>
        <w:pStyle w:val="ConsPlusNormal"/>
        <w:jc w:val="center"/>
        <w:rPr>
          <w:rFonts w:eastAsia="Times New Roman"/>
          <w:lang w:eastAsia="ru-RU"/>
        </w:rPr>
      </w:pPr>
    </w:p>
    <w:p w14:paraId="7865EAD3" w14:textId="69EB2FF3" w:rsidR="0038657D" w:rsidRPr="006829E5" w:rsidRDefault="00A23AEF" w:rsidP="0038657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65A87">
        <w:rPr>
          <w:rFonts w:eastAsia="Times New Roman"/>
          <w:color w:val="000000" w:themeColor="text1"/>
          <w:lang w:eastAsia="ru-RU"/>
        </w:rPr>
        <w:t>2</w:t>
      </w:r>
      <w:r w:rsidR="00CD2AD7">
        <w:rPr>
          <w:rFonts w:eastAsia="Times New Roman"/>
          <w:color w:val="000000" w:themeColor="text1"/>
          <w:lang w:eastAsia="ru-RU"/>
        </w:rPr>
        <w:t>4</w:t>
      </w:r>
      <w:r w:rsidRPr="00665A87">
        <w:rPr>
          <w:rFonts w:eastAsia="Times New Roman"/>
          <w:color w:val="000000" w:themeColor="text1"/>
          <w:lang w:eastAsia="ru-RU"/>
        </w:rPr>
        <w:t>.</w:t>
      </w:r>
      <w:r w:rsidR="00DB37E2">
        <w:rPr>
          <w:rFonts w:eastAsia="Times New Roman"/>
          <w:color w:val="000000" w:themeColor="text1"/>
          <w:lang w:eastAsia="ru-RU"/>
        </w:rPr>
        <w:t> </w:t>
      </w:r>
      <w:r w:rsidR="0038657D" w:rsidRPr="00665A87">
        <w:rPr>
          <w:rFonts w:eastAsia="Times New Roman"/>
          <w:color w:val="000000" w:themeColor="text1"/>
          <w:lang w:eastAsia="ru-RU"/>
        </w:rPr>
        <w:t xml:space="preserve">Документы </w:t>
      </w:r>
      <w:r w:rsidR="0038657D" w:rsidRPr="006829E5">
        <w:rPr>
          <w:rFonts w:eastAsia="Times New Roman"/>
          <w:lang w:eastAsia="ru-RU"/>
        </w:rPr>
        <w:t xml:space="preserve">(сведения), запрашиваемые Министерством </w:t>
      </w:r>
      <w:r w:rsidR="00186C0E">
        <w:rPr>
          <w:rFonts w:eastAsia="Times New Roman"/>
          <w:lang w:eastAsia="ru-RU"/>
        </w:rPr>
        <w:br/>
      </w:r>
      <w:r w:rsidR="0038657D" w:rsidRPr="006829E5">
        <w:rPr>
          <w:rFonts w:eastAsia="Times New Roman"/>
          <w:lang w:eastAsia="ru-RU"/>
        </w:rPr>
        <w:t xml:space="preserve">при </w:t>
      </w:r>
      <w:r w:rsidR="0038657D">
        <w:rPr>
          <w:rFonts w:eastAsia="Times New Roman"/>
          <w:lang w:eastAsia="ru-RU"/>
        </w:rPr>
        <w:t>предоставлении государственной услуги,</w:t>
      </w:r>
      <w:r w:rsidR="0038657D" w:rsidRPr="006829E5">
        <w:rPr>
          <w:rFonts w:eastAsia="Times New Roman"/>
          <w:lang w:eastAsia="ru-RU"/>
        </w:rPr>
        <w:t xml:space="preserve"> в том числе посредством межведомственного информационного взаимодействия, находящиеся </w:t>
      </w:r>
      <w:r w:rsidR="00186C0E">
        <w:rPr>
          <w:rFonts w:eastAsia="Times New Roman"/>
          <w:lang w:eastAsia="ru-RU"/>
        </w:rPr>
        <w:br/>
      </w:r>
      <w:r w:rsidR="0038657D" w:rsidRPr="006829E5">
        <w:rPr>
          <w:rFonts w:eastAsia="Times New Roman"/>
          <w:lang w:eastAsia="ru-RU"/>
        </w:rPr>
        <w:t>в распоряжении федеральных органов исполнительной власти:</w:t>
      </w:r>
    </w:p>
    <w:p w14:paraId="78EE99A9" w14:textId="57530D9C" w:rsidR="0038657D" w:rsidRPr="004A5604" w:rsidRDefault="0038657D" w:rsidP="0038657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1)</w:t>
      </w:r>
      <w:r w:rsidR="00DB37E2"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ФНС России</w:t>
      </w:r>
      <w:r w:rsidR="00966200"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-</w:t>
      </w:r>
      <w:r w:rsidR="00966200"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сведения о соискателе лицензии</w:t>
      </w:r>
      <w:r>
        <w:rPr>
          <w:rFonts w:eastAsia="Times New Roman"/>
          <w:lang w:eastAsia="ru-RU"/>
        </w:rPr>
        <w:t xml:space="preserve"> (лицензиате</w:t>
      </w:r>
      <w:r w:rsidR="00AD0368">
        <w:rPr>
          <w:rFonts w:eastAsia="Times New Roman"/>
          <w:lang w:eastAsia="ru-RU"/>
        </w:rPr>
        <w:t>)</w:t>
      </w:r>
      <w:r w:rsidRPr="006829E5">
        <w:rPr>
          <w:rFonts w:eastAsia="Times New Roman"/>
          <w:lang w:eastAsia="ru-RU"/>
        </w:rPr>
        <w:t>, содержащиеся в Е</w:t>
      </w:r>
      <w:r w:rsidR="00E72404">
        <w:rPr>
          <w:rFonts w:eastAsia="Times New Roman"/>
          <w:lang w:eastAsia="ru-RU"/>
        </w:rPr>
        <w:t xml:space="preserve">дином государственном реестре юридических лиц </w:t>
      </w:r>
      <w:r w:rsidR="00DE0538">
        <w:rPr>
          <w:rFonts w:eastAsia="Times New Roman"/>
          <w:lang w:eastAsia="ru-RU"/>
        </w:rPr>
        <w:br/>
      </w:r>
      <w:r w:rsidR="00E72404">
        <w:rPr>
          <w:rFonts w:eastAsia="Times New Roman"/>
          <w:lang w:eastAsia="ru-RU"/>
        </w:rPr>
        <w:t xml:space="preserve">или Едином государственном реестре индивидуальных </w:t>
      </w:r>
      <w:r w:rsidR="00B306C3">
        <w:rPr>
          <w:rFonts w:eastAsia="Times New Roman"/>
          <w:lang w:eastAsia="ru-RU"/>
        </w:rPr>
        <w:t>п</w:t>
      </w:r>
      <w:r w:rsidR="00E72404">
        <w:rPr>
          <w:rFonts w:eastAsia="Times New Roman"/>
          <w:lang w:eastAsia="ru-RU"/>
        </w:rPr>
        <w:t>редпринимателей</w:t>
      </w:r>
      <w:r w:rsidR="00DE0538">
        <w:rPr>
          <w:rFonts w:eastAsia="Times New Roman"/>
          <w:lang w:eastAsia="ru-RU"/>
        </w:rPr>
        <w:t xml:space="preserve">, в том </w:t>
      </w:r>
      <w:r w:rsidR="00DE0538" w:rsidRPr="00DE0538">
        <w:rPr>
          <w:rFonts w:eastAsia="Times New Roman"/>
          <w:lang w:eastAsia="ru-RU"/>
        </w:rPr>
        <w:t>числе</w:t>
      </w:r>
      <w:r w:rsidR="009A2DDB" w:rsidRPr="00DE0538">
        <w:rPr>
          <w:rFonts w:eastAsia="Times New Roman"/>
          <w:lang w:eastAsia="ru-RU"/>
        </w:rPr>
        <w:t xml:space="preserve"> государственный регистрационный </w:t>
      </w:r>
      <w:r w:rsidR="009A2DDB" w:rsidRPr="00DE0538">
        <w:rPr>
          <w:rFonts w:eastAsia="Times New Roman"/>
          <w:lang w:eastAsia="ru-RU"/>
        </w:rPr>
        <w:lastRenderedPageBreak/>
        <w:t xml:space="preserve">номер записи о создании юридического лица или государственный регистрационный номер записи о государственной регистрации </w:t>
      </w:r>
      <w:r w:rsidR="009A2DDB" w:rsidRPr="003E1BA6">
        <w:rPr>
          <w:rFonts w:eastAsia="Times New Roman"/>
          <w:spacing w:val="-4"/>
          <w:lang w:eastAsia="ru-RU"/>
        </w:rPr>
        <w:t>индивидуального предпринимателя, данные документа, подтверждающего</w:t>
      </w:r>
      <w:r w:rsidR="009A2DDB" w:rsidRPr="00DE0538">
        <w:rPr>
          <w:rFonts w:eastAsia="Times New Roman"/>
          <w:lang w:eastAsia="ru-RU"/>
        </w:rPr>
        <w:t xml:space="preserve"> факт внесения сведений о юридическом лице в </w:t>
      </w:r>
      <w:r w:rsidR="005317D2" w:rsidRPr="006829E5">
        <w:rPr>
          <w:rFonts w:eastAsia="Times New Roman"/>
          <w:lang w:eastAsia="ru-RU"/>
        </w:rPr>
        <w:t>Е</w:t>
      </w:r>
      <w:r w:rsidR="005317D2">
        <w:rPr>
          <w:rFonts w:eastAsia="Times New Roman"/>
          <w:lang w:eastAsia="ru-RU"/>
        </w:rPr>
        <w:t>дин</w:t>
      </w:r>
      <w:r w:rsidR="005D36B3">
        <w:rPr>
          <w:rFonts w:eastAsia="Times New Roman"/>
          <w:lang w:eastAsia="ru-RU"/>
        </w:rPr>
        <w:t>ый</w:t>
      </w:r>
      <w:r w:rsidR="005317D2">
        <w:rPr>
          <w:rFonts w:eastAsia="Times New Roman"/>
          <w:lang w:eastAsia="ru-RU"/>
        </w:rPr>
        <w:t xml:space="preserve"> государственн</w:t>
      </w:r>
      <w:r w:rsidR="005D36B3">
        <w:rPr>
          <w:rFonts w:eastAsia="Times New Roman"/>
          <w:lang w:eastAsia="ru-RU"/>
        </w:rPr>
        <w:t>ый</w:t>
      </w:r>
      <w:r w:rsidR="005317D2">
        <w:rPr>
          <w:rFonts w:eastAsia="Times New Roman"/>
          <w:lang w:eastAsia="ru-RU"/>
        </w:rPr>
        <w:t xml:space="preserve"> реестр юридических лиц </w:t>
      </w:r>
      <w:r w:rsidR="009A2DDB" w:rsidRPr="00DE0538">
        <w:rPr>
          <w:rFonts w:eastAsia="Times New Roman"/>
          <w:lang w:eastAsia="ru-RU"/>
        </w:rPr>
        <w:t xml:space="preserve">или индивидуальном предпринимателе в </w:t>
      </w:r>
      <w:r w:rsidR="005317D2">
        <w:rPr>
          <w:rFonts w:eastAsia="Times New Roman"/>
          <w:lang w:eastAsia="ru-RU"/>
        </w:rPr>
        <w:t>Един</w:t>
      </w:r>
      <w:r w:rsidR="005D36B3">
        <w:rPr>
          <w:rFonts w:eastAsia="Times New Roman"/>
          <w:lang w:eastAsia="ru-RU"/>
        </w:rPr>
        <w:t>ый</w:t>
      </w:r>
      <w:r w:rsidR="005317D2">
        <w:rPr>
          <w:rFonts w:eastAsia="Times New Roman"/>
          <w:lang w:eastAsia="ru-RU"/>
        </w:rPr>
        <w:t xml:space="preserve"> государственн</w:t>
      </w:r>
      <w:r w:rsidR="005D36B3">
        <w:rPr>
          <w:rFonts w:eastAsia="Times New Roman"/>
          <w:lang w:eastAsia="ru-RU"/>
        </w:rPr>
        <w:t>ый</w:t>
      </w:r>
      <w:r w:rsidR="005317D2">
        <w:rPr>
          <w:rFonts w:eastAsia="Times New Roman"/>
          <w:lang w:eastAsia="ru-RU"/>
        </w:rPr>
        <w:t xml:space="preserve"> реестр индивидуальных предпринимателей</w:t>
      </w:r>
      <w:r w:rsidR="009A2DDB" w:rsidRPr="00DE0538">
        <w:rPr>
          <w:rFonts w:eastAsia="Times New Roman"/>
          <w:lang w:eastAsia="ru-RU"/>
        </w:rPr>
        <w:t xml:space="preserve">, данные документа о постановке </w:t>
      </w:r>
      <w:r w:rsidR="009A2DDB" w:rsidRPr="00966200">
        <w:rPr>
          <w:rFonts w:eastAsia="Times New Roman"/>
          <w:lang w:eastAsia="ru-RU"/>
        </w:rPr>
        <w:t>соискателя лицензии на учет в налоговом органе</w:t>
      </w:r>
      <w:r w:rsidR="00EE64B1" w:rsidRPr="00966200">
        <w:rPr>
          <w:rFonts w:eastAsia="Times New Roman"/>
          <w:lang w:eastAsia="ru-RU"/>
        </w:rPr>
        <w:t xml:space="preserve"> (далее </w:t>
      </w:r>
      <w:r w:rsidR="00A451EA" w:rsidRPr="00966200">
        <w:rPr>
          <w:rFonts w:eastAsia="Times New Roman"/>
          <w:lang w:eastAsia="ru-RU"/>
        </w:rPr>
        <w:t>соответственно</w:t>
      </w:r>
      <w:r w:rsidR="00903524">
        <w:rPr>
          <w:rFonts w:eastAsia="Times New Roman"/>
          <w:lang w:eastAsia="ru-RU"/>
        </w:rPr>
        <w:t> </w:t>
      </w:r>
      <w:r w:rsidR="00DE0538" w:rsidRPr="00966200">
        <w:rPr>
          <w:rFonts w:eastAsia="Times New Roman"/>
          <w:lang w:eastAsia="ru-RU"/>
        </w:rPr>
        <w:t>-</w:t>
      </w:r>
      <w:r w:rsidR="00903524">
        <w:rPr>
          <w:rFonts w:eastAsia="Times New Roman"/>
          <w:lang w:eastAsia="ru-RU"/>
        </w:rPr>
        <w:t> </w:t>
      </w:r>
      <w:r w:rsidR="00DE0538" w:rsidRPr="00966200">
        <w:rPr>
          <w:rFonts w:eastAsia="Times New Roman"/>
          <w:lang w:eastAsia="ru-RU"/>
        </w:rPr>
        <w:t>сведения</w:t>
      </w:r>
      <w:r w:rsidR="00A451EA" w:rsidRPr="00966200">
        <w:rPr>
          <w:rFonts w:eastAsia="Times New Roman"/>
          <w:lang w:eastAsia="ru-RU"/>
        </w:rPr>
        <w:t xml:space="preserve"> </w:t>
      </w:r>
      <w:r w:rsidR="009A5183">
        <w:rPr>
          <w:rFonts w:eastAsia="Times New Roman"/>
          <w:lang w:eastAsia="ru-RU"/>
        </w:rPr>
        <w:br/>
      </w:r>
      <w:r w:rsidR="00DE0538" w:rsidRPr="00966200">
        <w:rPr>
          <w:rFonts w:eastAsia="Times New Roman"/>
          <w:lang w:eastAsia="ru-RU"/>
        </w:rPr>
        <w:t xml:space="preserve">о соискателе лицензии (лицензиате), содержащиеся в </w:t>
      </w:r>
      <w:r w:rsidR="00EE64B1" w:rsidRPr="00966200">
        <w:rPr>
          <w:rFonts w:eastAsia="Times New Roman"/>
          <w:lang w:eastAsia="ru-RU"/>
        </w:rPr>
        <w:t>ЕГРЮЛ</w:t>
      </w:r>
      <w:r w:rsidR="00A451EA" w:rsidRPr="00966200">
        <w:rPr>
          <w:rFonts w:eastAsia="Times New Roman"/>
          <w:lang w:eastAsia="ru-RU"/>
        </w:rPr>
        <w:t>,</w:t>
      </w:r>
      <w:r w:rsidR="005317D2" w:rsidRPr="00966200">
        <w:rPr>
          <w:rFonts w:eastAsia="Times New Roman"/>
          <w:lang w:eastAsia="ru-RU"/>
        </w:rPr>
        <w:br/>
      </w:r>
      <w:r w:rsidR="00A451EA" w:rsidRPr="00966200">
        <w:rPr>
          <w:rFonts w:eastAsia="Times New Roman"/>
          <w:lang w:eastAsia="ru-RU"/>
        </w:rPr>
        <w:t xml:space="preserve">сведения о соискателе лицензии (лицензиате), содержащиеся в </w:t>
      </w:r>
      <w:r w:rsidR="00EE64B1" w:rsidRPr="00966200">
        <w:rPr>
          <w:rFonts w:eastAsia="Times New Roman"/>
          <w:lang w:eastAsia="ru-RU"/>
        </w:rPr>
        <w:t>ЕГРИП</w:t>
      </w:r>
      <w:r w:rsidR="00DE0538" w:rsidRPr="00966200">
        <w:rPr>
          <w:rFonts w:eastAsia="Times New Roman"/>
          <w:lang w:eastAsia="ru-RU"/>
        </w:rPr>
        <w:t>)</w:t>
      </w:r>
      <w:r w:rsidR="004A5604" w:rsidRPr="00966200">
        <w:rPr>
          <w:rFonts w:eastAsia="Times New Roman"/>
          <w:lang w:eastAsia="ru-RU"/>
        </w:rPr>
        <w:t>;</w:t>
      </w:r>
    </w:p>
    <w:p w14:paraId="7489CFB8" w14:textId="14FD836C" w:rsidR="0038657D" w:rsidRPr="006829E5" w:rsidRDefault="00DB37E2" w:rsidP="0038657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proofErr w:type="spellStart"/>
      <w:r w:rsidR="0038657D" w:rsidRPr="006829E5">
        <w:rPr>
          <w:rFonts w:eastAsia="Times New Roman"/>
          <w:lang w:eastAsia="ru-RU"/>
        </w:rPr>
        <w:t>Росреестр</w:t>
      </w:r>
      <w:proofErr w:type="spellEnd"/>
      <w:r w:rsidR="00966200">
        <w:rPr>
          <w:rFonts w:eastAsia="Times New Roman"/>
          <w:lang w:eastAsia="ru-RU"/>
        </w:rPr>
        <w:t> </w:t>
      </w:r>
      <w:r w:rsidR="0038657D" w:rsidRPr="006829E5">
        <w:rPr>
          <w:rFonts w:eastAsia="Times New Roman"/>
          <w:lang w:eastAsia="ru-RU"/>
        </w:rPr>
        <w:t>-</w:t>
      </w:r>
      <w:r w:rsidR="00966200">
        <w:rPr>
          <w:rFonts w:eastAsia="Times New Roman"/>
          <w:lang w:eastAsia="ru-RU"/>
        </w:rPr>
        <w:t> </w:t>
      </w:r>
      <w:r w:rsidR="0038657D" w:rsidRPr="006829E5">
        <w:rPr>
          <w:rFonts w:eastAsia="Times New Roman"/>
          <w:lang w:eastAsia="ru-RU"/>
        </w:rPr>
        <w:t>сведения, подтверждающи</w:t>
      </w:r>
      <w:r w:rsidR="00C864B1">
        <w:rPr>
          <w:rFonts w:eastAsia="Times New Roman"/>
          <w:lang w:eastAsia="ru-RU"/>
        </w:rPr>
        <w:t>е</w:t>
      </w:r>
      <w:r w:rsidR="0038657D" w:rsidRPr="006829E5">
        <w:rPr>
          <w:rFonts w:eastAsia="Times New Roman"/>
          <w:lang w:eastAsia="ru-RU"/>
        </w:rPr>
        <w:t xml:space="preserve"> наличие </w:t>
      </w:r>
      <w:r w:rsidR="00C864B1" w:rsidRPr="006829E5">
        <w:rPr>
          <w:rFonts w:eastAsia="Times New Roman"/>
          <w:lang w:eastAsia="ru-RU"/>
        </w:rPr>
        <w:t>у соискателя лицензии</w:t>
      </w:r>
      <w:r w:rsidR="00C864B1">
        <w:rPr>
          <w:rFonts w:eastAsia="Times New Roman"/>
          <w:lang w:eastAsia="ru-RU"/>
        </w:rPr>
        <w:t xml:space="preserve"> (лицензиата</w:t>
      </w:r>
      <w:r w:rsidR="007A698D">
        <w:rPr>
          <w:rFonts w:eastAsia="Times New Roman"/>
          <w:lang w:eastAsia="ru-RU"/>
        </w:rPr>
        <w:t>)</w:t>
      </w:r>
      <w:r w:rsidR="00C864B1">
        <w:rPr>
          <w:rFonts w:eastAsia="Times New Roman"/>
          <w:lang w:eastAsia="ru-RU"/>
        </w:rPr>
        <w:t xml:space="preserve"> принадлежащих ему на праве собственности </w:t>
      </w:r>
      <w:r w:rsidR="00424AA4">
        <w:rPr>
          <w:rFonts w:eastAsia="Times New Roman"/>
          <w:lang w:eastAsia="ru-RU"/>
        </w:rPr>
        <w:br/>
      </w:r>
      <w:r w:rsidR="00C864B1">
        <w:rPr>
          <w:rFonts w:eastAsia="Times New Roman"/>
          <w:lang w:eastAsia="ru-RU"/>
        </w:rPr>
        <w:t>или</w:t>
      </w:r>
      <w:r>
        <w:rPr>
          <w:rFonts w:eastAsia="Times New Roman"/>
          <w:lang w:eastAsia="ru-RU"/>
        </w:rPr>
        <w:t xml:space="preserve"> </w:t>
      </w:r>
      <w:r w:rsidR="00C864B1" w:rsidRPr="006829E5">
        <w:rPr>
          <w:rFonts w:eastAsia="Times New Roman"/>
          <w:lang w:eastAsia="ru-RU"/>
        </w:rPr>
        <w:t xml:space="preserve">ином законном основании </w:t>
      </w:r>
      <w:r w:rsidR="0038657D" w:rsidRPr="006829E5">
        <w:rPr>
          <w:rFonts w:eastAsia="Times New Roman"/>
          <w:lang w:eastAsia="ru-RU"/>
        </w:rPr>
        <w:t xml:space="preserve">зданий, строений, сооружений </w:t>
      </w:r>
      <w:r w:rsidR="007A53D7" w:rsidRPr="007A53D7">
        <w:rPr>
          <w:rFonts w:eastAsia="Times New Roman"/>
          <w:lang w:eastAsia="ru-RU"/>
        </w:rPr>
        <w:br/>
      </w:r>
      <w:r w:rsidR="0038657D" w:rsidRPr="006829E5">
        <w:rPr>
          <w:rFonts w:eastAsia="Times New Roman"/>
          <w:lang w:eastAsia="ru-RU"/>
        </w:rPr>
        <w:t>и (или) помещений</w:t>
      </w:r>
      <w:r w:rsidR="00C864B1">
        <w:rPr>
          <w:rFonts w:eastAsia="Times New Roman"/>
          <w:lang w:eastAsia="ru-RU"/>
        </w:rPr>
        <w:t>,</w:t>
      </w:r>
      <w:r w:rsidR="0038657D" w:rsidRPr="006829E5">
        <w:rPr>
          <w:rFonts w:eastAsia="Times New Roman"/>
          <w:lang w:eastAsia="ru-RU"/>
        </w:rPr>
        <w:t xml:space="preserve"> необходимых для выполнения заявленных работ (услуг), права на которые зарегистрированы в Едином государственном реестре недвижимости;</w:t>
      </w:r>
    </w:p>
    <w:p w14:paraId="65F2B243" w14:textId="650457E0" w:rsidR="0038657D" w:rsidRPr="006829E5" w:rsidRDefault="0038657D" w:rsidP="0038657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3)</w:t>
      </w:r>
      <w:r>
        <w:rPr>
          <w:rFonts w:eastAsia="Times New Roman"/>
          <w:lang w:eastAsia="ru-RU"/>
        </w:rPr>
        <w:t> </w:t>
      </w:r>
      <w:proofErr w:type="spellStart"/>
      <w:r w:rsidRPr="006829E5">
        <w:rPr>
          <w:rFonts w:eastAsia="Times New Roman"/>
          <w:lang w:eastAsia="ru-RU"/>
        </w:rPr>
        <w:t>Роспотребнадзор</w:t>
      </w:r>
      <w:proofErr w:type="spellEnd"/>
      <w:r w:rsidR="00966200"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-</w:t>
      </w:r>
      <w:r w:rsidR="00966200"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 xml:space="preserve">сведения о наличии выданного </w:t>
      </w:r>
      <w:r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 xml:space="preserve">в установленном порядке санитарно-эпидемиологического заключения </w:t>
      </w:r>
      <w:r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 xml:space="preserve">о соответствии санитарным правилам зданий, строений, сооружений </w:t>
      </w:r>
      <w:r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 xml:space="preserve">и (или) помещений, необходимых для выполнения соискателем лицензии </w:t>
      </w:r>
      <w:r w:rsidR="00FB2674">
        <w:rPr>
          <w:rFonts w:eastAsia="Times New Roman"/>
          <w:lang w:eastAsia="ru-RU"/>
        </w:rPr>
        <w:t>(лицензиатом</w:t>
      </w:r>
      <w:r w:rsidR="007A698D">
        <w:rPr>
          <w:rFonts w:eastAsia="Times New Roman"/>
          <w:lang w:eastAsia="ru-RU"/>
        </w:rPr>
        <w:t>)</w:t>
      </w:r>
      <w:r w:rsidR="00FB2674">
        <w:rPr>
          <w:rFonts w:eastAsia="Times New Roman"/>
          <w:lang w:eastAsia="ru-RU"/>
        </w:rPr>
        <w:t xml:space="preserve"> </w:t>
      </w:r>
      <w:r w:rsidRPr="006829E5">
        <w:rPr>
          <w:rFonts w:eastAsia="Times New Roman"/>
          <w:lang w:eastAsia="ru-RU"/>
        </w:rPr>
        <w:t>заявленных работ (услуг);</w:t>
      </w:r>
    </w:p>
    <w:p w14:paraId="2AADAE40" w14:textId="2AC58950" w:rsidR="0038657D" w:rsidRPr="006829E5" w:rsidRDefault="0038657D" w:rsidP="0038657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4)</w:t>
      </w:r>
      <w:r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Росздравнадзор</w:t>
      </w:r>
      <w:r w:rsidR="00966200"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-</w:t>
      </w:r>
      <w:r w:rsidR="00966200"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сведения о государственной регистрации медицинских изделий</w:t>
      </w:r>
      <w:r w:rsidR="007A698D">
        <w:rPr>
          <w:rFonts w:eastAsia="Times New Roman"/>
          <w:lang w:eastAsia="ru-RU"/>
        </w:rPr>
        <w:t xml:space="preserve"> (оборудования, аппаратов, приборов, инструментов)</w:t>
      </w:r>
      <w:r w:rsidRPr="006829E5">
        <w:rPr>
          <w:rFonts w:eastAsia="Times New Roman"/>
          <w:lang w:eastAsia="ru-RU"/>
        </w:rPr>
        <w:t>, необходимых для выполнения соискателем лицензии</w:t>
      </w:r>
      <w:r w:rsidR="007A698D">
        <w:rPr>
          <w:rFonts w:eastAsia="Times New Roman"/>
          <w:lang w:eastAsia="ru-RU"/>
        </w:rPr>
        <w:t xml:space="preserve"> (лицензиатом)</w:t>
      </w:r>
      <w:r w:rsidRPr="006829E5">
        <w:rPr>
          <w:rFonts w:eastAsia="Times New Roman"/>
          <w:lang w:eastAsia="ru-RU"/>
        </w:rPr>
        <w:t xml:space="preserve"> заявленных работ (услуг);</w:t>
      </w:r>
    </w:p>
    <w:p w14:paraId="64029508" w14:textId="5F3CA9FC" w:rsidR="0038657D" w:rsidRDefault="0038657D" w:rsidP="0038657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5)</w:t>
      </w:r>
      <w:r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Казначейство России</w:t>
      </w:r>
      <w:r w:rsidR="00966200"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-</w:t>
      </w:r>
      <w:bookmarkStart w:id="1" w:name="_Hlk61096497"/>
      <w:r w:rsidR="00966200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 xml:space="preserve">сведения об </w:t>
      </w:r>
      <w:r w:rsidRPr="006829E5">
        <w:rPr>
          <w:rFonts w:eastAsia="Times New Roman"/>
          <w:lang w:eastAsia="ru-RU"/>
        </w:rPr>
        <w:t>уплат</w:t>
      </w:r>
      <w:r>
        <w:rPr>
          <w:rFonts w:eastAsia="Times New Roman"/>
          <w:lang w:eastAsia="ru-RU"/>
        </w:rPr>
        <w:t>е</w:t>
      </w:r>
      <w:r w:rsidRPr="006829E5">
        <w:rPr>
          <w:rFonts w:eastAsia="Times New Roman"/>
          <w:lang w:eastAsia="ru-RU"/>
        </w:rPr>
        <w:t xml:space="preserve"> государственной пошлины за предоставление</w:t>
      </w:r>
      <w:r w:rsidR="00D80174">
        <w:rPr>
          <w:rFonts w:eastAsia="Times New Roman"/>
          <w:lang w:eastAsia="ru-RU"/>
        </w:rPr>
        <w:t xml:space="preserve"> </w:t>
      </w:r>
      <w:r w:rsidR="00157E52">
        <w:rPr>
          <w:rFonts w:eastAsia="Times New Roman"/>
          <w:lang w:eastAsia="ru-RU"/>
        </w:rPr>
        <w:t>государственной услуги,</w:t>
      </w:r>
      <w:r w:rsidR="00D80174">
        <w:rPr>
          <w:rFonts w:eastAsia="Times New Roman"/>
          <w:lang w:eastAsia="ru-RU"/>
        </w:rPr>
        <w:t xml:space="preserve"> </w:t>
      </w:r>
      <w:r w:rsidR="00157E52">
        <w:rPr>
          <w:rFonts w:eastAsia="Times New Roman"/>
          <w:lang w:eastAsia="ru-RU"/>
        </w:rPr>
        <w:t xml:space="preserve">о </w:t>
      </w:r>
      <w:r w:rsidR="00D80174">
        <w:rPr>
          <w:rFonts w:eastAsia="Times New Roman"/>
          <w:lang w:eastAsia="ru-RU"/>
        </w:rPr>
        <w:t xml:space="preserve">внесении платы </w:t>
      </w:r>
      <w:r w:rsidR="00157E52">
        <w:rPr>
          <w:rFonts w:eastAsia="Times New Roman"/>
          <w:lang w:eastAsia="ru-RU"/>
        </w:rPr>
        <w:br/>
      </w:r>
      <w:r w:rsidR="00D80174">
        <w:rPr>
          <w:rFonts w:eastAsia="Times New Roman"/>
          <w:lang w:eastAsia="ru-RU"/>
        </w:rPr>
        <w:t>за предоставление выписки из реестра лицензий</w:t>
      </w:r>
      <w:bookmarkEnd w:id="1"/>
      <w:r w:rsidRPr="006829E5">
        <w:rPr>
          <w:rFonts w:eastAsia="Times New Roman"/>
          <w:lang w:eastAsia="ru-RU"/>
        </w:rPr>
        <w:t>.</w:t>
      </w:r>
    </w:p>
    <w:p w14:paraId="35521C9D" w14:textId="77777777" w:rsidR="00966200" w:rsidRDefault="00627B8D" w:rsidP="007A6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AA3">
        <w:rPr>
          <w:rFonts w:ascii="Times New Roman" w:hAnsi="Times New Roman" w:cs="Times New Roman"/>
          <w:sz w:val="28"/>
          <w:szCs w:val="28"/>
        </w:rPr>
        <w:t>5</w:t>
      </w:r>
      <w:r w:rsidR="00515CEC">
        <w:rPr>
          <w:rFonts w:ascii="Times New Roman" w:hAnsi="Times New Roman" w:cs="Times New Roman"/>
          <w:sz w:val="28"/>
          <w:szCs w:val="28"/>
        </w:rPr>
        <w:t>. </w:t>
      </w:r>
      <w:r w:rsidR="007A698D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Министерство </w:t>
      </w:r>
      <w:r w:rsidR="006D1803">
        <w:rPr>
          <w:rFonts w:ascii="Times New Roman" w:hAnsi="Times New Roman" w:cs="Times New Roman"/>
          <w:sz w:val="28"/>
          <w:szCs w:val="28"/>
        </w:rPr>
        <w:br/>
      </w:r>
      <w:r w:rsidR="007A698D">
        <w:rPr>
          <w:rFonts w:ascii="Times New Roman" w:hAnsi="Times New Roman" w:cs="Times New Roman"/>
          <w:sz w:val="28"/>
          <w:szCs w:val="28"/>
        </w:rPr>
        <w:t>не вправе требовать от заявителя</w:t>
      </w:r>
      <w:r w:rsidR="007A698D" w:rsidRPr="00966200">
        <w:rPr>
          <w:rFonts w:ascii="Times New Roman" w:hAnsi="Times New Roman" w:cs="Times New Roman"/>
          <w:sz w:val="28"/>
          <w:szCs w:val="28"/>
        </w:rPr>
        <w:t>:</w:t>
      </w:r>
      <w:r w:rsidR="0040645F" w:rsidRPr="009662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250949" w14:textId="3CBF2078" w:rsidR="007A698D" w:rsidRDefault="007A698D" w:rsidP="007A6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15C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0DE1F630" w14:textId="322257EA" w:rsidR="007A698D" w:rsidRDefault="007A698D" w:rsidP="007A6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15C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Республики Марий Эл</w:t>
      </w:r>
      <w:r w:rsidR="006D1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находятся в распоряжении Министерства,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</w:t>
      </w:r>
      <w:r w:rsidRPr="007A6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r:id="rId15" w:history="1">
        <w:r w:rsidRPr="007A698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7A6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закона </w:t>
      </w:r>
      <w:r w:rsidR="006321C9" w:rsidRPr="006321C9">
        <w:rPr>
          <w:rFonts w:ascii="Times New Roman" w:hAnsi="Times New Roman" w:cs="Times New Roman"/>
          <w:sz w:val="28"/>
          <w:szCs w:val="28"/>
        </w:rPr>
        <w:t>от 27</w:t>
      </w:r>
      <w:r w:rsidR="00E22EB8">
        <w:rPr>
          <w:rFonts w:ascii="Times New Roman" w:hAnsi="Times New Roman" w:cs="Times New Roman"/>
          <w:sz w:val="28"/>
          <w:szCs w:val="28"/>
        </w:rPr>
        <w:t> </w:t>
      </w:r>
      <w:r w:rsidR="00D6500B">
        <w:rPr>
          <w:rFonts w:ascii="Times New Roman" w:hAnsi="Times New Roman" w:cs="Times New Roman"/>
          <w:sz w:val="28"/>
          <w:szCs w:val="28"/>
        </w:rPr>
        <w:t>июля 2010</w:t>
      </w:r>
      <w:r w:rsidR="00E22EB8">
        <w:rPr>
          <w:rFonts w:ascii="Times New Roman" w:hAnsi="Times New Roman" w:cs="Times New Roman"/>
          <w:sz w:val="28"/>
          <w:szCs w:val="28"/>
        </w:rPr>
        <w:t> </w:t>
      </w:r>
      <w:r w:rsidR="00D6500B">
        <w:rPr>
          <w:rFonts w:ascii="Times New Roman" w:hAnsi="Times New Roman" w:cs="Times New Roman"/>
          <w:sz w:val="28"/>
          <w:szCs w:val="28"/>
        </w:rPr>
        <w:t>г.</w:t>
      </w:r>
      <w:r w:rsidR="006321C9" w:rsidRPr="006321C9">
        <w:rPr>
          <w:rFonts w:ascii="Times New Roman" w:hAnsi="Times New Roman" w:cs="Times New Roman"/>
          <w:sz w:val="28"/>
          <w:szCs w:val="28"/>
        </w:rPr>
        <w:t xml:space="preserve"> </w:t>
      </w:r>
      <w:r w:rsidR="00D6500B">
        <w:rPr>
          <w:rFonts w:ascii="Times New Roman" w:hAnsi="Times New Roman" w:cs="Times New Roman"/>
          <w:sz w:val="28"/>
          <w:szCs w:val="28"/>
        </w:rPr>
        <w:t>№</w:t>
      </w:r>
      <w:r w:rsidR="00E22EB8">
        <w:rPr>
          <w:rFonts w:ascii="Times New Roman" w:hAnsi="Times New Roman" w:cs="Times New Roman"/>
          <w:sz w:val="28"/>
          <w:szCs w:val="28"/>
        </w:rPr>
        <w:t> </w:t>
      </w:r>
      <w:r w:rsidR="006321C9" w:rsidRPr="006321C9">
        <w:rPr>
          <w:rFonts w:ascii="Times New Roman" w:hAnsi="Times New Roman" w:cs="Times New Roman"/>
          <w:sz w:val="28"/>
          <w:szCs w:val="28"/>
        </w:rPr>
        <w:t xml:space="preserve">210-ФЗ </w:t>
      </w:r>
      <w:r w:rsidR="00D6500B">
        <w:rPr>
          <w:rFonts w:ascii="Times New Roman" w:hAnsi="Times New Roman" w:cs="Times New Roman"/>
          <w:sz w:val="28"/>
          <w:szCs w:val="28"/>
        </w:rPr>
        <w:t>«</w:t>
      </w:r>
      <w:r w:rsidR="006321C9" w:rsidRPr="006321C9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</w:t>
      </w:r>
      <w:r w:rsidR="006321C9" w:rsidRPr="00966200">
        <w:rPr>
          <w:rFonts w:ascii="Times New Roman" w:hAnsi="Times New Roman" w:cs="Times New Roman"/>
          <w:sz w:val="28"/>
          <w:szCs w:val="28"/>
        </w:rPr>
        <w:t>услуг</w:t>
      </w:r>
      <w:r w:rsidR="00D6500B" w:rsidRPr="00966200">
        <w:rPr>
          <w:rFonts w:ascii="Times New Roman" w:hAnsi="Times New Roman" w:cs="Times New Roman"/>
          <w:sz w:val="28"/>
          <w:szCs w:val="28"/>
        </w:rPr>
        <w:t>» (далее</w:t>
      </w:r>
      <w:r w:rsidR="00966200" w:rsidRPr="00966200">
        <w:rPr>
          <w:rFonts w:ascii="Times New Roman" w:hAnsi="Times New Roman" w:cs="Times New Roman"/>
          <w:sz w:val="28"/>
          <w:szCs w:val="28"/>
        </w:rPr>
        <w:t> </w:t>
      </w:r>
      <w:r w:rsidR="00E255DE" w:rsidRPr="00966200">
        <w:rPr>
          <w:rFonts w:ascii="Times New Roman" w:hAnsi="Times New Roman" w:cs="Times New Roman"/>
          <w:sz w:val="28"/>
          <w:szCs w:val="28"/>
        </w:rPr>
        <w:t>-</w:t>
      </w:r>
      <w:r w:rsidR="00966200" w:rsidRPr="00966200">
        <w:rPr>
          <w:rFonts w:ascii="Times New Roman" w:hAnsi="Times New Roman" w:cs="Times New Roman"/>
          <w:sz w:val="28"/>
          <w:szCs w:val="28"/>
        </w:rPr>
        <w:t> </w:t>
      </w:r>
      <w:r w:rsidR="00D6500B" w:rsidRPr="00966200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6321C9" w:rsidRPr="00966200">
        <w:rPr>
          <w:rFonts w:ascii="Times New Roman" w:hAnsi="Times New Roman" w:cs="Times New Roman"/>
          <w:sz w:val="28"/>
          <w:szCs w:val="28"/>
        </w:rPr>
        <w:t xml:space="preserve"> </w:t>
      </w:r>
      <w:r w:rsidR="00C514C0" w:rsidRPr="00966200">
        <w:rPr>
          <w:rFonts w:ascii="Times New Roman" w:hAnsi="Times New Roman" w:cs="Times New Roman"/>
          <w:sz w:val="28"/>
          <w:szCs w:val="28"/>
        </w:rPr>
        <w:t xml:space="preserve">№ </w:t>
      </w:r>
      <w:r w:rsidRPr="00966200">
        <w:rPr>
          <w:rFonts w:ascii="Times New Roman" w:hAnsi="Times New Roman" w:cs="Times New Roman"/>
          <w:sz w:val="28"/>
          <w:szCs w:val="28"/>
        </w:rPr>
        <w:t>210-ФЗ</w:t>
      </w:r>
      <w:r w:rsidR="00D6500B" w:rsidRPr="00966200">
        <w:rPr>
          <w:rFonts w:ascii="Times New Roman" w:hAnsi="Times New Roman" w:cs="Times New Roman"/>
          <w:sz w:val="28"/>
          <w:szCs w:val="28"/>
        </w:rPr>
        <w:t>)</w:t>
      </w:r>
      <w:r w:rsidRPr="00966200">
        <w:rPr>
          <w:rFonts w:ascii="Times New Roman" w:hAnsi="Times New Roman" w:cs="Times New Roman"/>
          <w:sz w:val="28"/>
          <w:szCs w:val="28"/>
        </w:rPr>
        <w:t>;</w:t>
      </w:r>
    </w:p>
    <w:p w14:paraId="30AE398C" w14:textId="78D99BA8" w:rsidR="007A698D" w:rsidRDefault="00E22EB8" w:rsidP="00F66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A698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29488C">
        <w:rPr>
          <w:rFonts w:ascii="Times New Roman" w:hAnsi="Times New Roman" w:cs="Times New Roman"/>
          <w:sz w:val="28"/>
          <w:szCs w:val="28"/>
        </w:rPr>
        <w:br/>
      </w:r>
      <w:r w:rsidR="007A698D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государственной услуги, </w:t>
      </w:r>
      <w:r w:rsidR="007A698D" w:rsidRPr="00F66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в предоставлении государственной услуги, за исключением случаев, предусмотренных </w:t>
      </w:r>
      <w:hyperlink r:id="rId16" w:history="1">
        <w:r w:rsidR="007A698D" w:rsidRPr="00F662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="007A698D" w:rsidRPr="00F66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6629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A698D" w:rsidRPr="00F66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210-ФЗ.</w:t>
      </w:r>
    </w:p>
    <w:p w14:paraId="048956EB" w14:textId="45E07ABB" w:rsidR="00627B8D" w:rsidRPr="00F66290" w:rsidRDefault="00627B8D" w:rsidP="00F66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B037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377D5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представить указанные </w:t>
      </w:r>
      <w:r w:rsidRPr="00966200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</w:t>
      </w:r>
      <w:r w:rsidR="00C56A1F" w:rsidRPr="009662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66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документы (сведения)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собственной инициативе.</w:t>
      </w:r>
    </w:p>
    <w:p w14:paraId="26E28CD9" w14:textId="77777777" w:rsidR="002227D1" w:rsidRPr="006829E5" w:rsidRDefault="002227D1" w:rsidP="00F90DEB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5C422444" w14:textId="77777777" w:rsidR="006829E5" w:rsidRPr="00184E0F" w:rsidRDefault="006829E5" w:rsidP="004A4862">
      <w:pPr>
        <w:pStyle w:val="ConsPlusNormal"/>
        <w:jc w:val="center"/>
        <w:rPr>
          <w:rFonts w:eastAsia="Times New Roman"/>
          <w:b/>
          <w:lang w:eastAsia="ru-RU"/>
        </w:rPr>
      </w:pPr>
      <w:r w:rsidRPr="00184E0F">
        <w:rPr>
          <w:rFonts w:eastAsia="Times New Roman"/>
          <w:b/>
          <w:lang w:eastAsia="ru-RU"/>
        </w:rPr>
        <w:t>Исчерпывающий перечень оснований</w:t>
      </w:r>
      <w:r w:rsidR="006E4B4C" w:rsidRPr="006E4B4C">
        <w:rPr>
          <w:rFonts w:eastAsia="Times New Roman"/>
          <w:b/>
          <w:lang w:eastAsia="ru-RU"/>
        </w:rPr>
        <w:t xml:space="preserve"> </w:t>
      </w:r>
      <w:r w:rsidR="00184E0F">
        <w:rPr>
          <w:rFonts w:eastAsia="Times New Roman"/>
          <w:b/>
          <w:lang w:eastAsia="ru-RU"/>
        </w:rPr>
        <w:br/>
      </w:r>
      <w:r w:rsidRPr="00184E0F">
        <w:rPr>
          <w:rFonts w:eastAsia="Times New Roman"/>
          <w:b/>
          <w:lang w:eastAsia="ru-RU"/>
        </w:rPr>
        <w:t>для</w:t>
      </w:r>
      <w:r w:rsidR="004A4862" w:rsidRPr="00184E0F">
        <w:rPr>
          <w:rFonts w:eastAsia="Times New Roman"/>
          <w:b/>
          <w:lang w:eastAsia="ru-RU"/>
        </w:rPr>
        <w:t xml:space="preserve"> отказа в приеме </w:t>
      </w:r>
      <w:r w:rsidRPr="00184E0F">
        <w:rPr>
          <w:rFonts w:eastAsia="Times New Roman"/>
          <w:b/>
          <w:lang w:eastAsia="ru-RU"/>
        </w:rPr>
        <w:t>документов,</w:t>
      </w:r>
      <w:r w:rsidR="004A4862" w:rsidRPr="00184E0F">
        <w:rPr>
          <w:rFonts w:eastAsia="Times New Roman"/>
          <w:b/>
          <w:lang w:eastAsia="ru-RU"/>
        </w:rPr>
        <w:t xml:space="preserve"> необходимых </w:t>
      </w:r>
      <w:r w:rsidR="00184E0F">
        <w:rPr>
          <w:rFonts w:eastAsia="Times New Roman"/>
          <w:b/>
          <w:lang w:eastAsia="ru-RU"/>
        </w:rPr>
        <w:br/>
      </w:r>
      <w:r w:rsidR="004A4862" w:rsidRPr="00184E0F">
        <w:rPr>
          <w:rFonts w:eastAsia="Times New Roman"/>
          <w:b/>
          <w:lang w:eastAsia="ru-RU"/>
        </w:rPr>
        <w:t xml:space="preserve">для предоставления </w:t>
      </w:r>
      <w:r w:rsidRPr="00184E0F">
        <w:rPr>
          <w:rFonts w:eastAsia="Times New Roman"/>
          <w:b/>
          <w:lang w:eastAsia="ru-RU"/>
        </w:rPr>
        <w:t>государственной услуги</w:t>
      </w:r>
    </w:p>
    <w:p w14:paraId="707630D2" w14:textId="77777777" w:rsidR="006829E5" w:rsidRPr="00F2568E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2BCDA1DF" w14:textId="680AAECC" w:rsidR="00074F73" w:rsidRDefault="002D7CCB" w:rsidP="00F25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980BDB" w:rsidRPr="0088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C2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2568E" w:rsidRPr="00882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</w:t>
      </w:r>
      <w:r w:rsidR="00F2568E" w:rsidRPr="00F2568E">
        <w:rPr>
          <w:rFonts w:ascii="Times New Roman" w:hAnsi="Times New Roman" w:cs="Times New Roman"/>
          <w:sz w:val="28"/>
          <w:szCs w:val="28"/>
        </w:rPr>
        <w:t xml:space="preserve">для отказа в приеме </w:t>
      </w:r>
      <w:r w:rsidR="00F2568E" w:rsidRPr="00F2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необходимых </w:t>
      </w:r>
      <w:r w:rsidR="003C2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68E" w:rsidRPr="00F25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услуги, представленных в форме электронных документов (пакета электронных документов),</w:t>
      </w:r>
      <w:r w:rsidR="00F2568E" w:rsidRPr="00F2568E">
        <w:rPr>
          <w:rFonts w:ascii="Times New Roman" w:hAnsi="Times New Roman" w:cs="Times New Roman"/>
          <w:sz w:val="28"/>
          <w:szCs w:val="28"/>
        </w:rPr>
        <w:t xml:space="preserve"> подписанных усиленной квалифицированной электронной подписью, является несоблюдение указанных в</w:t>
      </w:r>
      <w:r w:rsidR="00F2568E" w:rsidRPr="00F2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="00F2568E" w:rsidRPr="00F256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11</w:t>
        </w:r>
      </w:hyperlink>
      <w:r w:rsidR="00F2568E" w:rsidRPr="00F2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0C3D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</w:t>
      </w:r>
      <w:r w:rsidR="00F2568E" w:rsidRPr="00F2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63-ФЗ </w:t>
      </w:r>
      <w:r w:rsidR="00F2568E" w:rsidRPr="00F2568E">
        <w:rPr>
          <w:rFonts w:ascii="Times New Roman" w:hAnsi="Times New Roman" w:cs="Times New Roman"/>
          <w:sz w:val="28"/>
          <w:szCs w:val="28"/>
        </w:rPr>
        <w:t xml:space="preserve">условий признания действительности усиленной квалифицированной электронной подписи, установленных в результате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 о предоставлении </w:t>
      </w:r>
      <w:r w:rsidR="00627B8D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0C3D74">
        <w:rPr>
          <w:rFonts w:ascii="Times New Roman" w:hAnsi="Times New Roman" w:cs="Times New Roman"/>
          <w:sz w:val="28"/>
          <w:szCs w:val="28"/>
        </w:rPr>
        <w:t>.</w:t>
      </w:r>
    </w:p>
    <w:p w14:paraId="72F1147B" w14:textId="77777777" w:rsidR="007D2290" w:rsidRPr="006829E5" w:rsidRDefault="007D2290" w:rsidP="00E6362F">
      <w:pPr>
        <w:pStyle w:val="ConsPlusNormal"/>
        <w:jc w:val="both"/>
        <w:rPr>
          <w:rFonts w:eastAsia="Times New Roman"/>
          <w:lang w:eastAsia="ru-RU"/>
        </w:rPr>
      </w:pPr>
    </w:p>
    <w:p w14:paraId="25AB9D89" w14:textId="77777777" w:rsidR="006829E5" w:rsidRPr="006829E5" w:rsidRDefault="006829E5" w:rsidP="006008FC">
      <w:pPr>
        <w:pStyle w:val="ConsPlusNormal"/>
        <w:jc w:val="center"/>
        <w:rPr>
          <w:rFonts w:eastAsia="Times New Roman"/>
          <w:lang w:eastAsia="ru-RU"/>
        </w:rPr>
      </w:pPr>
      <w:r w:rsidRPr="006E4B4C">
        <w:rPr>
          <w:rFonts w:eastAsia="Times New Roman"/>
          <w:b/>
          <w:lang w:eastAsia="ru-RU"/>
        </w:rPr>
        <w:t>Исчерпывающий перечень оснований для приостановления</w:t>
      </w:r>
      <w:r w:rsidR="006E4B4C" w:rsidRPr="006E4B4C">
        <w:rPr>
          <w:rFonts w:eastAsia="Times New Roman"/>
          <w:b/>
          <w:lang w:eastAsia="ru-RU"/>
        </w:rPr>
        <w:br/>
      </w:r>
      <w:r w:rsidRPr="006E4B4C">
        <w:rPr>
          <w:rFonts w:eastAsia="Times New Roman"/>
          <w:b/>
          <w:lang w:eastAsia="ru-RU"/>
        </w:rPr>
        <w:t>или</w:t>
      </w:r>
      <w:r w:rsidR="006E4B4C" w:rsidRPr="006E4B4C">
        <w:rPr>
          <w:rFonts w:eastAsia="Times New Roman"/>
          <w:b/>
          <w:lang w:eastAsia="ru-RU"/>
        </w:rPr>
        <w:t xml:space="preserve"> </w:t>
      </w:r>
      <w:r w:rsidRPr="006E4B4C">
        <w:rPr>
          <w:rFonts w:eastAsia="Times New Roman"/>
          <w:b/>
          <w:lang w:eastAsia="ru-RU"/>
        </w:rPr>
        <w:t>отказа в предоставлении государственной услуги</w:t>
      </w:r>
    </w:p>
    <w:p w14:paraId="43C75089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27332A16" w14:textId="38AF476B" w:rsidR="005A06B3" w:rsidRPr="00073B93" w:rsidRDefault="002D7CCB" w:rsidP="002D7CCB">
      <w:pPr>
        <w:pStyle w:val="ConsPlusNormal"/>
        <w:ind w:firstLine="709"/>
        <w:jc w:val="both"/>
        <w:rPr>
          <w:spacing w:val="-6"/>
        </w:rPr>
      </w:pPr>
      <w:r>
        <w:rPr>
          <w:rFonts w:eastAsia="Times New Roman"/>
          <w:color w:val="000000" w:themeColor="text1"/>
          <w:lang w:eastAsia="ru-RU"/>
        </w:rPr>
        <w:t>28</w:t>
      </w:r>
      <w:r w:rsidR="002F33F5" w:rsidRPr="005A06B3">
        <w:rPr>
          <w:rFonts w:eastAsia="Times New Roman"/>
          <w:color w:val="000000" w:themeColor="text1"/>
          <w:lang w:eastAsia="ru-RU"/>
        </w:rPr>
        <w:t>.</w:t>
      </w:r>
      <w:r w:rsidR="006008FC" w:rsidRPr="005A06B3">
        <w:rPr>
          <w:rFonts w:eastAsia="Times New Roman"/>
          <w:color w:val="000000" w:themeColor="text1"/>
          <w:lang w:eastAsia="ru-RU"/>
        </w:rPr>
        <w:t> </w:t>
      </w:r>
      <w:r w:rsidR="005A06B3" w:rsidRPr="00073B93">
        <w:rPr>
          <w:spacing w:val="-6"/>
        </w:rPr>
        <w:t>Основани</w:t>
      </w:r>
      <w:r w:rsidR="00513EBD" w:rsidRPr="00073B93">
        <w:rPr>
          <w:spacing w:val="-6"/>
        </w:rPr>
        <w:t>ем</w:t>
      </w:r>
      <w:r w:rsidR="005A06B3" w:rsidRPr="00073B93">
        <w:rPr>
          <w:spacing w:val="-6"/>
        </w:rPr>
        <w:t xml:space="preserve"> приостановления предоставления</w:t>
      </w:r>
      <w:r w:rsidR="00657868" w:rsidRPr="00073B93">
        <w:rPr>
          <w:spacing w:val="-6"/>
        </w:rPr>
        <w:t xml:space="preserve"> г</w:t>
      </w:r>
      <w:r w:rsidR="005A06B3" w:rsidRPr="00073B93">
        <w:rPr>
          <w:spacing w:val="-6"/>
        </w:rPr>
        <w:t>осударственной услуги, результатом которой является предоставление или переоформление лицензии, явля</w:t>
      </w:r>
      <w:r w:rsidR="00513EBD" w:rsidRPr="00073B93">
        <w:rPr>
          <w:spacing w:val="-6"/>
        </w:rPr>
        <w:t>е</w:t>
      </w:r>
      <w:r w:rsidR="005A06B3" w:rsidRPr="00073B93">
        <w:rPr>
          <w:spacing w:val="-6"/>
        </w:rPr>
        <w:t>тся:</w:t>
      </w:r>
    </w:p>
    <w:p w14:paraId="70E257A5" w14:textId="7F6DD673" w:rsidR="005A06B3" w:rsidRPr="00657868" w:rsidRDefault="00BC79B1" w:rsidP="005A0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57868">
        <w:rPr>
          <w:rFonts w:ascii="Times New Roman" w:hAnsi="Times New Roman" w:cs="Times New Roman"/>
          <w:sz w:val="28"/>
          <w:szCs w:val="28"/>
        </w:rPr>
        <w:t>)</w:t>
      </w:r>
      <w:r w:rsidR="00DD48E9">
        <w:rPr>
          <w:rFonts w:ascii="Times New Roman" w:hAnsi="Times New Roman" w:cs="Times New Roman"/>
          <w:sz w:val="28"/>
          <w:szCs w:val="28"/>
        </w:rPr>
        <w:t> </w:t>
      </w:r>
      <w:r w:rsidR="005A06B3" w:rsidRPr="00657868">
        <w:rPr>
          <w:rFonts w:ascii="Times New Roman" w:hAnsi="Times New Roman" w:cs="Times New Roman"/>
          <w:sz w:val="28"/>
          <w:szCs w:val="28"/>
        </w:rPr>
        <w:t xml:space="preserve">поступление от соискателя лицензии заявления </w:t>
      </w:r>
      <w:r w:rsidR="00513EBD" w:rsidRPr="00657868">
        <w:rPr>
          <w:rFonts w:ascii="Times New Roman" w:hAnsi="Times New Roman" w:cs="Times New Roman"/>
          <w:sz w:val="28"/>
          <w:szCs w:val="28"/>
        </w:rPr>
        <w:br/>
      </w:r>
      <w:r w:rsidR="005A06B3" w:rsidRPr="00657868">
        <w:rPr>
          <w:rFonts w:ascii="Times New Roman" w:hAnsi="Times New Roman" w:cs="Times New Roman"/>
          <w:sz w:val="28"/>
          <w:szCs w:val="28"/>
        </w:rPr>
        <w:t>о</w:t>
      </w:r>
      <w:r w:rsidR="00513EBD" w:rsidRPr="00657868">
        <w:rPr>
          <w:rFonts w:ascii="Times New Roman" w:hAnsi="Times New Roman" w:cs="Times New Roman"/>
          <w:sz w:val="28"/>
          <w:szCs w:val="28"/>
        </w:rPr>
        <w:t xml:space="preserve"> </w:t>
      </w:r>
      <w:r w:rsidR="005A06B3" w:rsidRPr="00657868">
        <w:rPr>
          <w:rFonts w:ascii="Times New Roman" w:hAnsi="Times New Roman" w:cs="Times New Roman"/>
          <w:sz w:val="28"/>
          <w:szCs w:val="28"/>
        </w:rPr>
        <w:t xml:space="preserve">предоставлении лицензии, оформленного с нарушением </w:t>
      </w:r>
      <w:r w:rsidR="00484324" w:rsidRPr="00657868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FD2D13" w:rsidRPr="0065786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84324" w:rsidRPr="00657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административного регламента</w:t>
      </w:r>
      <w:r w:rsidR="005A06B3" w:rsidRPr="00657868">
        <w:rPr>
          <w:rFonts w:ascii="Times New Roman" w:hAnsi="Times New Roman" w:cs="Times New Roman"/>
          <w:sz w:val="28"/>
          <w:szCs w:val="28"/>
        </w:rPr>
        <w:t>;</w:t>
      </w:r>
    </w:p>
    <w:p w14:paraId="5EC13B4C" w14:textId="5D83D298" w:rsidR="00484324" w:rsidRDefault="00BC79B1" w:rsidP="005A0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7B4">
        <w:rPr>
          <w:rFonts w:ascii="Times New Roman" w:hAnsi="Times New Roman" w:cs="Times New Roman"/>
          <w:sz w:val="28"/>
          <w:szCs w:val="28"/>
        </w:rPr>
        <w:t>2) </w:t>
      </w:r>
      <w:r w:rsidR="00484324" w:rsidRPr="008257B4">
        <w:rPr>
          <w:rFonts w:ascii="Times New Roman" w:hAnsi="Times New Roman" w:cs="Times New Roman"/>
          <w:sz w:val="28"/>
          <w:szCs w:val="28"/>
        </w:rPr>
        <w:t>поступление от лицензиата заявления о переоформлении лицензии, оформленного</w:t>
      </w:r>
      <w:r w:rsidR="00513EBD" w:rsidRPr="008257B4">
        <w:rPr>
          <w:rFonts w:ascii="Times New Roman" w:hAnsi="Times New Roman" w:cs="Times New Roman"/>
          <w:sz w:val="28"/>
          <w:szCs w:val="28"/>
        </w:rPr>
        <w:t xml:space="preserve"> </w:t>
      </w:r>
      <w:r w:rsidR="00484324" w:rsidRPr="008257B4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="00484324" w:rsidRPr="008257B4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B8316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484324" w:rsidRPr="00825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57B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131C77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Pr="008257B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84324" w:rsidRPr="00825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="00484324" w:rsidRPr="008257B4">
        <w:rPr>
          <w:rFonts w:ascii="Times New Roman" w:hAnsi="Times New Roman" w:cs="Times New Roman"/>
          <w:sz w:val="28"/>
          <w:szCs w:val="28"/>
        </w:rPr>
        <w:t>;</w:t>
      </w:r>
    </w:p>
    <w:p w14:paraId="61C9E8D1" w14:textId="3C1F01B4" w:rsidR="004C277A" w:rsidRDefault="00126BEA" w:rsidP="00B97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2D1C20">
        <w:rPr>
          <w:rFonts w:ascii="Times New Roman" w:hAnsi="Times New Roman" w:cs="Times New Roman"/>
          <w:sz w:val="28"/>
          <w:szCs w:val="28"/>
        </w:rPr>
        <w:t>представление документов</w:t>
      </w:r>
      <w:r w:rsidR="008257B4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="002D1C20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2D1C20" w:rsidRPr="008257B4">
        <w:rPr>
          <w:rFonts w:ascii="Times New Roman" w:hAnsi="Times New Roman" w:cs="Times New Roman"/>
          <w:sz w:val="28"/>
          <w:szCs w:val="28"/>
        </w:rPr>
        <w:t>пунктами 17</w:t>
      </w:r>
      <w:r w:rsidR="000E5E96">
        <w:rPr>
          <w:rFonts w:ascii="Times New Roman" w:hAnsi="Times New Roman" w:cs="Times New Roman"/>
          <w:sz w:val="28"/>
          <w:szCs w:val="28"/>
        </w:rPr>
        <w:t> </w:t>
      </w:r>
      <w:r w:rsidR="00A57873" w:rsidRPr="008257B4">
        <w:rPr>
          <w:rFonts w:ascii="Times New Roman" w:hAnsi="Times New Roman" w:cs="Times New Roman"/>
          <w:sz w:val="28"/>
          <w:szCs w:val="28"/>
        </w:rPr>
        <w:t>-</w:t>
      </w:r>
      <w:r w:rsidR="000E5E96">
        <w:rPr>
          <w:rFonts w:ascii="Times New Roman" w:hAnsi="Times New Roman" w:cs="Times New Roman"/>
          <w:sz w:val="28"/>
          <w:szCs w:val="28"/>
        </w:rPr>
        <w:t> </w:t>
      </w:r>
      <w:r w:rsidR="002D1C20" w:rsidRPr="008257B4">
        <w:rPr>
          <w:rFonts w:ascii="Times New Roman" w:hAnsi="Times New Roman" w:cs="Times New Roman"/>
          <w:sz w:val="28"/>
          <w:szCs w:val="28"/>
        </w:rPr>
        <w:t>19 ад</w:t>
      </w:r>
      <w:r w:rsidR="002D1C20">
        <w:rPr>
          <w:rFonts w:ascii="Times New Roman" w:hAnsi="Times New Roman" w:cs="Times New Roman"/>
          <w:sz w:val="28"/>
          <w:szCs w:val="28"/>
        </w:rPr>
        <w:t>министративного регламента, не в полном объеме.</w:t>
      </w:r>
    </w:p>
    <w:p w14:paraId="02E8E2AD" w14:textId="1E0C7707" w:rsidR="005A06B3" w:rsidRPr="008257B4" w:rsidRDefault="003C23AB" w:rsidP="00B97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7B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5465D" w:rsidRPr="008257B4">
        <w:rPr>
          <w:rFonts w:ascii="Times New Roman" w:hAnsi="Times New Roman" w:cs="Times New Roman"/>
          <w:sz w:val="28"/>
          <w:szCs w:val="28"/>
        </w:rPr>
        <w:t>9</w:t>
      </w:r>
      <w:r w:rsidR="005A06B3" w:rsidRPr="008257B4">
        <w:rPr>
          <w:rFonts w:ascii="Times New Roman" w:hAnsi="Times New Roman" w:cs="Times New Roman"/>
          <w:sz w:val="28"/>
          <w:szCs w:val="28"/>
        </w:rPr>
        <w:t>.</w:t>
      </w:r>
      <w:r w:rsidR="00126BEA" w:rsidRPr="008257B4">
        <w:rPr>
          <w:rFonts w:ascii="Times New Roman" w:hAnsi="Times New Roman" w:cs="Times New Roman"/>
          <w:sz w:val="28"/>
          <w:szCs w:val="28"/>
        </w:rPr>
        <w:t> </w:t>
      </w:r>
      <w:r w:rsidR="005A06B3" w:rsidRPr="008257B4">
        <w:rPr>
          <w:rFonts w:ascii="Times New Roman" w:hAnsi="Times New Roman" w:cs="Times New Roman"/>
          <w:sz w:val="28"/>
          <w:szCs w:val="28"/>
        </w:rPr>
        <w:t>Основани</w:t>
      </w:r>
      <w:r w:rsidR="00AC1421" w:rsidRPr="008257B4">
        <w:rPr>
          <w:rFonts w:ascii="Times New Roman" w:hAnsi="Times New Roman" w:cs="Times New Roman"/>
          <w:sz w:val="28"/>
          <w:szCs w:val="28"/>
        </w:rPr>
        <w:t>е</w:t>
      </w:r>
      <w:r w:rsidR="005A06B3" w:rsidRPr="008257B4">
        <w:rPr>
          <w:rFonts w:ascii="Times New Roman" w:hAnsi="Times New Roman" w:cs="Times New Roman"/>
          <w:sz w:val="28"/>
          <w:szCs w:val="28"/>
        </w:rPr>
        <w:t>м отказа в предоставлении государственной услуги, результатом которой является предоставление или</w:t>
      </w:r>
      <w:r w:rsidR="00126BEA" w:rsidRPr="008257B4">
        <w:rPr>
          <w:rFonts w:ascii="Times New Roman" w:hAnsi="Times New Roman" w:cs="Times New Roman"/>
          <w:sz w:val="28"/>
          <w:szCs w:val="28"/>
        </w:rPr>
        <w:t xml:space="preserve"> </w:t>
      </w:r>
      <w:r w:rsidRPr="008257B4">
        <w:rPr>
          <w:rFonts w:ascii="Times New Roman" w:hAnsi="Times New Roman" w:cs="Times New Roman"/>
          <w:sz w:val="28"/>
          <w:szCs w:val="28"/>
        </w:rPr>
        <w:t>п</w:t>
      </w:r>
      <w:r w:rsidR="005A06B3" w:rsidRPr="008257B4">
        <w:rPr>
          <w:rFonts w:ascii="Times New Roman" w:hAnsi="Times New Roman" w:cs="Times New Roman"/>
          <w:sz w:val="28"/>
          <w:szCs w:val="28"/>
        </w:rPr>
        <w:t>ереоформление лицензии, явля</w:t>
      </w:r>
      <w:r w:rsidR="00AC1421" w:rsidRPr="008257B4">
        <w:rPr>
          <w:rFonts w:ascii="Times New Roman" w:hAnsi="Times New Roman" w:cs="Times New Roman"/>
          <w:sz w:val="28"/>
          <w:szCs w:val="28"/>
        </w:rPr>
        <w:t>е</w:t>
      </w:r>
      <w:r w:rsidR="005A06B3" w:rsidRPr="008257B4">
        <w:rPr>
          <w:rFonts w:ascii="Times New Roman" w:hAnsi="Times New Roman" w:cs="Times New Roman"/>
          <w:sz w:val="28"/>
          <w:szCs w:val="28"/>
        </w:rPr>
        <w:t>тся:</w:t>
      </w:r>
      <w:r w:rsidR="00126BEA" w:rsidRPr="008257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CADD0" w14:textId="33C8E513" w:rsidR="005A06B3" w:rsidRPr="00DD48E9" w:rsidRDefault="005A06B3" w:rsidP="00B97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57B4">
        <w:rPr>
          <w:rFonts w:ascii="Times New Roman" w:hAnsi="Times New Roman" w:cs="Times New Roman"/>
          <w:sz w:val="28"/>
          <w:szCs w:val="28"/>
        </w:rPr>
        <w:t>1)</w:t>
      </w:r>
      <w:r w:rsidR="003C23AB" w:rsidRPr="008257B4">
        <w:rPr>
          <w:rFonts w:ascii="Times New Roman" w:hAnsi="Times New Roman" w:cs="Times New Roman"/>
          <w:sz w:val="28"/>
          <w:szCs w:val="28"/>
        </w:rPr>
        <w:t> </w:t>
      </w:r>
      <w:r w:rsidRPr="008257B4">
        <w:rPr>
          <w:rFonts w:ascii="Times New Roman" w:hAnsi="Times New Roman" w:cs="Times New Roman"/>
          <w:sz w:val="28"/>
          <w:szCs w:val="28"/>
        </w:rPr>
        <w:t xml:space="preserve">наличие в представленных соискателем лицензии </w:t>
      </w:r>
      <w:r w:rsidR="00466636">
        <w:rPr>
          <w:rFonts w:ascii="Times New Roman" w:hAnsi="Times New Roman" w:cs="Times New Roman"/>
          <w:sz w:val="28"/>
          <w:szCs w:val="28"/>
        </w:rPr>
        <w:t>(</w:t>
      </w:r>
      <w:r w:rsidRPr="008257B4">
        <w:rPr>
          <w:rFonts w:ascii="Times New Roman" w:hAnsi="Times New Roman" w:cs="Times New Roman"/>
          <w:sz w:val="28"/>
          <w:szCs w:val="28"/>
        </w:rPr>
        <w:t>лицензиатом</w:t>
      </w:r>
      <w:r w:rsidR="00466636">
        <w:rPr>
          <w:rFonts w:ascii="Times New Roman" w:hAnsi="Times New Roman" w:cs="Times New Roman"/>
          <w:sz w:val="28"/>
          <w:szCs w:val="28"/>
        </w:rPr>
        <w:t>)</w:t>
      </w:r>
      <w:r w:rsidRPr="008257B4">
        <w:rPr>
          <w:rFonts w:ascii="Times New Roman" w:hAnsi="Times New Roman" w:cs="Times New Roman"/>
          <w:sz w:val="28"/>
          <w:szCs w:val="28"/>
        </w:rPr>
        <w:t xml:space="preserve"> </w:t>
      </w:r>
      <w:r w:rsidRPr="00DD48E9">
        <w:rPr>
          <w:rFonts w:ascii="Times New Roman" w:hAnsi="Times New Roman" w:cs="Times New Roman"/>
          <w:spacing w:val="-4"/>
          <w:sz w:val="28"/>
          <w:szCs w:val="28"/>
        </w:rPr>
        <w:t xml:space="preserve">заявлении о предоставлении государственной услуги и (или) прилагаемых </w:t>
      </w:r>
      <w:r w:rsidR="00DD48E9" w:rsidRPr="00DD48E9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D48E9">
        <w:rPr>
          <w:rFonts w:ascii="Times New Roman" w:hAnsi="Times New Roman" w:cs="Times New Roman"/>
          <w:spacing w:val="-4"/>
          <w:sz w:val="28"/>
          <w:szCs w:val="28"/>
        </w:rPr>
        <w:t>к нему д</w:t>
      </w:r>
      <w:r w:rsidR="00FB4D21" w:rsidRPr="00DD48E9">
        <w:rPr>
          <w:rFonts w:ascii="Times New Roman" w:hAnsi="Times New Roman" w:cs="Times New Roman"/>
          <w:spacing w:val="-4"/>
          <w:sz w:val="28"/>
          <w:szCs w:val="28"/>
        </w:rPr>
        <w:t>окументах (сведениях)</w:t>
      </w:r>
      <w:r w:rsidRPr="00DD48E9">
        <w:rPr>
          <w:rFonts w:ascii="Times New Roman" w:hAnsi="Times New Roman" w:cs="Times New Roman"/>
          <w:spacing w:val="-4"/>
          <w:sz w:val="28"/>
          <w:szCs w:val="28"/>
        </w:rPr>
        <w:t xml:space="preserve"> недостоверной или искаженной информации;</w:t>
      </w:r>
    </w:p>
    <w:p w14:paraId="07B4C96D" w14:textId="67967E74" w:rsidR="005A06B3" w:rsidRDefault="005A06B3" w:rsidP="00B97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7B4">
        <w:rPr>
          <w:rFonts w:ascii="Times New Roman" w:hAnsi="Times New Roman" w:cs="Times New Roman"/>
          <w:sz w:val="28"/>
          <w:szCs w:val="28"/>
        </w:rPr>
        <w:t>2)</w:t>
      </w:r>
      <w:r w:rsidR="003C23AB" w:rsidRPr="008257B4">
        <w:rPr>
          <w:rFonts w:ascii="Times New Roman" w:hAnsi="Times New Roman" w:cs="Times New Roman"/>
          <w:sz w:val="28"/>
          <w:szCs w:val="28"/>
        </w:rPr>
        <w:t> </w:t>
      </w:r>
      <w:r w:rsidRPr="008257B4">
        <w:rPr>
          <w:rFonts w:ascii="Times New Roman" w:hAnsi="Times New Roman" w:cs="Times New Roman"/>
          <w:sz w:val="28"/>
          <w:szCs w:val="28"/>
        </w:rPr>
        <w:t>установленное в ходе проверки несоответствие соискателя лицензии</w:t>
      </w:r>
      <w:r w:rsidR="00FB4D21">
        <w:rPr>
          <w:rFonts w:ascii="Times New Roman" w:hAnsi="Times New Roman" w:cs="Times New Roman"/>
          <w:sz w:val="28"/>
          <w:szCs w:val="28"/>
        </w:rPr>
        <w:t xml:space="preserve"> </w:t>
      </w:r>
      <w:r w:rsidR="00466636">
        <w:rPr>
          <w:rFonts w:ascii="Times New Roman" w:hAnsi="Times New Roman" w:cs="Times New Roman"/>
          <w:sz w:val="28"/>
          <w:szCs w:val="28"/>
        </w:rPr>
        <w:t>(</w:t>
      </w:r>
      <w:r w:rsidRPr="008257B4">
        <w:rPr>
          <w:rFonts w:ascii="Times New Roman" w:hAnsi="Times New Roman" w:cs="Times New Roman"/>
          <w:sz w:val="28"/>
          <w:szCs w:val="28"/>
        </w:rPr>
        <w:t>лицензиата</w:t>
      </w:r>
      <w:r w:rsidR="00466636">
        <w:rPr>
          <w:rFonts w:ascii="Times New Roman" w:hAnsi="Times New Roman" w:cs="Times New Roman"/>
          <w:sz w:val="28"/>
          <w:szCs w:val="28"/>
        </w:rPr>
        <w:t>)</w:t>
      </w:r>
      <w:r w:rsidRPr="008257B4">
        <w:rPr>
          <w:rFonts w:ascii="Times New Roman" w:hAnsi="Times New Roman" w:cs="Times New Roman"/>
          <w:sz w:val="28"/>
          <w:szCs w:val="28"/>
        </w:rPr>
        <w:t xml:space="preserve"> лицензионным требованиям.</w:t>
      </w:r>
    </w:p>
    <w:p w14:paraId="3DA0224E" w14:textId="3150E3BD" w:rsidR="006E2200" w:rsidRPr="008257B4" w:rsidRDefault="00782684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8257B4">
        <w:rPr>
          <w:rFonts w:eastAsia="Times New Roman"/>
          <w:lang w:eastAsia="ru-RU"/>
        </w:rPr>
        <w:t>30. </w:t>
      </w:r>
      <w:r w:rsidR="006E2200" w:rsidRPr="008257B4">
        <w:rPr>
          <w:rFonts w:eastAsia="Times New Roman"/>
          <w:lang w:eastAsia="ru-RU"/>
        </w:rPr>
        <w:t>Основани</w:t>
      </w:r>
      <w:r w:rsidR="00466636">
        <w:rPr>
          <w:rFonts w:eastAsia="Times New Roman"/>
          <w:lang w:eastAsia="ru-RU"/>
        </w:rPr>
        <w:t>я</w:t>
      </w:r>
      <w:r w:rsidR="006E2200" w:rsidRPr="008257B4">
        <w:rPr>
          <w:rFonts w:eastAsia="Times New Roman"/>
          <w:lang w:eastAsia="ru-RU"/>
        </w:rPr>
        <w:t xml:space="preserve"> отказа в </w:t>
      </w:r>
      <w:r w:rsidR="001D67F7" w:rsidRPr="008257B4">
        <w:rPr>
          <w:rFonts w:eastAsia="Times New Roman"/>
          <w:lang w:eastAsia="ru-RU"/>
        </w:rPr>
        <w:t xml:space="preserve">предоставлении государственной услуги </w:t>
      </w:r>
      <w:r w:rsidR="00B03A92" w:rsidRPr="00B03A92">
        <w:rPr>
          <w:rFonts w:eastAsia="Times New Roman"/>
          <w:lang w:eastAsia="ru-RU"/>
        </w:rPr>
        <w:br/>
      </w:r>
      <w:r w:rsidR="001D67F7" w:rsidRPr="008257B4">
        <w:rPr>
          <w:rFonts w:eastAsia="Times New Roman"/>
          <w:lang w:eastAsia="ru-RU"/>
        </w:rPr>
        <w:t>по п</w:t>
      </w:r>
      <w:r w:rsidR="006E2200" w:rsidRPr="008257B4">
        <w:rPr>
          <w:rFonts w:eastAsia="Times New Roman"/>
          <w:lang w:eastAsia="ru-RU"/>
        </w:rPr>
        <w:t>рекращени</w:t>
      </w:r>
      <w:r w:rsidR="001D67F7" w:rsidRPr="008257B4">
        <w:rPr>
          <w:rFonts w:eastAsia="Times New Roman"/>
          <w:lang w:eastAsia="ru-RU"/>
        </w:rPr>
        <w:t>ю</w:t>
      </w:r>
      <w:r w:rsidR="006E2200" w:rsidRPr="008257B4">
        <w:rPr>
          <w:rFonts w:eastAsia="Times New Roman"/>
          <w:lang w:eastAsia="ru-RU"/>
        </w:rPr>
        <w:t xml:space="preserve"> действия лицензии не предусмотрен</w:t>
      </w:r>
      <w:r w:rsidR="00466636">
        <w:rPr>
          <w:rFonts w:eastAsia="Times New Roman"/>
          <w:lang w:eastAsia="ru-RU"/>
        </w:rPr>
        <w:t>ы</w:t>
      </w:r>
      <w:r w:rsidR="006E2200" w:rsidRPr="008257B4">
        <w:rPr>
          <w:rFonts w:eastAsia="Times New Roman"/>
          <w:lang w:eastAsia="ru-RU"/>
        </w:rPr>
        <w:t>.</w:t>
      </w:r>
    </w:p>
    <w:p w14:paraId="4350DDA8" w14:textId="77777777" w:rsidR="00F74A14" w:rsidRPr="006829E5" w:rsidRDefault="00F74A14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0544F46" w14:textId="77777777" w:rsidR="00F74A14" w:rsidRPr="00C83A90" w:rsidRDefault="00F74A14" w:rsidP="00F74A14">
      <w:pPr>
        <w:pStyle w:val="ConsPlusNormal"/>
        <w:jc w:val="center"/>
        <w:rPr>
          <w:rFonts w:eastAsia="Times New Roman"/>
          <w:b/>
          <w:lang w:eastAsia="ru-RU"/>
        </w:rPr>
      </w:pPr>
      <w:r w:rsidRPr="00C83A90">
        <w:rPr>
          <w:rFonts w:eastAsia="Times New Roman"/>
          <w:b/>
          <w:lang w:eastAsia="ru-RU"/>
        </w:rPr>
        <w:t xml:space="preserve">Перечень услуг, которые являются необходимыми </w:t>
      </w:r>
      <w:r w:rsidR="00C83A90">
        <w:rPr>
          <w:rFonts w:eastAsia="Times New Roman"/>
          <w:b/>
          <w:lang w:eastAsia="ru-RU"/>
        </w:rPr>
        <w:br/>
      </w:r>
      <w:r w:rsidRPr="00C83A90">
        <w:rPr>
          <w:rFonts w:eastAsia="Times New Roman"/>
          <w:b/>
          <w:lang w:eastAsia="ru-RU"/>
        </w:rPr>
        <w:t xml:space="preserve">и обязательными для предоставления государственной </w:t>
      </w:r>
      <w:r w:rsidR="00C83A90">
        <w:rPr>
          <w:rFonts w:eastAsia="Times New Roman"/>
          <w:b/>
          <w:lang w:eastAsia="ru-RU"/>
        </w:rPr>
        <w:br/>
      </w:r>
      <w:r w:rsidRPr="00C83A90">
        <w:rPr>
          <w:rFonts w:eastAsia="Times New Roman"/>
          <w:b/>
          <w:lang w:eastAsia="ru-RU"/>
        </w:rPr>
        <w:t xml:space="preserve">услуги, в том числе сведения о документе (документах), </w:t>
      </w:r>
      <w:r w:rsidR="00C83A90">
        <w:rPr>
          <w:rFonts w:eastAsia="Times New Roman"/>
          <w:b/>
          <w:lang w:eastAsia="ru-RU"/>
        </w:rPr>
        <w:br/>
      </w:r>
      <w:r w:rsidRPr="00C83A90">
        <w:rPr>
          <w:rFonts w:eastAsia="Times New Roman"/>
          <w:b/>
          <w:lang w:eastAsia="ru-RU"/>
        </w:rPr>
        <w:t xml:space="preserve">выдаваемом (выдаваемых) организациями, участвующими </w:t>
      </w:r>
      <w:r w:rsidR="00C83A90">
        <w:rPr>
          <w:rFonts w:eastAsia="Times New Roman"/>
          <w:b/>
          <w:lang w:eastAsia="ru-RU"/>
        </w:rPr>
        <w:br/>
      </w:r>
      <w:r w:rsidRPr="00C83A90">
        <w:rPr>
          <w:rFonts w:eastAsia="Times New Roman"/>
          <w:b/>
          <w:lang w:eastAsia="ru-RU"/>
        </w:rPr>
        <w:t>в предоставлении государственной услуги</w:t>
      </w:r>
    </w:p>
    <w:p w14:paraId="0D71F0B9" w14:textId="77777777" w:rsidR="00F74A14" w:rsidRPr="00F74A14" w:rsidRDefault="00F74A14" w:rsidP="00F74A14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672C96D6" w14:textId="03991A16" w:rsidR="00C83A90" w:rsidRPr="00C83A90" w:rsidRDefault="00937CFE" w:rsidP="00C83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63F90" w:rsidRPr="00C83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3A90" w:rsidRPr="00C83A90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</w:t>
      </w:r>
      <w:r w:rsidR="00F96A14">
        <w:rPr>
          <w:rFonts w:ascii="Times New Roman" w:hAnsi="Times New Roman" w:cs="Times New Roman"/>
          <w:sz w:val="28"/>
          <w:szCs w:val="28"/>
        </w:rPr>
        <w:br/>
      </w:r>
      <w:r w:rsidR="00C83A90" w:rsidRPr="00C83A90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в том числе сведений </w:t>
      </w:r>
      <w:r w:rsidR="00F96A14">
        <w:rPr>
          <w:rFonts w:ascii="Times New Roman" w:hAnsi="Times New Roman" w:cs="Times New Roman"/>
          <w:sz w:val="28"/>
          <w:szCs w:val="28"/>
        </w:rPr>
        <w:br/>
      </w:r>
      <w:r w:rsidR="00C83A90" w:rsidRPr="00C83A90">
        <w:rPr>
          <w:rFonts w:ascii="Times New Roman" w:hAnsi="Times New Roman" w:cs="Times New Roman"/>
          <w:sz w:val="28"/>
          <w:szCs w:val="28"/>
        </w:rPr>
        <w:t>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14:paraId="34A38156" w14:textId="77777777" w:rsidR="006829E5" w:rsidRPr="006829E5" w:rsidRDefault="006829E5" w:rsidP="00F74A14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118DB4E" w14:textId="37112489" w:rsidR="0072473B" w:rsidRDefault="006829E5" w:rsidP="00F737BB">
      <w:pPr>
        <w:pStyle w:val="ConsPlusNormal"/>
        <w:jc w:val="center"/>
        <w:rPr>
          <w:rFonts w:eastAsia="Times New Roman"/>
          <w:b/>
          <w:lang w:eastAsia="ru-RU"/>
        </w:rPr>
      </w:pPr>
      <w:r w:rsidRPr="00F737BB">
        <w:rPr>
          <w:rFonts w:eastAsia="Times New Roman"/>
          <w:b/>
          <w:lang w:eastAsia="ru-RU"/>
        </w:rPr>
        <w:t>Порядок, размер и основани</w:t>
      </w:r>
      <w:r w:rsidR="005F2F7D">
        <w:rPr>
          <w:rFonts w:eastAsia="Times New Roman"/>
          <w:b/>
          <w:lang w:eastAsia="ru-RU"/>
        </w:rPr>
        <w:t>я</w:t>
      </w:r>
      <w:r w:rsidRPr="00F737BB">
        <w:rPr>
          <w:rFonts w:eastAsia="Times New Roman"/>
          <w:b/>
          <w:lang w:eastAsia="ru-RU"/>
        </w:rPr>
        <w:t xml:space="preserve"> взимания государственной</w:t>
      </w:r>
      <w:r w:rsidR="006008FC" w:rsidRPr="00F737BB">
        <w:rPr>
          <w:rFonts w:eastAsia="Times New Roman"/>
          <w:b/>
          <w:lang w:eastAsia="ru-RU"/>
        </w:rPr>
        <w:t xml:space="preserve"> </w:t>
      </w:r>
    </w:p>
    <w:p w14:paraId="7FA581CD" w14:textId="3C0CB153" w:rsidR="00F737BB" w:rsidRDefault="006829E5" w:rsidP="00F737BB">
      <w:pPr>
        <w:pStyle w:val="ConsPlusNormal"/>
        <w:jc w:val="center"/>
        <w:rPr>
          <w:rFonts w:eastAsia="Times New Roman"/>
          <w:b/>
          <w:lang w:eastAsia="ru-RU"/>
        </w:rPr>
      </w:pPr>
      <w:r w:rsidRPr="00F737BB">
        <w:rPr>
          <w:rFonts w:eastAsia="Times New Roman"/>
          <w:b/>
          <w:lang w:eastAsia="ru-RU"/>
        </w:rPr>
        <w:t>пошлины или иной платы, взимаемой за предоставление</w:t>
      </w:r>
      <w:r w:rsidR="006008FC" w:rsidRPr="00F737BB">
        <w:rPr>
          <w:rFonts w:eastAsia="Times New Roman"/>
          <w:b/>
          <w:lang w:eastAsia="ru-RU"/>
        </w:rPr>
        <w:t xml:space="preserve"> </w:t>
      </w:r>
      <w:r w:rsidRPr="00F737BB">
        <w:rPr>
          <w:rFonts w:eastAsia="Times New Roman"/>
          <w:b/>
          <w:lang w:eastAsia="ru-RU"/>
        </w:rPr>
        <w:t>государственной услуги</w:t>
      </w:r>
    </w:p>
    <w:p w14:paraId="0B719335" w14:textId="77777777" w:rsidR="00F737BB" w:rsidRDefault="00F737BB" w:rsidP="00F737BB">
      <w:pPr>
        <w:pStyle w:val="ConsPlusNormal"/>
        <w:jc w:val="center"/>
        <w:rPr>
          <w:rFonts w:eastAsia="Times New Roman"/>
          <w:lang w:eastAsia="ru-RU"/>
        </w:rPr>
      </w:pPr>
    </w:p>
    <w:p w14:paraId="1F2903F0" w14:textId="3030F2DD" w:rsidR="00E63F48" w:rsidRDefault="00233ACC" w:rsidP="00D0564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937CFE">
        <w:rPr>
          <w:rFonts w:ascii="Times New Roman" w:hAnsi="Times New Roman" w:cs="Times New Roman"/>
          <w:sz w:val="28"/>
          <w:szCs w:val="28"/>
        </w:rPr>
        <w:t>2</w:t>
      </w:r>
      <w:r w:rsidR="00F737BB">
        <w:rPr>
          <w:rFonts w:ascii="Times New Roman" w:hAnsi="Times New Roman" w:cs="Times New Roman"/>
          <w:sz w:val="28"/>
          <w:szCs w:val="28"/>
        </w:rPr>
        <w:t xml:space="preserve">. За предоставление государственной услуги </w:t>
      </w:r>
      <w:r w:rsidR="00E12B0E">
        <w:rPr>
          <w:rFonts w:ascii="Times New Roman" w:hAnsi="Times New Roman" w:cs="Times New Roman"/>
          <w:sz w:val="28"/>
          <w:szCs w:val="28"/>
        </w:rPr>
        <w:t xml:space="preserve">(предоставление лицензии, </w:t>
      </w:r>
      <w:r w:rsidR="00E12B0E" w:rsidRPr="00E228C5">
        <w:rPr>
          <w:rFonts w:ascii="Times New Roman" w:hAnsi="Times New Roman" w:cs="Times New Roman"/>
          <w:sz w:val="28"/>
          <w:szCs w:val="28"/>
        </w:rPr>
        <w:t>переоформление лицензии)</w:t>
      </w:r>
      <w:r w:rsidR="00F70AFE">
        <w:rPr>
          <w:rFonts w:ascii="Times New Roman" w:hAnsi="Times New Roman" w:cs="Times New Roman"/>
          <w:sz w:val="28"/>
          <w:szCs w:val="28"/>
        </w:rPr>
        <w:t xml:space="preserve"> </w:t>
      </w:r>
      <w:r w:rsidR="00F737BB" w:rsidRPr="00E228C5">
        <w:rPr>
          <w:rFonts w:ascii="Times New Roman" w:hAnsi="Times New Roman" w:cs="Times New Roman"/>
          <w:sz w:val="28"/>
          <w:szCs w:val="28"/>
        </w:rPr>
        <w:t>уплачивается государственная пошлина, размеры</w:t>
      </w:r>
      <w:r w:rsidR="00F70AFE">
        <w:rPr>
          <w:rFonts w:ascii="Times New Roman" w:hAnsi="Times New Roman" w:cs="Times New Roman"/>
          <w:sz w:val="28"/>
          <w:szCs w:val="28"/>
        </w:rPr>
        <w:t xml:space="preserve"> </w:t>
      </w:r>
      <w:r w:rsidR="00F737BB" w:rsidRPr="00E228C5">
        <w:rPr>
          <w:rFonts w:ascii="Times New Roman" w:hAnsi="Times New Roman" w:cs="Times New Roman"/>
          <w:sz w:val="28"/>
          <w:szCs w:val="28"/>
        </w:rPr>
        <w:t>и порядок взим</w:t>
      </w:r>
      <w:r w:rsidR="00F737BB" w:rsidRPr="00F737BB">
        <w:rPr>
          <w:rFonts w:ascii="Times New Roman" w:hAnsi="Times New Roman" w:cs="Times New Roman"/>
          <w:sz w:val="28"/>
          <w:szCs w:val="28"/>
        </w:rPr>
        <w:t xml:space="preserve">ания которой установлены </w:t>
      </w:r>
      <w:r w:rsidR="00E63F48" w:rsidRPr="00D05646">
        <w:rPr>
          <w:rFonts w:ascii="Times New Roman" w:hAnsi="Times New Roman" w:cs="Times New Roman"/>
          <w:sz w:val="28"/>
          <w:szCs w:val="28"/>
        </w:rPr>
        <w:t xml:space="preserve">подпунктом 92 пункта 1 статьи 333.33 Налогового кодекса </w:t>
      </w:r>
      <w:r w:rsidR="009B1340">
        <w:rPr>
          <w:rFonts w:ascii="Times New Roman" w:hAnsi="Times New Roman" w:cs="Times New Roman"/>
          <w:sz w:val="28"/>
          <w:szCs w:val="28"/>
        </w:rPr>
        <w:br/>
      </w:r>
      <w:r w:rsidR="00E63F48" w:rsidRPr="00D0564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05646">
        <w:rPr>
          <w:rFonts w:ascii="Times New Roman" w:hAnsi="Times New Roman" w:cs="Times New Roman"/>
          <w:sz w:val="28"/>
          <w:szCs w:val="28"/>
        </w:rPr>
        <w:t>.</w:t>
      </w:r>
    </w:p>
    <w:p w14:paraId="0388E40F" w14:textId="78B91EAA" w:rsidR="002F0A2B" w:rsidRDefault="00233ACC" w:rsidP="00DC0750">
      <w:pPr>
        <w:pStyle w:val="ConsPlusNormal"/>
        <w:ind w:firstLine="708"/>
        <w:jc w:val="both"/>
      </w:pPr>
      <w:r>
        <w:t>3</w:t>
      </w:r>
      <w:r w:rsidR="00E63FC2">
        <w:t>3</w:t>
      </w:r>
      <w:r w:rsidR="00E12B0E">
        <w:t>.</w:t>
      </w:r>
      <w:r w:rsidR="009C22CD">
        <w:t> </w:t>
      </w:r>
      <w:r w:rsidR="00D05646">
        <w:t>Размер п</w:t>
      </w:r>
      <w:r w:rsidR="00D05646" w:rsidRPr="006D7BD9">
        <w:t>лат</w:t>
      </w:r>
      <w:r w:rsidR="00D05646">
        <w:t>ы</w:t>
      </w:r>
      <w:r w:rsidR="00D05646" w:rsidRPr="006D7BD9">
        <w:t xml:space="preserve"> за</w:t>
      </w:r>
      <w:r w:rsidR="00D05646">
        <w:t xml:space="preserve"> </w:t>
      </w:r>
      <w:r w:rsidR="00D05646" w:rsidRPr="002E6FCD">
        <w:t>предоставление выписки</w:t>
      </w:r>
      <w:r w:rsidR="00D05646" w:rsidRPr="006D7BD9">
        <w:t xml:space="preserve"> из реестра лицензий</w:t>
      </w:r>
      <w:r w:rsidR="004B02AF" w:rsidRPr="004B02AF">
        <w:t xml:space="preserve"> </w:t>
      </w:r>
      <w:r w:rsidR="004B02AF">
        <w:t>н</w:t>
      </w:r>
      <w:r w:rsidR="00D05646" w:rsidRPr="006D7BD9">
        <w:t>а бумажном носителе</w:t>
      </w:r>
      <w:r w:rsidR="00D05646">
        <w:t>, порядок ее взимания, случаи</w:t>
      </w:r>
      <w:r w:rsidR="002F0A2B">
        <w:t xml:space="preserve"> и порядок возврата устанавливается органом, определяющим государственную политику </w:t>
      </w:r>
      <w:r w:rsidR="004B02AF">
        <w:br/>
      </w:r>
      <w:r w:rsidR="002F0A2B">
        <w:t>в сфере лицензирования</w:t>
      </w:r>
      <w:r w:rsidR="00E228C5">
        <w:t>.</w:t>
      </w:r>
    </w:p>
    <w:p w14:paraId="0DF61C9D" w14:textId="5F3F019C" w:rsidR="00A12274" w:rsidRPr="001B4F91" w:rsidRDefault="00A12274" w:rsidP="00DC0750">
      <w:pPr>
        <w:pStyle w:val="ConsPlusNormal"/>
        <w:ind w:firstLine="708"/>
        <w:jc w:val="both"/>
        <w:rPr>
          <w:sz w:val="24"/>
          <w:szCs w:val="24"/>
        </w:rPr>
      </w:pPr>
      <w:r>
        <w:t>Без взимания платы предоставляются:</w:t>
      </w:r>
    </w:p>
    <w:p w14:paraId="4017A0FE" w14:textId="47E82CD1" w:rsidR="00587DB9" w:rsidRDefault="00A12274" w:rsidP="00DC0750">
      <w:pPr>
        <w:pStyle w:val="ConsPlusNormal"/>
        <w:ind w:firstLine="708"/>
        <w:jc w:val="both"/>
      </w:pPr>
      <w:r>
        <w:t>1) сведения из реестра лицензий в виде в</w:t>
      </w:r>
      <w:r w:rsidR="00587DB9" w:rsidRPr="006D7BD9">
        <w:t>ыписк</w:t>
      </w:r>
      <w:r>
        <w:t>и</w:t>
      </w:r>
      <w:r w:rsidR="00587DB9" w:rsidRPr="006D7BD9">
        <w:t xml:space="preserve"> из реестра лицензий</w:t>
      </w:r>
      <w:r w:rsidR="00587DB9">
        <w:t xml:space="preserve"> в форме электронного документа, подписанного усиленной квалифицированной электронной подписью лицензирующего органа</w:t>
      </w:r>
      <w:r>
        <w:t>;</w:t>
      </w:r>
    </w:p>
    <w:p w14:paraId="310C2D03" w14:textId="5F672113" w:rsidR="00A12274" w:rsidRDefault="00A12274" w:rsidP="00DC0750">
      <w:pPr>
        <w:pStyle w:val="ConsPlusNormal"/>
        <w:ind w:firstLine="708"/>
        <w:jc w:val="both"/>
      </w:pPr>
      <w:r>
        <w:t>2) сведения из реестра лицензий в виде копии акта лицензирующего органа о принятом решении;</w:t>
      </w:r>
    </w:p>
    <w:p w14:paraId="431D8AEB" w14:textId="5D65580B" w:rsidR="00A12274" w:rsidRDefault="00A12274" w:rsidP="00DC0750">
      <w:pPr>
        <w:pStyle w:val="ConsPlusNormal"/>
        <w:ind w:firstLine="708"/>
        <w:jc w:val="both"/>
      </w:pPr>
      <w:r>
        <w:t xml:space="preserve">3) сведения из реестра лицензий в виде справки об отсутствии запрашиваемых сведений, которая выдается в случае отсутствия </w:t>
      </w:r>
      <w:r>
        <w:br/>
      </w:r>
      <w:r>
        <w:lastRenderedPageBreak/>
        <w:t>в реестре лицензий сведений о лицензиях или при невозможности определения конкретного лицензиата.</w:t>
      </w:r>
    </w:p>
    <w:p w14:paraId="6587F6DB" w14:textId="25F55C70" w:rsidR="001D67F7" w:rsidRDefault="006D7BD9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33ACC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DC0750">
        <w:rPr>
          <w:rFonts w:eastAsia="Times New Roman"/>
          <w:lang w:eastAsia="ru-RU"/>
        </w:rPr>
        <w:t> </w:t>
      </w:r>
      <w:r w:rsidR="001D67F7">
        <w:rPr>
          <w:rFonts w:eastAsia="Times New Roman"/>
          <w:lang w:eastAsia="ru-RU"/>
        </w:rPr>
        <w:t>За предоставление государственной услуги по прекращению действия лицензии</w:t>
      </w:r>
      <w:r w:rsidR="00D91920">
        <w:rPr>
          <w:rFonts w:eastAsia="Times New Roman"/>
          <w:lang w:eastAsia="ru-RU"/>
        </w:rPr>
        <w:t xml:space="preserve"> государственная пошлина или иная плата </w:t>
      </w:r>
      <w:r w:rsidR="002F0A2B">
        <w:rPr>
          <w:rFonts w:eastAsia="Times New Roman"/>
          <w:lang w:eastAsia="ru-RU"/>
        </w:rPr>
        <w:br/>
      </w:r>
      <w:r w:rsidR="00D91920">
        <w:rPr>
          <w:rFonts w:eastAsia="Times New Roman"/>
          <w:lang w:eastAsia="ru-RU"/>
        </w:rPr>
        <w:t>не взимается.</w:t>
      </w:r>
    </w:p>
    <w:p w14:paraId="2C160D72" w14:textId="77777777" w:rsidR="00FF0D45" w:rsidRPr="006829E5" w:rsidRDefault="00FF0D4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650E98BE" w14:textId="77777777" w:rsidR="00092426" w:rsidRDefault="006829E5" w:rsidP="004934BA">
      <w:pPr>
        <w:pStyle w:val="ConsPlusNormal"/>
        <w:jc w:val="center"/>
        <w:rPr>
          <w:rFonts w:eastAsia="Times New Roman"/>
          <w:b/>
          <w:lang w:eastAsia="ru-RU"/>
        </w:rPr>
      </w:pPr>
      <w:r w:rsidRPr="008B4D49">
        <w:rPr>
          <w:rFonts w:eastAsia="Times New Roman"/>
          <w:b/>
          <w:lang w:eastAsia="ru-RU"/>
        </w:rPr>
        <w:t>Порядок, размер и основания взимания платы</w:t>
      </w:r>
      <w:r w:rsidR="00A44A13" w:rsidRPr="008B4D49">
        <w:rPr>
          <w:rFonts w:eastAsia="Times New Roman"/>
          <w:b/>
          <w:lang w:eastAsia="ru-RU"/>
        </w:rPr>
        <w:t xml:space="preserve"> </w:t>
      </w:r>
      <w:r w:rsidR="00092426">
        <w:rPr>
          <w:rFonts w:eastAsia="Times New Roman"/>
          <w:b/>
          <w:lang w:eastAsia="ru-RU"/>
        </w:rPr>
        <w:br/>
      </w:r>
      <w:r w:rsidRPr="008B4D49">
        <w:rPr>
          <w:rFonts w:eastAsia="Times New Roman"/>
          <w:b/>
          <w:lang w:eastAsia="ru-RU"/>
        </w:rPr>
        <w:t>за предоставление услуг, которые являются необходимыми</w:t>
      </w:r>
      <w:r w:rsidR="00A44A13" w:rsidRPr="008B4D49">
        <w:rPr>
          <w:rFonts w:eastAsia="Times New Roman"/>
          <w:b/>
          <w:lang w:eastAsia="ru-RU"/>
        </w:rPr>
        <w:t xml:space="preserve"> </w:t>
      </w:r>
    </w:p>
    <w:p w14:paraId="7C06920D" w14:textId="77777777" w:rsidR="006829E5" w:rsidRPr="008B4D49" w:rsidRDefault="006829E5" w:rsidP="004934BA">
      <w:pPr>
        <w:pStyle w:val="ConsPlusNormal"/>
        <w:jc w:val="center"/>
        <w:rPr>
          <w:rFonts w:eastAsia="Times New Roman"/>
          <w:b/>
          <w:lang w:eastAsia="ru-RU"/>
        </w:rPr>
      </w:pPr>
      <w:r w:rsidRPr="008B4D49">
        <w:rPr>
          <w:rFonts w:eastAsia="Times New Roman"/>
          <w:b/>
          <w:lang w:eastAsia="ru-RU"/>
        </w:rPr>
        <w:t>и обязательными для предоставления государственной</w:t>
      </w:r>
      <w:r w:rsidR="00A44A13" w:rsidRPr="008B4D49">
        <w:rPr>
          <w:rFonts w:eastAsia="Times New Roman"/>
          <w:b/>
          <w:lang w:eastAsia="ru-RU"/>
        </w:rPr>
        <w:t xml:space="preserve"> </w:t>
      </w:r>
      <w:r w:rsidRPr="008B4D49">
        <w:rPr>
          <w:rFonts w:eastAsia="Times New Roman"/>
          <w:b/>
          <w:lang w:eastAsia="ru-RU"/>
        </w:rPr>
        <w:t>услуги, включая информацию о методике расчета</w:t>
      </w:r>
      <w:r w:rsidR="00A44A13" w:rsidRPr="008B4D49">
        <w:rPr>
          <w:rFonts w:eastAsia="Times New Roman"/>
          <w:b/>
          <w:lang w:eastAsia="ru-RU"/>
        </w:rPr>
        <w:t xml:space="preserve"> </w:t>
      </w:r>
      <w:r w:rsidRPr="008B4D49">
        <w:rPr>
          <w:rFonts w:eastAsia="Times New Roman"/>
          <w:b/>
          <w:lang w:eastAsia="ru-RU"/>
        </w:rPr>
        <w:t>размера такой платы</w:t>
      </w:r>
    </w:p>
    <w:p w14:paraId="231E058B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51C7730C" w14:textId="034F9CB5" w:rsidR="00F90DEB" w:rsidRDefault="00E65765" w:rsidP="006829E5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</w:t>
      </w:r>
      <w:r w:rsidR="00233ACC">
        <w:rPr>
          <w:rFonts w:eastAsia="Times New Roman"/>
          <w:lang w:eastAsia="ru-RU"/>
        </w:rPr>
        <w:t>5</w:t>
      </w:r>
      <w:r w:rsidR="006829E5" w:rsidRPr="006829E5">
        <w:rPr>
          <w:rFonts w:eastAsia="Times New Roman"/>
          <w:lang w:eastAsia="ru-RU"/>
        </w:rPr>
        <w:t>.</w:t>
      </w:r>
      <w:r w:rsidR="00E64D8A">
        <w:rPr>
          <w:rFonts w:eastAsia="Times New Roman"/>
          <w:lang w:eastAsia="ru-RU"/>
        </w:rPr>
        <w:t> </w:t>
      </w:r>
      <w:r w:rsidR="00D86C2B" w:rsidRPr="00C83A90">
        <w:t xml:space="preserve">Услуг, которые являются необходимыми и обязательными </w:t>
      </w:r>
      <w:r w:rsidR="00E64D8A">
        <w:br/>
      </w:r>
      <w:r w:rsidR="00D86C2B" w:rsidRPr="00C83A90">
        <w:t xml:space="preserve">для предоставления государственной услуги, </w:t>
      </w:r>
      <w:r w:rsidR="00D86C2B">
        <w:t>предусматривающих взимание платы</w:t>
      </w:r>
      <w:r w:rsidR="00D86C2B" w:rsidRPr="00C83A90">
        <w:t>, не имеется.</w:t>
      </w:r>
    </w:p>
    <w:p w14:paraId="6B956D1F" w14:textId="77777777" w:rsidR="00D86C2B" w:rsidRPr="006829E5" w:rsidRDefault="00D86C2B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5E882F54" w14:textId="77777777" w:rsidR="001D588A" w:rsidRDefault="006829E5" w:rsidP="001D588A">
      <w:pPr>
        <w:pStyle w:val="ConsPlusNormal"/>
        <w:jc w:val="center"/>
        <w:rPr>
          <w:rFonts w:eastAsia="Times New Roman"/>
          <w:b/>
          <w:lang w:eastAsia="ru-RU"/>
        </w:rPr>
      </w:pPr>
      <w:r w:rsidRPr="001D588A">
        <w:rPr>
          <w:rFonts w:eastAsia="Times New Roman"/>
          <w:b/>
          <w:lang w:eastAsia="ru-RU"/>
        </w:rPr>
        <w:t xml:space="preserve">Максимальный срок ожидания в очереди </w:t>
      </w:r>
      <w:r w:rsidR="00603283" w:rsidRPr="001D588A">
        <w:rPr>
          <w:rFonts w:eastAsia="Times New Roman"/>
          <w:b/>
          <w:lang w:eastAsia="ru-RU"/>
        </w:rPr>
        <w:br/>
      </w:r>
      <w:r w:rsidRPr="001D588A">
        <w:rPr>
          <w:rFonts w:eastAsia="Times New Roman"/>
          <w:b/>
          <w:lang w:eastAsia="ru-RU"/>
        </w:rPr>
        <w:t>при подаче заявления</w:t>
      </w:r>
      <w:r w:rsidR="00603283" w:rsidRPr="001D588A">
        <w:rPr>
          <w:rFonts w:eastAsia="Times New Roman"/>
          <w:b/>
          <w:lang w:eastAsia="ru-RU"/>
        </w:rPr>
        <w:t xml:space="preserve"> </w:t>
      </w:r>
      <w:r w:rsidRPr="001D588A">
        <w:rPr>
          <w:rFonts w:eastAsia="Times New Roman"/>
          <w:b/>
          <w:lang w:eastAsia="ru-RU"/>
        </w:rPr>
        <w:t>о предоставлении</w:t>
      </w:r>
      <w:r w:rsidRPr="00092426">
        <w:rPr>
          <w:rFonts w:eastAsia="Times New Roman"/>
          <w:b/>
          <w:lang w:eastAsia="ru-RU"/>
        </w:rPr>
        <w:t xml:space="preserve"> государственной </w:t>
      </w:r>
      <w:r w:rsidR="00603283">
        <w:rPr>
          <w:rFonts w:eastAsia="Times New Roman"/>
          <w:b/>
          <w:lang w:eastAsia="ru-RU"/>
        </w:rPr>
        <w:br/>
      </w:r>
      <w:r w:rsidRPr="00092426">
        <w:rPr>
          <w:rFonts w:eastAsia="Times New Roman"/>
          <w:b/>
          <w:lang w:eastAsia="ru-RU"/>
        </w:rPr>
        <w:t>услуги</w:t>
      </w:r>
      <w:r w:rsidR="001D588A">
        <w:rPr>
          <w:rFonts w:eastAsia="Times New Roman"/>
          <w:b/>
          <w:lang w:eastAsia="ru-RU"/>
        </w:rPr>
        <w:t>, услуги, предоставляемой организацией, участвующей</w:t>
      </w:r>
    </w:p>
    <w:p w14:paraId="298C871A" w14:textId="77777777" w:rsidR="006829E5" w:rsidRPr="00092426" w:rsidRDefault="001D588A" w:rsidP="001D588A">
      <w:pPr>
        <w:pStyle w:val="ConsPlusNormal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 предоставлении государственной услуги,</w:t>
      </w:r>
      <w:r w:rsidR="00603283">
        <w:rPr>
          <w:rFonts w:eastAsia="Times New Roman"/>
          <w:b/>
          <w:lang w:eastAsia="ru-RU"/>
        </w:rPr>
        <w:t xml:space="preserve"> </w:t>
      </w:r>
      <w:r w:rsidR="006829E5" w:rsidRPr="00092426">
        <w:rPr>
          <w:rFonts w:eastAsia="Times New Roman"/>
          <w:b/>
          <w:lang w:eastAsia="ru-RU"/>
        </w:rPr>
        <w:t xml:space="preserve">и </w:t>
      </w:r>
      <w:r>
        <w:rPr>
          <w:rFonts w:eastAsia="Times New Roman"/>
          <w:b/>
          <w:lang w:eastAsia="ru-RU"/>
        </w:rPr>
        <w:t xml:space="preserve">при </w:t>
      </w:r>
      <w:r w:rsidR="006829E5" w:rsidRPr="00092426">
        <w:rPr>
          <w:rFonts w:eastAsia="Times New Roman"/>
          <w:b/>
          <w:lang w:eastAsia="ru-RU"/>
        </w:rPr>
        <w:t>получении</w:t>
      </w:r>
      <w:r w:rsidR="00603283">
        <w:rPr>
          <w:rFonts w:eastAsia="Times New Roman"/>
          <w:b/>
          <w:lang w:eastAsia="ru-RU"/>
        </w:rPr>
        <w:t xml:space="preserve"> </w:t>
      </w:r>
      <w:r w:rsidR="006829E5" w:rsidRPr="00092426">
        <w:rPr>
          <w:rFonts w:eastAsia="Times New Roman"/>
          <w:b/>
          <w:lang w:eastAsia="ru-RU"/>
        </w:rPr>
        <w:t>результата предоставления государственной услуги</w:t>
      </w:r>
    </w:p>
    <w:p w14:paraId="0F27C544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03C78CDC" w14:textId="662D22B6" w:rsidR="006829E5" w:rsidRPr="00E12C55" w:rsidRDefault="00E65765" w:rsidP="006829E5">
      <w:pPr>
        <w:pStyle w:val="ConsPlusNormal"/>
        <w:ind w:firstLine="709"/>
        <w:jc w:val="both"/>
        <w:rPr>
          <w:rFonts w:eastAsia="Times New Roman"/>
          <w:spacing w:val="-4"/>
          <w:lang w:eastAsia="ru-RU"/>
        </w:rPr>
      </w:pPr>
      <w:r>
        <w:rPr>
          <w:rFonts w:eastAsia="Times New Roman"/>
          <w:lang w:eastAsia="ru-RU"/>
        </w:rPr>
        <w:t>3</w:t>
      </w:r>
      <w:r w:rsidR="00233ACC">
        <w:rPr>
          <w:rFonts w:eastAsia="Times New Roman"/>
          <w:lang w:eastAsia="ru-RU"/>
        </w:rPr>
        <w:t>6</w:t>
      </w:r>
      <w:r w:rsidR="006829E5" w:rsidRPr="006829E5">
        <w:rPr>
          <w:rFonts w:eastAsia="Times New Roman"/>
          <w:lang w:eastAsia="ru-RU"/>
        </w:rPr>
        <w:t>.</w:t>
      </w:r>
      <w:r w:rsidR="006008FC">
        <w:rPr>
          <w:rFonts w:eastAsia="Times New Roman"/>
          <w:lang w:eastAsia="ru-RU"/>
        </w:rPr>
        <w:t> </w:t>
      </w:r>
      <w:r w:rsidR="006829E5" w:rsidRPr="00E12C55">
        <w:rPr>
          <w:rFonts w:eastAsia="Times New Roman"/>
          <w:spacing w:val="-4"/>
          <w:lang w:eastAsia="ru-RU"/>
        </w:rPr>
        <w:t xml:space="preserve">Максимальный срок ожидания в очереди при подаче </w:t>
      </w:r>
      <w:r w:rsidR="00D812FA" w:rsidRPr="00E12C55">
        <w:rPr>
          <w:rFonts w:eastAsia="Times New Roman"/>
          <w:spacing w:val="-4"/>
          <w:lang w:eastAsia="ru-RU"/>
        </w:rPr>
        <w:t>заявителем</w:t>
      </w:r>
      <w:r w:rsidR="006829E5" w:rsidRPr="00E12C55">
        <w:rPr>
          <w:rFonts w:eastAsia="Times New Roman"/>
          <w:spacing w:val="-4"/>
          <w:lang w:eastAsia="ru-RU"/>
        </w:rPr>
        <w:t xml:space="preserve"> заявления о предоставлении государственной услуги</w:t>
      </w:r>
      <w:r w:rsidR="00E12C55" w:rsidRPr="00E12C55">
        <w:rPr>
          <w:rFonts w:eastAsia="Times New Roman"/>
          <w:spacing w:val="-4"/>
          <w:lang w:eastAsia="ru-RU"/>
        </w:rPr>
        <w:t xml:space="preserve"> </w:t>
      </w:r>
      <w:r w:rsidR="006829E5" w:rsidRPr="00E12C55">
        <w:rPr>
          <w:rFonts w:eastAsia="Times New Roman"/>
          <w:spacing w:val="-4"/>
          <w:lang w:eastAsia="ru-RU"/>
        </w:rPr>
        <w:t>и получении результата государственной услуги не должен превышать 15 минут.</w:t>
      </w:r>
    </w:p>
    <w:p w14:paraId="19738E85" w14:textId="77777777" w:rsidR="00B91583" w:rsidRDefault="00B91583" w:rsidP="006008FC">
      <w:pPr>
        <w:pStyle w:val="ConsPlusNormal"/>
        <w:jc w:val="center"/>
        <w:rPr>
          <w:rFonts w:eastAsia="Times New Roman"/>
          <w:lang w:eastAsia="ru-RU"/>
        </w:rPr>
      </w:pPr>
    </w:p>
    <w:p w14:paraId="012F3972" w14:textId="56353258" w:rsidR="006829E5" w:rsidRPr="00BB4B4F" w:rsidRDefault="006829E5" w:rsidP="006008FC">
      <w:pPr>
        <w:pStyle w:val="ConsPlusNormal"/>
        <w:jc w:val="center"/>
        <w:rPr>
          <w:rFonts w:eastAsia="Times New Roman"/>
          <w:b/>
          <w:lang w:eastAsia="ru-RU"/>
        </w:rPr>
      </w:pPr>
      <w:r w:rsidRPr="00BB4B4F">
        <w:rPr>
          <w:rFonts w:eastAsia="Times New Roman"/>
          <w:b/>
          <w:lang w:eastAsia="ru-RU"/>
        </w:rPr>
        <w:t xml:space="preserve">Срок и порядок регистрации </w:t>
      </w:r>
      <w:r w:rsidRPr="006E6F53">
        <w:rPr>
          <w:rFonts w:eastAsia="Times New Roman"/>
          <w:b/>
          <w:lang w:eastAsia="ru-RU"/>
        </w:rPr>
        <w:t xml:space="preserve">заявления </w:t>
      </w:r>
      <w:r w:rsidR="00AF2374">
        <w:rPr>
          <w:rFonts w:eastAsia="Times New Roman"/>
          <w:b/>
          <w:lang w:eastAsia="ru-RU"/>
        </w:rPr>
        <w:t>заявителя</w:t>
      </w:r>
      <w:r w:rsidR="00BB4B4F" w:rsidRPr="006E6F53">
        <w:rPr>
          <w:rFonts w:eastAsia="Times New Roman"/>
          <w:b/>
          <w:lang w:eastAsia="ru-RU"/>
        </w:rPr>
        <w:br/>
      </w:r>
      <w:r w:rsidRPr="006E6F53">
        <w:rPr>
          <w:rFonts w:eastAsia="Times New Roman"/>
          <w:b/>
          <w:lang w:eastAsia="ru-RU"/>
        </w:rPr>
        <w:t>о предоставлении</w:t>
      </w:r>
      <w:r w:rsidR="00BB4B4F" w:rsidRPr="006E6F53">
        <w:rPr>
          <w:rFonts w:eastAsia="Times New Roman"/>
          <w:b/>
          <w:lang w:eastAsia="ru-RU"/>
        </w:rPr>
        <w:t xml:space="preserve"> </w:t>
      </w:r>
      <w:r w:rsidRPr="006E6F53">
        <w:rPr>
          <w:rFonts w:eastAsia="Times New Roman"/>
          <w:b/>
          <w:lang w:eastAsia="ru-RU"/>
        </w:rPr>
        <w:t>государственной услуги</w:t>
      </w:r>
      <w:r w:rsidR="006E6F53">
        <w:rPr>
          <w:rFonts w:eastAsia="Times New Roman"/>
          <w:b/>
          <w:lang w:eastAsia="ru-RU"/>
        </w:rPr>
        <w:t xml:space="preserve"> и услуги, предоставляемой организацией</w:t>
      </w:r>
      <w:r w:rsidRPr="00BB4B4F">
        <w:rPr>
          <w:rFonts w:eastAsia="Times New Roman"/>
          <w:b/>
          <w:lang w:eastAsia="ru-RU"/>
        </w:rPr>
        <w:t>,</w:t>
      </w:r>
      <w:r w:rsidR="006E6F53">
        <w:rPr>
          <w:rFonts w:eastAsia="Times New Roman"/>
          <w:b/>
          <w:lang w:eastAsia="ru-RU"/>
        </w:rPr>
        <w:t xml:space="preserve"> участвующей в предоставлении государственной услуги, </w:t>
      </w:r>
      <w:r w:rsidRPr="00BB4B4F">
        <w:rPr>
          <w:rFonts w:eastAsia="Times New Roman"/>
          <w:b/>
          <w:lang w:eastAsia="ru-RU"/>
        </w:rPr>
        <w:t>в том числе в электронной форме</w:t>
      </w:r>
    </w:p>
    <w:p w14:paraId="0BBB7594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19A53DC" w14:textId="262467AE" w:rsidR="005D2E74" w:rsidRDefault="000721C1" w:rsidP="000721C1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33ACC">
        <w:rPr>
          <w:rFonts w:eastAsia="Times New Roman"/>
          <w:lang w:eastAsia="ru-RU"/>
        </w:rPr>
        <w:t>7</w:t>
      </w:r>
      <w:r w:rsidR="000D5808">
        <w:rPr>
          <w:rFonts w:eastAsia="Times New Roman"/>
          <w:lang w:eastAsia="ru-RU"/>
        </w:rPr>
        <w:t>.</w:t>
      </w:r>
      <w:r w:rsidR="006008FC">
        <w:rPr>
          <w:rFonts w:eastAsia="Times New Roman"/>
          <w:lang w:eastAsia="ru-RU"/>
        </w:rPr>
        <w:t> </w:t>
      </w:r>
      <w:r w:rsidR="006829E5" w:rsidRPr="006829E5">
        <w:rPr>
          <w:rFonts w:eastAsia="Times New Roman"/>
          <w:lang w:eastAsia="ru-RU"/>
        </w:rPr>
        <w:t>Заявление и прилагаемые к нему документы</w:t>
      </w:r>
      <w:r w:rsidR="004A4F1A">
        <w:rPr>
          <w:rFonts w:eastAsia="Times New Roman"/>
          <w:lang w:eastAsia="ru-RU"/>
        </w:rPr>
        <w:t xml:space="preserve"> (сведения)</w:t>
      </w:r>
      <w:r w:rsidR="006829E5" w:rsidRPr="006829E5">
        <w:rPr>
          <w:rFonts w:eastAsia="Times New Roman"/>
          <w:lang w:eastAsia="ru-RU"/>
        </w:rPr>
        <w:t>, поступившие от заявителя в Министерство (в том числе представленные в форме электронн</w:t>
      </w:r>
      <w:r w:rsidR="004C2EF0">
        <w:rPr>
          <w:rFonts w:eastAsia="Times New Roman"/>
          <w:lang w:eastAsia="ru-RU"/>
        </w:rPr>
        <w:t>ых</w:t>
      </w:r>
      <w:r w:rsidR="006829E5" w:rsidRPr="006829E5">
        <w:rPr>
          <w:rFonts w:eastAsia="Times New Roman"/>
          <w:lang w:eastAsia="ru-RU"/>
        </w:rPr>
        <w:t xml:space="preserve"> документ</w:t>
      </w:r>
      <w:r w:rsidR="004C2EF0">
        <w:rPr>
          <w:rFonts w:eastAsia="Times New Roman"/>
          <w:lang w:eastAsia="ru-RU"/>
        </w:rPr>
        <w:t>ов</w:t>
      </w:r>
      <w:r w:rsidR="004A4F1A">
        <w:rPr>
          <w:rFonts w:eastAsia="Times New Roman"/>
          <w:lang w:eastAsia="ru-RU"/>
        </w:rPr>
        <w:t xml:space="preserve"> (пакета электронных документов</w:t>
      </w:r>
      <w:r w:rsidR="006829E5" w:rsidRPr="006829E5">
        <w:rPr>
          <w:rFonts w:eastAsia="Times New Roman"/>
          <w:lang w:eastAsia="ru-RU"/>
        </w:rPr>
        <w:t xml:space="preserve">) </w:t>
      </w:r>
      <w:r w:rsidR="00D81F51">
        <w:rPr>
          <w:rFonts w:eastAsia="Times New Roman"/>
          <w:lang w:eastAsia="ru-RU"/>
        </w:rPr>
        <w:br/>
      </w:r>
      <w:r w:rsidR="006829E5" w:rsidRPr="006829E5">
        <w:rPr>
          <w:rFonts w:eastAsia="Times New Roman"/>
          <w:lang w:eastAsia="ru-RU"/>
        </w:rPr>
        <w:t xml:space="preserve">для получения государственной услуги, </w:t>
      </w:r>
      <w:r w:rsidR="006829E5" w:rsidRPr="00305D39">
        <w:rPr>
          <w:rFonts w:eastAsia="Times New Roman"/>
          <w:lang w:eastAsia="ru-RU"/>
        </w:rPr>
        <w:t>регистрируются в отделе Министерства</w:t>
      </w:r>
      <w:r w:rsidR="006829E5" w:rsidRPr="006829E5">
        <w:rPr>
          <w:rFonts w:eastAsia="Times New Roman"/>
          <w:lang w:eastAsia="ru-RU"/>
        </w:rPr>
        <w:t xml:space="preserve"> в течение </w:t>
      </w:r>
      <w:r>
        <w:rPr>
          <w:rFonts w:eastAsia="Times New Roman"/>
          <w:lang w:eastAsia="ru-RU"/>
        </w:rPr>
        <w:t>1</w:t>
      </w:r>
      <w:r w:rsidR="006829E5" w:rsidRPr="006829E5">
        <w:rPr>
          <w:rFonts w:eastAsia="Times New Roman"/>
          <w:lang w:eastAsia="ru-RU"/>
        </w:rPr>
        <w:t xml:space="preserve"> рабочего дня со дня их поступления.</w:t>
      </w:r>
    </w:p>
    <w:p w14:paraId="088FDA88" w14:textId="77777777" w:rsidR="00D679F8" w:rsidRPr="006829E5" w:rsidRDefault="00D679F8" w:rsidP="00E65765">
      <w:pPr>
        <w:pStyle w:val="ConsPlusNormal"/>
        <w:jc w:val="both"/>
        <w:rPr>
          <w:rFonts w:eastAsia="Times New Roman"/>
          <w:lang w:eastAsia="ru-RU"/>
        </w:rPr>
      </w:pPr>
    </w:p>
    <w:p w14:paraId="11BF46B3" w14:textId="77777777" w:rsidR="004934BA" w:rsidRPr="00243677" w:rsidRDefault="006829E5" w:rsidP="001C4E7D">
      <w:pPr>
        <w:pStyle w:val="ConsPlusNormal"/>
        <w:jc w:val="center"/>
        <w:rPr>
          <w:rFonts w:eastAsia="Times New Roman"/>
          <w:b/>
          <w:lang w:eastAsia="ru-RU"/>
        </w:rPr>
      </w:pPr>
      <w:r w:rsidRPr="00243677">
        <w:rPr>
          <w:rFonts w:eastAsia="Times New Roman"/>
          <w:b/>
          <w:lang w:eastAsia="ru-RU"/>
        </w:rPr>
        <w:t>Требования к помещениям, в которых предоставля</w:t>
      </w:r>
      <w:r w:rsidR="00D679F8">
        <w:rPr>
          <w:rFonts w:eastAsia="Times New Roman"/>
          <w:b/>
          <w:lang w:eastAsia="ru-RU"/>
        </w:rPr>
        <w:t>е</w:t>
      </w:r>
      <w:r w:rsidRPr="00243677">
        <w:rPr>
          <w:rFonts w:eastAsia="Times New Roman"/>
          <w:b/>
          <w:lang w:eastAsia="ru-RU"/>
        </w:rPr>
        <w:t>тся</w:t>
      </w:r>
      <w:r w:rsidR="001C4E7D" w:rsidRPr="00243677">
        <w:rPr>
          <w:rFonts w:eastAsia="Times New Roman"/>
          <w:b/>
          <w:lang w:eastAsia="ru-RU"/>
        </w:rPr>
        <w:t xml:space="preserve"> </w:t>
      </w:r>
    </w:p>
    <w:p w14:paraId="7207EE18" w14:textId="47E54482" w:rsidR="006829E5" w:rsidRPr="006829E5" w:rsidRDefault="006829E5" w:rsidP="001C4E7D">
      <w:pPr>
        <w:pStyle w:val="ConsPlusNormal"/>
        <w:jc w:val="center"/>
        <w:rPr>
          <w:rFonts w:eastAsia="Times New Roman"/>
          <w:lang w:eastAsia="ru-RU"/>
        </w:rPr>
      </w:pPr>
      <w:r w:rsidRPr="00243677">
        <w:rPr>
          <w:rFonts w:eastAsia="Times New Roman"/>
          <w:b/>
          <w:lang w:eastAsia="ru-RU"/>
        </w:rPr>
        <w:t xml:space="preserve">государственная </w:t>
      </w:r>
      <w:r w:rsidR="001C4E7D" w:rsidRPr="00243677">
        <w:rPr>
          <w:rFonts w:eastAsia="Times New Roman"/>
          <w:b/>
          <w:lang w:eastAsia="ru-RU"/>
        </w:rPr>
        <w:t xml:space="preserve">услуга, </w:t>
      </w:r>
      <w:r w:rsidR="00142CC5" w:rsidRPr="00243677">
        <w:rPr>
          <w:rFonts w:eastAsia="Times New Roman"/>
          <w:b/>
          <w:lang w:eastAsia="ru-RU"/>
        </w:rPr>
        <w:t xml:space="preserve">к залу ожидания, местам для заполнения </w:t>
      </w:r>
      <w:r w:rsidR="00D679F8">
        <w:rPr>
          <w:rFonts w:eastAsia="Times New Roman"/>
          <w:b/>
          <w:lang w:eastAsia="ru-RU"/>
        </w:rPr>
        <w:t>заявлений</w:t>
      </w:r>
      <w:r w:rsidR="00142CC5" w:rsidRPr="00243677">
        <w:rPr>
          <w:rFonts w:eastAsia="Times New Roman"/>
          <w:b/>
          <w:lang w:eastAsia="ru-RU"/>
        </w:rPr>
        <w:t xml:space="preserve"> о предоставлении государственной услуги,</w:t>
      </w:r>
      <w:r w:rsidR="00B20163">
        <w:rPr>
          <w:rFonts w:eastAsia="Times New Roman"/>
          <w:b/>
          <w:lang w:eastAsia="ru-RU"/>
        </w:rPr>
        <w:t xml:space="preserve"> </w:t>
      </w:r>
      <w:r w:rsidR="00142CC5" w:rsidRPr="00243677">
        <w:rPr>
          <w:rFonts w:eastAsia="Times New Roman"/>
          <w:b/>
          <w:lang w:eastAsia="ru-RU"/>
        </w:rPr>
        <w:t xml:space="preserve">информационным стендам с образцами их заполнения </w:t>
      </w:r>
      <w:r w:rsidR="00715768">
        <w:rPr>
          <w:rFonts w:eastAsia="Times New Roman"/>
          <w:b/>
          <w:lang w:eastAsia="ru-RU"/>
        </w:rPr>
        <w:br/>
      </w:r>
      <w:r w:rsidR="00142CC5" w:rsidRPr="00243677">
        <w:rPr>
          <w:rFonts w:eastAsia="Times New Roman"/>
          <w:b/>
          <w:lang w:eastAsia="ru-RU"/>
        </w:rPr>
        <w:t xml:space="preserve">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</w:t>
      </w:r>
      <w:r w:rsidR="00B20163">
        <w:rPr>
          <w:rFonts w:eastAsia="Times New Roman"/>
          <w:b/>
          <w:lang w:eastAsia="ru-RU"/>
        </w:rPr>
        <w:t>такой</w:t>
      </w:r>
      <w:r w:rsidR="00142CC5" w:rsidRPr="00243677">
        <w:rPr>
          <w:rFonts w:eastAsia="Times New Roman"/>
          <w:b/>
          <w:lang w:eastAsia="ru-RU"/>
        </w:rPr>
        <w:t xml:space="preserve"> услуги, в том числе к обеспечению </w:t>
      </w:r>
      <w:r w:rsidR="00142CC5" w:rsidRPr="00243677">
        <w:rPr>
          <w:rFonts w:eastAsia="Times New Roman"/>
          <w:b/>
          <w:lang w:eastAsia="ru-RU"/>
        </w:rPr>
        <w:lastRenderedPageBreak/>
        <w:t>доступности для инвалидов указанных объектов</w:t>
      </w:r>
      <w:r w:rsidR="00715768">
        <w:rPr>
          <w:rFonts w:eastAsia="Times New Roman"/>
          <w:b/>
          <w:lang w:eastAsia="ru-RU"/>
        </w:rPr>
        <w:t xml:space="preserve"> </w:t>
      </w:r>
      <w:r w:rsidR="00142CC5" w:rsidRPr="00243677">
        <w:rPr>
          <w:rFonts w:eastAsia="Times New Roman"/>
          <w:b/>
          <w:lang w:eastAsia="ru-RU"/>
        </w:rPr>
        <w:t xml:space="preserve">в соответствии </w:t>
      </w:r>
      <w:r w:rsidR="00B03A92" w:rsidRPr="00B03A92">
        <w:rPr>
          <w:rFonts w:eastAsia="Times New Roman"/>
          <w:b/>
          <w:lang w:eastAsia="ru-RU"/>
        </w:rPr>
        <w:br/>
      </w:r>
      <w:r w:rsidR="00142CC5" w:rsidRPr="00243677">
        <w:rPr>
          <w:rFonts w:eastAsia="Times New Roman"/>
          <w:b/>
          <w:lang w:eastAsia="ru-RU"/>
        </w:rPr>
        <w:t xml:space="preserve">с законодательством Российской Федерации </w:t>
      </w:r>
      <w:r w:rsidR="00B03A92" w:rsidRPr="00B03A92">
        <w:rPr>
          <w:rFonts w:eastAsia="Times New Roman"/>
          <w:b/>
          <w:lang w:eastAsia="ru-RU"/>
        </w:rPr>
        <w:br/>
      </w:r>
      <w:r w:rsidR="00142CC5" w:rsidRPr="00243677">
        <w:rPr>
          <w:rFonts w:eastAsia="Times New Roman"/>
          <w:b/>
          <w:lang w:eastAsia="ru-RU"/>
        </w:rPr>
        <w:t>о социальной защите инвалидов</w:t>
      </w:r>
    </w:p>
    <w:p w14:paraId="35460598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5A51659E" w14:textId="0AD23232" w:rsidR="006829E5" w:rsidRPr="00824C91" w:rsidRDefault="000721C1" w:rsidP="006829E5">
      <w:pPr>
        <w:pStyle w:val="ConsPlusNormal"/>
        <w:ind w:firstLine="709"/>
        <w:jc w:val="both"/>
        <w:rPr>
          <w:rFonts w:eastAsia="Times New Roman"/>
          <w:spacing w:val="-4"/>
          <w:lang w:eastAsia="ru-RU"/>
        </w:rPr>
      </w:pPr>
      <w:r>
        <w:rPr>
          <w:rFonts w:eastAsia="Times New Roman"/>
          <w:lang w:eastAsia="ru-RU"/>
        </w:rPr>
        <w:t>3</w:t>
      </w:r>
      <w:r w:rsidR="00233ACC">
        <w:rPr>
          <w:rFonts w:eastAsia="Times New Roman"/>
          <w:lang w:eastAsia="ru-RU"/>
        </w:rPr>
        <w:t>8</w:t>
      </w:r>
      <w:r w:rsidR="000D5808">
        <w:rPr>
          <w:rFonts w:eastAsia="Times New Roman"/>
          <w:lang w:eastAsia="ru-RU"/>
        </w:rPr>
        <w:t>.</w:t>
      </w:r>
      <w:r w:rsidR="006008FC">
        <w:t> </w:t>
      </w:r>
      <w:r w:rsidR="006829E5" w:rsidRPr="00824C91">
        <w:rPr>
          <w:rFonts w:eastAsia="Times New Roman"/>
          <w:spacing w:val="-4"/>
          <w:lang w:eastAsia="ru-RU"/>
        </w:rPr>
        <w:t>Помещение, в котором предоставляется государственная услуга</w:t>
      </w:r>
      <w:r w:rsidR="00B9796A" w:rsidRPr="00824C91">
        <w:rPr>
          <w:rFonts w:eastAsia="Times New Roman"/>
          <w:spacing w:val="-4"/>
          <w:lang w:eastAsia="ru-RU"/>
        </w:rPr>
        <w:t xml:space="preserve"> (зал ожидания, места для заполнения заявлений о предоставлении государственной услуги)</w:t>
      </w:r>
      <w:r w:rsidR="006829E5" w:rsidRPr="00824C91">
        <w:rPr>
          <w:rFonts w:eastAsia="Times New Roman"/>
          <w:spacing w:val="-4"/>
          <w:lang w:eastAsia="ru-RU"/>
        </w:rPr>
        <w:t>, обеспечивается не</w:t>
      </w:r>
      <w:r w:rsidR="004934BA" w:rsidRPr="00824C91">
        <w:rPr>
          <w:rFonts w:eastAsia="Times New Roman"/>
          <w:spacing w:val="-4"/>
          <w:lang w:eastAsia="ru-RU"/>
        </w:rPr>
        <w:t>обходимым</w:t>
      </w:r>
      <w:r w:rsidR="006829E5" w:rsidRPr="00824C91">
        <w:rPr>
          <w:rFonts w:eastAsia="Times New Roman"/>
          <w:spacing w:val="-4"/>
          <w:lang w:eastAsia="ru-RU"/>
        </w:rPr>
        <w:t xml:space="preserve"> оборудованием, канцелярскими принадлежностями, офисной мебелью, доступом </w:t>
      </w:r>
      <w:r w:rsidRPr="00824C91">
        <w:rPr>
          <w:rFonts w:eastAsia="Times New Roman"/>
          <w:spacing w:val="-4"/>
          <w:lang w:eastAsia="ru-RU"/>
        </w:rPr>
        <w:br/>
      </w:r>
      <w:r w:rsidR="006829E5" w:rsidRPr="00824C91">
        <w:rPr>
          <w:rFonts w:eastAsia="Times New Roman"/>
          <w:spacing w:val="-4"/>
          <w:lang w:eastAsia="ru-RU"/>
        </w:rPr>
        <w:t xml:space="preserve">к гардеробу, телефоном, компьютером с возможностью </w:t>
      </w:r>
      <w:r w:rsidR="00B9796A" w:rsidRPr="00824C91">
        <w:rPr>
          <w:rFonts w:eastAsia="Times New Roman"/>
          <w:spacing w:val="-4"/>
          <w:lang w:eastAsia="ru-RU"/>
        </w:rPr>
        <w:t xml:space="preserve">доступа </w:t>
      </w:r>
      <w:r w:rsidRPr="00824C91">
        <w:rPr>
          <w:rFonts w:eastAsia="Times New Roman"/>
          <w:spacing w:val="-4"/>
          <w:lang w:eastAsia="ru-RU"/>
        </w:rPr>
        <w:br/>
      </w:r>
      <w:r w:rsidR="00B9796A" w:rsidRPr="00824C91">
        <w:rPr>
          <w:rFonts w:eastAsia="Times New Roman"/>
          <w:spacing w:val="-4"/>
          <w:lang w:eastAsia="ru-RU"/>
        </w:rPr>
        <w:t>к необходимым информационным базам данных</w:t>
      </w:r>
      <w:r w:rsidR="00A62909" w:rsidRPr="00824C91">
        <w:rPr>
          <w:rFonts w:eastAsia="Times New Roman"/>
          <w:spacing w:val="-4"/>
          <w:lang w:eastAsia="ru-RU"/>
        </w:rPr>
        <w:t xml:space="preserve">, </w:t>
      </w:r>
      <w:r w:rsidR="006829E5" w:rsidRPr="00824C91">
        <w:rPr>
          <w:rFonts w:eastAsia="Times New Roman"/>
          <w:spacing w:val="-4"/>
          <w:lang w:eastAsia="ru-RU"/>
        </w:rPr>
        <w:t>печат</w:t>
      </w:r>
      <w:r w:rsidR="00A62909" w:rsidRPr="00824C91">
        <w:rPr>
          <w:rFonts w:eastAsia="Times New Roman"/>
          <w:spacing w:val="-4"/>
          <w:lang w:eastAsia="ru-RU"/>
        </w:rPr>
        <w:t xml:space="preserve">ающим </w:t>
      </w:r>
      <w:r w:rsidRPr="00824C91">
        <w:rPr>
          <w:rFonts w:eastAsia="Times New Roman"/>
          <w:spacing w:val="-4"/>
          <w:lang w:eastAsia="ru-RU"/>
        </w:rPr>
        <w:br/>
      </w:r>
      <w:r w:rsidR="00A62909" w:rsidRPr="00824C91">
        <w:rPr>
          <w:rFonts w:eastAsia="Times New Roman"/>
          <w:spacing w:val="-4"/>
          <w:lang w:eastAsia="ru-RU"/>
        </w:rPr>
        <w:t xml:space="preserve">и сканирующим устройствам, </w:t>
      </w:r>
      <w:r w:rsidR="006829E5" w:rsidRPr="00824C91">
        <w:rPr>
          <w:rFonts w:eastAsia="Times New Roman"/>
          <w:spacing w:val="-4"/>
          <w:lang w:eastAsia="ru-RU"/>
        </w:rPr>
        <w:t xml:space="preserve">выхода в </w:t>
      </w:r>
      <w:r w:rsidR="0088030C" w:rsidRPr="00824C91">
        <w:rPr>
          <w:rFonts w:eastAsia="Times New Roman"/>
          <w:spacing w:val="-4"/>
          <w:lang w:eastAsia="ru-RU"/>
        </w:rPr>
        <w:t xml:space="preserve">информационно-телекоммуникационную </w:t>
      </w:r>
      <w:r w:rsidR="006829E5" w:rsidRPr="00824C91">
        <w:rPr>
          <w:rFonts w:eastAsia="Times New Roman"/>
          <w:spacing w:val="-4"/>
          <w:lang w:eastAsia="ru-RU"/>
        </w:rPr>
        <w:t xml:space="preserve">сеть </w:t>
      </w:r>
      <w:r w:rsidR="004934BA" w:rsidRPr="00824C91">
        <w:rPr>
          <w:rFonts w:eastAsia="Times New Roman"/>
          <w:spacing w:val="-4"/>
          <w:lang w:eastAsia="ru-RU"/>
        </w:rPr>
        <w:t>«</w:t>
      </w:r>
      <w:r w:rsidR="006829E5" w:rsidRPr="00824C91">
        <w:rPr>
          <w:rFonts w:eastAsia="Times New Roman"/>
          <w:spacing w:val="-4"/>
          <w:lang w:eastAsia="ru-RU"/>
        </w:rPr>
        <w:t>Интернет</w:t>
      </w:r>
      <w:r w:rsidR="004934BA" w:rsidRPr="00824C91">
        <w:rPr>
          <w:rFonts w:eastAsia="Times New Roman"/>
          <w:spacing w:val="-4"/>
          <w:lang w:eastAsia="ru-RU"/>
        </w:rPr>
        <w:t>»</w:t>
      </w:r>
      <w:r w:rsidR="006829E5" w:rsidRPr="00824C91">
        <w:rPr>
          <w:rFonts w:eastAsia="Times New Roman"/>
          <w:spacing w:val="-4"/>
          <w:lang w:eastAsia="ru-RU"/>
        </w:rPr>
        <w:t>, а также доступом к следующим документам (сведениям) в электронном виде или на бумажном носителе:</w:t>
      </w:r>
    </w:p>
    <w:p w14:paraId="7FB45096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1)</w:t>
      </w:r>
      <w:r w:rsidR="006008FC"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нормативные правовые акты Российской Федерации, устанавливающие обязательные требования к осуществлению медицинской деятельности;</w:t>
      </w:r>
    </w:p>
    <w:p w14:paraId="438483CD" w14:textId="6DAE90ED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2)</w:t>
      </w:r>
      <w:r w:rsidR="006008FC"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 xml:space="preserve">образцы оформления заявлений, которые представляются </w:t>
      </w:r>
      <w:r w:rsidR="00896020"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>для получения государственной услуги;</w:t>
      </w:r>
    </w:p>
    <w:p w14:paraId="4DC12C4F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3)</w:t>
      </w:r>
      <w:r w:rsidR="006008FC"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текст настоящего административного регламента;</w:t>
      </w:r>
    </w:p>
    <w:p w14:paraId="06CDAE91" w14:textId="0845F29D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4)</w:t>
      </w:r>
      <w:r w:rsidR="006008FC">
        <w:rPr>
          <w:rFonts w:eastAsia="Times New Roman"/>
          <w:lang w:eastAsia="ru-RU"/>
        </w:rPr>
        <w:t> </w:t>
      </w:r>
      <w:r w:rsidR="00143662">
        <w:rPr>
          <w:rFonts w:eastAsia="Times New Roman"/>
          <w:lang w:eastAsia="ru-RU"/>
        </w:rPr>
        <w:t xml:space="preserve">платежные </w:t>
      </w:r>
      <w:r w:rsidRPr="006829E5">
        <w:rPr>
          <w:rFonts w:eastAsia="Times New Roman"/>
          <w:lang w:eastAsia="ru-RU"/>
        </w:rPr>
        <w:t>реквизиты для уплаты государственной пошлины</w:t>
      </w:r>
      <w:r w:rsidR="003B051D">
        <w:rPr>
          <w:rFonts w:eastAsia="Times New Roman"/>
          <w:lang w:eastAsia="ru-RU"/>
        </w:rPr>
        <w:t xml:space="preserve"> </w:t>
      </w:r>
      <w:r w:rsidR="003B051D">
        <w:rPr>
          <w:rFonts w:eastAsia="Times New Roman"/>
          <w:lang w:eastAsia="ru-RU"/>
        </w:rPr>
        <w:br/>
      </w:r>
      <w:r w:rsidR="003B051D" w:rsidRPr="003B051D">
        <w:rPr>
          <w:rFonts w:eastAsia="Times New Roman"/>
          <w:lang w:eastAsia="ru-RU"/>
        </w:rPr>
        <w:t xml:space="preserve">за предоставление </w:t>
      </w:r>
      <w:r w:rsidR="00143662">
        <w:rPr>
          <w:rFonts w:eastAsia="Times New Roman"/>
          <w:lang w:eastAsia="ru-RU"/>
        </w:rPr>
        <w:t xml:space="preserve">(переоформления) </w:t>
      </w:r>
      <w:r w:rsidR="003B051D" w:rsidRPr="003B051D">
        <w:rPr>
          <w:rFonts w:eastAsia="Times New Roman"/>
          <w:lang w:eastAsia="ru-RU"/>
        </w:rPr>
        <w:t>лицензии</w:t>
      </w:r>
      <w:r w:rsidR="00143662">
        <w:rPr>
          <w:rFonts w:eastAsia="Times New Roman"/>
          <w:lang w:eastAsia="ru-RU"/>
        </w:rPr>
        <w:t>,</w:t>
      </w:r>
      <w:r w:rsidR="003B051D" w:rsidRPr="003B051D">
        <w:rPr>
          <w:rFonts w:eastAsia="Times New Roman"/>
          <w:lang w:eastAsia="ru-RU"/>
        </w:rPr>
        <w:t xml:space="preserve"> внесени</w:t>
      </w:r>
      <w:r w:rsidR="003B051D">
        <w:rPr>
          <w:rFonts w:eastAsia="Times New Roman"/>
          <w:lang w:eastAsia="ru-RU"/>
        </w:rPr>
        <w:t>я</w:t>
      </w:r>
      <w:r w:rsidR="003B051D" w:rsidRPr="003B051D">
        <w:rPr>
          <w:rFonts w:eastAsia="Times New Roman"/>
          <w:lang w:eastAsia="ru-RU"/>
        </w:rPr>
        <w:t xml:space="preserve"> платы </w:t>
      </w:r>
      <w:r w:rsidR="00143662">
        <w:rPr>
          <w:rFonts w:eastAsia="Times New Roman"/>
          <w:lang w:eastAsia="ru-RU"/>
        </w:rPr>
        <w:br/>
      </w:r>
      <w:r w:rsidR="003B051D" w:rsidRPr="003B051D">
        <w:rPr>
          <w:rFonts w:eastAsia="Times New Roman"/>
          <w:lang w:eastAsia="ru-RU"/>
        </w:rPr>
        <w:t>за предоставление выписки из реестра лицензий</w:t>
      </w:r>
      <w:r w:rsidRPr="006829E5">
        <w:rPr>
          <w:rFonts w:eastAsia="Times New Roman"/>
          <w:lang w:eastAsia="ru-RU"/>
        </w:rPr>
        <w:t>.</w:t>
      </w:r>
    </w:p>
    <w:p w14:paraId="1BAE9851" w14:textId="3CA90512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Визуальная</w:t>
      </w:r>
      <w:r w:rsidR="00143662">
        <w:rPr>
          <w:rFonts w:eastAsia="Times New Roman"/>
          <w:lang w:eastAsia="ru-RU"/>
        </w:rPr>
        <w:t xml:space="preserve"> и </w:t>
      </w:r>
      <w:r w:rsidRPr="006829E5">
        <w:rPr>
          <w:rFonts w:eastAsia="Times New Roman"/>
          <w:lang w:eastAsia="ru-RU"/>
        </w:rPr>
        <w:t>текстовая информация о порядке предоставления государственной услуги размещается на информационн</w:t>
      </w:r>
      <w:r w:rsidR="005865A8">
        <w:rPr>
          <w:rFonts w:eastAsia="Times New Roman"/>
          <w:lang w:eastAsia="ru-RU"/>
        </w:rPr>
        <w:t>ых</w:t>
      </w:r>
      <w:r w:rsidRPr="006829E5">
        <w:rPr>
          <w:rFonts w:eastAsia="Times New Roman"/>
          <w:lang w:eastAsia="ru-RU"/>
        </w:rPr>
        <w:t xml:space="preserve"> стенд</w:t>
      </w:r>
      <w:r w:rsidR="005865A8">
        <w:rPr>
          <w:rFonts w:eastAsia="Times New Roman"/>
          <w:lang w:eastAsia="ru-RU"/>
        </w:rPr>
        <w:t>ах</w:t>
      </w:r>
      <w:r w:rsidR="005865A8" w:rsidRPr="005865A8">
        <w:rPr>
          <w:rFonts w:eastAsia="Times New Roman"/>
          <w:lang w:eastAsia="ru-RU"/>
        </w:rPr>
        <w:t xml:space="preserve"> </w:t>
      </w:r>
      <w:r w:rsidR="00143662">
        <w:rPr>
          <w:rFonts w:eastAsia="Times New Roman"/>
          <w:lang w:eastAsia="ru-RU"/>
        </w:rPr>
        <w:br/>
      </w:r>
      <w:r w:rsidR="005865A8" w:rsidRPr="006829E5">
        <w:rPr>
          <w:rFonts w:eastAsia="Times New Roman"/>
          <w:lang w:eastAsia="ru-RU"/>
        </w:rPr>
        <w:t>в здании Министерства</w:t>
      </w:r>
      <w:r w:rsidR="005865A8">
        <w:rPr>
          <w:rFonts w:eastAsia="Times New Roman"/>
          <w:lang w:eastAsia="ru-RU"/>
        </w:rPr>
        <w:t>,</w:t>
      </w:r>
      <w:r w:rsidR="005865A8" w:rsidRPr="001A21A0">
        <w:t xml:space="preserve"> </w:t>
      </w:r>
      <w:r w:rsidR="005865A8" w:rsidRPr="001A21A0">
        <w:rPr>
          <w:rFonts w:eastAsia="Times New Roman"/>
          <w:lang w:eastAsia="ru-RU"/>
        </w:rPr>
        <w:t xml:space="preserve">в том числе в </w:t>
      </w:r>
      <w:r w:rsidR="005865A8">
        <w:rPr>
          <w:rFonts w:eastAsia="Times New Roman"/>
          <w:lang w:eastAsia="ru-RU"/>
        </w:rPr>
        <w:t xml:space="preserve">зданиях </w:t>
      </w:r>
      <w:r w:rsidR="005865A8" w:rsidRPr="001A21A0">
        <w:rPr>
          <w:rFonts w:eastAsia="Times New Roman"/>
          <w:lang w:eastAsia="ru-RU"/>
        </w:rPr>
        <w:t>многофункциональных центр</w:t>
      </w:r>
      <w:r w:rsidR="005865A8">
        <w:rPr>
          <w:rFonts w:eastAsia="Times New Roman"/>
          <w:lang w:eastAsia="ru-RU"/>
        </w:rPr>
        <w:t>ов</w:t>
      </w:r>
      <w:r w:rsidRPr="006829E5">
        <w:rPr>
          <w:rFonts w:eastAsia="Times New Roman"/>
          <w:lang w:eastAsia="ru-RU"/>
        </w:rPr>
        <w:t xml:space="preserve">, на </w:t>
      </w:r>
      <w:r w:rsidR="00A436EB">
        <w:rPr>
          <w:rFonts w:eastAsia="Times New Roman"/>
          <w:lang w:eastAsia="ru-RU"/>
        </w:rPr>
        <w:t xml:space="preserve">Едином портале государственных услуг, </w:t>
      </w:r>
      <w:r w:rsidRPr="006829E5">
        <w:rPr>
          <w:rFonts w:eastAsia="Times New Roman"/>
          <w:lang w:eastAsia="ru-RU"/>
        </w:rPr>
        <w:t>Портале государственных услуг Республики Марий Эл и на официальном сайте Министерства.</w:t>
      </w:r>
    </w:p>
    <w:p w14:paraId="14161247" w14:textId="2BA225B7" w:rsid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Оформление визуальной</w:t>
      </w:r>
      <w:r w:rsidR="00143662">
        <w:rPr>
          <w:rFonts w:eastAsia="Times New Roman"/>
          <w:lang w:eastAsia="ru-RU"/>
        </w:rPr>
        <w:t xml:space="preserve"> и</w:t>
      </w:r>
      <w:r w:rsidRPr="006829E5">
        <w:rPr>
          <w:rFonts w:eastAsia="Times New Roman"/>
          <w:lang w:eastAsia="ru-RU"/>
        </w:rPr>
        <w:t xml:space="preserve"> текстовой информации о порядке предоставления государственной услуги должно соответствовать оптимальному зрительному восприятию этой </w:t>
      </w:r>
      <w:r w:rsidR="002D53CD">
        <w:rPr>
          <w:rFonts w:eastAsia="Times New Roman"/>
          <w:lang w:eastAsia="ru-RU"/>
        </w:rPr>
        <w:t>и</w:t>
      </w:r>
      <w:r w:rsidRPr="006829E5">
        <w:rPr>
          <w:rFonts w:eastAsia="Times New Roman"/>
          <w:lang w:eastAsia="ru-RU"/>
        </w:rPr>
        <w:t xml:space="preserve">нформации </w:t>
      </w:r>
      <w:r w:rsidR="00143662">
        <w:rPr>
          <w:rFonts w:eastAsia="Times New Roman"/>
          <w:lang w:eastAsia="ru-RU"/>
        </w:rPr>
        <w:t>заявителями</w:t>
      </w:r>
      <w:r w:rsidRPr="006829E5">
        <w:rPr>
          <w:rFonts w:eastAsia="Times New Roman"/>
          <w:lang w:eastAsia="ru-RU"/>
        </w:rPr>
        <w:t>.</w:t>
      </w:r>
    </w:p>
    <w:p w14:paraId="16102549" w14:textId="5CFAD293" w:rsidR="001D3D15" w:rsidRPr="006829E5" w:rsidRDefault="001D3D1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Размещение мультимедийной информации в Министерстве </w:t>
      </w:r>
      <w:r>
        <w:rPr>
          <w:rFonts w:eastAsia="Times New Roman"/>
          <w:lang w:eastAsia="ru-RU"/>
        </w:rPr>
        <w:br/>
        <w:t>не предусмотрено.</w:t>
      </w:r>
    </w:p>
    <w:p w14:paraId="2DC7DFC6" w14:textId="140A5A43" w:rsidR="006829E5" w:rsidRPr="006829E5" w:rsidRDefault="000721C1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33ACC">
        <w:rPr>
          <w:rFonts w:eastAsia="Times New Roman"/>
          <w:lang w:eastAsia="ru-RU"/>
        </w:rPr>
        <w:t>9</w:t>
      </w:r>
      <w:r w:rsidR="00EB5A6D">
        <w:rPr>
          <w:rFonts w:eastAsia="Times New Roman"/>
          <w:lang w:eastAsia="ru-RU"/>
        </w:rPr>
        <w:t>.</w:t>
      </w:r>
      <w:r w:rsidR="006008FC">
        <w:rPr>
          <w:rFonts w:eastAsia="Times New Roman"/>
          <w:lang w:eastAsia="ru-RU"/>
        </w:rPr>
        <w:t> </w:t>
      </w:r>
      <w:r w:rsidR="006829E5" w:rsidRPr="006829E5">
        <w:rPr>
          <w:rFonts w:eastAsia="Times New Roman"/>
          <w:lang w:eastAsia="ru-RU"/>
        </w:rPr>
        <w:t xml:space="preserve">В соответствии с законодательством Российской Федерации </w:t>
      </w:r>
      <w:r w:rsidR="004C2EF0">
        <w:rPr>
          <w:rFonts w:eastAsia="Times New Roman"/>
          <w:lang w:eastAsia="ru-RU"/>
        </w:rPr>
        <w:br/>
      </w:r>
      <w:r w:rsidR="006829E5" w:rsidRPr="006829E5">
        <w:rPr>
          <w:rFonts w:eastAsia="Times New Roman"/>
          <w:lang w:eastAsia="ru-RU"/>
        </w:rPr>
        <w:t>о социальной защите инвалидов</w:t>
      </w:r>
      <w:r w:rsidR="00294CEA">
        <w:rPr>
          <w:rFonts w:eastAsia="Times New Roman"/>
          <w:lang w:eastAsia="ru-RU"/>
        </w:rPr>
        <w:t xml:space="preserve"> при предоставлении государственной услуги</w:t>
      </w:r>
      <w:r w:rsidR="006829E5" w:rsidRPr="006829E5">
        <w:rPr>
          <w:rFonts w:eastAsia="Times New Roman"/>
          <w:lang w:eastAsia="ru-RU"/>
        </w:rPr>
        <w:t xml:space="preserve"> инвалид</w:t>
      </w:r>
      <w:r w:rsidR="00891E1C">
        <w:rPr>
          <w:rFonts w:eastAsia="Times New Roman"/>
          <w:lang w:eastAsia="ru-RU"/>
        </w:rPr>
        <w:t>ам</w:t>
      </w:r>
      <w:r w:rsidR="006829E5" w:rsidRPr="006829E5">
        <w:rPr>
          <w:rFonts w:eastAsia="Times New Roman"/>
          <w:lang w:eastAsia="ru-RU"/>
        </w:rPr>
        <w:t xml:space="preserve"> обеспечиваются:</w:t>
      </w:r>
    </w:p>
    <w:p w14:paraId="67E06853" w14:textId="00B5FB18" w:rsidR="006829E5" w:rsidRPr="00B408A5" w:rsidRDefault="006829E5" w:rsidP="006829E5">
      <w:pPr>
        <w:pStyle w:val="ConsPlusNormal"/>
        <w:ind w:firstLine="709"/>
        <w:jc w:val="both"/>
        <w:rPr>
          <w:rFonts w:eastAsia="Times New Roman"/>
          <w:spacing w:val="-4"/>
          <w:lang w:eastAsia="ru-RU"/>
        </w:rPr>
      </w:pPr>
      <w:r w:rsidRPr="00B408A5">
        <w:rPr>
          <w:rFonts w:eastAsia="Times New Roman"/>
          <w:spacing w:val="-4"/>
          <w:lang w:eastAsia="ru-RU"/>
        </w:rPr>
        <w:t>условия беспрепятственного доступа к зданию, в котором предоставляется государственная услуга, а также для беспрепятственного пользования транспортом, средствами связи</w:t>
      </w:r>
      <w:r w:rsidR="00B408A5">
        <w:rPr>
          <w:rFonts w:eastAsia="Times New Roman"/>
          <w:spacing w:val="-4"/>
          <w:lang w:eastAsia="ru-RU"/>
        </w:rPr>
        <w:t xml:space="preserve"> </w:t>
      </w:r>
      <w:r w:rsidRPr="00B408A5">
        <w:rPr>
          <w:rFonts w:eastAsia="Times New Roman"/>
          <w:spacing w:val="-4"/>
          <w:lang w:eastAsia="ru-RU"/>
        </w:rPr>
        <w:t>и информации;</w:t>
      </w:r>
    </w:p>
    <w:p w14:paraId="270F173D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 xml:space="preserve">возможность самостоятельного передвижения по территории, </w:t>
      </w:r>
      <w:r w:rsidR="001E3B03"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 xml:space="preserve">на которой расположено здание, в котором предоставляется государственная услуга, а также входа и выхода из него, посадки </w:t>
      </w:r>
      <w:r w:rsidR="004C2EF0"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 xml:space="preserve">в транспортное средство и высадки из него, в том числе </w:t>
      </w:r>
      <w:r w:rsidR="004C2EF0"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>с использованием кресла-коляски;</w:t>
      </w:r>
    </w:p>
    <w:p w14:paraId="08FB45E5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2AB527A7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4C2EF0"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>к зданию, в котором предоставляется государственная услуга, с учетом ограничений их жизнедеятельности;</w:t>
      </w:r>
    </w:p>
    <w:p w14:paraId="02BEF3C2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9A14E4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 xml:space="preserve">допуск </w:t>
      </w:r>
      <w:proofErr w:type="spellStart"/>
      <w:r w:rsidRPr="006829E5">
        <w:rPr>
          <w:rFonts w:eastAsia="Times New Roman"/>
          <w:lang w:eastAsia="ru-RU"/>
        </w:rPr>
        <w:t>сурдопереводчика</w:t>
      </w:r>
      <w:proofErr w:type="spellEnd"/>
      <w:r w:rsidRPr="006829E5">
        <w:rPr>
          <w:rFonts w:eastAsia="Times New Roman"/>
          <w:lang w:eastAsia="ru-RU"/>
        </w:rPr>
        <w:t xml:space="preserve"> и </w:t>
      </w:r>
      <w:proofErr w:type="spellStart"/>
      <w:r w:rsidRPr="006829E5">
        <w:rPr>
          <w:rFonts w:eastAsia="Times New Roman"/>
          <w:lang w:eastAsia="ru-RU"/>
        </w:rPr>
        <w:t>тифлосурдопереводчика</w:t>
      </w:r>
      <w:proofErr w:type="spellEnd"/>
      <w:r w:rsidRPr="006829E5">
        <w:rPr>
          <w:rFonts w:eastAsia="Times New Roman"/>
          <w:lang w:eastAsia="ru-RU"/>
        </w:rPr>
        <w:t>;</w:t>
      </w:r>
    </w:p>
    <w:p w14:paraId="1C20709C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допуск собаки-проводника в здание, в котором предоставляется государственная услуга;</w:t>
      </w:r>
    </w:p>
    <w:p w14:paraId="238CCBF1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14:paraId="6B78AA06" w14:textId="03A192DA" w:rsidR="006829E5" w:rsidRPr="006829E5" w:rsidRDefault="00233ACC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40</w:t>
      </w:r>
      <w:r w:rsidR="000721C1">
        <w:rPr>
          <w:rFonts w:eastAsia="Times New Roman"/>
          <w:lang w:eastAsia="ru-RU"/>
        </w:rPr>
        <w:t>.</w:t>
      </w:r>
      <w:r w:rsidR="000721C1">
        <w:t> </w:t>
      </w:r>
      <w:r w:rsidR="006829E5" w:rsidRPr="006829E5">
        <w:rPr>
          <w:rFonts w:eastAsia="Times New Roman"/>
          <w:lang w:eastAsia="ru-RU"/>
        </w:rPr>
        <w:t xml:space="preserve">В случае невозможности полностью приспособить здание </w:t>
      </w:r>
      <w:r w:rsidR="000721C1">
        <w:rPr>
          <w:rFonts w:eastAsia="Times New Roman"/>
          <w:lang w:eastAsia="ru-RU"/>
        </w:rPr>
        <w:br/>
      </w:r>
      <w:r w:rsidR="006829E5" w:rsidRPr="006829E5">
        <w:rPr>
          <w:rFonts w:eastAsia="Times New Roman"/>
          <w:lang w:eastAsia="ru-RU"/>
        </w:rPr>
        <w:t xml:space="preserve">с учетом потребностей инвалидов Министерство в соответствии </w:t>
      </w:r>
      <w:r w:rsidR="000721C1">
        <w:rPr>
          <w:rFonts w:eastAsia="Times New Roman"/>
          <w:lang w:eastAsia="ru-RU"/>
        </w:rPr>
        <w:br/>
      </w:r>
      <w:r w:rsidR="006829E5" w:rsidRPr="006829E5">
        <w:rPr>
          <w:rFonts w:eastAsia="Times New Roman"/>
          <w:lang w:eastAsia="ru-RU"/>
        </w:rPr>
        <w:t xml:space="preserve">со статьей 15 Федерального закона от 24 ноября 1995 г. </w:t>
      </w:r>
      <w:r w:rsidR="005865A8">
        <w:rPr>
          <w:rFonts w:eastAsia="Times New Roman"/>
          <w:lang w:eastAsia="ru-RU"/>
        </w:rPr>
        <w:t>№</w:t>
      </w:r>
      <w:r w:rsidR="006829E5" w:rsidRPr="006829E5">
        <w:rPr>
          <w:rFonts w:eastAsia="Times New Roman"/>
          <w:lang w:eastAsia="ru-RU"/>
        </w:rPr>
        <w:t xml:space="preserve"> 181-ФЗ </w:t>
      </w:r>
      <w:r w:rsidR="000721C1">
        <w:rPr>
          <w:rFonts w:eastAsia="Times New Roman"/>
          <w:lang w:eastAsia="ru-RU"/>
        </w:rPr>
        <w:br/>
      </w:r>
      <w:r w:rsidR="005865A8">
        <w:rPr>
          <w:rFonts w:eastAsia="Times New Roman"/>
          <w:lang w:eastAsia="ru-RU"/>
        </w:rPr>
        <w:t>«</w:t>
      </w:r>
      <w:r w:rsidR="006829E5" w:rsidRPr="006829E5">
        <w:rPr>
          <w:rFonts w:eastAsia="Times New Roman"/>
          <w:lang w:eastAsia="ru-RU"/>
        </w:rPr>
        <w:t>О социальной защите инвалидов в Российской Федерации</w:t>
      </w:r>
      <w:r w:rsidR="005865A8">
        <w:rPr>
          <w:rFonts w:eastAsia="Times New Roman"/>
          <w:lang w:eastAsia="ru-RU"/>
        </w:rPr>
        <w:t>»</w:t>
      </w:r>
      <w:r w:rsidR="006829E5" w:rsidRPr="006829E5">
        <w:rPr>
          <w:rFonts w:eastAsia="Times New Roman"/>
          <w:lang w:eastAsia="ru-RU"/>
        </w:rPr>
        <w:t xml:space="preserve"> должно принимать меры для обеспечения доступа инвалидов к месту предоставления государственной услуги либо, когда это возможно, обеспечить ее предоставление по месту жительства инвалида </w:t>
      </w:r>
      <w:r w:rsidR="00896020">
        <w:rPr>
          <w:rFonts w:eastAsia="Times New Roman"/>
          <w:lang w:eastAsia="ru-RU"/>
        </w:rPr>
        <w:br/>
      </w:r>
      <w:r w:rsidR="006829E5" w:rsidRPr="006829E5">
        <w:rPr>
          <w:rFonts w:eastAsia="Times New Roman"/>
          <w:lang w:eastAsia="ru-RU"/>
        </w:rPr>
        <w:t>или в дистанционном режиме.</w:t>
      </w:r>
    </w:p>
    <w:p w14:paraId="0F1FA158" w14:textId="77777777" w:rsidR="001E3B03" w:rsidRDefault="001E3B03" w:rsidP="00F579DA">
      <w:pPr>
        <w:pStyle w:val="ConsPlusNormal"/>
        <w:jc w:val="center"/>
        <w:rPr>
          <w:rFonts w:eastAsia="Times New Roman"/>
          <w:lang w:eastAsia="ru-RU"/>
        </w:rPr>
      </w:pPr>
    </w:p>
    <w:p w14:paraId="4B7D5581" w14:textId="77777777" w:rsidR="00614D0E" w:rsidRPr="009D0C60" w:rsidRDefault="00F579DA" w:rsidP="00F579DA">
      <w:pPr>
        <w:pStyle w:val="ConsPlusNormal"/>
        <w:jc w:val="center"/>
        <w:rPr>
          <w:rFonts w:eastAsia="Times New Roman"/>
          <w:b/>
          <w:lang w:eastAsia="ru-RU"/>
        </w:rPr>
      </w:pPr>
      <w:r w:rsidRPr="009D0C60">
        <w:rPr>
          <w:rFonts w:eastAsia="Times New Roman"/>
          <w:b/>
          <w:lang w:eastAsia="ru-RU"/>
        </w:rPr>
        <w:t xml:space="preserve">Показатели доступности и качества государственной услуги, </w:t>
      </w:r>
      <w:r w:rsidR="00614D0E" w:rsidRPr="009D0C60">
        <w:rPr>
          <w:rFonts w:eastAsia="Times New Roman"/>
          <w:b/>
          <w:lang w:eastAsia="ru-RU"/>
        </w:rPr>
        <w:br/>
      </w:r>
      <w:r w:rsidRPr="009D0C60">
        <w:rPr>
          <w:rFonts w:eastAsia="Times New Roman"/>
          <w:b/>
          <w:lang w:eastAsia="ru-RU"/>
        </w:rPr>
        <w:t xml:space="preserve">в том числе количество взаимодействий заявителя </w:t>
      </w:r>
      <w:r w:rsidR="00614D0E" w:rsidRPr="009D0C60">
        <w:rPr>
          <w:rFonts w:eastAsia="Times New Roman"/>
          <w:b/>
          <w:lang w:eastAsia="ru-RU"/>
        </w:rPr>
        <w:br/>
      </w:r>
      <w:r w:rsidRPr="009D0C60">
        <w:rPr>
          <w:rFonts w:eastAsia="Times New Roman"/>
          <w:b/>
          <w:lang w:eastAsia="ru-RU"/>
        </w:rPr>
        <w:t>с должностными лицами при предоставлении государственной услуги и их продолжительность,</w:t>
      </w:r>
      <w:r w:rsidR="00AE0018" w:rsidRPr="009D0C60">
        <w:rPr>
          <w:rFonts w:eastAsia="Times New Roman"/>
          <w:b/>
          <w:lang w:eastAsia="ru-RU"/>
        </w:rPr>
        <w:t xml:space="preserve"> возможность получения информации </w:t>
      </w:r>
      <w:r w:rsidR="00920668" w:rsidRPr="009D0C60">
        <w:rPr>
          <w:rFonts w:eastAsia="Times New Roman"/>
          <w:b/>
          <w:lang w:eastAsia="ru-RU"/>
        </w:rPr>
        <w:t xml:space="preserve">о ходе предоставления государственной услуги, </w:t>
      </w:r>
    </w:p>
    <w:p w14:paraId="224619F8" w14:textId="77777777" w:rsidR="007E348D" w:rsidRPr="009D0C60" w:rsidRDefault="00920668" w:rsidP="00F579DA">
      <w:pPr>
        <w:pStyle w:val="ConsPlusNormal"/>
        <w:jc w:val="center"/>
        <w:rPr>
          <w:rFonts w:eastAsia="Times New Roman"/>
          <w:b/>
          <w:lang w:eastAsia="ru-RU"/>
        </w:rPr>
      </w:pPr>
      <w:r w:rsidRPr="009D0C60">
        <w:rPr>
          <w:rFonts w:eastAsia="Times New Roman"/>
          <w:b/>
          <w:lang w:eastAsia="ru-RU"/>
        </w:rPr>
        <w:t>в том числе с использованием информационно-коммуникационных технологий,</w:t>
      </w:r>
      <w:r w:rsidR="00F579DA" w:rsidRPr="009D0C60">
        <w:rPr>
          <w:rFonts w:eastAsia="Times New Roman"/>
          <w:b/>
          <w:lang w:eastAsia="ru-RU"/>
        </w:rPr>
        <w:t xml:space="preserve"> возможность</w:t>
      </w:r>
      <w:r w:rsidRPr="009D0C60">
        <w:rPr>
          <w:rFonts w:eastAsia="Times New Roman"/>
          <w:b/>
          <w:lang w:eastAsia="ru-RU"/>
        </w:rPr>
        <w:t xml:space="preserve"> либо невозможность</w:t>
      </w:r>
      <w:r w:rsidR="00F579DA" w:rsidRPr="009D0C60">
        <w:rPr>
          <w:rFonts w:eastAsia="Times New Roman"/>
          <w:b/>
          <w:lang w:eastAsia="ru-RU"/>
        </w:rPr>
        <w:t xml:space="preserve"> получения государственной услуги в многофункциональном центре</w:t>
      </w:r>
      <w:r w:rsidR="009D0C60" w:rsidRPr="009D0C60">
        <w:rPr>
          <w:rFonts w:eastAsia="Times New Roman"/>
          <w:b/>
          <w:lang w:eastAsia="ru-RU"/>
        </w:rPr>
        <w:t xml:space="preserve"> предоставления государственных и муниципальных услуг</w:t>
      </w:r>
      <w:r w:rsidR="007E348D" w:rsidRPr="009D0C60">
        <w:rPr>
          <w:rFonts w:eastAsia="Times New Roman"/>
          <w:b/>
          <w:lang w:eastAsia="ru-RU"/>
        </w:rPr>
        <w:t xml:space="preserve"> </w:t>
      </w:r>
    </w:p>
    <w:p w14:paraId="765F0C58" w14:textId="77777777" w:rsidR="006829E5" w:rsidRDefault="007E348D" w:rsidP="00F579DA">
      <w:pPr>
        <w:pStyle w:val="ConsPlusNormal"/>
        <w:jc w:val="center"/>
        <w:rPr>
          <w:rFonts w:eastAsia="Times New Roman"/>
          <w:lang w:eastAsia="ru-RU"/>
        </w:rPr>
      </w:pPr>
      <w:r w:rsidRPr="009D0C60">
        <w:rPr>
          <w:rFonts w:eastAsia="Times New Roman"/>
          <w:b/>
          <w:lang w:eastAsia="ru-RU"/>
        </w:rPr>
        <w:t>(в том числе в полном объеме)</w:t>
      </w:r>
      <w:r w:rsidR="00F579DA" w:rsidRPr="009D0C60">
        <w:rPr>
          <w:rFonts w:eastAsia="Times New Roman"/>
          <w:b/>
          <w:lang w:eastAsia="ru-RU"/>
        </w:rPr>
        <w:t xml:space="preserve">, </w:t>
      </w:r>
      <w:r w:rsidR="009D0C60" w:rsidRPr="009D0C60">
        <w:rPr>
          <w:rFonts w:eastAsia="Times New Roman"/>
          <w:b/>
          <w:lang w:eastAsia="ru-RU"/>
        </w:rPr>
        <w:t xml:space="preserve">в любом территориальном подразделении органа, предоставляющего государственную услугу, по выбору заявителя (экстерриториальный принцип), </w:t>
      </w:r>
      <w:r w:rsidR="00920668" w:rsidRPr="009D0C60">
        <w:rPr>
          <w:rFonts w:eastAsia="Times New Roman"/>
          <w:b/>
          <w:lang w:eastAsia="ru-RU"/>
        </w:rPr>
        <w:t>посредством запроса о предоставлении нескольких г</w:t>
      </w:r>
      <w:r w:rsidR="005865A8" w:rsidRPr="009D0C60">
        <w:rPr>
          <w:rFonts w:eastAsia="Times New Roman"/>
          <w:b/>
          <w:lang w:eastAsia="ru-RU"/>
        </w:rPr>
        <w:t>осударственных</w:t>
      </w:r>
      <w:r w:rsidRPr="009D0C60">
        <w:rPr>
          <w:rFonts w:eastAsia="Times New Roman"/>
          <w:b/>
          <w:lang w:eastAsia="ru-RU"/>
        </w:rPr>
        <w:t xml:space="preserve"> и (или) муниципальных услуг</w:t>
      </w:r>
      <w:r w:rsidR="009D0C60" w:rsidRPr="009D0C60">
        <w:rPr>
          <w:rFonts w:eastAsia="Times New Roman"/>
          <w:b/>
          <w:lang w:eastAsia="ru-RU"/>
        </w:rPr>
        <w:t xml:space="preserve"> </w:t>
      </w:r>
      <w:r w:rsidRPr="009D0C60">
        <w:rPr>
          <w:rFonts w:eastAsia="Times New Roman"/>
          <w:b/>
          <w:lang w:eastAsia="ru-RU"/>
        </w:rPr>
        <w:t>в многофункциональн</w:t>
      </w:r>
      <w:r w:rsidR="009D0C60" w:rsidRPr="009D0C60">
        <w:rPr>
          <w:rFonts w:eastAsia="Times New Roman"/>
          <w:b/>
          <w:lang w:eastAsia="ru-RU"/>
        </w:rPr>
        <w:t>ых</w:t>
      </w:r>
      <w:r w:rsidRPr="009D0C60">
        <w:rPr>
          <w:rFonts w:eastAsia="Times New Roman"/>
          <w:b/>
          <w:lang w:eastAsia="ru-RU"/>
        </w:rPr>
        <w:t xml:space="preserve"> центр</w:t>
      </w:r>
      <w:r w:rsidR="009D0C60" w:rsidRPr="009D0C60">
        <w:rPr>
          <w:rFonts w:eastAsia="Times New Roman"/>
          <w:b/>
          <w:lang w:eastAsia="ru-RU"/>
        </w:rPr>
        <w:t>ах предоставления государственных и муниципальных услуг</w:t>
      </w:r>
      <w:r w:rsidR="00920668" w:rsidRPr="009D0C60">
        <w:rPr>
          <w:rFonts w:eastAsia="Times New Roman"/>
          <w:b/>
          <w:lang w:eastAsia="ru-RU"/>
        </w:rPr>
        <w:t>, предусмотренного статьей 15.1 Федерального закона № 210-ФЗ</w:t>
      </w:r>
    </w:p>
    <w:p w14:paraId="37697039" w14:textId="77777777" w:rsidR="001E3B03" w:rsidRDefault="001E3B03" w:rsidP="00F579DA">
      <w:pPr>
        <w:pStyle w:val="ConsPlusNormal"/>
        <w:jc w:val="center"/>
        <w:rPr>
          <w:rFonts w:eastAsia="Times New Roman"/>
          <w:lang w:eastAsia="ru-RU"/>
        </w:rPr>
      </w:pPr>
    </w:p>
    <w:p w14:paraId="6303160B" w14:textId="172FF20F" w:rsidR="006829E5" w:rsidRPr="006829E5" w:rsidRDefault="00233ACC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41</w:t>
      </w:r>
      <w:r w:rsidR="00C463A4">
        <w:rPr>
          <w:rFonts w:eastAsia="Times New Roman"/>
          <w:lang w:eastAsia="ru-RU"/>
        </w:rPr>
        <w:t>.</w:t>
      </w:r>
      <w:r w:rsidR="00F07160">
        <w:rPr>
          <w:rFonts w:eastAsia="Times New Roman"/>
          <w:lang w:eastAsia="ru-RU"/>
        </w:rPr>
        <w:t> </w:t>
      </w:r>
      <w:r w:rsidR="006829E5" w:rsidRPr="006829E5">
        <w:rPr>
          <w:rFonts w:eastAsia="Times New Roman"/>
          <w:lang w:eastAsia="ru-RU"/>
        </w:rPr>
        <w:t>Показателями доступности и качества государственной услуги являются:</w:t>
      </w:r>
    </w:p>
    <w:p w14:paraId="08718DF3" w14:textId="03528907" w:rsidR="002951E2" w:rsidRPr="00F07160" w:rsidRDefault="006829E5" w:rsidP="002951E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34D64">
        <w:rPr>
          <w:rFonts w:eastAsia="Times New Roman"/>
          <w:lang w:eastAsia="ru-RU"/>
        </w:rPr>
        <w:lastRenderedPageBreak/>
        <w:t>1)</w:t>
      </w:r>
      <w:r w:rsidR="00F07160" w:rsidRPr="00734D64">
        <w:rPr>
          <w:rFonts w:eastAsia="Times New Roman"/>
          <w:lang w:eastAsia="ru-RU"/>
        </w:rPr>
        <w:t> </w:t>
      </w:r>
      <w:r w:rsidRPr="002242FC">
        <w:rPr>
          <w:rFonts w:eastAsia="Times New Roman"/>
          <w:spacing w:val="-4"/>
          <w:lang w:eastAsia="ru-RU"/>
        </w:rPr>
        <w:t xml:space="preserve">открытый доступ для заявителей и других </w:t>
      </w:r>
      <w:r w:rsidR="001138D7" w:rsidRPr="002242FC">
        <w:rPr>
          <w:rFonts w:eastAsia="Times New Roman"/>
          <w:spacing w:val="-4"/>
          <w:lang w:eastAsia="ru-RU"/>
        </w:rPr>
        <w:t xml:space="preserve">заинтересованных </w:t>
      </w:r>
      <w:r w:rsidRPr="002242FC">
        <w:rPr>
          <w:rFonts w:eastAsia="Times New Roman"/>
          <w:spacing w:val="-4"/>
          <w:lang w:eastAsia="ru-RU"/>
        </w:rPr>
        <w:t>лиц к информации о порядке и сроках предоставления государственной услуги, порядке обжалования решений, действий (бездействия) Министерства, должностных лиц отдела Министерства</w:t>
      </w:r>
      <w:r w:rsidR="004B475D" w:rsidRPr="002242FC">
        <w:rPr>
          <w:rFonts w:eastAsia="Times New Roman"/>
          <w:spacing w:val="-4"/>
          <w:lang w:eastAsia="ru-RU"/>
        </w:rPr>
        <w:t>,</w:t>
      </w:r>
      <w:r w:rsidR="001138D7" w:rsidRPr="002242FC">
        <w:rPr>
          <w:rFonts w:eastAsia="Times New Roman"/>
          <w:spacing w:val="-4"/>
          <w:lang w:eastAsia="ru-RU"/>
        </w:rPr>
        <w:t xml:space="preserve"> </w:t>
      </w:r>
      <w:r w:rsidR="00995C27" w:rsidRPr="002242FC">
        <w:rPr>
          <w:rFonts w:eastAsia="Times New Roman"/>
          <w:color w:val="000000" w:themeColor="text1"/>
          <w:spacing w:val="-4"/>
          <w:lang w:eastAsia="ru-RU"/>
        </w:rPr>
        <w:t>государственных гражданских служащих Республики Марий Эл в Министерстве</w:t>
      </w:r>
      <w:r w:rsidR="004B475D" w:rsidRPr="002242FC">
        <w:rPr>
          <w:rFonts w:eastAsia="Times New Roman"/>
          <w:spacing w:val="-4"/>
          <w:lang w:eastAsia="ru-RU"/>
        </w:rPr>
        <w:t>,</w:t>
      </w:r>
      <w:r w:rsidR="001138D7" w:rsidRPr="002242FC">
        <w:rPr>
          <w:rFonts w:eastAsia="Times New Roman"/>
          <w:spacing w:val="-4"/>
          <w:lang w:eastAsia="ru-RU"/>
        </w:rPr>
        <w:t xml:space="preserve"> </w:t>
      </w:r>
      <w:r w:rsidR="004B475D" w:rsidRPr="002242FC">
        <w:rPr>
          <w:rFonts w:eastAsia="Times New Roman"/>
          <w:spacing w:val="-4"/>
          <w:lang w:eastAsia="ru-RU"/>
        </w:rPr>
        <w:t>многофункционального центра, работников многофункционального центра при предост</w:t>
      </w:r>
      <w:r w:rsidR="002951E2" w:rsidRPr="002242FC">
        <w:rPr>
          <w:rFonts w:eastAsia="Times New Roman"/>
          <w:spacing w:val="-4"/>
          <w:lang w:eastAsia="ru-RU"/>
        </w:rPr>
        <w:t>авлении государственной услуги;</w:t>
      </w:r>
    </w:p>
    <w:p w14:paraId="075F509D" w14:textId="377CC200" w:rsidR="006F4C2C" w:rsidRPr="00F07160" w:rsidRDefault="006F4C2C" w:rsidP="002951E2">
      <w:pPr>
        <w:pStyle w:val="ConsPlusNormal"/>
        <w:ind w:firstLine="709"/>
        <w:jc w:val="both"/>
      </w:pPr>
      <w:r w:rsidRPr="00734D64">
        <w:rPr>
          <w:rFonts w:eastAsia="Times New Roman"/>
          <w:lang w:eastAsia="ru-RU"/>
        </w:rPr>
        <w:t>2)</w:t>
      </w:r>
      <w:r w:rsidR="00F07160" w:rsidRPr="00734D64">
        <w:rPr>
          <w:rFonts w:eastAsia="Times New Roman"/>
          <w:lang w:eastAsia="ru-RU"/>
        </w:rPr>
        <w:t> </w:t>
      </w:r>
      <w:r w:rsidR="008E6EF6" w:rsidRPr="00734D64">
        <w:rPr>
          <w:rFonts w:eastAsia="Times New Roman"/>
          <w:lang w:eastAsia="ru-RU"/>
        </w:rPr>
        <w:t xml:space="preserve">предоставление </w:t>
      </w:r>
      <w:r w:rsidRPr="00734D64">
        <w:rPr>
          <w:rFonts w:eastAsia="Times New Roman"/>
          <w:lang w:eastAsia="ru-RU"/>
        </w:rPr>
        <w:t>возможност</w:t>
      </w:r>
      <w:r w:rsidR="008E6EF6" w:rsidRPr="00734D64">
        <w:rPr>
          <w:rFonts w:eastAsia="Times New Roman"/>
          <w:lang w:eastAsia="ru-RU"/>
        </w:rPr>
        <w:t>и</w:t>
      </w:r>
      <w:r w:rsidRPr="00734D64">
        <w:rPr>
          <w:rFonts w:eastAsia="Times New Roman"/>
          <w:lang w:eastAsia="ru-RU"/>
        </w:rPr>
        <w:t xml:space="preserve"> получения информации о ходе предоставления государственной услуги, в том числе с использованием информационно-коммуникационных</w:t>
      </w:r>
      <w:r w:rsidR="00B03A92" w:rsidRPr="00B03A92">
        <w:rPr>
          <w:rFonts w:eastAsia="Times New Roman"/>
          <w:lang w:eastAsia="ru-RU"/>
        </w:rPr>
        <w:t xml:space="preserve"> </w:t>
      </w:r>
      <w:r w:rsidR="00B03A92">
        <w:rPr>
          <w:rFonts w:eastAsia="Times New Roman"/>
          <w:lang w:eastAsia="ru-RU"/>
        </w:rPr>
        <w:t>технологий</w:t>
      </w:r>
      <w:r w:rsidR="00896020">
        <w:rPr>
          <w:rFonts w:eastAsia="Times New Roman"/>
          <w:lang w:eastAsia="ru-RU"/>
        </w:rPr>
        <w:t>;</w:t>
      </w:r>
    </w:p>
    <w:p w14:paraId="6EA44663" w14:textId="194F6224" w:rsidR="006F4C2C" w:rsidRPr="00F07160" w:rsidRDefault="006F4C2C" w:rsidP="002951E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34D64">
        <w:rPr>
          <w:rFonts w:eastAsia="Times New Roman"/>
          <w:lang w:eastAsia="ru-RU"/>
        </w:rPr>
        <w:t>3)</w:t>
      </w:r>
      <w:r w:rsidRPr="00734D64">
        <w:t> </w:t>
      </w:r>
      <w:r w:rsidR="00F07160" w:rsidRPr="00734D64">
        <w:t>п</w:t>
      </w:r>
      <w:r w:rsidR="008E6EF6" w:rsidRPr="00734D64">
        <w:rPr>
          <w:rFonts w:eastAsia="Times New Roman"/>
          <w:lang w:eastAsia="ru-RU"/>
        </w:rPr>
        <w:t xml:space="preserve">редоставление </w:t>
      </w:r>
      <w:r w:rsidRPr="00734D64">
        <w:rPr>
          <w:rFonts w:eastAsia="Times New Roman"/>
          <w:lang w:eastAsia="ru-RU"/>
        </w:rPr>
        <w:t>возможност</w:t>
      </w:r>
      <w:r w:rsidR="008E6EF6" w:rsidRPr="00734D64">
        <w:rPr>
          <w:rFonts w:eastAsia="Times New Roman"/>
          <w:lang w:eastAsia="ru-RU"/>
        </w:rPr>
        <w:t>и</w:t>
      </w:r>
      <w:r w:rsidRPr="00734D64">
        <w:rPr>
          <w:rFonts w:eastAsia="Times New Roman"/>
          <w:lang w:eastAsia="ru-RU"/>
        </w:rPr>
        <w:t xml:space="preserve"> подачи заявления </w:t>
      </w:r>
      <w:r w:rsidR="00F07160" w:rsidRPr="00734D64">
        <w:rPr>
          <w:rFonts w:eastAsia="Times New Roman"/>
          <w:lang w:eastAsia="ru-RU"/>
        </w:rPr>
        <w:br/>
      </w:r>
      <w:r w:rsidRPr="00734D64">
        <w:rPr>
          <w:rFonts w:eastAsia="Times New Roman"/>
          <w:lang w:eastAsia="ru-RU"/>
        </w:rPr>
        <w:t>о предоставлении государственной услуги и документов</w:t>
      </w:r>
      <w:r w:rsidR="00896020">
        <w:rPr>
          <w:rFonts w:eastAsia="Times New Roman"/>
          <w:lang w:eastAsia="ru-RU"/>
        </w:rPr>
        <w:t xml:space="preserve"> (сведений)</w:t>
      </w:r>
      <w:r w:rsidRPr="00734D64">
        <w:rPr>
          <w:rFonts w:eastAsia="Times New Roman"/>
          <w:lang w:eastAsia="ru-RU"/>
        </w:rPr>
        <w:t>, необходимых для предоставления государственной услуги, различными способами, в том числе в форме электронного документа</w:t>
      </w:r>
      <w:r w:rsidR="0058516A">
        <w:rPr>
          <w:rFonts w:eastAsia="Times New Roman"/>
          <w:lang w:eastAsia="ru-RU"/>
        </w:rPr>
        <w:t xml:space="preserve"> (пакета электронных документов)</w:t>
      </w:r>
      <w:r w:rsidRPr="00734D64">
        <w:rPr>
          <w:rFonts w:eastAsia="Times New Roman"/>
          <w:lang w:eastAsia="ru-RU"/>
        </w:rPr>
        <w:t>;</w:t>
      </w:r>
    </w:p>
    <w:p w14:paraId="757204D1" w14:textId="4C59BD77" w:rsidR="006829E5" w:rsidRPr="00F07160" w:rsidRDefault="0052085B" w:rsidP="002951E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34D64">
        <w:rPr>
          <w:rFonts w:eastAsia="Times New Roman"/>
          <w:lang w:eastAsia="ru-RU"/>
        </w:rPr>
        <w:t>4</w:t>
      </w:r>
      <w:r w:rsidR="006829E5" w:rsidRPr="00734D64">
        <w:rPr>
          <w:rFonts w:eastAsia="Times New Roman"/>
          <w:lang w:eastAsia="ru-RU"/>
        </w:rPr>
        <w:t>)</w:t>
      </w:r>
      <w:r w:rsidR="006008FC" w:rsidRPr="00734D64">
        <w:rPr>
          <w:rFonts w:eastAsia="Times New Roman"/>
          <w:lang w:eastAsia="ru-RU"/>
        </w:rPr>
        <w:t> </w:t>
      </w:r>
      <w:r w:rsidR="006829E5" w:rsidRPr="00734D64">
        <w:rPr>
          <w:rFonts w:eastAsia="Times New Roman"/>
          <w:lang w:eastAsia="ru-RU"/>
        </w:rPr>
        <w:t>соблюдение стандарта предоставления государственной услуги;</w:t>
      </w:r>
    </w:p>
    <w:p w14:paraId="322FACE1" w14:textId="3B32E4EF" w:rsidR="006829E5" w:rsidRPr="00F07160" w:rsidRDefault="0052085B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34D64">
        <w:rPr>
          <w:rFonts w:eastAsia="Times New Roman"/>
          <w:lang w:eastAsia="ru-RU"/>
        </w:rPr>
        <w:t>5</w:t>
      </w:r>
      <w:r w:rsidR="006829E5" w:rsidRPr="00734D64">
        <w:rPr>
          <w:rFonts w:eastAsia="Times New Roman"/>
          <w:lang w:eastAsia="ru-RU"/>
        </w:rPr>
        <w:t>)</w:t>
      </w:r>
      <w:r w:rsidR="006008FC" w:rsidRPr="00734D64">
        <w:rPr>
          <w:rFonts w:eastAsia="Times New Roman"/>
          <w:lang w:eastAsia="ru-RU"/>
        </w:rPr>
        <w:t> </w:t>
      </w:r>
      <w:r w:rsidR="006829E5" w:rsidRPr="00734D64">
        <w:rPr>
          <w:rFonts w:eastAsia="Times New Roman"/>
          <w:lang w:eastAsia="ru-RU"/>
        </w:rPr>
        <w:t>отсутствие обоснованных жалоб заявителей на решения, действия (бездействие) Министерства, должностных лиц отдела Министерства</w:t>
      </w:r>
      <w:r w:rsidR="002951E2" w:rsidRPr="00734D64">
        <w:rPr>
          <w:rFonts w:eastAsia="Times New Roman"/>
          <w:lang w:eastAsia="ru-RU"/>
        </w:rPr>
        <w:t xml:space="preserve">, </w:t>
      </w:r>
      <w:r w:rsidR="00B63DB5" w:rsidRPr="00734D64">
        <w:rPr>
          <w:rFonts w:eastAsia="Times New Roman"/>
          <w:color w:val="000000" w:themeColor="text1"/>
          <w:lang w:eastAsia="ru-RU"/>
        </w:rPr>
        <w:t>государственных гражданских служащих Республики Марий Эл в Министерстве</w:t>
      </w:r>
      <w:r w:rsidR="002951E2" w:rsidRPr="00734D64">
        <w:rPr>
          <w:rFonts w:eastAsia="Times New Roman"/>
          <w:lang w:eastAsia="ru-RU"/>
        </w:rPr>
        <w:t>, многофункционального центра, работников многофункционального центра</w:t>
      </w:r>
      <w:r w:rsidR="006829E5" w:rsidRPr="00734D64">
        <w:rPr>
          <w:rFonts w:eastAsia="Times New Roman"/>
          <w:lang w:eastAsia="ru-RU"/>
        </w:rPr>
        <w:t>;</w:t>
      </w:r>
    </w:p>
    <w:p w14:paraId="023021B3" w14:textId="6B1CF173" w:rsidR="006829E5" w:rsidRPr="00F07160" w:rsidRDefault="00DE37DB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F07160" w:rsidRPr="00734D64">
        <w:rPr>
          <w:rFonts w:eastAsia="Times New Roman"/>
          <w:lang w:eastAsia="ru-RU"/>
        </w:rPr>
        <w:t>) </w:t>
      </w:r>
      <w:r w:rsidR="006829E5" w:rsidRPr="00734D64">
        <w:rPr>
          <w:rFonts w:eastAsia="Times New Roman"/>
          <w:lang w:eastAsia="ru-RU"/>
        </w:rPr>
        <w:t>полнота и актуальность информации о порядке предоставления государственной услуги;</w:t>
      </w:r>
    </w:p>
    <w:p w14:paraId="070ACF39" w14:textId="3F672B47" w:rsidR="00487407" w:rsidRPr="00487407" w:rsidRDefault="00DE37DB" w:rsidP="00006F6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487407" w:rsidRPr="00734D64">
        <w:rPr>
          <w:rFonts w:eastAsia="Times New Roman"/>
          <w:lang w:eastAsia="ru-RU"/>
        </w:rPr>
        <w:t xml:space="preserve">) оперативность предоставления лицензии (принятия решения </w:t>
      </w:r>
      <w:r w:rsidR="004B4C29" w:rsidRPr="004B4C29">
        <w:rPr>
          <w:rFonts w:eastAsia="Times New Roman"/>
          <w:lang w:eastAsia="ru-RU"/>
        </w:rPr>
        <w:br/>
      </w:r>
      <w:r w:rsidR="00487407" w:rsidRPr="00734D64">
        <w:rPr>
          <w:rFonts w:eastAsia="Times New Roman"/>
          <w:lang w:eastAsia="ru-RU"/>
        </w:rPr>
        <w:t>об отказе в предоставлении лицензии), переоформления лицензии (принятия решения об отказе в переоформлении лицензии).</w:t>
      </w:r>
    </w:p>
    <w:p w14:paraId="332838D4" w14:textId="2701C948" w:rsidR="006829E5" w:rsidRPr="00554354" w:rsidRDefault="00233ACC" w:rsidP="006829E5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42</w:t>
      </w:r>
      <w:r w:rsidR="00B47DC6" w:rsidRPr="00554354">
        <w:rPr>
          <w:rFonts w:eastAsia="Times New Roman"/>
          <w:color w:val="000000" w:themeColor="text1"/>
          <w:lang w:eastAsia="ru-RU"/>
        </w:rPr>
        <w:t>.</w:t>
      </w:r>
      <w:r w:rsidR="006008FC" w:rsidRPr="00554354">
        <w:rPr>
          <w:rFonts w:eastAsia="Times New Roman"/>
          <w:color w:val="000000" w:themeColor="text1"/>
          <w:lang w:eastAsia="ru-RU"/>
        </w:rPr>
        <w:t> </w:t>
      </w:r>
      <w:r w:rsidR="006829E5" w:rsidRPr="00554354">
        <w:rPr>
          <w:rFonts w:eastAsia="Times New Roman"/>
          <w:color w:val="000000" w:themeColor="text1"/>
          <w:lang w:eastAsia="ru-RU"/>
        </w:rPr>
        <w:t>В процессе предоставления государственной услуги заявитель взаимодействует с должностными лицами отдела Министерства:</w:t>
      </w:r>
    </w:p>
    <w:p w14:paraId="2918DA39" w14:textId="55A723D0" w:rsidR="006829E5" w:rsidRPr="00C866B2" w:rsidRDefault="006829E5" w:rsidP="006829E5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554354">
        <w:rPr>
          <w:rFonts w:eastAsia="Times New Roman"/>
          <w:color w:val="000000" w:themeColor="text1"/>
          <w:lang w:eastAsia="ru-RU"/>
        </w:rPr>
        <w:t>1)</w:t>
      </w:r>
      <w:r w:rsidR="006008FC" w:rsidRPr="00554354">
        <w:rPr>
          <w:rFonts w:eastAsia="Times New Roman"/>
          <w:color w:val="000000" w:themeColor="text1"/>
          <w:lang w:eastAsia="ru-RU"/>
        </w:rPr>
        <w:t> </w:t>
      </w:r>
      <w:r w:rsidRPr="00C866B2">
        <w:rPr>
          <w:rFonts w:eastAsia="Times New Roman"/>
          <w:color w:val="000000" w:themeColor="text1"/>
          <w:lang w:eastAsia="ru-RU"/>
        </w:rPr>
        <w:t xml:space="preserve">при </w:t>
      </w:r>
      <w:r w:rsidR="003E6372" w:rsidRPr="00C866B2">
        <w:rPr>
          <w:rFonts w:eastAsia="Times New Roman"/>
          <w:color w:val="000000" w:themeColor="text1"/>
          <w:lang w:eastAsia="ru-RU"/>
        </w:rPr>
        <w:t xml:space="preserve">непосредственной </w:t>
      </w:r>
      <w:r w:rsidRPr="00C866B2">
        <w:rPr>
          <w:rFonts w:eastAsia="Times New Roman"/>
          <w:color w:val="000000" w:themeColor="text1"/>
          <w:lang w:eastAsia="ru-RU"/>
        </w:rPr>
        <w:t xml:space="preserve">подаче заявления о предоставлении лицензии </w:t>
      </w:r>
      <w:r w:rsidR="00502995" w:rsidRPr="00C866B2">
        <w:rPr>
          <w:rFonts w:eastAsia="Times New Roman"/>
          <w:color w:val="000000" w:themeColor="text1"/>
          <w:lang w:eastAsia="ru-RU"/>
        </w:rPr>
        <w:t>и прилагаемых</w:t>
      </w:r>
      <w:r w:rsidRPr="00C866B2">
        <w:rPr>
          <w:rFonts w:eastAsia="Times New Roman"/>
          <w:color w:val="000000" w:themeColor="text1"/>
          <w:lang w:eastAsia="ru-RU"/>
        </w:rPr>
        <w:t xml:space="preserve"> к нему документов</w:t>
      </w:r>
      <w:r w:rsidR="00734D64" w:rsidRPr="00C866B2">
        <w:rPr>
          <w:rFonts w:eastAsia="Times New Roman"/>
          <w:color w:val="000000" w:themeColor="text1"/>
          <w:lang w:eastAsia="ru-RU"/>
        </w:rPr>
        <w:t xml:space="preserve"> (сведений)</w:t>
      </w:r>
      <w:r w:rsidR="00E42869" w:rsidRPr="00C866B2">
        <w:rPr>
          <w:rFonts w:eastAsia="Times New Roman"/>
          <w:color w:val="000000" w:themeColor="text1"/>
          <w:lang w:eastAsia="ru-RU"/>
        </w:rPr>
        <w:t xml:space="preserve">, указанных </w:t>
      </w:r>
      <w:r w:rsidR="00E42869" w:rsidRPr="00C866B2">
        <w:rPr>
          <w:rFonts w:eastAsia="Times New Roman"/>
          <w:color w:val="000000" w:themeColor="text1"/>
          <w:lang w:eastAsia="ru-RU"/>
        </w:rPr>
        <w:br/>
        <w:t>в пункте 17 административного регламента</w:t>
      </w:r>
      <w:r w:rsidRPr="00C866B2">
        <w:rPr>
          <w:rFonts w:eastAsia="Times New Roman"/>
          <w:color w:val="000000" w:themeColor="text1"/>
          <w:lang w:eastAsia="ru-RU"/>
        </w:rPr>
        <w:t>;</w:t>
      </w:r>
    </w:p>
    <w:p w14:paraId="397896A9" w14:textId="3FAE09B7" w:rsidR="006829E5" w:rsidRDefault="006211C1" w:rsidP="006829E5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866B2">
        <w:rPr>
          <w:rFonts w:eastAsia="Times New Roman"/>
          <w:color w:val="000000" w:themeColor="text1"/>
          <w:lang w:eastAsia="ru-RU"/>
        </w:rPr>
        <w:t>2</w:t>
      </w:r>
      <w:r w:rsidR="006829E5" w:rsidRPr="00C866B2">
        <w:rPr>
          <w:rFonts w:eastAsia="Times New Roman"/>
          <w:color w:val="000000" w:themeColor="text1"/>
          <w:lang w:eastAsia="ru-RU"/>
        </w:rPr>
        <w:t>)</w:t>
      </w:r>
      <w:r w:rsidR="006008FC" w:rsidRPr="00C866B2">
        <w:rPr>
          <w:rFonts w:eastAsia="Times New Roman"/>
          <w:color w:val="000000" w:themeColor="text1"/>
          <w:lang w:eastAsia="ru-RU"/>
        </w:rPr>
        <w:t> </w:t>
      </w:r>
      <w:r w:rsidR="006829E5" w:rsidRPr="00C866B2">
        <w:rPr>
          <w:rFonts w:eastAsia="Times New Roman"/>
          <w:color w:val="000000" w:themeColor="text1"/>
          <w:lang w:eastAsia="ru-RU"/>
        </w:rPr>
        <w:t xml:space="preserve">при </w:t>
      </w:r>
      <w:r w:rsidRPr="00C866B2">
        <w:rPr>
          <w:rFonts w:eastAsia="Times New Roman"/>
          <w:color w:val="000000" w:themeColor="text1"/>
          <w:lang w:eastAsia="ru-RU"/>
        </w:rPr>
        <w:t xml:space="preserve">непосредственной </w:t>
      </w:r>
      <w:r w:rsidR="006829E5" w:rsidRPr="00C866B2">
        <w:rPr>
          <w:rFonts w:eastAsia="Times New Roman"/>
          <w:color w:val="000000" w:themeColor="text1"/>
          <w:lang w:eastAsia="ru-RU"/>
        </w:rPr>
        <w:t>подаче заявления о переоформлении лицензии и прилагаемых к нему документов</w:t>
      </w:r>
      <w:r w:rsidR="00734D64" w:rsidRPr="00C866B2">
        <w:rPr>
          <w:rFonts w:eastAsia="Times New Roman"/>
          <w:color w:val="000000" w:themeColor="text1"/>
          <w:lang w:eastAsia="ru-RU"/>
        </w:rPr>
        <w:t xml:space="preserve"> (сведений)</w:t>
      </w:r>
      <w:r w:rsidR="00E42869" w:rsidRPr="00C866B2">
        <w:rPr>
          <w:rFonts w:eastAsia="Times New Roman"/>
          <w:color w:val="000000" w:themeColor="text1"/>
          <w:lang w:eastAsia="ru-RU"/>
        </w:rPr>
        <w:t xml:space="preserve">, указанных </w:t>
      </w:r>
      <w:r w:rsidR="00E42869" w:rsidRPr="00C866B2">
        <w:rPr>
          <w:rFonts w:eastAsia="Times New Roman"/>
          <w:color w:val="000000" w:themeColor="text1"/>
          <w:lang w:eastAsia="ru-RU"/>
        </w:rPr>
        <w:br/>
        <w:t>в пунктах 18</w:t>
      </w:r>
      <w:r w:rsidR="00B126C5" w:rsidRPr="00C866B2">
        <w:rPr>
          <w:rFonts w:eastAsia="Times New Roman"/>
          <w:color w:val="000000" w:themeColor="text1"/>
          <w:lang w:eastAsia="ru-RU"/>
        </w:rPr>
        <w:t> </w:t>
      </w:r>
      <w:r w:rsidR="00E42869" w:rsidRPr="00C866B2">
        <w:rPr>
          <w:rFonts w:eastAsia="Times New Roman"/>
          <w:color w:val="000000" w:themeColor="text1"/>
          <w:lang w:eastAsia="ru-RU"/>
        </w:rPr>
        <w:t>-</w:t>
      </w:r>
      <w:r w:rsidR="00B126C5" w:rsidRPr="00C866B2">
        <w:rPr>
          <w:rFonts w:eastAsia="Times New Roman"/>
          <w:color w:val="000000" w:themeColor="text1"/>
          <w:lang w:eastAsia="ru-RU"/>
        </w:rPr>
        <w:t> </w:t>
      </w:r>
      <w:r w:rsidR="00E42869" w:rsidRPr="00C866B2">
        <w:rPr>
          <w:rFonts w:eastAsia="Times New Roman"/>
          <w:color w:val="000000" w:themeColor="text1"/>
          <w:lang w:eastAsia="ru-RU"/>
        </w:rPr>
        <w:t>19 административного регламента</w:t>
      </w:r>
      <w:r w:rsidR="006829E5" w:rsidRPr="00C866B2">
        <w:rPr>
          <w:rFonts w:eastAsia="Times New Roman"/>
          <w:color w:val="000000" w:themeColor="text1"/>
          <w:lang w:eastAsia="ru-RU"/>
        </w:rPr>
        <w:t>;</w:t>
      </w:r>
    </w:p>
    <w:p w14:paraId="70C7106E" w14:textId="1FCE451F" w:rsidR="002C37C7" w:rsidRPr="00554354" w:rsidRDefault="002C37C7" w:rsidP="006829E5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3) при получении уведомления об отказе в предоставлении (переоформлении) лицензии;</w:t>
      </w:r>
    </w:p>
    <w:p w14:paraId="62389A56" w14:textId="73F41B0E" w:rsidR="006829E5" w:rsidRDefault="002C37C7" w:rsidP="006829E5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4</w:t>
      </w:r>
      <w:r w:rsidR="006829E5" w:rsidRPr="00554354">
        <w:rPr>
          <w:rFonts w:eastAsia="Times New Roman"/>
          <w:color w:val="000000" w:themeColor="text1"/>
          <w:lang w:eastAsia="ru-RU"/>
        </w:rPr>
        <w:t>)</w:t>
      </w:r>
      <w:r w:rsidR="00F07160">
        <w:rPr>
          <w:rFonts w:eastAsia="Times New Roman"/>
          <w:color w:val="000000" w:themeColor="text1"/>
          <w:lang w:eastAsia="ru-RU"/>
        </w:rPr>
        <w:t> </w:t>
      </w:r>
      <w:r w:rsidR="006829E5" w:rsidRPr="00554354">
        <w:rPr>
          <w:rFonts w:eastAsia="Times New Roman"/>
          <w:color w:val="000000" w:themeColor="text1"/>
          <w:lang w:eastAsia="ru-RU"/>
        </w:rPr>
        <w:t xml:space="preserve">при </w:t>
      </w:r>
      <w:r w:rsidR="006211C1" w:rsidRPr="00554354">
        <w:rPr>
          <w:rFonts w:eastAsia="Times New Roman"/>
          <w:color w:val="000000" w:themeColor="text1"/>
          <w:lang w:eastAsia="ru-RU"/>
        </w:rPr>
        <w:t xml:space="preserve">непосредственной </w:t>
      </w:r>
      <w:r w:rsidR="006829E5" w:rsidRPr="00554354">
        <w:rPr>
          <w:rFonts w:eastAsia="Times New Roman"/>
          <w:color w:val="000000" w:themeColor="text1"/>
          <w:lang w:eastAsia="ru-RU"/>
        </w:rPr>
        <w:t xml:space="preserve">подаче заявления о предоставлении </w:t>
      </w:r>
      <w:r w:rsidR="00E82CBE" w:rsidRPr="004B4C29">
        <w:rPr>
          <w:rFonts w:eastAsia="Times New Roman"/>
          <w:color w:val="000000" w:themeColor="text1"/>
          <w:lang w:eastAsia="ru-RU"/>
        </w:rPr>
        <w:t xml:space="preserve">выписки </w:t>
      </w:r>
      <w:r w:rsidR="00E82CBE" w:rsidRPr="00554354">
        <w:rPr>
          <w:rFonts w:eastAsia="Times New Roman"/>
          <w:color w:val="000000" w:themeColor="text1"/>
          <w:lang w:eastAsia="ru-RU"/>
        </w:rPr>
        <w:t>из реестра лицензий</w:t>
      </w:r>
      <w:r w:rsidR="006829E5" w:rsidRPr="00554354">
        <w:rPr>
          <w:rFonts w:eastAsia="Times New Roman"/>
          <w:color w:val="000000" w:themeColor="text1"/>
          <w:lang w:eastAsia="ru-RU"/>
        </w:rPr>
        <w:t>;</w:t>
      </w:r>
    </w:p>
    <w:p w14:paraId="17947F41" w14:textId="065882A7" w:rsidR="002C37C7" w:rsidRPr="00554354" w:rsidRDefault="002C37C7" w:rsidP="006829E5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5)</w:t>
      </w:r>
      <w:r w:rsidR="005647F4">
        <w:rPr>
          <w:rFonts w:eastAsia="Times New Roman"/>
          <w:color w:val="000000" w:themeColor="text1"/>
          <w:lang w:eastAsia="ru-RU"/>
        </w:rPr>
        <w:t> </w:t>
      </w:r>
      <w:r>
        <w:rPr>
          <w:rFonts w:eastAsia="Times New Roman"/>
          <w:color w:val="000000" w:themeColor="text1"/>
          <w:lang w:eastAsia="ru-RU"/>
        </w:rPr>
        <w:t xml:space="preserve">при получении </w:t>
      </w:r>
      <w:r w:rsidR="00825F42">
        <w:rPr>
          <w:rFonts w:eastAsia="Times New Roman"/>
          <w:color w:val="000000" w:themeColor="text1"/>
          <w:lang w:eastAsia="ru-RU"/>
        </w:rPr>
        <w:t xml:space="preserve">сведений о конкретной лицензии в виде </w:t>
      </w:r>
      <w:r>
        <w:rPr>
          <w:rFonts w:eastAsia="Times New Roman"/>
          <w:color w:val="000000" w:themeColor="text1"/>
          <w:lang w:eastAsia="ru-RU"/>
        </w:rPr>
        <w:t>выписки из реестра лицензий</w:t>
      </w:r>
      <w:r w:rsidR="00825F42">
        <w:rPr>
          <w:rFonts w:eastAsia="Times New Roman"/>
          <w:color w:val="000000" w:themeColor="text1"/>
          <w:lang w:eastAsia="ru-RU"/>
        </w:rPr>
        <w:t>,</w:t>
      </w:r>
      <w:r>
        <w:rPr>
          <w:rFonts w:eastAsia="Times New Roman"/>
          <w:color w:val="000000" w:themeColor="text1"/>
          <w:lang w:eastAsia="ru-RU"/>
        </w:rPr>
        <w:t xml:space="preserve"> либо </w:t>
      </w:r>
      <w:r w:rsidR="00825F42">
        <w:rPr>
          <w:rFonts w:eastAsia="Times New Roman"/>
          <w:color w:val="000000" w:themeColor="text1"/>
          <w:lang w:eastAsia="ru-RU"/>
        </w:rPr>
        <w:t xml:space="preserve">копии акта Министерства о принятом решении, либо </w:t>
      </w:r>
      <w:r>
        <w:rPr>
          <w:rFonts w:eastAsia="Times New Roman"/>
          <w:color w:val="000000" w:themeColor="text1"/>
          <w:lang w:eastAsia="ru-RU"/>
        </w:rPr>
        <w:t xml:space="preserve">справки </w:t>
      </w:r>
      <w:r w:rsidR="00825F42">
        <w:rPr>
          <w:rFonts w:eastAsia="Times New Roman"/>
          <w:color w:val="000000" w:themeColor="text1"/>
          <w:lang w:eastAsia="ru-RU"/>
        </w:rPr>
        <w:t>о</w:t>
      </w:r>
      <w:r>
        <w:rPr>
          <w:rFonts w:eastAsia="Times New Roman"/>
          <w:color w:val="000000" w:themeColor="text1"/>
          <w:lang w:eastAsia="ru-RU"/>
        </w:rPr>
        <w:t>б отсутс</w:t>
      </w:r>
      <w:r w:rsidR="00064A00">
        <w:rPr>
          <w:rFonts w:eastAsia="Times New Roman"/>
          <w:color w:val="000000" w:themeColor="text1"/>
          <w:lang w:eastAsia="ru-RU"/>
        </w:rPr>
        <w:t>т</w:t>
      </w:r>
      <w:r>
        <w:rPr>
          <w:rFonts w:eastAsia="Times New Roman"/>
          <w:color w:val="000000" w:themeColor="text1"/>
          <w:lang w:eastAsia="ru-RU"/>
        </w:rPr>
        <w:t>вии</w:t>
      </w:r>
      <w:r w:rsidR="00615E79">
        <w:rPr>
          <w:rFonts w:eastAsia="Times New Roman"/>
          <w:color w:val="000000" w:themeColor="text1"/>
          <w:lang w:eastAsia="ru-RU"/>
        </w:rPr>
        <w:t xml:space="preserve"> запрашиваем</w:t>
      </w:r>
      <w:r w:rsidR="00825F42">
        <w:rPr>
          <w:rFonts w:eastAsia="Times New Roman"/>
          <w:color w:val="000000" w:themeColor="text1"/>
          <w:lang w:eastAsia="ru-RU"/>
        </w:rPr>
        <w:t>ых</w:t>
      </w:r>
      <w:r w:rsidR="00615E79">
        <w:rPr>
          <w:rFonts w:eastAsia="Times New Roman"/>
          <w:color w:val="000000" w:themeColor="text1"/>
          <w:lang w:eastAsia="ru-RU"/>
        </w:rPr>
        <w:t xml:space="preserve"> </w:t>
      </w:r>
      <w:r w:rsidR="00825F42">
        <w:rPr>
          <w:rFonts w:eastAsia="Times New Roman"/>
          <w:color w:val="000000" w:themeColor="text1"/>
          <w:lang w:eastAsia="ru-RU"/>
        </w:rPr>
        <w:t>сведений</w:t>
      </w:r>
      <w:r w:rsidR="00615E79">
        <w:rPr>
          <w:rFonts w:eastAsia="Times New Roman"/>
          <w:color w:val="000000" w:themeColor="text1"/>
          <w:lang w:eastAsia="ru-RU"/>
        </w:rPr>
        <w:t>;</w:t>
      </w:r>
    </w:p>
    <w:p w14:paraId="3085BB98" w14:textId="6E26360E" w:rsidR="006829E5" w:rsidRDefault="00615E79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6829E5" w:rsidRPr="006829E5">
        <w:rPr>
          <w:rFonts w:eastAsia="Times New Roman"/>
          <w:lang w:eastAsia="ru-RU"/>
        </w:rPr>
        <w:t>)</w:t>
      </w:r>
      <w:r w:rsidR="006008FC">
        <w:rPr>
          <w:rFonts w:eastAsia="Times New Roman"/>
          <w:lang w:eastAsia="ru-RU"/>
        </w:rPr>
        <w:t> </w:t>
      </w:r>
      <w:r w:rsidR="006829E5" w:rsidRPr="006829E5">
        <w:rPr>
          <w:rFonts w:eastAsia="Times New Roman"/>
          <w:lang w:eastAsia="ru-RU"/>
        </w:rPr>
        <w:t xml:space="preserve">при </w:t>
      </w:r>
      <w:r w:rsidR="006211C1">
        <w:rPr>
          <w:rFonts w:eastAsia="Times New Roman"/>
          <w:lang w:eastAsia="ru-RU"/>
        </w:rPr>
        <w:t xml:space="preserve">непосредственной </w:t>
      </w:r>
      <w:r w:rsidR="006829E5" w:rsidRPr="006829E5">
        <w:rPr>
          <w:rFonts w:eastAsia="Times New Roman"/>
          <w:lang w:eastAsia="ru-RU"/>
        </w:rPr>
        <w:t>подаче заявления о прекращении медицинской деятельности;</w:t>
      </w:r>
    </w:p>
    <w:p w14:paraId="4AF49E1D" w14:textId="2EBDCD98" w:rsidR="00615E79" w:rsidRPr="006829E5" w:rsidRDefault="00064A00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7) </w:t>
      </w:r>
      <w:r w:rsidR="00615E79">
        <w:rPr>
          <w:rFonts w:eastAsia="Times New Roman"/>
          <w:lang w:eastAsia="ru-RU"/>
        </w:rPr>
        <w:t>при получении уведомления о прекращении действия лицензии.</w:t>
      </w:r>
    </w:p>
    <w:p w14:paraId="157A94B5" w14:textId="72AF7EFE" w:rsidR="00F579DA" w:rsidRDefault="00F579DA" w:rsidP="002951E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E5738">
        <w:rPr>
          <w:rFonts w:eastAsia="Times New Roman"/>
          <w:lang w:eastAsia="ru-RU"/>
        </w:rPr>
        <w:lastRenderedPageBreak/>
        <w:t>При предоставлении государственной услуги заявитель взаимодействует с одним должностным лицом отдела Министерства, при этом продолжительность взаимодействия не д</w:t>
      </w:r>
      <w:r w:rsidRPr="00064A00">
        <w:rPr>
          <w:rFonts w:eastAsia="Times New Roman"/>
          <w:lang w:eastAsia="ru-RU"/>
        </w:rPr>
        <w:t xml:space="preserve">олжна превышать </w:t>
      </w:r>
      <w:r w:rsidR="001E3B03" w:rsidRPr="00064A00">
        <w:rPr>
          <w:rFonts w:eastAsia="Times New Roman"/>
          <w:lang w:eastAsia="ru-RU"/>
        </w:rPr>
        <w:br/>
      </w:r>
      <w:r w:rsidRPr="00064A00">
        <w:rPr>
          <w:rFonts w:eastAsia="Times New Roman"/>
          <w:lang w:eastAsia="ru-RU"/>
        </w:rPr>
        <w:t>30 минут, а количество взаимодействий</w:t>
      </w:r>
      <w:r w:rsidR="005647F4">
        <w:t> </w:t>
      </w:r>
      <w:r w:rsidRPr="00064A00">
        <w:rPr>
          <w:rFonts w:eastAsia="Times New Roman"/>
          <w:lang w:eastAsia="ru-RU"/>
        </w:rPr>
        <w:t>-</w:t>
      </w:r>
      <w:r w:rsidR="005647F4">
        <w:rPr>
          <w:rFonts w:eastAsia="Times New Roman"/>
          <w:lang w:eastAsia="ru-RU"/>
        </w:rPr>
        <w:t> </w:t>
      </w:r>
      <w:r w:rsidR="00B12528" w:rsidRPr="00064A00">
        <w:rPr>
          <w:rFonts w:eastAsia="Times New Roman"/>
          <w:lang w:eastAsia="ru-RU"/>
        </w:rPr>
        <w:t>четырех</w:t>
      </w:r>
      <w:r w:rsidRPr="00064A00">
        <w:rPr>
          <w:rFonts w:eastAsia="Times New Roman"/>
          <w:lang w:eastAsia="ru-RU"/>
        </w:rPr>
        <w:t xml:space="preserve"> раз.</w:t>
      </w:r>
    </w:p>
    <w:p w14:paraId="1AA7991B" w14:textId="1DE474FE" w:rsidR="0049223F" w:rsidRPr="002D5C2E" w:rsidRDefault="00233ACC" w:rsidP="003031A2">
      <w:pPr>
        <w:pStyle w:val="ConsPlusNormal"/>
        <w:ind w:firstLine="709"/>
        <w:jc w:val="both"/>
        <w:rPr>
          <w:rFonts w:eastAsia="Times New Roman"/>
          <w:spacing w:val="-4"/>
          <w:lang w:eastAsia="ru-RU"/>
        </w:rPr>
      </w:pPr>
      <w:r w:rsidRPr="00546960">
        <w:rPr>
          <w:rFonts w:eastAsia="Times New Roman"/>
          <w:lang w:eastAsia="ru-RU"/>
        </w:rPr>
        <w:t>43</w:t>
      </w:r>
      <w:r w:rsidR="002410CA" w:rsidRPr="00546960">
        <w:rPr>
          <w:rFonts w:eastAsia="Times New Roman"/>
          <w:lang w:eastAsia="ru-RU"/>
        </w:rPr>
        <w:t>.</w:t>
      </w:r>
      <w:r w:rsidR="006008FC" w:rsidRPr="00546960">
        <w:rPr>
          <w:rFonts w:eastAsia="Times New Roman"/>
          <w:lang w:eastAsia="ru-RU"/>
        </w:rPr>
        <w:t> </w:t>
      </w:r>
      <w:r w:rsidR="00AE485C" w:rsidRPr="00546960">
        <w:rPr>
          <w:rFonts w:eastAsia="Times New Roman"/>
          <w:lang w:eastAsia="ru-RU"/>
        </w:rPr>
        <w:t>При</w:t>
      </w:r>
      <w:r w:rsidR="00AE485C" w:rsidRPr="009D4F6D">
        <w:rPr>
          <w:rFonts w:eastAsia="Times New Roman"/>
          <w:lang w:eastAsia="ru-RU"/>
        </w:rPr>
        <w:t xml:space="preserve"> </w:t>
      </w:r>
      <w:r w:rsidR="003031A2" w:rsidRPr="009D4F6D">
        <w:rPr>
          <w:rFonts w:eastAsia="Times New Roman"/>
          <w:lang w:eastAsia="ru-RU"/>
        </w:rPr>
        <w:t>получении</w:t>
      </w:r>
      <w:r w:rsidR="00AE485C" w:rsidRPr="009D4F6D">
        <w:rPr>
          <w:rFonts w:eastAsia="Times New Roman"/>
          <w:lang w:eastAsia="ru-RU"/>
        </w:rPr>
        <w:t xml:space="preserve"> государственной услуги посредством использования Единого портала государственных услуг и Портала государственных услуг Республики Марий Эл заявителю обеспечивается </w:t>
      </w:r>
      <w:r w:rsidR="00AE485C" w:rsidRPr="002D5C2E">
        <w:rPr>
          <w:rFonts w:eastAsia="Times New Roman"/>
          <w:spacing w:val="-6"/>
          <w:lang w:eastAsia="ru-RU"/>
        </w:rPr>
        <w:t>возможность</w:t>
      </w:r>
      <w:r w:rsidR="003031A2" w:rsidRPr="002D5C2E">
        <w:rPr>
          <w:rFonts w:eastAsia="Times New Roman"/>
          <w:spacing w:val="-6"/>
          <w:lang w:eastAsia="ru-RU"/>
        </w:rPr>
        <w:t xml:space="preserve"> </w:t>
      </w:r>
      <w:r w:rsidR="0049223F" w:rsidRPr="002D5C2E">
        <w:rPr>
          <w:rFonts w:eastAsia="Times New Roman"/>
          <w:spacing w:val="-6"/>
          <w:lang w:eastAsia="ru-RU"/>
        </w:rPr>
        <w:t xml:space="preserve">осуществлять мониторинг хода предоставления </w:t>
      </w:r>
      <w:r w:rsidR="0049223F" w:rsidRPr="002D5C2E">
        <w:rPr>
          <w:rFonts w:eastAsia="Times New Roman"/>
          <w:spacing w:val="-4"/>
          <w:lang w:eastAsia="ru-RU"/>
        </w:rPr>
        <w:t xml:space="preserve">государственной услуги с использованием </w:t>
      </w:r>
      <w:r w:rsidR="003031A2" w:rsidRPr="002D5C2E">
        <w:rPr>
          <w:rFonts w:eastAsia="Times New Roman"/>
          <w:spacing w:val="-4"/>
          <w:lang w:eastAsia="ru-RU"/>
        </w:rPr>
        <w:t>данных систем</w:t>
      </w:r>
      <w:r w:rsidR="0049223F" w:rsidRPr="002D5C2E">
        <w:rPr>
          <w:rFonts w:eastAsia="Times New Roman"/>
          <w:spacing w:val="-4"/>
          <w:lang w:eastAsia="ru-RU"/>
        </w:rPr>
        <w:t>.</w:t>
      </w:r>
    </w:p>
    <w:p w14:paraId="2AA960E0" w14:textId="14ACAC0B" w:rsidR="00981EB4" w:rsidRPr="00782577" w:rsidRDefault="007A2B7D" w:rsidP="00981EB4">
      <w:pPr>
        <w:pStyle w:val="ConsPlusNormal"/>
        <w:ind w:firstLine="709"/>
        <w:jc w:val="both"/>
      </w:pPr>
      <w:r w:rsidRPr="00782577">
        <w:rPr>
          <w:rFonts w:eastAsia="Times New Roman"/>
          <w:lang w:eastAsia="ru-RU"/>
        </w:rPr>
        <w:t>4</w:t>
      </w:r>
      <w:r w:rsidR="00233ACC" w:rsidRPr="00782577">
        <w:rPr>
          <w:rFonts w:eastAsia="Times New Roman"/>
          <w:lang w:eastAsia="ru-RU"/>
        </w:rPr>
        <w:t>4</w:t>
      </w:r>
      <w:r w:rsidR="00D15F70" w:rsidRPr="00782577">
        <w:rPr>
          <w:rFonts w:eastAsia="Times New Roman"/>
          <w:lang w:eastAsia="ru-RU"/>
        </w:rPr>
        <w:t>.</w:t>
      </w:r>
      <w:r w:rsidR="00F07160" w:rsidRPr="00782577">
        <w:rPr>
          <w:rFonts w:eastAsia="Times New Roman"/>
          <w:lang w:eastAsia="ru-RU"/>
        </w:rPr>
        <w:t> </w:t>
      </w:r>
      <w:r w:rsidR="00AE0018" w:rsidRPr="00967A7B">
        <w:rPr>
          <w:spacing w:val="-4"/>
        </w:rPr>
        <w:t>Получение</w:t>
      </w:r>
      <w:r w:rsidR="002951E2" w:rsidRPr="00967A7B">
        <w:rPr>
          <w:spacing w:val="-4"/>
        </w:rPr>
        <w:t xml:space="preserve"> государственной услуги </w:t>
      </w:r>
      <w:r w:rsidR="00AE0018" w:rsidRPr="00967A7B">
        <w:rPr>
          <w:spacing w:val="-4"/>
        </w:rPr>
        <w:t>в</w:t>
      </w:r>
      <w:r w:rsidR="002951E2" w:rsidRPr="00967A7B">
        <w:rPr>
          <w:spacing w:val="-4"/>
        </w:rPr>
        <w:t xml:space="preserve"> многофункциональн</w:t>
      </w:r>
      <w:r w:rsidR="00AE0018" w:rsidRPr="00967A7B">
        <w:rPr>
          <w:spacing w:val="-4"/>
        </w:rPr>
        <w:t>ом</w:t>
      </w:r>
      <w:r w:rsidR="002951E2" w:rsidRPr="00967A7B">
        <w:rPr>
          <w:spacing w:val="-4"/>
        </w:rPr>
        <w:t xml:space="preserve"> центр</w:t>
      </w:r>
      <w:r w:rsidR="00AE0018" w:rsidRPr="00967A7B">
        <w:rPr>
          <w:spacing w:val="-4"/>
        </w:rPr>
        <w:t>е</w:t>
      </w:r>
      <w:r w:rsidR="002951E2" w:rsidRPr="00967A7B">
        <w:rPr>
          <w:spacing w:val="-4"/>
        </w:rPr>
        <w:t xml:space="preserve"> </w:t>
      </w:r>
      <w:r w:rsidR="00AE0018" w:rsidRPr="00967A7B">
        <w:rPr>
          <w:spacing w:val="-4"/>
        </w:rPr>
        <w:t xml:space="preserve">возможно </w:t>
      </w:r>
      <w:r w:rsidR="00D91920" w:rsidRPr="00967A7B">
        <w:rPr>
          <w:spacing w:val="-4"/>
        </w:rPr>
        <w:t>со дня</w:t>
      </w:r>
      <w:r w:rsidR="00AE0018" w:rsidRPr="00967A7B">
        <w:rPr>
          <w:spacing w:val="-4"/>
        </w:rPr>
        <w:t xml:space="preserve"> вступления в силу соглашения</w:t>
      </w:r>
      <w:r w:rsidR="0049223F" w:rsidRPr="00967A7B">
        <w:rPr>
          <w:spacing w:val="-4"/>
        </w:rPr>
        <w:t xml:space="preserve"> о взаимодействии</w:t>
      </w:r>
      <w:r w:rsidR="00B12528" w:rsidRPr="00967A7B">
        <w:rPr>
          <w:rFonts w:eastAsia="Times New Roman"/>
          <w:spacing w:val="-4"/>
          <w:lang w:eastAsia="ru-RU"/>
        </w:rPr>
        <w:t>.</w:t>
      </w:r>
      <w:r w:rsidR="00981EB4" w:rsidRPr="00782577">
        <w:t xml:space="preserve"> </w:t>
      </w:r>
    </w:p>
    <w:p w14:paraId="3EF63077" w14:textId="23F7EC3F" w:rsidR="00981EB4" w:rsidRPr="002D5C2E" w:rsidRDefault="00F07160" w:rsidP="00981EB4">
      <w:pPr>
        <w:pStyle w:val="ConsPlusNormal"/>
        <w:ind w:firstLine="709"/>
        <w:jc w:val="both"/>
        <w:rPr>
          <w:spacing w:val="-4"/>
        </w:rPr>
      </w:pPr>
      <w:r w:rsidRPr="00782577">
        <w:t>4</w:t>
      </w:r>
      <w:r w:rsidR="00233ACC" w:rsidRPr="00782577">
        <w:t>5</w:t>
      </w:r>
      <w:r w:rsidRPr="00782577">
        <w:t>. </w:t>
      </w:r>
      <w:r w:rsidR="00981EB4" w:rsidRPr="002D5C2E">
        <w:rPr>
          <w:spacing w:val="-4"/>
        </w:rPr>
        <w:t>Получение государственной услуги в любом территориальном</w:t>
      </w:r>
      <w:r w:rsidR="00981EB4" w:rsidRPr="002D5C2E">
        <w:rPr>
          <w:spacing w:val="-10"/>
        </w:rPr>
        <w:t xml:space="preserve"> подразделении Министерства по выбору заявителя (по экстерриториальному </w:t>
      </w:r>
      <w:r w:rsidR="00981EB4" w:rsidRPr="002D5C2E">
        <w:rPr>
          <w:spacing w:val="-4"/>
        </w:rPr>
        <w:t>принципу) не предусмотрено</w:t>
      </w:r>
      <w:r w:rsidR="008C56EC" w:rsidRPr="002D5C2E">
        <w:rPr>
          <w:spacing w:val="-4"/>
        </w:rPr>
        <w:t xml:space="preserve">, </w:t>
      </w:r>
      <w:r w:rsidR="00981EB4" w:rsidRPr="002D5C2E">
        <w:rPr>
          <w:spacing w:val="-4"/>
        </w:rPr>
        <w:t>государственн</w:t>
      </w:r>
      <w:r w:rsidR="008C56EC" w:rsidRPr="002D5C2E">
        <w:rPr>
          <w:spacing w:val="-4"/>
        </w:rPr>
        <w:t>ая</w:t>
      </w:r>
      <w:r w:rsidR="00981EB4" w:rsidRPr="002D5C2E">
        <w:rPr>
          <w:spacing w:val="-4"/>
        </w:rPr>
        <w:t xml:space="preserve"> </w:t>
      </w:r>
      <w:r w:rsidR="008C56EC" w:rsidRPr="002D5C2E">
        <w:rPr>
          <w:spacing w:val="-4"/>
        </w:rPr>
        <w:t>услуга предоставляется Министерством по месту его нахождения</w:t>
      </w:r>
      <w:r w:rsidR="00981EB4" w:rsidRPr="002D5C2E">
        <w:rPr>
          <w:spacing w:val="-4"/>
        </w:rPr>
        <w:t>.</w:t>
      </w:r>
    </w:p>
    <w:p w14:paraId="05AE1CD3" w14:textId="77777777" w:rsidR="002951E2" w:rsidRPr="002951E2" w:rsidRDefault="002951E2" w:rsidP="0049223F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03948B18" w14:textId="77777777" w:rsidR="006829E5" w:rsidRPr="00981EB4" w:rsidRDefault="006829E5" w:rsidP="00233F6C">
      <w:pPr>
        <w:pStyle w:val="ConsPlusNormal"/>
        <w:jc w:val="center"/>
        <w:rPr>
          <w:rFonts w:eastAsia="Times New Roman"/>
          <w:b/>
          <w:lang w:eastAsia="ru-RU"/>
        </w:rPr>
      </w:pPr>
      <w:r w:rsidRPr="001A3C51">
        <w:rPr>
          <w:rFonts w:eastAsia="Times New Roman"/>
          <w:b/>
          <w:lang w:eastAsia="ru-RU"/>
        </w:rPr>
        <w:t xml:space="preserve">Иные требования, в том числе учитывающие </w:t>
      </w:r>
      <w:r w:rsidR="00F4164B">
        <w:rPr>
          <w:rFonts w:eastAsia="Times New Roman"/>
          <w:b/>
          <w:lang w:eastAsia="ru-RU"/>
        </w:rPr>
        <w:br/>
      </w:r>
      <w:r w:rsidRPr="001A3C51">
        <w:rPr>
          <w:rFonts w:eastAsia="Times New Roman"/>
          <w:b/>
          <w:lang w:eastAsia="ru-RU"/>
        </w:rPr>
        <w:t>особенности</w:t>
      </w:r>
      <w:r w:rsidR="00233F6C" w:rsidRPr="001A3C51">
        <w:rPr>
          <w:rFonts w:eastAsia="Times New Roman"/>
          <w:b/>
          <w:lang w:eastAsia="ru-RU"/>
        </w:rPr>
        <w:t xml:space="preserve"> </w:t>
      </w:r>
      <w:r w:rsidRPr="001A3C51">
        <w:rPr>
          <w:rFonts w:eastAsia="Times New Roman"/>
          <w:b/>
          <w:lang w:eastAsia="ru-RU"/>
        </w:rPr>
        <w:t>предоставления государственн</w:t>
      </w:r>
      <w:r w:rsidR="00233F6C" w:rsidRPr="001A3C51">
        <w:rPr>
          <w:rFonts w:eastAsia="Times New Roman"/>
          <w:b/>
          <w:lang w:eastAsia="ru-RU"/>
        </w:rPr>
        <w:t xml:space="preserve">ой услуги </w:t>
      </w:r>
      <w:r w:rsidR="00F4164B">
        <w:rPr>
          <w:rFonts w:eastAsia="Times New Roman"/>
          <w:b/>
          <w:lang w:eastAsia="ru-RU"/>
        </w:rPr>
        <w:br/>
      </w:r>
      <w:r w:rsidR="001A3C51" w:rsidRPr="001A3C51">
        <w:rPr>
          <w:rFonts w:eastAsia="Times New Roman"/>
          <w:b/>
          <w:lang w:eastAsia="ru-RU"/>
        </w:rPr>
        <w:t xml:space="preserve">по экстерриториальному принципу (в случае, </w:t>
      </w:r>
      <w:r w:rsidR="00F4164B">
        <w:rPr>
          <w:rFonts w:eastAsia="Times New Roman"/>
          <w:b/>
          <w:lang w:eastAsia="ru-RU"/>
        </w:rPr>
        <w:br/>
      </w:r>
      <w:r w:rsidR="001A3C51" w:rsidRPr="001A3C51">
        <w:rPr>
          <w:rFonts w:eastAsia="Times New Roman"/>
          <w:b/>
          <w:lang w:eastAsia="ru-RU"/>
        </w:rPr>
        <w:t xml:space="preserve">если государственная услуга предоставляется </w:t>
      </w:r>
      <w:r w:rsidR="00F4164B">
        <w:rPr>
          <w:rFonts w:eastAsia="Times New Roman"/>
          <w:b/>
          <w:lang w:eastAsia="ru-RU"/>
        </w:rPr>
        <w:br/>
      </w:r>
      <w:r w:rsidR="001A3C51" w:rsidRPr="001A3C51">
        <w:rPr>
          <w:rFonts w:eastAsia="Times New Roman"/>
          <w:b/>
          <w:lang w:eastAsia="ru-RU"/>
        </w:rPr>
        <w:t xml:space="preserve">по экстерриториальному принципу) и особенности </w:t>
      </w:r>
      <w:r w:rsidR="00F4164B">
        <w:rPr>
          <w:rFonts w:eastAsia="Times New Roman"/>
          <w:b/>
          <w:lang w:eastAsia="ru-RU"/>
        </w:rPr>
        <w:br/>
      </w:r>
      <w:r w:rsidR="001A3C51" w:rsidRPr="001A3C51">
        <w:rPr>
          <w:rFonts w:eastAsia="Times New Roman"/>
          <w:b/>
          <w:lang w:eastAsia="ru-RU"/>
        </w:rPr>
        <w:t xml:space="preserve">предоставления государственной услуги </w:t>
      </w:r>
      <w:r w:rsidR="00F4164B">
        <w:rPr>
          <w:rFonts w:eastAsia="Times New Roman"/>
          <w:b/>
          <w:lang w:eastAsia="ru-RU"/>
        </w:rPr>
        <w:br/>
      </w:r>
      <w:r w:rsidRPr="001A3C51">
        <w:rPr>
          <w:rFonts w:eastAsia="Times New Roman"/>
          <w:b/>
          <w:lang w:eastAsia="ru-RU"/>
        </w:rPr>
        <w:t>в электронной форме</w:t>
      </w:r>
    </w:p>
    <w:p w14:paraId="74A8D349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0BBE80DF" w14:textId="6A175CDE" w:rsidR="006829E5" w:rsidRPr="006829E5" w:rsidRDefault="007A2B7D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233ACC">
        <w:rPr>
          <w:rFonts w:eastAsia="Times New Roman"/>
          <w:lang w:eastAsia="ru-RU"/>
        </w:rPr>
        <w:t>6</w:t>
      </w:r>
      <w:r w:rsidR="003155E6">
        <w:rPr>
          <w:rFonts w:eastAsia="Times New Roman"/>
          <w:lang w:eastAsia="ru-RU"/>
        </w:rPr>
        <w:t>.</w:t>
      </w:r>
      <w:r w:rsidR="006008FC">
        <w:rPr>
          <w:rFonts w:eastAsia="Times New Roman"/>
          <w:lang w:eastAsia="ru-RU"/>
        </w:rPr>
        <w:t> </w:t>
      </w:r>
      <w:r w:rsidR="006829E5" w:rsidRPr="006829E5">
        <w:rPr>
          <w:rFonts w:eastAsia="Times New Roman"/>
          <w:lang w:eastAsia="ru-RU"/>
        </w:rPr>
        <w:t xml:space="preserve">Обращение за получением государственной услуги, а также предоставление государственной услуги может осуществляться </w:t>
      </w:r>
      <w:r w:rsidR="006A40B6">
        <w:rPr>
          <w:rFonts w:eastAsia="Times New Roman"/>
          <w:lang w:eastAsia="ru-RU"/>
        </w:rPr>
        <w:br/>
      </w:r>
      <w:r w:rsidR="006829E5" w:rsidRPr="006829E5">
        <w:rPr>
          <w:rFonts w:eastAsia="Times New Roman"/>
          <w:lang w:eastAsia="ru-RU"/>
        </w:rPr>
        <w:t xml:space="preserve">с </w:t>
      </w:r>
      <w:r w:rsidR="006A40B6">
        <w:rPr>
          <w:rFonts w:eastAsia="Times New Roman"/>
          <w:lang w:eastAsia="ru-RU"/>
        </w:rPr>
        <w:t>использованием</w:t>
      </w:r>
      <w:r w:rsidR="006829E5" w:rsidRPr="006829E5">
        <w:rPr>
          <w:rFonts w:eastAsia="Times New Roman"/>
          <w:lang w:eastAsia="ru-RU"/>
        </w:rPr>
        <w:t xml:space="preserve"> электронных документов, подписанных усиленной квалифицированной электронной подписью в соответствии </w:t>
      </w:r>
      <w:r w:rsidR="006A40B6">
        <w:rPr>
          <w:rFonts w:eastAsia="Times New Roman"/>
          <w:lang w:eastAsia="ru-RU"/>
        </w:rPr>
        <w:br/>
      </w:r>
      <w:r w:rsidR="006829E5" w:rsidRPr="006829E5">
        <w:rPr>
          <w:rFonts w:eastAsia="Times New Roman"/>
          <w:lang w:eastAsia="ru-RU"/>
        </w:rPr>
        <w:t xml:space="preserve">с требованиями Федерального закона </w:t>
      </w:r>
      <w:r w:rsidR="0064549B">
        <w:rPr>
          <w:rFonts w:eastAsia="Times New Roman"/>
          <w:lang w:eastAsia="ru-RU"/>
        </w:rPr>
        <w:t>№</w:t>
      </w:r>
      <w:r w:rsidR="006829E5" w:rsidRPr="006829E5">
        <w:rPr>
          <w:rFonts w:eastAsia="Times New Roman"/>
          <w:lang w:eastAsia="ru-RU"/>
        </w:rPr>
        <w:t xml:space="preserve"> 63-ФЗ. Такие документы признаются равнозначными документам</w:t>
      </w:r>
      <w:r w:rsidR="009A0604">
        <w:rPr>
          <w:rFonts w:eastAsia="Times New Roman"/>
          <w:lang w:eastAsia="ru-RU"/>
        </w:rPr>
        <w:t xml:space="preserve"> на бумажном носителе</w:t>
      </w:r>
      <w:r w:rsidR="006829E5" w:rsidRPr="006829E5">
        <w:rPr>
          <w:rFonts w:eastAsia="Times New Roman"/>
          <w:lang w:eastAsia="ru-RU"/>
        </w:rPr>
        <w:t>, подписанным</w:t>
      </w:r>
      <w:r w:rsidR="00356F06">
        <w:rPr>
          <w:rFonts w:eastAsia="Times New Roman"/>
          <w:lang w:eastAsia="ru-RU"/>
        </w:rPr>
        <w:t xml:space="preserve"> </w:t>
      </w:r>
      <w:r w:rsidR="006829E5" w:rsidRPr="006829E5">
        <w:rPr>
          <w:rFonts w:eastAsia="Times New Roman"/>
          <w:lang w:eastAsia="ru-RU"/>
        </w:rPr>
        <w:t>собственноручной подписью, за исключением случаев, если федеральным законом установлен запрет на получение государственной услуги в электронной форме.</w:t>
      </w:r>
    </w:p>
    <w:p w14:paraId="2662AD7A" w14:textId="77777777" w:rsidR="00EE44C4" w:rsidRDefault="00AA2DF9" w:rsidP="00AA2DF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A2DF9">
        <w:rPr>
          <w:rFonts w:eastAsia="Times New Roman"/>
          <w:lang w:eastAsia="ru-RU"/>
        </w:rPr>
        <w:t xml:space="preserve">Иные требования, в том числе учитывающие особенности предоставления государственной услуги в электронной форме, </w:t>
      </w:r>
      <w:r w:rsidR="006A40B6">
        <w:rPr>
          <w:rFonts w:eastAsia="Times New Roman"/>
          <w:lang w:eastAsia="ru-RU"/>
        </w:rPr>
        <w:br/>
      </w:r>
      <w:r w:rsidRPr="00AA2DF9">
        <w:rPr>
          <w:rFonts w:eastAsia="Times New Roman"/>
          <w:lang w:eastAsia="ru-RU"/>
        </w:rPr>
        <w:t>не предъявляются.</w:t>
      </w:r>
    </w:p>
    <w:p w14:paraId="32A5D938" w14:textId="77777777" w:rsidR="00AA2DF9" w:rsidRDefault="00AA2DF9" w:rsidP="00AA2DF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F8B0027" w14:textId="1A01C2D8" w:rsidR="006829E5" w:rsidRPr="004F2D53" w:rsidRDefault="00506F28" w:rsidP="006008FC">
      <w:pPr>
        <w:pStyle w:val="ConsPlusNormal"/>
        <w:jc w:val="center"/>
        <w:rPr>
          <w:rFonts w:eastAsia="Times New Roman"/>
          <w:b/>
          <w:highlight w:val="red"/>
          <w:lang w:eastAsia="ru-RU"/>
        </w:rPr>
      </w:pPr>
      <w:r>
        <w:rPr>
          <w:rFonts w:eastAsia="Times New Roman"/>
          <w:b/>
          <w:lang w:eastAsia="ru-RU"/>
        </w:rPr>
        <w:t>III.</w:t>
      </w:r>
      <w:r>
        <w:t> </w:t>
      </w:r>
      <w:r w:rsidR="006829E5" w:rsidRPr="00FA643B">
        <w:rPr>
          <w:rFonts w:eastAsia="Times New Roman"/>
          <w:b/>
          <w:lang w:eastAsia="ru-RU"/>
        </w:rPr>
        <w:t>Состав, послед</w:t>
      </w:r>
      <w:r w:rsidR="00EE44C4" w:rsidRPr="00FA643B">
        <w:rPr>
          <w:rFonts w:eastAsia="Times New Roman"/>
          <w:b/>
          <w:lang w:eastAsia="ru-RU"/>
        </w:rPr>
        <w:t xml:space="preserve">овательность и сроки выполнения </w:t>
      </w:r>
      <w:r w:rsidR="006829E5" w:rsidRPr="00FA643B">
        <w:rPr>
          <w:rFonts w:eastAsia="Times New Roman"/>
          <w:b/>
          <w:lang w:eastAsia="ru-RU"/>
        </w:rPr>
        <w:t>административных пр</w:t>
      </w:r>
      <w:r w:rsidR="00EE44C4" w:rsidRPr="00FA643B">
        <w:rPr>
          <w:rFonts w:eastAsia="Times New Roman"/>
          <w:b/>
          <w:lang w:eastAsia="ru-RU"/>
        </w:rPr>
        <w:t>оцедур</w:t>
      </w:r>
      <w:r w:rsidR="00D91920" w:rsidRPr="00FA643B">
        <w:rPr>
          <w:rFonts w:eastAsia="Times New Roman"/>
          <w:b/>
          <w:lang w:eastAsia="ru-RU"/>
        </w:rPr>
        <w:t xml:space="preserve"> (действий)</w:t>
      </w:r>
      <w:r w:rsidR="00EE44C4" w:rsidRPr="00FA643B">
        <w:rPr>
          <w:rFonts w:eastAsia="Times New Roman"/>
          <w:b/>
          <w:lang w:eastAsia="ru-RU"/>
        </w:rPr>
        <w:t xml:space="preserve">, требования к порядку </w:t>
      </w:r>
      <w:r w:rsidR="004F2D53" w:rsidRPr="00FA643B">
        <w:rPr>
          <w:rFonts w:eastAsia="Times New Roman"/>
          <w:b/>
          <w:lang w:eastAsia="ru-RU"/>
        </w:rPr>
        <w:br/>
      </w:r>
      <w:r w:rsidR="00EE44C4" w:rsidRPr="00FA643B">
        <w:rPr>
          <w:rFonts w:eastAsia="Times New Roman"/>
          <w:b/>
          <w:lang w:eastAsia="ru-RU"/>
        </w:rPr>
        <w:t xml:space="preserve">их </w:t>
      </w:r>
      <w:r w:rsidR="006829E5" w:rsidRPr="00FA643B">
        <w:rPr>
          <w:rFonts w:eastAsia="Times New Roman"/>
          <w:b/>
          <w:lang w:eastAsia="ru-RU"/>
        </w:rPr>
        <w:t>выполнения, в т</w:t>
      </w:r>
      <w:r w:rsidR="00EE44C4" w:rsidRPr="00FA643B">
        <w:rPr>
          <w:rFonts w:eastAsia="Times New Roman"/>
          <w:b/>
          <w:lang w:eastAsia="ru-RU"/>
        </w:rPr>
        <w:t xml:space="preserve">ом числе особенности выполнения </w:t>
      </w:r>
      <w:r w:rsidR="006829E5" w:rsidRPr="00FA643B">
        <w:rPr>
          <w:rFonts w:eastAsia="Times New Roman"/>
          <w:b/>
          <w:lang w:eastAsia="ru-RU"/>
        </w:rPr>
        <w:t xml:space="preserve">административных процедур </w:t>
      </w:r>
      <w:r w:rsidR="00D91920" w:rsidRPr="00FA643B">
        <w:rPr>
          <w:rFonts w:eastAsia="Times New Roman"/>
          <w:b/>
          <w:lang w:eastAsia="ru-RU"/>
        </w:rPr>
        <w:t>(действий)</w:t>
      </w:r>
      <w:r w:rsidR="004F2D53" w:rsidRPr="00FA643B">
        <w:rPr>
          <w:rFonts w:eastAsia="Times New Roman"/>
          <w:b/>
          <w:lang w:eastAsia="ru-RU"/>
        </w:rPr>
        <w:t xml:space="preserve"> </w:t>
      </w:r>
      <w:r w:rsidR="006829E5" w:rsidRPr="00FA643B">
        <w:rPr>
          <w:rFonts w:eastAsia="Times New Roman"/>
          <w:b/>
          <w:lang w:eastAsia="ru-RU"/>
        </w:rPr>
        <w:t>в электронной форме</w:t>
      </w:r>
      <w:r w:rsidR="00433F32" w:rsidRPr="00FA643B">
        <w:rPr>
          <w:rFonts w:eastAsia="Times New Roman"/>
          <w:b/>
          <w:lang w:eastAsia="ru-RU"/>
        </w:rPr>
        <w:t xml:space="preserve">, </w:t>
      </w:r>
      <w:r w:rsidR="004F2D53" w:rsidRPr="00FA643B">
        <w:rPr>
          <w:rFonts w:eastAsia="Times New Roman"/>
          <w:b/>
          <w:lang w:eastAsia="ru-RU"/>
        </w:rPr>
        <w:br/>
      </w:r>
      <w:r w:rsidR="00433F32" w:rsidRPr="00FA643B">
        <w:rPr>
          <w:rFonts w:eastAsia="Times New Roman"/>
          <w:b/>
          <w:lang w:eastAsia="ru-RU"/>
        </w:rPr>
        <w:t>а также особенности выполнения административных процедур</w:t>
      </w:r>
      <w:r w:rsidR="00D91920" w:rsidRPr="00FA643B">
        <w:rPr>
          <w:rFonts w:eastAsia="Times New Roman"/>
          <w:b/>
          <w:lang w:eastAsia="ru-RU"/>
        </w:rPr>
        <w:t xml:space="preserve"> (действий)</w:t>
      </w:r>
      <w:r w:rsidR="00433F32" w:rsidRPr="00FA643B">
        <w:rPr>
          <w:rFonts w:eastAsia="Times New Roman"/>
          <w:b/>
          <w:lang w:eastAsia="ru-RU"/>
        </w:rPr>
        <w:t xml:space="preserve"> в многофункциональных центрах</w:t>
      </w:r>
      <w:r w:rsidR="00FA643B" w:rsidRPr="00FA643B">
        <w:rPr>
          <w:rFonts w:eastAsia="Times New Roman"/>
          <w:b/>
          <w:lang w:eastAsia="ru-RU"/>
        </w:rPr>
        <w:t xml:space="preserve"> предоставления государственных и муниципальных услуг</w:t>
      </w:r>
    </w:p>
    <w:p w14:paraId="3291A499" w14:textId="77777777" w:rsidR="0076022B" w:rsidRPr="004F2D53" w:rsidRDefault="0076022B" w:rsidP="006008FC">
      <w:pPr>
        <w:pStyle w:val="ConsPlusNormal"/>
        <w:jc w:val="center"/>
        <w:rPr>
          <w:rFonts w:eastAsia="Times New Roman"/>
          <w:highlight w:val="red"/>
          <w:lang w:eastAsia="ru-RU"/>
        </w:rPr>
      </w:pPr>
    </w:p>
    <w:p w14:paraId="18643F8D" w14:textId="77777777" w:rsidR="006829E5" w:rsidRPr="004F2D53" w:rsidRDefault="00CE25AE" w:rsidP="006008FC">
      <w:pPr>
        <w:pStyle w:val="ConsPlusNormal"/>
        <w:jc w:val="center"/>
        <w:rPr>
          <w:rFonts w:eastAsia="Times New Roman"/>
          <w:b/>
          <w:lang w:eastAsia="ru-RU"/>
        </w:rPr>
      </w:pPr>
      <w:r w:rsidRPr="00B77823">
        <w:rPr>
          <w:rFonts w:eastAsia="Times New Roman"/>
          <w:b/>
          <w:lang w:eastAsia="ru-RU"/>
        </w:rPr>
        <w:t>Перечень</w:t>
      </w:r>
      <w:r w:rsidR="006829E5" w:rsidRPr="00B77823">
        <w:rPr>
          <w:rFonts w:eastAsia="Times New Roman"/>
          <w:b/>
          <w:lang w:eastAsia="ru-RU"/>
        </w:rPr>
        <w:t xml:space="preserve"> административных процедур</w:t>
      </w:r>
      <w:r w:rsidR="00D91920" w:rsidRPr="00B77823">
        <w:rPr>
          <w:rFonts w:eastAsia="Times New Roman"/>
          <w:b/>
          <w:lang w:eastAsia="ru-RU"/>
        </w:rPr>
        <w:t xml:space="preserve"> (действий)</w:t>
      </w:r>
      <w:r w:rsidR="006829E5" w:rsidRPr="00B77823">
        <w:rPr>
          <w:rFonts w:eastAsia="Times New Roman"/>
          <w:b/>
          <w:lang w:eastAsia="ru-RU"/>
        </w:rPr>
        <w:t xml:space="preserve"> </w:t>
      </w:r>
      <w:r w:rsidRPr="00B77823">
        <w:rPr>
          <w:rFonts w:eastAsia="Times New Roman"/>
          <w:b/>
          <w:lang w:eastAsia="ru-RU"/>
        </w:rPr>
        <w:br/>
        <w:t>при</w:t>
      </w:r>
      <w:r w:rsidR="006829E5" w:rsidRPr="00B77823">
        <w:rPr>
          <w:rFonts w:eastAsia="Times New Roman"/>
          <w:b/>
          <w:lang w:eastAsia="ru-RU"/>
        </w:rPr>
        <w:t xml:space="preserve"> предоставлени</w:t>
      </w:r>
      <w:r w:rsidRPr="00B77823">
        <w:rPr>
          <w:rFonts w:eastAsia="Times New Roman"/>
          <w:b/>
          <w:lang w:eastAsia="ru-RU"/>
        </w:rPr>
        <w:t>и</w:t>
      </w:r>
      <w:r w:rsidR="0064549B" w:rsidRPr="00B77823">
        <w:rPr>
          <w:rFonts w:eastAsia="Times New Roman"/>
          <w:b/>
          <w:lang w:eastAsia="ru-RU"/>
        </w:rPr>
        <w:t xml:space="preserve"> </w:t>
      </w:r>
      <w:r w:rsidR="006829E5" w:rsidRPr="00B77823">
        <w:rPr>
          <w:rFonts w:eastAsia="Times New Roman"/>
          <w:b/>
          <w:lang w:eastAsia="ru-RU"/>
        </w:rPr>
        <w:t>государственной услуги</w:t>
      </w:r>
    </w:p>
    <w:p w14:paraId="58E6C004" w14:textId="77777777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27613159" w14:textId="06FB9C85" w:rsidR="009C331F" w:rsidRDefault="00F07160" w:rsidP="009C331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233ACC">
        <w:rPr>
          <w:rFonts w:eastAsia="Times New Roman"/>
          <w:lang w:eastAsia="ru-RU"/>
        </w:rPr>
        <w:t>7</w:t>
      </w:r>
      <w:r w:rsidR="00A15260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6829E5" w:rsidRPr="006829E5">
        <w:rPr>
          <w:rFonts w:eastAsia="Times New Roman"/>
          <w:lang w:eastAsia="ru-RU"/>
        </w:rPr>
        <w:t>При предоставлении государственной услуги осуществляются следующие административные процедуры</w:t>
      </w:r>
      <w:r w:rsidR="00D91920">
        <w:rPr>
          <w:rFonts w:eastAsia="Times New Roman"/>
          <w:lang w:eastAsia="ru-RU"/>
        </w:rPr>
        <w:t xml:space="preserve"> (действия)</w:t>
      </w:r>
      <w:r w:rsidR="006829E5" w:rsidRPr="006829E5">
        <w:rPr>
          <w:rFonts w:eastAsia="Times New Roman"/>
          <w:lang w:eastAsia="ru-RU"/>
        </w:rPr>
        <w:t>:</w:t>
      </w:r>
    </w:p>
    <w:p w14:paraId="56AED948" w14:textId="09314230" w:rsidR="009C331F" w:rsidRDefault="009C331F" w:rsidP="009C331F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1) </w:t>
      </w:r>
      <w:r w:rsidR="00AB7206" w:rsidRPr="00904EB8">
        <w:t xml:space="preserve">рассмотрение заявления </w:t>
      </w:r>
      <w:r w:rsidR="008E57D7" w:rsidRPr="00904EB8">
        <w:t xml:space="preserve">о предоставлении лицензии </w:t>
      </w:r>
      <w:r w:rsidR="008E57D7">
        <w:br/>
      </w:r>
      <w:r w:rsidR="00AB7206" w:rsidRPr="00904EB8">
        <w:t>и</w:t>
      </w:r>
      <w:r w:rsidR="008E57D7">
        <w:t xml:space="preserve"> прилагаемых к нему </w:t>
      </w:r>
      <w:r w:rsidR="00AB7206" w:rsidRPr="00904EB8">
        <w:t>документов</w:t>
      </w:r>
      <w:r w:rsidR="00A96B09">
        <w:t xml:space="preserve"> (сведений)</w:t>
      </w:r>
      <w:r w:rsidR="008E57D7">
        <w:t xml:space="preserve">, </w:t>
      </w:r>
      <w:r w:rsidR="00AB7206" w:rsidRPr="00904EB8">
        <w:t xml:space="preserve">принятие решения </w:t>
      </w:r>
      <w:r w:rsidR="00A96B09">
        <w:br/>
      </w:r>
      <w:r w:rsidR="00AB7206" w:rsidRPr="00904EB8">
        <w:t>о предоставлении (об отказе в предоставлении) лицензии;</w:t>
      </w:r>
    </w:p>
    <w:p w14:paraId="0CD2709B" w14:textId="41C4DADE" w:rsidR="009C331F" w:rsidRDefault="009C331F" w:rsidP="009C331F">
      <w:pPr>
        <w:pStyle w:val="ConsPlusNormal"/>
        <w:ind w:firstLine="709"/>
        <w:jc w:val="both"/>
      </w:pPr>
      <w:r>
        <w:t>2) </w:t>
      </w:r>
      <w:r w:rsidR="00AB7206" w:rsidRPr="00904EB8">
        <w:t xml:space="preserve">рассмотрение заявления </w:t>
      </w:r>
      <w:r w:rsidR="008E57D7" w:rsidRPr="00904EB8">
        <w:t xml:space="preserve">о переоформлении лицензии </w:t>
      </w:r>
      <w:r w:rsidR="008E57D7">
        <w:br/>
      </w:r>
      <w:r w:rsidR="008E57D7" w:rsidRPr="00904EB8">
        <w:t>и</w:t>
      </w:r>
      <w:r w:rsidR="008E57D7">
        <w:t xml:space="preserve"> прилагаемых к нему </w:t>
      </w:r>
      <w:r w:rsidR="008E57D7" w:rsidRPr="00904EB8">
        <w:t>документов</w:t>
      </w:r>
      <w:r w:rsidR="00A96B09">
        <w:t xml:space="preserve"> (сведений)</w:t>
      </w:r>
      <w:r w:rsidR="008E57D7">
        <w:t xml:space="preserve">, </w:t>
      </w:r>
      <w:r w:rsidR="008E57D7" w:rsidRPr="00904EB8">
        <w:t xml:space="preserve">принятие решения </w:t>
      </w:r>
      <w:r w:rsidR="00085041">
        <w:br/>
      </w:r>
      <w:r w:rsidR="008E57D7" w:rsidRPr="00904EB8">
        <w:t>о</w:t>
      </w:r>
      <w:r w:rsidR="00085041">
        <w:t xml:space="preserve"> </w:t>
      </w:r>
      <w:r w:rsidR="00AB7206" w:rsidRPr="00904EB8">
        <w:t>переоформлении</w:t>
      </w:r>
      <w:r w:rsidR="008E57D7">
        <w:t xml:space="preserve"> </w:t>
      </w:r>
      <w:r w:rsidR="00AB7206" w:rsidRPr="00904EB8">
        <w:t>(об отказе в переоформлении) лицензии;</w:t>
      </w:r>
    </w:p>
    <w:p w14:paraId="0036AECC" w14:textId="09C41D25" w:rsidR="009C331F" w:rsidRDefault="009C331F" w:rsidP="009C331F">
      <w:pPr>
        <w:pStyle w:val="ConsPlusNormal"/>
        <w:ind w:firstLine="709"/>
        <w:jc w:val="both"/>
      </w:pPr>
      <w:r>
        <w:t>3) </w:t>
      </w:r>
      <w:r w:rsidR="00AB7206" w:rsidRPr="00904EB8">
        <w:t>предоставлени</w:t>
      </w:r>
      <w:r w:rsidR="00B017F9">
        <w:t>е</w:t>
      </w:r>
      <w:r w:rsidR="00A96B09">
        <w:t xml:space="preserve"> </w:t>
      </w:r>
      <w:r w:rsidR="00AB7206" w:rsidRPr="003D0FEF">
        <w:t>выписки</w:t>
      </w:r>
      <w:r w:rsidR="00AB7206" w:rsidRPr="00904EB8">
        <w:t xml:space="preserve"> из реестра лицензий;</w:t>
      </w:r>
    </w:p>
    <w:p w14:paraId="4CDC7C55" w14:textId="7043A1E7" w:rsidR="009C331F" w:rsidRDefault="009C331F" w:rsidP="009C331F">
      <w:pPr>
        <w:pStyle w:val="ConsPlusNormal"/>
        <w:ind w:firstLine="709"/>
        <w:jc w:val="both"/>
      </w:pPr>
      <w:r>
        <w:t>4) </w:t>
      </w:r>
      <w:r w:rsidR="00401A0B">
        <w:t>рассмотрение заявления о прекращении медицинской деятельности, принятие решения о прекращении действия лицензии</w:t>
      </w:r>
      <w:r w:rsidR="00AB7206" w:rsidRPr="00904EB8">
        <w:t>;</w:t>
      </w:r>
    </w:p>
    <w:p w14:paraId="419AB9DF" w14:textId="079A8A60" w:rsidR="00AB7206" w:rsidRPr="00E864BB" w:rsidRDefault="009C331F" w:rsidP="009C331F">
      <w:pPr>
        <w:pStyle w:val="ConsPlusNormal"/>
        <w:ind w:firstLine="709"/>
        <w:jc w:val="both"/>
        <w:rPr>
          <w:color w:val="000000" w:themeColor="text1"/>
        </w:rPr>
      </w:pPr>
      <w:r w:rsidRPr="00CE25AE">
        <w:rPr>
          <w:color w:val="000000" w:themeColor="text1"/>
        </w:rPr>
        <w:t>5) </w:t>
      </w:r>
      <w:r w:rsidR="00AB7206" w:rsidRPr="00CE25AE">
        <w:rPr>
          <w:color w:val="000000" w:themeColor="text1"/>
        </w:rPr>
        <w:t>исправление допущенных опечаток и</w:t>
      </w:r>
      <w:r w:rsidR="000E5852">
        <w:rPr>
          <w:color w:val="000000" w:themeColor="text1"/>
        </w:rPr>
        <w:t xml:space="preserve"> (или)</w:t>
      </w:r>
      <w:r w:rsidR="00AB7206" w:rsidRPr="00CE25AE">
        <w:rPr>
          <w:color w:val="000000" w:themeColor="text1"/>
        </w:rPr>
        <w:t xml:space="preserve"> ошибок в выданных </w:t>
      </w:r>
      <w:r w:rsidR="00CE25AE">
        <w:rPr>
          <w:color w:val="000000" w:themeColor="text1"/>
        </w:rPr>
        <w:br/>
      </w:r>
      <w:r w:rsidR="00AB7206" w:rsidRPr="00CE25AE">
        <w:rPr>
          <w:color w:val="000000" w:themeColor="text1"/>
        </w:rPr>
        <w:t>в результате предоставления государственной услуги документах.</w:t>
      </w:r>
    </w:p>
    <w:p w14:paraId="67D984F0" w14:textId="6F911752" w:rsidR="006829E5" w:rsidRPr="006829E5" w:rsidRDefault="00AD0468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233ACC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>.</w:t>
      </w:r>
      <w:r w:rsidR="006008FC">
        <w:rPr>
          <w:rFonts w:eastAsia="Times New Roman"/>
          <w:lang w:eastAsia="ru-RU"/>
        </w:rPr>
        <w:t> </w:t>
      </w:r>
      <w:r w:rsidR="00621E44">
        <w:rPr>
          <w:rFonts w:eastAsia="Times New Roman"/>
          <w:lang w:eastAsia="ru-RU"/>
        </w:rPr>
        <w:t xml:space="preserve">Организация выполнения </w:t>
      </w:r>
      <w:r w:rsidR="00621E44" w:rsidRPr="006829E5">
        <w:rPr>
          <w:rFonts w:eastAsia="Times New Roman"/>
          <w:lang w:eastAsia="ru-RU"/>
        </w:rPr>
        <w:t>каждого этапа административных процедур</w:t>
      </w:r>
      <w:r w:rsidR="00621E44">
        <w:rPr>
          <w:rFonts w:eastAsia="Times New Roman"/>
          <w:lang w:eastAsia="ru-RU"/>
        </w:rPr>
        <w:t xml:space="preserve"> (действий) возложена </w:t>
      </w:r>
      <w:r w:rsidR="00621E44" w:rsidRPr="00047D5B">
        <w:rPr>
          <w:rFonts w:eastAsia="Times New Roman"/>
          <w:lang w:eastAsia="ru-RU"/>
        </w:rPr>
        <w:t>на з</w:t>
      </w:r>
      <w:r w:rsidR="00350847" w:rsidRPr="00047D5B">
        <w:rPr>
          <w:rFonts w:eastAsia="Times New Roman"/>
          <w:lang w:eastAsia="ru-RU"/>
        </w:rPr>
        <w:t>аместител</w:t>
      </w:r>
      <w:r w:rsidR="00621E44" w:rsidRPr="00047D5B">
        <w:rPr>
          <w:rFonts w:eastAsia="Times New Roman"/>
          <w:lang w:eastAsia="ru-RU"/>
        </w:rPr>
        <w:t>я</w:t>
      </w:r>
      <w:r w:rsidR="00350847" w:rsidRPr="00047D5B">
        <w:rPr>
          <w:rFonts w:eastAsia="Times New Roman"/>
          <w:lang w:eastAsia="ru-RU"/>
        </w:rPr>
        <w:t xml:space="preserve"> начальника</w:t>
      </w:r>
      <w:r w:rsidR="006829E5" w:rsidRPr="00047D5B">
        <w:rPr>
          <w:rFonts w:eastAsia="Times New Roman"/>
          <w:lang w:eastAsia="ru-RU"/>
        </w:rPr>
        <w:t xml:space="preserve"> отдела Министерства.</w:t>
      </w:r>
    </w:p>
    <w:p w14:paraId="1ECDDEBB" w14:textId="3B8193DF" w:rsidR="00874D6E" w:rsidRPr="002B391E" w:rsidRDefault="00E95C8C" w:rsidP="00874D6E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B391E">
        <w:rPr>
          <w:rFonts w:eastAsia="Times New Roman"/>
          <w:color w:val="000000" w:themeColor="text1"/>
          <w:lang w:eastAsia="ru-RU"/>
        </w:rPr>
        <w:t>4</w:t>
      </w:r>
      <w:r w:rsidR="00233ACC" w:rsidRPr="002B391E">
        <w:rPr>
          <w:rFonts w:eastAsia="Times New Roman"/>
          <w:color w:val="000000" w:themeColor="text1"/>
          <w:lang w:eastAsia="ru-RU"/>
        </w:rPr>
        <w:t>9</w:t>
      </w:r>
      <w:r w:rsidR="00676A57" w:rsidRPr="002B391E">
        <w:rPr>
          <w:rFonts w:eastAsia="Times New Roman"/>
          <w:color w:val="000000" w:themeColor="text1"/>
          <w:lang w:eastAsia="ru-RU"/>
        </w:rPr>
        <w:t>.</w:t>
      </w:r>
      <w:r w:rsidR="006008FC" w:rsidRPr="002B391E">
        <w:rPr>
          <w:rFonts w:eastAsia="Times New Roman"/>
          <w:color w:val="000000" w:themeColor="text1"/>
          <w:lang w:eastAsia="ru-RU"/>
        </w:rPr>
        <w:t> </w:t>
      </w:r>
      <w:r w:rsidR="00C42591" w:rsidRPr="002B391E">
        <w:rPr>
          <w:rFonts w:eastAsia="Times New Roman"/>
          <w:color w:val="000000" w:themeColor="text1"/>
          <w:lang w:eastAsia="ru-RU"/>
        </w:rPr>
        <w:t xml:space="preserve">Министерство обеспечивает выполнение административных процедур </w:t>
      </w:r>
      <w:r w:rsidR="00D91920" w:rsidRPr="002B391E">
        <w:rPr>
          <w:rFonts w:eastAsia="Times New Roman"/>
          <w:color w:val="000000" w:themeColor="text1"/>
          <w:lang w:eastAsia="ru-RU"/>
        </w:rPr>
        <w:t>(действий)</w:t>
      </w:r>
      <w:r w:rsidR="007A2B7D" w:rsidRPr="002B391E">
        <w:rPr>
          <w:rFonts w:eastAsia="Times New Roman"/>
          <w:color w:val="000000" w:themeColor="text1"/>
          <w:lang w:eastAsia="ru-RU"/>
        </w:rPr>
        <w:t>, указанных в пункте 4</w:t>
      </w:r>
      <w:r w:rsidR="00233ACC" w:rsidRPr="002B391E">
        <w:rPr>
          <w:rFonts w:eastAsia="Times New Roman"/>
          <w:color w:val="000000" w:themeColor="text1"/>
          <w:lang w:eastAsia="ru-RU"/>
        </w:rPr>
        <w:t>7</w:t>
      </w:r>
      <w:r w:rsidR="007A2B7D" w:rsidRPr="002B391E">
        <w:rPr>
          <w:rFonts w:eastAsia="Times New Roman"/>
          <w:color w:val="000000" w:themeColor="text1"/>
          <w:lang w:eastAsia="ru-RU"/>
        </w:rPr>
        <w:t xml:space="preserve"> административного регламента,</w:t>
      </w:r>
      <w:r w:rsidR="00D91920" w:rsidRPr="002B391E">
        <w:rPr>
          <w:rFonts w:eastAsia="Times New Roman"/>
          <w:color w:val="000000" w:themeColor="text1"/>
          <w:lang w:eastAsia="ru-RU"/>
        </w:rPr>
        <w:t xml:space="preserve"> </w:t>
      </w:r>
      <w:r w:rsidR="00C42591" w:rsidRPr="002B391E">
        <w:rPr>
          <w:rFonts w:eastAsia="Times New Roman"/>
          <w:color w:val="000000" w:themeColor="text1"/>
          <w:lang w:eastAsia="ru-RU"/>
        </w:rPr>
        <w:t xml:space="preserve">с использованием </w:t>
      </w:r>
      <w:r w:rsidR="00721119" w:rsidRPr="002B391E">
        <w:rPr>
          <w:rFonts w:eastAsia="Times New Roman"/>
          <w:color w:val="000000" w:themeColor="text1"/>
          <w:lang w:eastAsia="ru-RU"/>
        </w:rPr>
        <w:t xml:space="preserve">Единого портала государственных услуг </w:t>
      </w:r>
      <w:r w:rsidR="00CE25AE" w:rsidRPr="002B391E">
        <w:rPr>
          <w:rFonts w:eastAsia="Times New Roman"/>
          <w:color w:val="000000" w:themeColor="text1"/>
          <w:lang w:eastAsia="ru-RU"/>
        </w:rPr>
        <w:br/>
      </w:r>
      <w:r w:rsidR="00721119" w:rsidRPr="002B391E">
        <w:rPr>
          <w:rFonts w:eastAsia="Times New Roman"/>
          <w:color w:val="000000" w:themeColor="text1"/>
          <w:lang w:eastAsia="ru-RU"/>
        </w:rPr>
        <w:t xml:space="preserve">и </w:t>
      </w:r>
      <w:r w:rsidR="00C42591" w:rsidRPr="002B391E">
        <w:rPr>
          <w:rFonts w:eastAsia="Times New Roman"/>
          <w:color w:val="000000" w:themeColor="text1"/>
          <w:lang w:eastAsia="ru-RU"/>
        </w:rPr>
        <w:t>Портала государстве</w:t>
      </w:r>
      <w:r w:rsidR="00721119" w:rsidRPr="002B391E">
        <w:rPr>
          <w:rFonts w:eastAsia="Times New Roman"/>
          <w:color w:val="000000" w:themeColor="text1"/>
          <w:lang w:eastAsia="ru-RU"/>
        </w:rPr>
        <w:t>нных услуг Республики Марий Эл</w:t>
      </w:r>
      <w:r w:rsidR="00C42591" w:rsidRPr="002B391E">
        <w:rPr>
          <w:rFonts w:eastAsia="Times New Roman"/>
          <w:color w:val="000000" w:themeColor="text1"/>
          <w:lang w:eastAsia="ru-RU"/>
        </w:rPr>
        <w:t xml:space="preserve"> при наличии технической возможности.</w:t>
      </w:r>
    </w:p>
    <w:p w14:paraId="5AE662DB" w14:textId="7DC67C16" w:rsidR="007E2AEB" w:rsidRPr="009D26E2" w:rsidRDefault="007E2AEB" w:rsidP="00874D6E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B391E">
        <w:rPr>
          <w:rFonts w:eastAsia="Times New Roman"/>
          <w:color w:val="000000" w:themeColor="text1"/>
          <w:lang w:eastAsia="ru-RU"/>
        </w:rPr>
        <w:t xml:space="preserve">Особенности выполнения административных процедур </w:t>
      </w:r>
      <w:r w:rsidR="00D91920" w:rsidRPr="002B391E">
        <w:rPr>
          <w:rFonts w:eastAsia="Times New Roman"/>
          <w:color w:val="000000" w:themeColor="text1"/>
          <w:lang w:eastAsia="ru-RU"/>
        </w:rPr>
        <w:t xml:space="preserve">(действий) </w:t>
      </w:r>
      <w:r w:rsidRPr="002B391E">
        <w:rPr>
          <w:rFonts w:eastAsia="Times New Roman"/>
          <w:color w:val="000000" w:themeColor="text1"/>
          <w:lang w:eastAsia="ru-RU"/>
        </w:rPr>
        <w:t xml:space="preserve">в многофункциональном центре определяются </w:t>
      </w:r>
      <w:r w:rsidR="00233ACC" w:rsidRPr="002B391E">
        <w:rPr>
          <w:rFonts w:eastAsia="Times New Roman"/>
          <w:color w:val="000000" w:themeColor="text1"/>
          <w:lang w:eastAsia="ru-RU"/>
        </w:rPr>
        <w:t xml:space="preserve">наличием </w:t>
      </w:r>
      <w:r w:rsidRPr="002B391E">
        <w:rPr>
          <w:rFonts w:eastAsia="Times New Roman"/>
          <w:color w:val="000000" w:themeColor="text1"/>
          <w:lang w:eastAsia="ru-RU"/>
        </w:rPr>
        <w:t>соглашени</w:t>
      </w:r>
      <w:r w:rsidR="00233ACC" w:rsidRPr="002B391E">
        <w:rPr>
          <w:rFonts w:eastAsia="Times New Roman"/>
          <w:color w:val="000000" w:themeColor="text1"/>
          <w:lang w:eastAsia="ru-RU"/>
        </w:rPr>
        <w:t>я</w:t>
      </w:r>
      <w:r w:rsidRPr="002B391E">
        <w:rPr>
          <w:rFonts w:eastAsia="Times New Roman"/>
          <w:color w:val="000000" w:themeColor="text1"/>
          <w:lang w:eastAsia="ru-RU"/>
        </w:rPr>
        <w:t xml:space="preserve"> </w:t>
      </w:r>
      <w:r w:rsidR="00AA42EB" w:rsidRPr="002B391E">
        <w:rPr>
          <w:rFonts w:eastAsia="Times New Roman"/>
          <w:color w:val="000000" w:themeColor="text1"/>
          <w:lang w:eastAsia="ru-RU"/>
        </w:rPr>
        <w:br/>
      </w:r>
      <w:r w:rsidRPr="002B391E">
        <w:rPr>
          <w:rFonts w:eastAsia="Times New Roman"/>
          <w:color w:val="000000" w:themeColor="text1"/>
          <w:lang w:eastAsia="ru-RU"/>
        </w:rPr>
        <w:t>о взаимодействии.</w:t>
      </w:r>
    </w:p>
    <w:p w14:paraId="536B4ADE" w14:textId="77777777" w:rsidR="001E3B03" w:rsidRDefault="001E3B03" w:rsidP="00874D6E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E7889FB" w14:textId="53CD5AD9" w:rsidR="006829E5" w:rsidRDefault="006829E5" w:rsidP="001E3B03">
      <w:pPr>
        <w:pStyle w:val="ConsPlusNormal"/>
        <w:jc w:val="center"/>
        <w:rPr>
          <w:rFonts w:eastAsia="Times New Roman"/>
          <w:b/>
          <w:color w:val="000000" w:themeColor="text1"/>
          <w:lang w:eastAsia="ru-RU"/>
        </w:rPr>
      </w:pPr>
      <w:r w:rsidRPr="00281E7B">
        <w:rPr>
          <w:rFonts w:eastAsia="Times New Roman"/>
          <w:b/>
          <w:color w:val="000000" w:themeColor="text1"/>
          <w:lang w:eastAsia="ru-RU"/>
        </w:rPr>
        <w:t>Рассмотрение заявле</w:t>
      </w:r>
      <w:r w:rsidR="00EE44C4" w:rsidRPr="00281E7B">
        <w:rPr>
          <w:rFonts w:eastAsia="Times New Roman"/>
          <w:b/>
          <w:color w:val="000000" w:themeColor="text1"/>
          <w:lang w:eastAsia="ru-RU"/>
        </w:rPr>
        <w:t>ния о предоставлении лицензии</w:t>
      </w:r>
      <w:r w:rsidR="00085041">
        <w:rPr>
          <w:rFonts w:eastAsia="Times New Roman"/>
          <w:b/>
          <w:color w:val="000000" w:themeColor="text1"/>
          <w:lang w:eastAsia="ru-RU"/>
        </w:rPr>
        <w:t xml:space="preserve"> </w:t>
      </w:r>
      <w:r w:rsidR="00085041">
        <w:rPr>
          <w:rFonts w:eastAsia="Times New Roman"/>
          <w:b/>
          <w:color w:val="000000" w:themeColor="text1"/>
          <w:lang w:eastAsia="ru-RU"/>
        </w:rPr>
        <w:br/>
        <w:t>и прилагаемых к нему документов</w:t>
      </w:r>
      <w:r w:rsidR="007B6E97">
        <w:rPr>
          <w:rFonts w:eastAsia="Times New Roman"/>
          <w:b/>
          <w:color w:val="000000" w:themeColor="text1"/>
          <w:lang w:eastAsia="ru-RU"/>
        </w:rPr>
        <w:t xml:space="preserve"> (сведений)</w:t>
      </w:r>
      <w:r w:rsidR="00085041">
        <w:rPr>
          <w:rFonts w:eastAsia="Times New Roman"/>
          <w:b/>
          <w:color w:val="000000" w:themeColor="text1"/>
          <w:lang w:eastAsia="ru-RU"/>
        </w:rPr>
        <w:t>,</w:t>
      </w:r>
      <w:r w:rsidR="00A04E61" w:rsidRPr="00281E7B">
        <w:rPr>
          <w:rFonts w:eastAsia="Times New Roman"/>
          <w:b/>
          <w:color w:val="000000" w:themeColor="text1"/>
          <w:lang w:eastAsia="ru-RU"/>
        </w:rPr>
        <w:t xml:space="preserve"> </w:t>
      </w:r>
      <w:r w:rsidR="00EE44C4" w:rsidRPr="00281E7B">
        <w:rPr>
          <w:rFonts w:eastAsia="Times New Roman"/>
          <w:b/>
          <w:color w:val="000000" w:themeColor="text1"/>
          <w:lang w:eastAsia="ru-RU"/>
        </w:rPr>
        <w:t xml:space="preserve">принятие </w:t>
      </w:r>
      <w:r w:rsidR="002005A6" w:rsidRPr="00281E7B">
        <w:rPr>
          <w:rFonts w:eastAsia="Times New Roman"/>
          <w:b/>
          <w:color w:val="000000" w:themeColor="text1"/>
          <w:lang w:eastAsia="ru-RU"/>
        </w:rPr>
        <w:t>р</w:t>
      </w:r>
      <w:r w:rsidR="00EE44C4" w:rsidRPr="00281E7B">
        <w:rPr>
          <w:rFonts w:eastAsia="Times New Roman"/>
          <w:b/>
          <w:color w:val="000000" w:themeColor="text1"/>
          <w:lang w:eastAsia="ru-RU"/>
        </w:rPr>
        <w:t>ешения</w:t>
      </w:r>
      <w:r w:rsidR="002005A6" w:rsidRPr="00281E7B">
        <w:rPr>
          <w:rFonts w:eastAsia="Times New Roman"/>
          <w:b/>
          <w:color w:val="000000" w:themeColor="text1"/>
          <w:lang w:eastAsia="ru-RU"/>
        </w:rPr>
        <w:t xml:space="preserve"> </w:t>
      </w:r>
      <w:r w:rsidR="00085041">
        <w:rPr>
          <w:rFonts w:eastAsia="Times New Roman"/>
          <w:b/>
          <w:color w:val="000000" w:themeColor="text1"/>
          <w:lang w:eastAsia="ru-RU"/>
        </w:rPr>
        <w:br/>
      </w:r>
      <w:r w:rsidRPr="00281E7B">
        <w:rPr>
          <w:rFonts w:eastAsia="Times New Roman"/>
          <w:b/>
          <w:color w:val="000000" w:themeColor="text1"/>
          <w:lang w:eastAsia="ru-RU"/>
        </w:rPr>
        <w:t>о предоставлении</w:t>
      </w:r>
      <w:r w:rsidR="00EA4BAD" w:rsidRPr="00281E7B">
        <w:rPr>
          <w:rFonts w:eastAsia="Times New Roman"/>
          <w:b/>
          <w:color w:val="000000" w:themeColor="text1"/>
          <w:lang w:eastAsia="ru-RU"/>
        </w:rPr>
        <w:t xml:space="preserve"> </w:t>
      </w:r>
      <w:r w:rsidRPr="00281E7B">
        <w:rPr>
          <w:rFonts w:eastAsia="Times New Roman"/>
          <w:b/>
          <w:color w:val="000000" w:themeColor="text1"/>
          <w:lang w:eastAsia="ru-RU"/>
        </w:rPr>
        <w:t>(об отказе в предоставлении) лицензии</w:t>
      </w:r>
    </w:p>
    <w:p w14:paraId="6669A70C" w14:textId="77777777" w:rsidR="00281E7B" w:rsidRPr="00281E7B" w:rsidRDefault="00281E7B" w:rsidP="001E3B03">
      <w:pPr>
        <w:pStyle w:val="ConsPlusNormal"/>
        <w:jc w:val="center"/>
        <w:rPr>
          <w:rFonts w:eastAsia="Times New Roman"/>
          <w:b/>
          <w:color w:val="000000" w:themeColor="text1"/>
          <w:lang w:eastAsia="ru-RU"/>
        </w:rPr>
      </w:pPr>
    </w:p>
    <w:p w14:paraId="151F309C" w14:textId="38BF6CB6" w:rsidR="00776F50" w:rsidRDefault="007A2B7D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FB1062">
        <w:rPr>
          <w:rFonts w:eastAsia="Times New Roman"/>
          <w:lang w:eastAsia="ru-RU"/>
        </w:rPr>
        <w:t>0</w:t>
      </w:r>
      <w:r w:rsidR="00616A0B">
        <w:rPr>
          <w:rFonts w:eastAsia="Times New Roman"/>
          <w:lang w:eastAsia="ru-RU"/>
        </w:rPr>
        <w:t>.</w:t>
      </w:r>
      <w:r w:rsidR="006008FC">
        <w:rPr>
          <w:rFonts w:eastAsia="Times New Roman"/>
          <w:lang w:eastAsia="ru-RU"/>
        </w:rPr>
        <w:t> </w:t>
      </w:r>
      <w:r w:rsidR="006829E5" w:rsidRPr="006829E5">
        <w:rPr>
          <w:rFonts w:eastAsia="Times New Roman"/>
          <w:lang w:eastAsia="ru-RU"/>
        </w:rPr>
        <w:t xml:space="preserve">Административная процедура </w:t>
      </w:r>
      <w:r w:rsidR="00874D6E">
        <w:rPr>
          <w:rFonts w:eastAsia="Times New Roman"/>
          <w:lang w:eastAsia="ru-RU"/>
        </w:rPr>
        <w:t>«</w:t>
      </w:r>
      <w:r w:rsidR="006829E5" w:rsidRPr="006829E5">
        <w:rPr>
          <w:rFonts w:eastAsia="Times New Roman"/>
          <w:lang w:eastAsia="ru-RU"/>
        </w:rPr>
        <w:t xml:space="preserve">Рассмотрение заявления </w:t>
      </w:r>
      <w:r w:rsidR="00AA42EB">
        <w:rPr>
          <w:rFonts w:eastAsia="Times New Roman"/>
          <w:lang w:eastAsia="ru-RU"/>
        </w:rPr>
        <w:br/>
      </w:r>
      <w:r w:rsidR="00FB1062">
        <w:rPr>
          <w:rFonts w:eastAsia="Times New Roman"/>
          <w:lang w:eastAsia="ru-RU"/>
        </w:rPr>
        <w:t xml:space="preserve"> </w:t>
      </w:r>
      <w:r w:rsidR="006829E5" w:rsidRPr="006829E5">
        <w:rPr>
          <w:rFonts w:eastAsia="Times New Roman"/>
          <w:lang w:eastAsia="ru-RU"/>
        </w:rPr>
        <w:t xml:space="preserve">о предоставлении лицензии и </w:t>
      </w:r>
      <w:r w:rsidR="00015840">
        <w:rPr>
          <w:rFonts w:eastAsia="Times New Roman"/>
          <w:lang w:eastAsia="ru-RU"/>
        </w:rPr>
        <w:t>прилагаемых к нему документов</w:t>
      </w:r>
      <w:r w:rsidR="007B6E97">
        <w:rPr>
          <w:rFonts w:eastAsia="Times New Roman"/>
          <w:lang w:eastAsia="ru-RU"/>
        </w:rPr>
        <w:t xml:space="preserve"> (сведений)</w:t>
      </w:r>
      <w:r w:rsidR="00015840">
        <w:rPr>
          <w:rFonts w:eastAsia="Times New Roman"/>
          <w:lang w:eastAsia="ru-RU"/>
        </w:rPr>
        <w:t xml:space="preserve">, </w:t>
      </w:r>
      <w:r w:rsidR="006829E5" w:rsidRPr="006829E5">
        <w:rPr>
          <w:rFonts w:eastAsia="Times New Roman"/>
          <w:lang w:eastAsia="ru-RU"/>
        </w:rPr>
        <w:t xml:space="preserve">принятие решения о предоставлении (об отказе </w:t>
      </w:r>
      <w:r w:rsidR="00501E81">
        <w:rPr>
          <w:rFonts w:eastAsia="Times New Roman"/>
          <w:lang w:eastAsia="ru-RU"/>
        </w:rPr>
        <w:br/>
      </w:r>
      <w:r w:rsidR="006829E5" w:rsidRPr="006829E5">
        <w:rPr>
          <w:rFonts w:eastAsia="Times New Roman"/>
          <w:lang w:eastAsia="ru-RU"/>
        </w:rPr>
        <w:t>в предоставлении) лицензии</w:t>
      </w:r>
      <w:r w:rsidR="00FB1062">
        <w:rPr>
          <w:rFonts w:eastAsia="Times New Roman"/>
          <w:lang w:eastAsia="ru-RU"/>
        </w:rPr>
        <w:t>»</w:t>
      </w:r>
      <w:r w:rsidR="006829E5" w:rsidRPr="006829E5">
        <w:rPr>
          <w:rFonts w:eastAsia="Times New Roman"/>
          <w:lang w:eastAsia="ru-RU"/>
        </w:rPr>
        <w:t xml:space="preserve"> осуществляется с момента поступления </w:t>
      </w:r>
      <w:r w:rsidR="00501E81">
        <w:rPr>
          <w:rFonts w:eastAsia="Times New Roman"/>
          <w:lang w:eastAsia="ru-RU"/>
        </w:rPr>
        <w:br/>
      </w:r>
      <w:r w:rsidR="006829E5" w:rsidRPr="006829E5">
        <w:rPr>
          <w:rFonts w:eastAsia="Times New Roman"/>
          <w:lang w:eastAsia="ru-RU"/>
        </w:rPr>
        <w:t xml:space="preserve">в Министерство заявления о предоставлении лицензии и </w:t>
      </w:r>
      <w:r w:rsidR="00FB380E">
        <w:rPr>
          <w:rFonts w:eastAsia="Times New Roman"/>
          <w:lang w:eastAsia="ru-RU"/>
        </w:rPr>
        <w:t xml:space="preserve">прилагаемых </w:t>
      </w:r>
      <w:r w:rsidR="00501E81">
        <w:rPr>
          <w:rFonts w:eastAsia="Times New Roman"/>
          <w:lang w:eastAsia="ru-RU"/>
        </w:rPr>
        <w:br/>
      </w:r>
      <w:r w:rsidR="00FB380E">
        <w:rPr>
          <w:rFonts w:eastAsia="Times New Roman"/>
          <w:lang w:eastAsia="ru-RU"/>
        </w:rPr>
        <w:t>к нему документов</w:t>
      </w:r>
      <w:r w:rsidR="00BC7A7E">
        <w:rPr>
          <w:rFonts w:eastAsia="Times New Roman"/>
          <w:lang w:eastAsia="ru-RU"/>
        </w:rPr>
        <w:t xml:space="preserve"> (сведений)</w:t>
      </w:r>
      <w:r w:rsidR="006829E5" w:rsidRPr="006829E5">
        <w:rPr>
          <w:rFonts w:eastAsia="Times New Roman"/>
          <w:lang w:eastAsia="ru-RU"/>
        </w:rPr>
        <w:t xml:space="preserve">, </w:t>
      </w:r>
      <w:r w:rsidR="00DB6FA8">
        <w:rPr>
          <w:rFonts w:eastAsia="Times New Roman"/>
          <w:lang w:eastAsia="ru-RU"/>
        </w:rPr>
        <w:t xml:space="preserve">предусмотренных </w:t>
      </w:r>
      <w:r w:rsidR="006829E5" w:rsidRPr="00501E81">
        <w:rPr>
          <w:rFonts w:eastAsia="Times New Roman"/>
          <w:lang w:eastAsia="ru-RU"/>
        </w:rPr>
        <w:t>пункт</w:t>
      </w:r>
      <w:r w:rsidR="00DB6FA8" w:rsidRPr="00501E81">
        <w:rPr>
          <w:rFonts w:eastAsia="Times New Roman"/>
          <w:lang w:eastAsia="ru-RU"/>
        </w:rPr>
        <w:t>ом</w:t>
      </w:r>
      <w:r w:rsidR="006829E5" w:rsidRPr="00501E81">
        <w:rPr>
          <w:rFonts w:eastAsia="Times New Roman"/>
          <w:lang w:eastAsia="ru-RU"/>
        </w:rPr>
        <w:t xml:space="preserve"> </w:t>
      </w:r>
      <w:r w:rsidRPr="00501E81">
        <w:rPr>
          <w:rFonts w:eastAsia="Times New Roman"/>
          <w:color w:val="000000" w:themeColor="text1"/>
          <w:lang w:eastAsia="ru-RU"/>
        </w:rPr>
        <w:t>1</w:t>
      </w:r>
      <w:r w:rsidR="00047D5B" w:rsidRPr="00501E81">
        <w:rPr>
          <w:rFonts w:eastAsia="Times New Roman"/>
          <w:color w:val="000000" w:themeColor="text1"/>
          <w:lang w:eastAsia="ru-RU"/>
        </w:rPr>
        <w:t>7</w:t>
      </w:r>
      <w:r w:rsidR="006829E5" w:rsidRPr="00EA4BAD">
        <w:rPr>
          <w:rFonts w:eastAsia="Times New Roman"/>
          <w:color w:val="000000" w:themeColor="text1"/>
          <w:lang w:eastAsia="ru-RU"/>
        </w:rPr>
        <w:t xml:space="preserve"> административного регламента</w:t>
      </w:r>
      <w:r w:rsidR="00174D00">
        <w:rPr>
          <w:rFonts w:eastAsia="Times New Roman"/>
          <w:color w:val="000000" w:themeColor="text1"/>
          <w:lang w:eastAsia="ru-RU"/>
        </w:rPr>
        <w:t>, в том числе поданных с использованием</w:t>
      </w:r>
      <w:r w:rsidR="00174D00" w:rsidRPr="004126F9">
        <w:rPr>
          <w:rFonts w:eastAsia="Times New Roman"/>
          <w:highlight w:val="red"/>
          <w:lang w:eastAsia="ru-RU"/>
        </w:rPr>
        <w:t xml:space="preserve"> </w:t>
      </w:r>
      <w:r w:rsidR="00174D00" w:rsidRPr="00926C06">
        <w:rPr>
          <w:rFonts w:eastAsia="Times New Roman"/>
          <w:lang w:eastAsia="ru-RU"/>
        </w:rPr>
        <w:t>Единого портала государственных услуг и Портала государственных услуг Республики Марий Эл при наличии технической возможности</w:t>
      </w:r>
      <w:r w:rsidR="00902544" w:rsidRPr="00926C06">
        <w:t>.</w:t>
      </w:r>
    </w:p>
    <w:p w14:paraId="68987A7B" w14:textId="656B9DDF" w:rsidR="006829E5" w:rsidRPr="006829E5" w:rsidRDefault="007A2B7D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FB1062">
        <w:rPr>
          <w:rFonts w:eastAsia="Times New Roman"/>
          <w:lang w:eastAsia="ru-RU"/>
        </w:rPr>
        <w:t>1</w:t>
      </w:r>
      <w:r w:rsidR="00264952">
        <w:rPr>
          <w:rFonts w:eastAsia="Times New Roman"/>
          <w:lang w:eastAsia="ru-RU"/>
        </w:rPr>
        <w:t>.</w:t>
      </w:r>
      <w:r w:rsidR="006008FC">
        <w:rPr>
          <w:rFonts w:eastAsia="Times New Roman"/>
          <w:lang w:eastAsia="ru-RU"/>
        </w:rPr>
        <w:t> </w:t>
      </w:r>
      <w:r w:rsidR="006829E5" w:rsidRPr="006829E5">
        <w:rPr>
          <w:rFonts w:eastAsia="Times New Roman"/>
          <w:lang w:eastAsia="ru-RU"/>
        </w:rPr>
        <w:t xml:space="preserve">Рассмотрение заявления </w:t>
      </w:r>
      <w:r w:rsidR="00B1145A">
        <w:rPr>
          <w:rFonts w:eastAsia="Times New Roman"/>
          <w:lang w:eastAsia="ru-RU"/>
        </w:rPr>
        <w:t xml:space="preserve">о предоставлении лицензии </w:t>
      </w:r>
      <w:r w:rsidR="00A57D5E">
        <w:rPr>
          <w:rFonts w:eastAsia="Times New Roman"/>
          <w:lang w:eastAsia="ru-RU"/>
        </w:rPr>
        <w:br/>
      </w:r>
      <w:r w:rsidR="00B1145A">
        <w:rPr>
          <w:rFonts w:eastAsia="Times New Roman"/>
          <w:lang w:eastAsia="ru-RU"/>
        </w:rPr>
        <w:t xml:space="preserve">и прилагаемых к нему </w:t>
      </w:r>
      <w:r w:rsidR="008526E7">
        <w:rPr>
          <w:rFonts w:eastAsia="Times New Roman"/>
          <w:lang w:eastAsia="ru-RU"/>
        </w:rPr>
        <w:t>документов</w:t>
      </w:r>
      <w:r w:rsidR="00BC7A7E">
        <w:rPr>
          <w:rFonts w:eastAsia="Times New Roman"/>
          <w:lang w:eastAsia="ru-RU"/>
        </w:rPr>
        <w:t xml:space="preserve"> (сведений)</w:t>
      </w:r>
      <w:r w:rsidR="006829E5" w:rsidRPr="006829E5">
        <w:rPr>
          <w:rFonts w:eastAsia="Times New Roman"/>
          <w:lang w:eastAsia="ru-RU"/>
        </w:rPr>
        <w:t xml:space="preserve">, принятие решения </w:t>
      </w:r>
      <w:r w:rsidR="00BC7A7E">
        <w:rPr>
          <w:rFonts w:eastAsia="Times New Roman"/>
          <w:lang w:eastAsia="ru-RU"/>
        </w:rPr>
        <w:br/>
      </w:r>
      <w:r w:rsidR="006829E5" w:rsidRPr="006829E5">
        <w:rPr>
          <w:rFonts w:eastAsia="Times New Roman"/>
          <w:lang w:eastAsia="ru-RU"/>
        </w:rPr>
        <w:lastRenderedPageBreak/>
        <w:t xml:space="preserve">о предоставлении (об отказе в предоставлении) лицензии осуществляется в срок, предусмотренный </w:t>
      </w:r>
      <w:r w:rsidR="006829E5" w:rsidRPr="00BC7A7E">
        <w:rPr>
          <w:rFonts w:eastAsia="Times New Roman"/>
          <w:lang w:eastAsia="ru-RU"/>
        </w:rPr>
        <w:t xml:space="preserve">подпунктом 1 пункта </w:t>
      </w:r>
      <w:r w:rsidRPr="00BC7A7E">
        <w:rPr>
          <w:rFonts w:eastAsia="Times New Roman"/>
          <w:lang w:eastAsia="ru-RU"/>
        </w:rPr>
        <w:t>14</w:t>
      </w:r>
      <w:r w:rsidR="006829E5" w:rsidRPr="00BC7A7E">
        <w:rPr>
          <w:rFonts w:eastAsia="Times New Roman"/>
          <w:lang w:eastAsia="ru-RU"/>
        </w:rPr>
        <w:t xml:space="preserve"> административного регламента.</w:t>
      </w:r>
    </w:p>
    <w:p w14:paraId="0C429C64" w14:textId="108F0467" w:rsidR="001E36E1" w:rsidRDefault="001E36E1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5</w:t>
      </w:r>
      <w:r w:rsidR="004126F9">
        <w:t>2</w:t>
      </w:r>
      <w:r w:rsidR="0017394C">
        <w:t>.</w:t>
      </w:r>
      <w:r w:rsidR="0017394C">
        <w:rPr>
          <w:lang w:val="en-US"/>
        </w:rPr>
        <w:t> </w:t>
      </w:r>
      <w:r>
        <w:t>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</w:t>
      </w:r>
      <w:r w:rsidR="001F63A5">
        <w:t>.</w:t>
      </w:r>
      <w:r w:rsidR="00E7024E">
        <w:t xml:space="preserve"> </w:t>
      </w:r>
    </w:p>
    <w:p w14:paraId="634B6C97" w14:textId="3B7C729A" w:rsidR="00A857B3" w:rsidRDefault="007A2B7D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26F9">
        <w:rPr>
          <w:rFonts w:eastAsia="Times New Roman"/>
          <w:lang w:eastAsia="ru-RU"/>
        </w:rPr>
        <w:t>5</w:t>
      </w:r>
      <w:r w:rsidR="004126F9" w:rsidRPr="004126F9">
        <w:rPr>
          <w:rFonts w:eastAsia="Times New Roman"/>
          <w:lang w:eastAsia="ru-RU"/>
        </w:rPr>
        <w:t>3</w:t>
      </w:r>
      <w:r w:rsidR="001B1209" w:rsidRPr="004126F9">
        <w:rPr>
          <w:rFonts w:eastAsia="Times New Roman"/>
          <w:lang w:eastAsia="ru-RU"/>
        </w:rPr>
        <w:t>.</w:t>
      </w:r>
      <w:r w:rsidR="006008FC" w:rsidRPr="004126F9">
        <w:rPr>
          <w:rFonts w:eastAsia="Times New Roman"/>
          <w:lang w:eastAsia="ru-RU"/>
        </w:rPr>
        <w:t> </w:t>
      </w:r>
      <w:r w:rsidR="006829E5" w:rsidRPr="004126F9">
        <w:rPr>
          <w:rFonts w:eastAsia="Times New Roman"/>
          <w:lang w:eastAsia="ru-RU"/>
        </w:rPr>
        <w:t xml:space="preserve">Заявление о предоставлении лицензии и прилагаемые к нему </w:t>
      </w:r>
      <w:r w:rsidR="006829E5" w:rsidRPr="00D96E74">
        <w:rPr>
          <w:rFonts w:eastAsia="Times New Roman"/>
          <w:spacing w:val="-4"/>
          <w:lang w:eastAsia="ru-RU"/>
        </w:rPr>
        <w:t xml:space="preserve">документы </w:t>
      </w:r>
      <w:r w:rsidR="00A857B3" w:rsidRPr="00D96E74">
        <w:rPr>
          <w:rFonts w:eastAsia="Times New Roman"/>
          <w:spacing w:val="-4"/>
          <w:lang w:eastAsia="ru-RU"/>
        </w:rPr>
        <w:t xml:space="preserve">(сведения), </w:t>
      </w:r>
      <w:r w:rsidR="006829E5" w:rsidRPr="00D96E74">
        <w:rPr>
          <w:rFonts w:eastAsia="Times New Roman"/>
          <w:spacing w:val="-4"/>
          <w:lang w:eastAsia="ru-RU"/>
        </w:rPr>
        <w:t>в том числе представленные в форме электронного документа</w:t>
      </w:r>
      <w:r w:rsidR="00A857B3" w:rsidRPr="00D96E74">
        <w:rPr>
          <w:rFonts w:eastAsia="Times New Roman"/>
          <w:spacing w:val="-4"/>
          <w:lang w:eastAsia="ru-RU"/>
        </w:rPr>
        <w:t xml:space="preserve"> (пакета электронных документов),</w:t>
      </w:r>
      <w:r w:rsidR="006829E5" w:rsidRPr="00D96E74">
        <w:rPr>
          <w:rFonts w:eastAsia="Times New Roman"/>
          <w:spacing w:val="-4"/>
          <w:lang w:eastAsia="ru-RU"/>
        </w:rPr>
        <w:t xml:space="preserve"> принимаются</w:t>
      </w:r>
      <w:r w:rsidR="00D96E74" w:rsidRPr="00D96E74">
        <w:rPr>
          <w:rFonts w:eastAsia="Times New Roman"/>
          <w:spacing w:val="-4"/>
          <w:lang w:eastAsia="ru-RU"/>
        </w:rPr>
        <w:t xml:space="preserve"> </w:t>
      </w:r>
      <w:r w:rsidR="006829E5" w:rsidRPr="00D96E74">
        <w:rPr>
          <w:rFonts w:eastAsia="Times New Roman"/>
          <w:spacing w:val="-4"/>
          <w:lang w:eastAsia="ru-RU"/>
        </w:rPr>
        <w:t>Министерством</w:t>
      </w:r>
      <w:r w:rsidR="00081F2A" w:rsidRPr="00D96E74">
        <w:rPr>
          <w:rFonts w:eastAsia="Times New Roman"/>
          <w:spacing w:val="-4"/>
          <w:lang w:eastAsia="ru-RU"/>
        </w:rPr>
        <w:t>,</w:t>
      </w:r>
      <w:r w:rsidR="00081F2A" w:rsidRPr="004126F9">
        <w:rPr>
          <w:rFonts w:eastAsia="Times New Roman"/>
          <w:lang w:eastAsia="ru-RU"/>
        </w:rPr>
        <w:t xml:space="preserve"> </w:t>
      </w:r>
      <w:r w:rsidR="00081F2A" w:rsidRPr="004126F9">
        <w:t>многофункциональным центром</w:t>
      </w:r>
      <w:r w:rsidR="00081F2A" w:rsidRPr="004126F9">
        <w:rPr>
          <w:rFonts w:eastAsia="Times New Roman"/>
          <w:lang w:eastAsia="ru-RU"/>
        </w:rPr>
        <w:t>, если государственная услуга предоставляется через многофункциональный центр,</w:t>
      </w:r>
      <w:r w:rsidR="006829E5" w:rsidRPr="004126F9">
        <w:rPr>
          <w:rFonts w:eastAsia="Times New Roman"/>
          <w:lang w:eastAsia="ru-RU"/>
        </w:rPr>
        <w:t xml:space="preserve"> по описи</w:t>
      </w:r>
      <w:r w:rsidR="00542C31">
        <w:rPr>
          <w:rFonts w:eastAsia="Times New Roman"/>
          <w:lang w:eastAsia="ru-RU"/>
        </w:rPr>
        <w:t>, к</w:t>
      </w:r>
      <w:r w:rsidR="006829E5" w:rsidRPr="006829E5">
        <w:rPr>
          <w:rFonts w:eastAsia="Times New Roman"/>
          <w:lang w:eastAsia="ru-RU"/>
        </w:rPr>
        <w:t xml:space="preserve">опия </w:t>
      </w:r>
      <w:r w:rsidR="00542C31">
        <w:rPr>
          <w:rFonts w:eastAsia="Times New Roman"/>
          <w:lang w:eastAsia="ru-RU"/>
        </w:rPr>
        <w:t>которой</w:t>
      </w:r>
      <w:r w:rsidR="006829E5" w:rsidRPr="006829E5">
        <w:rPr>
          <w:rFonts w:eastAsia="Times New Roman"/>
          <w:lang w:eastAsia="ru-RU"/>
        </w:rPr>
        <w:t xml:space="preserve"> с отметкой о дате приема </w:t>
      </w:r>
      <w:r w:rsidR="00542C31">
        <w:rPr>
          <w:rFonts w:eastAsia="Times New Roman"/>
          <w:lang w:eastAsia="ru-RU"/>
        </w:rPr>
        <w:t xml:space="preserve">указанных </w:t>
      </w:r>
      <w:r w:rsidR="006829E5" w:rsidRPr="006829E5">
        <w:rPr>
          <w:rFonts w:eastAsia="Times New Roman"/>
          <w:lang w:eastAsia="ru-RU"/>
        </w:rPr>
        <w:t xml:space="preserve">заявления </w:t>
      </w:r>
      <w:r w:rsidR="00D96E74">
        <w:rPr>
          <w:rFonts w:eastAsia="Times New Roman"/>
          <w:lang w:eastAsia="ru-RU"/>
        </w:rPr>
        <w:br/>
      </w:r>
      <w:r w:rsidR="00542C31">
        <w:rPr>
          <w:rFonts w:eastAsia="Times New Roman"/>
          <w:lang w:eastAsia="ru-RU"/>
        </w:rPr>
        <w:t xml:space="preserve">и </w:t>
      </w:r>
      <w:r w:rsidR="006829E5" w:rsidRPr="006829E5">
        <w:rPr>
          <w:rFonts w:eastAsia="Times New Roman"/>
          <w:lang w:eastAsia="ru-RU"/>
        </w:rPr>
        <w:t xml:space="preserve">документов </w:t>
      </w:r>
      <w:r w:rsidR="00A857B3">
        <w:rPr>
          <w:rFonts w:eastAsia="Times New Roman"/>
          <w:lang w:eastAsia="ru-RU"/>
        </w:rPr>
        <w:t xml:space="preserve">(сведений) </w:t>
      </w:r>
      <w:r w:rsidR="006829E5" w:rsidRPr="006829E5">
        <w:rPr>
          <w:rFonts w:eastAsia="Times New Roman"/>
          <w:lang w:eastAsia="ru-RU"/>
        </w:rPr>
        <w:t xml:space="preserve">в день приема вручается </w:t>
      </w:r>
      <w:r w:rsidR="00FC6249">
        <w:rPr>
          <w:rFonts w:eastAsia="Times New Roman"/>
          <w:lang w:eastAsia="ru-RU"/>
        </w:rPr>
        <w:t xml:space="preserve">должностным лицом отдела Министерства, ответственным за прием и регистрацию документов, </w:t>
      </w:r>
      <w:r w:rsidR="006829E5" w:rsidRPr="006829E5">
        <w:rPr>
          <w:rFonts w:eastAsia="Times New Roman"/>
          <w:lang w:eastAsia="ru-RU"/>
        </w:rPr>
        <w:t>соискателю лицензии или направляется ему заказным почтовым отправление</w:t>
      </w:r>
      <w:r w:rsidR="00053505">
        <w:rPr>
          <w:rFonts w:eastAsia="Times New Roman"/>
          <w:lang w:eastAsia="ru-RU"/>
        </w:rPr>
        <w:t>м</w:t>
      </w:r>
      <w:r w:rsidR="00081F2A">
        <w:rPr>
          <w:rFonts w:eastAsia="Times New Roman"/>
          <w:lang w:eastAsia="ru-RU"/>
        </w:rPr>
        <w:t xml:space="preserve"> </w:t>
      </w:r>
      <w:r w:rsidR="006829E5" w:rsidRPr="006829E5">
        <w:rPr>
          <w:rFonts w:eastAsia="Times New Roman"/>
          <w:lang w:eastAsia="ru-RU"/>
        </w:rPr>
        <w:t>с уведомлением о вручении либо по выбору соискателя лицензии</w:t>
      </w:r>
      <w:r w:rsidR="00081F2A">
        <w:rPr>
          <w:rFonts w:eastAsia="Times New Roman"/>
          <w:lang w:eastAsia="ru-RU"/>
        </w:rPr>
        <w:t xml:space="preserve"> </w:t>
      </w:r>
      <w:r w:rsidR="006829E5" w:rsidRPr="006829E5">
        <w:rPr>
          <w:rFonts w:eastAsia="Times New Roman"/>
          <w:lang w:eastAsia="ru-RU"/>
        </w:rPr>
        <w:t>в форме электронного документа, подписанного усиленной квалифицированной электронной подписью, способом,</w:t>
      </w:r>
      <w:r w:rsidR="007016F9">
        <w:rPr>
          <w:rFonts w:eastAsia="Times New Roman"/>
          <w:lang w:eastAsia="ru-RU"/>
        </w:rPr>
        <w:t xml:space="preserve"> </w:t>
      </w:r>
      <w:r w:rsidR="006829E5" w:rsidRPr="006829E5">
        <w:rPr>
          <w:rFonts w:eastAsia="Times New Roman"/>
          <w:lang w:eastAsia="ru-RU"/>
        </w:rPr>
        <w:t xml:space="preserve">обеспечивающим подтверждение </w:t>
      </w:r>
      <w:r w:rsidR="00053505">
        <w:rPr>
          <w:rFonts w:eastAsia="Times New Roman"/>
          <w:lang w:eastAsia="ru-RU"/>
        </w:rPr>
        <w:t>получения соискателем лицензии такой копии и подтверждение доставки указанного документа.</w:t>
      </w:r>
      <w:r w:rsidR="00A57D5E">
        <w:rPr>
          <w:rFonts w:eastAsia="Times New Roman"/>
          <w:lang w:eastAsia="ru-RU"/>
        </w:rPr>
        <w:t xml:space="preserve"> </w:t>
      </w:r>
    </w:p>
    <w:p w14:paraId="2FE67D41" w14:textId="56CF0A7F" w:rsidR="006829E5" w:rsidRPr="006829E5" w:rsidRDefault="007A2B7D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4126F9">
        <w:rPr>
          <w:rFonts w:eastAsia="Times New Roman"/>
          <w:lang w:eastAsia="ru-RU"/>
        </w:rPr>
        <w:t>4</w:t>
      </w:r>
      <w:r w:rsidR="006829E5" w:rsidRPr="006829E5">
        <w:rPr>
          <w:rFonts w:eastAsia="Times New Roman"/>
          <w:lang w:eastAsia="ru-RU"/>
        </w:rPr>
        <w:t>.</w:t>
      </w:r>
      <w:r w:rsidR="006008FC">
        <w:rPr>
          <w:rFonts w:eastAsia="Times New Roman"/>
          <w:lang w:eastAsia="ru-RU"/>
        </w:rPr>
        <w:t> </w:t>
      </w:r>
      <w:r w:rsidR="006829E5" w:rsidRPr="006829E5">
        <w:rPr>
          <w:rFonts w:eastAsia="Times New Roman"/>
          <w:lang w:eastAsia="ru-RU"/>
        </w:rPr>
        <w:t xml:space="preserve">Заявление о предоставлении лицензии и прилагаемые к нему документы </w:t>
      </w:r>
      <w:r w:rsidR="004A67CC">
        <w:rPr>
          <w:rFonts w:eastAsia="Times New Roman"/>
          <w:lang w:eastAsia="ru-RU"/>
        </w:rPr>
        <w:t xml:space="preserve">(сведения), </w:t>
      </w:r>
      <w:r w:rsidR="006829E5" w:rsidRPr="006829E5">
        <w:rPr>
          <w:rFonts w:eastAsia="Times New Roman"/>
          <w:lang w:eastAsia="ru-RU"/>
        </w:rPr>
        <w:t xml:space="preserve">в том числе представленные в форме </w:t>
      </w:r>
      <w:r w:rsidR="006829E5" w:rsidRPr="00585A81">
        <w:rPr>
          <w:rFonts w:eastAsia="Times New Roman"/>
          <w:spacing w:val="-4"/>
          <w:lang w:eastAsia="ru-RU"/>
        </w:rPr>
        <w:t>электронного документа</w:t>
      </w:r>
      <w:r w:rsidR="004A67CC" w:rsidRPr="00585A81">
        <w:rPr>
          <w:rFonts w:eastAsia="Times New Roman"/>
          <w:spacing w:val="-4"/>
          <w:lang w:eastAsia="ru-RU"/>
        </w:rPr>
        <w:t xml:space="preserve"> (пакета электронных документов</w:t>
      </w:r>
      <w:r w:rsidR="006829E5" w:rsidRPr="00585A81">
        <w:rPr>
          <w:rFonts w:eastAsia="Times New Roman"/>
          <w:spacing w:val="-4"/>
          <w:lang w:eastAsia="ru-RU"/>
        </w:rPr>
        <w:t>), поступившие</w:t>
      </w:r>
      <w:r w:rsidR="006829E5" w:rsidRPr="00585A81">
        <w:rPr>
          <w:rFonts w:eastAsia="Times New Roman"/>
          <w:spacing w:val="-10"/>
          <w:lang w:eastAsia="ru-RU"/>
        </w:rPr>
        <w:t xml:space="preserve"> </w:t>
      </w:r>
      <w:r w:rsidR="00585A81">
        <w:rPr>
          <w:rFonts w:eastAsia="Times New Roman"/>
          <w:spacing w:val="-10"/>
          <w:lang w:eastAsia="ru-RU"/>
        </w:rPr>
        <w:br/>
      </w:r>
      <w:r w:rsidR="006829E5" w:rsidRPr="00585A81">
        <w:rPr>
          <w:rFonts w:eastAsia="Times New Roman"/>
          <w:spacing w:val="-4"/>
          <w:lang w:eastAsia="ru-RU"/>
        </w:rPr>
        <w:t>от соискателя лицензии, регистрируются в отделе Министерства в течение</w:t>
      </w:r>
      <w:r w:rsidR="006829E5" w:rsidRPr="006829E5">
        <w:rPr>
          <w:rFonts w:eastAsia="Times New Roman"/>
          <w:lang w:eastAsia="ru-RU"/>
        </w:rPr>
        <w:t xml:space="preserve"> </w:t>
      </w:r>
      <w:r w:rsidR="00585A81">
        <w:rPr>
          <w:rFonts w:eastAsia="Times New Roman"/>
          <w:lang w:eastAsia="ru-RU"/>
        </w:rPr>
        <w:br/>
      </w:r>
      <w:r w:rsidR="00DB398B">
        <w:rPr>
          <w:rFonts w:eastAsia="Times New Roman"/>
          <w:lang w:eastAsia="ru-RU"/>
        </w:rPr>
        <w:t xml:space="preserve">1 </w:t>
      </w:r>
      <w:r w:rsidR="006829E5" w:rsidRPr="006829E5">
        <w:rPr>
          <w:rFonts w:eastAsia="Times New Roman"/>
          <w:lang w:eastAsia="ru-RU"/>
        </w:rPr>
        <w:t>рабочего дня со дня</w:t>
      </w:r>
      <w:r w:rsidR="00DB398B">
        <w:rPr>
          <w:rFonts w:eastAsia="Times New Roman"/>
          <w:lang w:eastAsia="ru-RU"/>
        </w:rPr>
        <w:t xml:space="preserve"> </w:t>
      </w:r>
      <w:r w:rsidR="006829E5" w:rsidRPr="006829E5">
        <w:rPr>
          <w:rFonts w:eastAsia="Times New Roman"/>
          <w:lang w:eastAsia="ru-RU"/>
        </w:rPr>
        <w:t>их поступления.</w:t>
      </w:r>
    </w:p>
    <w:p w14:paraId="29DC2468" w14:textId="7E446B00" w:rsidR="006829E5" w:rsidRPr="006829E5" w:rsidRDefault="009C39D1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55</w:t>
      </w:r>
      <w:r w:rsidR="006829E5" w:rsidRPr="006829E5">
        <w:rPr>
          <w:rFonts w:eastAsia="Times New Roman"/>
          <w:lang w:eastAsia="ru-RU"/>
        </w:rPr>
        <w:t>.</w:t>
      </w:r>
      <w:r w:rsidR="006008FC">
        <w:rPr>
          <w:rFonts w:eastAsia="Times New Roman"/>
          <w:lang w:eastAsia="ru-RU"/>
        </w:rPr>
        <w:t> </w:t>
      </w:r>
      <w:r w:rsidR="006829E5" w:rsidRPr="006829E5">
        <w:rPr>
          <w:rFonts w:eastAsia="Times New Roman"/>
          <w:lang w:eastAsia="ru-RU"/>
        </w:rPr>
        <w:t xml:space="preserve">Контроль ведения учета поступивших документов осуществляет </w:t>
      </w:r>
      <w:r w:rsidR="00350847">
        <w:rPr>
          <w:rFonts w:eastAsia="Times New Roman"/>
          <w:lang w:eastAsia="ru-RU"/>
        </w:rPr>
        <w:t xml:space="preserve">заместитель </w:t>
      </w:r>
      <w:r w:rsidR="006829E5" w:rsidRPr="006829E5">
        <w:rPr>
          <w:rFonts w:eastAsia="Times New Roman"/>
          <w:lang w:eastAsia="ru-RU"/>
        </w:rPr>
        <w:t>начальник</w:t>
      </w:r>
      <w:r w:rsidR="00350847">
        <w:rPr>
          <w:rFonts w:eastAsia="Times New Roman"/>
          <w:lang w:eastAsia="ru-RU"/>
        </w:rPr>
        <w:t>а</w:t>
      </w:r>
      <w:r w:rsidR="006829E5" w:rsidRPr="006829E5">
        <w:rPr>
          <w:rFonts w:eastAsia="Times New Roman"/>
          <w:lang w:eastAsia="ru-RU"/>
        </w:rPr>
        <w:t xml:space="preserve"> отдела Министерства.</w:t>
      </w:r>
    </w:p>
    <w:p w14:paraId="7D6D61E6" w14:textId="64A3E21D" w:rsidR="006829E5" w:rsidRPr="006829E5" w:rsidRDefault="00AF106C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9C39D1">
        <w:rPr>
          <w:rFonts w:eastAsia="Times New Roman"/>
          <w:lang w:eastAsia="ru-RU"/>
        </w:rPr>
        <w:t>6</w:t>
      </w:r>
      <w:r w:rsidR="006829E5" w:rsidRPr="006829E5">
        <w:rPr>
          <w:rFonts w:eastAsia="Times New Roman"/>
          <w:lang w:eastAsia="ru-RU"/>
        </w:rPr>
        <w:t>.</w:t>
      </w:r>
      <w:r w:rsidR="006008FC">
        <w:rPr>
          <w:rFonts w:eastAsia="Times New Roman"/>
          <w:lang w:eastAsia="ru-RU"/>
        </w:rPr>
        <w:t> </w:t>
      </w:r>
      <w:r w:rsidR="00350847">
        <w:rPr>
          <w:rFonts w:eastAsia="Times New Roman"/>
          <w:lang w:eastAsia="ru-RU"/>
        </w:rPr>
        <w:t>Заместитель н</w:t>
      </w:r>
      <w:r w:rsidR="006829E5" w:rsidRPr="006829E5">
        <w:rPr>
          <w:rFonts w:eastAsia="Times New Roman"/>
          <w:lang w:eastAsia="ru-RU"/>
        </w:rPr>
        <w:t>ачальник</w:t>
      </w:r>
      <w:r w:rsidR="00350847">
        <w:rPr>
          <w:rFonts w:eastAsia="Times New Roman"/>
          <w:lang w:eastAsia="ru-RU"/>
        </w:rPr>
        <w:t>а</w:t>
      </w:r>
      <w:r w:rsidR="006829E5" w:rsidRPr="006829E5">
        <w:rPr>
          <w:rFonts w:eastAsia="Times New Roman"/>
          <w:lang w:eastAsia="ru-RU"/>
        </w:rPr>
        <w:t xml:space="preserve"> отдела Министерства в течение </w:t>
      </w:r>
      <w:r w:rsidR="00DB398B">
        <w:rPr>
          <w:rFonts w:eastAsia="Times New Roman"/>
          <w:lang w:eastAsia="ru-RU"/>
        </w:rPr>
        <w:br/>
        <w:t>1 р</w:t>
      </w:r>
      <w:r w:rsidR="006829E5" w:rsidRPr="006829E5">
        <w:rPr>
          <w:rFonts w:eastAsia="Times New Roman"/>
          <w:lang w:eastAsia="ru-RU"/>
        </w:rPr>
        <w:t xml:space="preserve">абочего дня со дня </w:t>
      </w:r>
      <w:r w:rsidR="009C39D1">
        <w:rPr>
          <w:rFonts w:eastAsia="Times New Roman"/>
          <w:lang w:eastAsia="ru-RU"/>
        </w:rPr>
        <w:t xml:space="preserve">регистрации </w:t>
      </w:r>
      <w:r w:rsidR="006829E5" w:rsidRPr="006829E5">
        <w:rPr>
          <w:rFonts w:eastAsia="Times New Roman"/>
          <w:lang w:eastAsia="ru-RU"/>
        </w:rPr>
        <w:t>поступ</w:t>
      </w:r>
      <w:r w:rsidR="009C39D1">
        <w:rPr>
          <w:rFonts w:eastAsia="Times New Roman"/>
          <w:lang w:eastAsia="ru-RU"/>
        </w:rPr>
        <w:t>ивших</w:t>
      </w:r>
      <w:r w:rsidR="006829E5" w:rsidRPr="006829E5">
        <w:rPr>
          <w:rFonts w:eastAsia="Times New Roman"/>
          <w:lang w:eastAsia="ru-RU"/>
        </w:rPr>
        <w:t xml:space="preserve"> в Министерство заявления о предоставлении лицензии и прилагаемых к нему документов</w:t>
      </w:r>
      <w:r w:rsidR="001E3B03" w:rsidRPr="009C39D1">
        <w:rPr>
          <w:rFonts w:eastAsia="Times New Roman"/>
          <w:lang w:eastAsia="ru-RU"/>
        </w:rPr>
        <w:br/>
      </w:r>
      <w:r w:rsidR="004A67CC">
        <w:rPr>
          <w:rFonts w:eastAsia="Times New Roman"/>
          <w:lang w:eastAsia="ru-RU"/>
        </w:rPr>
        <w:t xml:space="preserve">(сведений) </w:t>
      </w:r>
      <w:r w:rsidR="006829E5" w:rsidRPr="006829E5">
        <w:rPr>
          <w:rFonts w:eastAsia="Times New Roman"/>
          <w:lang w:eastAsia="ru-RU"/>
        </w:rPr>
        <w:t>назначает</w:t>
      </w:r>
      <w:r w:rsidR="003A5577">
        <w:rPr>
          <w:rFonts w:eastAsia="Times New Roman"/>
          <w:lang w:eastAsia="ru-RU"/>
        </w:rPr>
        <w:t xml:space="preserve"> </w:t>
      </w:r>
      <w:r w:rsidR="006829E5" w:rsidRPr="006829E5">
        <w:rPr>
          <w:rFonts w:eastAsia="Times New Roman"/>
          <w:lang w:eastAsia="ru-RU"/>
        </w:rPr>
        <w:t>ответственного исполнителя по рассмотрению п</w:t>
      </w:r>
      <w:r w:rsidR="00E609CB">
        <w:rPr>
          <w:rFonts w:eastAsia="Times New Roman"/>
          <w:lang w:eastAsia="ru-RU"/>
        </w:rPr>
        <w:t>редставленных документов</w:t>
      </w:r>
      <w:r w:rsidR="003A5577">
        <w:rPr>
          <w:rFonts w:eastAsia="Times New Roman"/>
          <w:lang w:eastAsia="ru-RU"/>
        </w:rPr>
        <w:t>.</w:t>
      </w:r>
    </w:p>
    <w:p w14:paraId="6851B6A1" w14:textId="179E37FD" w:rsidR="00A45FBB" w:rsidRDefault="006829E5" w:rsidP="00A45FBB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507D3">
        <w:rPr>
          <w:rFonts w:eastAsia="Times New Roman"/>
          <w:spacing w:val="-6"/>
          <w:lang w:eastAsia="ru-RU"/>
        </w:rPr>
        <w:t>Фамилия, имя и отчество</w:t>
      </w:r>
      <w:r w:rsidR="007E2AEB" w:rsidRPr="00B507D3">
        <w:rPr>
          <w:rFonts w:eastAsia="Times New Roman"/>
          <w:spacing w:val="-6"/>
          <w:lang w:eastAsia="ru-RU"/>
        </w:rPr>
        <w:t xml:space="preserve"> (последнее</w:t>
      </w:r>
      <w:r w:rsidR="00E609CB" w:rsidRPr="00B507D3">
        <w:rPr>
          <w:rFonts w:eastAsia="Times New Roman"/>
          <w:spacing w:val="-6"/>
          <w:lang w:val="en-US" w:eastAsia="ru-RU"/>
        </w:rPr>
        <w:t> </w:t>
      </w:r>
      <w:r w:rsidR="007E2AEB" w:rsidRPr="00B507D3">
        <w:rPr>
          <w:rFonts w:eastAsia="Times New Roman"/>
          <w:spacing w:val="-6"/>
          <w:lang w:eastAsia="ru-RU"/>
        </w:rPr>
        <w:t>-</w:t>
      </w:r>
      <w:r w:rsidR="00E609CB" w:rsidRPr="00B507D3">
        <w:rPr>
          <w:rFonts w:eastAsia="Times New Roman"/>
          <w:spacing w:val="-6"/>
          <w:lang w:val="en-US" w:eastAsia="ru-RU"/>
        </w:rPr>
        <w:t> </w:t>
      </w:r>
      <w:r w:rsidR="007E2AEB" w:rsidRPr="00B507D3">
        <w:rPr>
          <w:rFonts w:eastAsia="Times New Roman"/>
          <w:spacing w:val="-6"/>
          <w:lang w:eastAsia="ru-RU"/>
        </w:rPr>
        <w:t>при наличии)</w:t>
      </w:r>
      <w:r w:rsidRPr="00B507D3">
        <w:rPr>
          <w:rFonts w:eastAsia="Times New Roman"/>
          <w:spacing w:val="-6"/>
          <w:lang w:eastAsia="ru-RU"/>
        </w:rPr>
        <w:t xml:space="preserve"> ответственного</w:t>
      </w:r>
      <w:r w:rsidRPr="006829E5">
        <w:rPr>
          <w:rFonts w:eastAsia="Times New Roman"/>
          <w:lang w:eastAsia="ru-RU"/>
        </w:rPr>
        <w:t xml:space="preserve"> исполнителя, его должность и телефон должны быть сообщены соискателю лицензии по его письменному или устному обращению, </w:t>
      </w:r>
      <w:r w:rsidR="00B507D3" w:rsidRPr="00B507D3"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 xml:space="preserve">а </w:t>
      </w:r>
      <w:r w:rsidRPr="006F6B92">
        <w:rPr>
          <w:rFonts w:eastAsia="Times New Roman"/>
          <w:lang w:eastAsia="ru-RU"/>
        </w:rPr>
        <w:t xml:space="preserve">также посредством информационно-коммуникационных технологий, </w:t>
      </w:r>
      <w:r w:rsidR="00B507D3" w:rsidRPr="00B507D3">
        <w:rPr>
          <w:rFonts w:eastAsia="Times New Roman"/>
          <w:lang w:eastAsia="ru-RU"/>
        </w:rPr>
        <w:br/>
      </w:r>
      <w:r w:rsidRPr="006F6B92">
        <w:rPr>
          <w:rFonts w:eastAsia="Times New Roman"/>
          <w:lang w:eastAsia="ru-RU"/>
        </w:rPr>
        <w:t>в том числе с использованием</w:t>
      </w:r>
      <w:r w:rsidR="00633CE2" w:rsidRPr="006F6B92">
        <w:rPr>
          <w:rFonts w:eastAsia="Times New Roman"/>
          <w:lang w:eastAsia="ru-RU"/>
        </w:rPr>
        <w:t xml:space="preserve"> Единого портала государственных услуг </w:t>
      </w:r>
      <w:r w:rsidR="00B507D3" w:rsidRPr="00B507D3">
        <w:rPr>
          <w:rFonts w:eastAsia="Times New Roman"/>
          <w:lang w:eastAsia="ru-RU"/>
        </w:rPr>
        <w:br/>
      </w:r>
      <w:r w:rsidR="00633CE2" w:rsidRPr="006F6B92">
        <w:rPr>
          <w:rFonts w:eastAsia="Times New Roman"/>
          <w:lang w:eastAsia="ru-RU"/>
        </w:rPr>
        <w:t>и</w:t>
      </w:r>
      <w:r w:rsidRPr="006F6B92">
        <w:rPr>
          <w:rFonts w:eastAsia="Times New Roman"/>
          <w:lang w:eastAsia="ru-RU"/>
        </w:rPr>
        <w:t xml:space="preserve"> Портала государственных услуг Республики Марий Эл</w:t>
      </w:r>
      <w:r w:rsidR="00DB398B" w:rsidRPr="006F6B92">
        <w:rPr>
          <w:rFonts w:eastAsia="Times New Roman"/>
          <w:lang w:eastAsia="ru-RU"/>
        </w:rPr>
        <w:t xml:space="preserve"> при наличии технической возможности</w:t>
      </w:r>
      <w:r w:rsidRPr="006F6B92">
        <w:rPr>
          <w:rFonts w:eastAsia="Times New Roman"/>
          <w:lang w:eastAsia="ru-RU"/>
        </w:rPr>
        <w:t>.</w:t>
      </w:r>
    </w:p>
    <w:p w14:paraId="7C0D0A75" w14:textId="59A8A953" w:rsidR="006829E5" w:rsidRDefault="00176A3E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57</w:t>
      </w:r>
      <w:r w:rsidR="006829E5" w:rsidRPr="006829E5">
        <w:rPr>
          <w:rFonts w:eastAsia="Times New Roman"/>
          <w:lang w:eastAsia="ru-RU"/>
        </w:rPr>
        <w:t>.</w:t>
      </w:r>
      <w:r w:rsidR="006008FC">
        <w:rPr>
          <w:rFonts w:eastAsia="Times New Roman"/>
          <w:lang w:eastAsia="ru-RU"/>
        </w:rPr>
        <w:t> </w:t>
      </w:r>
      <w:r w:rsidR="00622C9E" w:rsidRPr="0020069C">
        <w:rPr>
          <w:rFonts w:eastAsia="Times New Roman"/>
          <w:spacing w:val="-8"/>
          <w:lang w:eastAsia="ru-RU"/>
        </w:rPr>
        <w:t xml:space="preserve">При получении Министерством заявления о предоставлении лицензии, оформленного с нарушением требований, установленных </w:t>
      </w:r>
      <w:r w:rsidR="0020069C" w:rsidRPr="0020069C">
        <w:rPr>
          <w:rFonts w:eastAsia="Times New Roman"/>
          <w:spacing w:val="-8"/>
          <w:lang w:eastAsia="ru-RU"/>
        </w:rPr>
        <w:t xml:space="preserve">абзацем первым </w:t>
      </w:r>
      <w:r w:rsidR="00622C9E" w:rsidRPr="0020069C">
        <w:rPr>
          <w:rFonts w:eastAsia="Times New Roman"/>
          <w:spacing w:val="-8"/>
          <w:lang w:eastAsia="ru-RU"/>
        </w:rPr>
        <w:t>пункт</w:t>
      </w:r>
      <w:r w:rsidR="0020069C" w:rsidRPr="0020069C">
        <w:rPr>
          <w:rFonts w:eastAsia="Times New Roman"/>
          <w:spacing w:val="-8"/>
          <w:lang w:eastAsia="ru-RU"/>
        </w:rPr>
        <w:t>а</w:t>
      </w:r>
      <w:r w:rsidR="00622C9E" w:rsidRPr="0020069C">
        <w:rPr>
          <w:rFonts w:eastAsia="Times New Roman"/>
          <w:spacing w:val="-8"/>
          <w:lang w:eastAsia="ru-RU"/>
        </w:rPr>
        <w:t xml:space="preserve"> 17 административного регламента, и (или) документов</w:t>
      </w:r>
      <w:r w:rsidR="00D47071" w:rsidRPr="00D47071">
        <w:rPr>
          <w:rFonts w:eastAsia="Times New Roman"/>
          <w:lang w:eastAsia="ru-RU"/>
        </w:rPr>
        <w:t xml:space="preserve"> </w:t>
      </w:r>
      <w:r w:rsidR="00622C9E">
        <w:rPr>
          <w:rFonts w:eastAsia="Times New Roman"/>
          <w:lang w:eastAsia="ru-RU"/>
        </w:rPr>
        <w:t>(сведений)</w:t>
      </w:r>
      <w:r w:rsidR="00622C9E" w:rsidRPr="006829E5">
        <w:rPr>
          <w:rFonts w:eastAsia="Times New Roman"/>
          <w:lang w:eastAsia="ru-RU"/>
        </w:rPr>
        <w:t xml:space="preserve">, </w:t>
      </w:r>
      <w:r w:rsidR="00622C9E">
        <w:rPr>
          <w:rFonts w:eastAsia="Times New Roman"/>
          <w:lang w:eastAsia="ru-RU"/>
        </w:rPr>
        <w:t xml:space="preserve">указанных в пункте 17 административного регламента, </w:t>
      </w:r>
      <w:r w:rsidR="0020069C">
        <w:rPr>
          <w:rFonts w:eastAsia="Times New Roman"/>
          <w:lang w:eastAsia="ru-RU"/>
        </w:rPr>
        <w:br/>
      </w:r>
      <w:r w:rsidR="00622C9E">
        <w:rPr>
          <w:rFonts w:eastAsia="Times New Roman"/>
          <w:lang w:eastAsia="ru-RU"/>
        </w:rPr>
        <w:t xml:space="preserve">не в полном объеме, </w:t>
      </w:r>
      <w:r w:rsidR="00622C9E" w:rsidRPr="006829E5">
        <w:rPr>
          <w:rFonts w:eastAsia="Times New Roman"/>
          <w:lang w:eastAsia="ru-RU"/>
        </w:rPr>
        <w:t>ответственный исполнитель</w:t>
      </w:r>
      <w:r w:rsidR="00622C9E">
        <w:rPr>
          <w:rFonts w:eastAsia="Times New Roman"/>
          <w:lang w:eastAsia="ru-RU"/>
        </w:rPr>
        <w:t xml:space="preserve"> </w:t>
      </w:r>
      <w:r w:rsidR="00622C9E" w:rsidRPr="006829E5">
        <w:rPr>
          <w:rFonts w:eastAsia="Times New Roman"/>
          <w:lang w:eastAsia="ru-RU"/>
        </w:rPr>
        <w:t xml:space="preserve">в течение </w:t>
      </w:r>
      <w:r w:rsidR="00622C9E">
        <w:rPr>
          <w:rFonts w:eastAsia="Times New Roman"/>
          <w:lang w:eastAsia="ru-RU"/>
        </w:rPr>
        <w:t>3</w:t>
      </w:r>
      <w:r w:rsidR="00622C9E" w:rsidRPr="006829E5">
        <w:rPr>
          <w:rFonts w:eastAsia="Times New Roman"/>
          <w:lang w:eastAsia="ru-RU"/>
        </w:rPr>
        <w:t xml:space="preserve"> рабочих </w:t>
      </w:r>
      <w:r w:rsidR="00622C9E" w:rsidRPr="006829E5">
        <w:rPr>
          <w:rFonts w:eastAsia="Times New Roman"/>
          <w:lang w:eastAsia="ru-RU"/>
        </w:rPr>
        <w:lastRenderedPageBreak/>
        <w:t xml:space="preserve">дней со дня их приема вручает соискателю лицензии уведомление </w:t>
      </w:r>
      <w:r w:rsidR="0020069C">
        <w:rPr>
          <w:rFonts w:eastAsia="Times New Roman"/>
          <w:lang w:eastAsia="ru-RU"/>
        </w:rPr>
        <w:br/>
      </w:r>
      <w:r w:rsidR="00622C9E" w:rsidRPr="006829E5">
        <w:rPr>
          <w:rFonts w:eastAsia="Times New Roman"/>
          <w:lang w:eastAsia="ru-RU"/>
        </w:rPr>
        <w:t xml:space="preserve">о необходимости устранения в </w:t>
      </w:r>
      <w:r w:rsidR="00622C9E">
        <w:rPr>
          <w:rFonts w:eastAsia="Times New Roman"/>
          <w:lang w:eastAsia="ru-RU"/>
        </w:rPr>
        <w:t xml:space="preserve">тридцатидневный срок </w:t>
      </w:r>
      <w:r w:rsidR="00622C9E" w:rsidRPr="006829E5">
        <w:rPr>
          <w:rFonts w:eastAsia="Times New Roman"/>
          <w:lang w:eastAsia="ru-RU"/>
        </w:rPr>
        <w:t>выявленных нарушений и (или) представления документов</w:t>
      </w:r>
      <w:r w:rsidR="00622C9E">
        <w:rPr>
          <w:rFonts w:eastAsia="Times New Roman"/>
          <w:lang w:eastAsia="ru-RU"/>
        </w:rPr>
        <w:t xml:space="preserve"> (сведений)</w:t>
      </w:r>
      <w:r w:rsidR="00622C9E" w:rsidRPr="006829E5">
        <w:rPr>
          <w:rFonts w:eastAsia="Times New Roman"/>
          <w:lang w:eastAsia="ru-RU"/>
        </w:rPr>
        <w:t xml:space="preserve">, которые отсутствуют,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документа, подписанного усиленной </w:t>
      </w:r>
      <w:r w:rsidR="00622C9E" w:rsidRPr="0083528D">
        <w:rPr>
          <w:rFonts w:eastAsia="Times New Roman"/>
          <w:spacing w:val="-4"/>
          <w:lang w:eastAsia="ru-RU"/>
        </w:rPr>
        <w:t xml:space="preserve">квалифицированной электронной подписью, способом, </w:t>
      </w:r>
      <w:r w:rsidR="0083528D" w:rsidRPr="0083528D">
        <w:rPr>
          <w:rFonts w:eastAsia="Times New Roman"/>
          <w:spacing w:val="-4"/>
          <w:lang w:eastAsia="ru-RU"/>
        </w:rPr>
        <w:t>о</w:t>
      </w:r>
      <w:r w:rsidR="00622C9E" w:rsidRPr="0083528D">
        <w:rPr>
          <w:rFonts w:eastAsia="Times New Roman"/>
          <w:spacing w:val="-4"/>
          <w:lang w:eastAsia="ru-RU"/>
        </w:rPr>
        <w:t>беспечивающим</w:t>
      </w:r>
      <w:r w:rsidR="00622C9E" w:rsidRPr="006829E5">
        <w:rPr>
          <w:rFonts w:eastAsia="Times New Roman"/>
          <w:lang w:eastAsia="ru-RU"/>
        </w:rPr>
        <w:t xml:space="preserve"> подтверждение доставки </w:t>
      </w:r>
      <w:r w:rsidR="00622C9E">
        <w:rPr>
          <w:rFonts w:eastAsia="Times New Roman"/>
          <w:lang w:eastAsia="ru-RU"/>
        </w:rPr>
        <w:t>такого уведомления и его получения</w:t>
      </w:r>
      <w:r w:rsidR="00622C9E" w:rsidRPr="006829E5">
        <w:rPr>
          <w:rFonts w:eastAsia="Times New Roman"/>
          <w:lang w:eastAsia="ru-RU"/>
        </w:rPr>
        <w:t xml:space="preserve"> соискателем лицензии.</w:t>
      </w:r>
    </w:p>
    <w:p w14:paraId="2550C0D6" w14:textId="77777777" w:rsidR="0020069C" w:rsidRDefault="00331B84" w:rsidP="0033193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58</w:t>
      </w:r>
      <w:r w:rsidR="006829E5" w:rsidRPr="006829E5">
        <w:rPr>
          <w:rFonts w:eastAsia="Times New Roman"/>
          <w:lang w:eastAsia="ru-RU"/>
        </w:rPr>
        <w:t>.</w:t>
      </w:r>
      <w:r w:rsidR="006008FC">
        <w:rPr>
          <w:rFonts w:eastAsia="Times New Roman"/>
          <w:lang w:eastAsia="ru-RU"/>
        </w:rPr>
        <w:t> </w:t>
      </w:r>
      <w:r w:rsidR="006829E5" w:rsidRPr="006829E5">
        <w:rPr>
          <w:rFonts w:eastAsia="Times New Roman"/>
          <w:lang w:eastAsia="ru-RU"/>
        </w:rPr>
        <w:t xml:space="preserve">В случае непредставления соискателем лицензии </w:t>
      </w:r>
      <w:r w:rsidR="0064569B">
        <w:rPr>
          <w:rFonts w:eastAsia="Times New Roman"/>
          <w:lang w:eastAsia="ru-RU"/>
        </w:rPr>
        <w:br/>
      </w:r>
      <w:r w:rsidR="006829E5" w:rsidRPr="006829E5">
        <w:rPr>
          <w:rFonts w:eastAsia="Times New Roman"/>
          <w:lang w:eastAsia="ru-RU"/>
        </w:rPr>
        <w:t xml:space="preserve">в тридцатидневный срок </w:t>
      </w:r>
      <w:r w:rsidR="0055645B">
        <w:rPr>
          <w:rFonts w:eastAsia="Times New Roman"/>
          <w:lang w:eastAsia="ru-RU"/>
        </w:rPr>
        <w:t xml:space="preserve">с момента получения уведомления, указанного в </w:t>
      </w:r>
      <w:r w:rsidR="0055645B" w:rsidRPr="00622C9E">
        <w:rPr>
          <w:rFonts w:eastAsia="Times New Roman"/>
          <w:lang w:eastAsia="ru-RU"/>
        </w:rPr>
        <w:t xml:space="preserve">пункте </w:t>
      </w:r>
      <w:r w:rsidR="00AC7279" w:rsidRPr="00622C9E">
        <w:rPr>
          <w:rFonts w:eastAsia="Times New Roman"/>
          <w:lang w:eastAsia="ru-RU"/>
        </w:rPr>
        <w:t>57</w:t>
      </w:r>
      <w:r w:rsidR="0055645B" w:rsidRPr="00622C9E">
        <w:rPr>
          <w:rFonts w:eastAsia="Times New Roman"/>
          <w:lang w:eastAsia="ru-RU"/>
        </w:rPr>
        <w:t xml:space="preserve"> административного</w:t>
      </w:r>
      <w:r w:rsidR="0055645B">
        <w:rPr>
          <w:rFonts w:eastAsia="Times New Roman"/>
          <w:lang w:eastAsia="ru-RU"/>
        </w:rPr>
        <w:t xml:space="preserve"> регламента, </w:t>
      </w:r>
      <w:r w:rsidR="006829E5" w:rsidRPr="006829E5">
        <w:rPr>
          <w:rFonts w:eastAsia="Times New Roman"/>
          <w:lang w:eastAsia="ru-RU"/>
        </w:rPr>
        <w:t>надлежащим образом оформленного заявления о предоставлении лицензии и (или) в полном объеме прилагаемых</w:t>
      </w:r>
      <w:r w:rsidR="0055645B">
        <w:rPr>
          <w:rFonts w:eastAsia="Times New Roman"/>
          <w:lang w:eastAsia="ru-RU"/>
        </w:rPr>
        <w:t xml:space="preserve"> </w:t>
      </w:r>
      <w:r w:rsidR="006829E5" w:rsidRPr="006829E5">
        <w:rPr>
          <w:rFonts w:eastAsia="Times New Roman"/>
          <w:lang w:eastAsia="ru-RU"/>
        </w:rPr>
        <w:t>к нему документов</w:t>
      </w:r>
      <w:r w:rsidR="00263423">
        <w:rPr>
          <w:rFonts w:eastAsia="Times New Roman"/>
          <w:lang w:eastAsia="ru-RU"/>
        </w:rPr>
        <w:t xml:space="preserve"> </w:t>
      </w:r>
      <w:r w:rsidR="00622C9E">
        <w:rPr>
          <w:rFonts w:eastAsia="Times New Roman"/>
          <w:lang w:eastAsia="ru-RU"/>
        </w:rPr>
        <w:t xml:space="preserve">(сведений), </w:t>
      </w:r>
      <w:r w:rsidR="006829E5" w:rsidRPr="006829E5">
        <w:rPr>
          <w:rFonts w:eastAsia="Times New Roman"/>
          <w:lang w:eastAsia="ru-RU"/>
        </w:rPr>
        <w:t xml:space="preserve">ответственный исполнитель в течение </w:t>
      </w:r>
      <w:r w:rsidR="0055645B">
        <w:rPr>
          <w:rFonts w:eastAsia="Times New Roman"/>
          <w:lang w:eastAsia="ru-RU"/>
        </w:rPr>
        <w:t>3</w:t>
      </w:r>
      <w:r w:rsidR="006829E5" w:rsidRPr="006829E5">
        <w:rPr>
          <w:rFonts w:eastAsia="Times New Roman"/>
          <w:lang w:eastAsia="ru-RU"/>
        </w:rPr>
        <w:t xml:space="preserve"> рабочих дней</w:t>
      </w:r>
      <w:r w:rsidR="00DA1A71">
        <w:rPr>
          <w:rFonts w:eastAsia="Times New Roman"/>
          <w:lang w:eastAsia="ru-RU"/>
        </w:rPr>
        <w:t xml:space="preserve"> </w:t>
      </w:r>
      <w:r w:rsidR="006829E5" w:rsidRPr="006829E5">
        <w:rPr>
          <w:rFonts w:eastAsia="Times New Roman"/>
          <w:lang w:eastAsia="ru-RU"/>
        </w:rPr>
        <w:t xml:space="preserve">вручает соискателю лицензии уведомление о возврате заявления </w:t>
      </w:r>
      <w:r w:rsidR="00AC7279">
        <w:rPr>
          <w:rFonts w:eastAsia="Times New Roman"/>
          <w:lang w:eastAsia="ru-RU"/>
        </w:rPr>
        <w:t xml:space="preserve">о предоставлении лицензии </w:t>
      </w:r>
      <w:r w:rsidR="00847B4F">
        <w:rPr>
          <w:rFonts w:eastAsia="Times New Roman"/>
          <w:lang w:eastAsia="ru-RU"/>
        </w:rPr>
        <w:br/>
      </w:r>
      <w:r w:rsidR="0055645B">
        <w:rPr>
          <w:rFonts w:eastAsia="Times New Roman"/>
          <w:lang w:eastAsia="ru-RU"/>
        </w:rPr>
        <w:t xml:space="preserve">и прилагаемых к нему </w:t>
      </w:r>
      <w:r w:rsidR="006829E5" w:rsidRPr="006829E5">
        <w:rPr>
          <w:rFonts w:eastAsia="Times New Roman"/>
          <w:lang w:eastAsia="ru-RU"/>
        </w:rPr>
        <w:t xml:space="preserve">документов </w:t>
      </w:r>
      <w:r w:rsidR="00847B4F">
        <w:rPr>
          <w:rFonts w:eastAsia="Times New Roman"/>
          <w:lang w:eastAsia="ru-RU"/>
        </w:rPr>
        <w:t xml:space="preserve">(сведений) </w:t>
      </w:r>
      <w:r w:rsidR="006829E5" w:rsidRPr="006829E5">
        <w:rPr>
          <w:rFonts w:eastAsia="Times New Roman"/>
          <w:lang w:eastAsia="ru-RU"/>
        </w:rPr>
        <w:t>с мотивированным обоснованием причин возврата или направляет заказным почтовым отправлением</w:t>
      </w:r>
      <w:r w:rsidR="00F71642">
        <w:rPr>
          <w:rFonts w:eastAsia="Times New Roman"/>
          <w:lang w:eastAsia="ru-RU"/>
        </w:rPr>
        <w:t xml:space="preserve"> </w:t>
      </w:r>
      <w:r w:rsidR="006829E5" w:rsidRPr="006829E5">
        <w:rPr>
          <w:rFonts w:eastAsia="Times New Roman"/>
          <w:lang w:eastAsia="ru-RU"/>
        </w:rPr>
        <w:t>с увед</w:t>
      </w:r>
      <w:r w:rsidR="006829E5" w:rsidRPr="00D674E1">
        <w:rPr>
          <w:rFonts w:eastAsia="Times New Roman"/>
          <w:lang w:eastAsia="ru-RU"/>
        </w:rPr>
        <w:t>омлением о вручении</w:t>
      </w:r>
      <w:r w:rsidR="00D674E1" w:rsidRPr="00D674E1">
        <w:rPr>
          <w:rFonts w:eastAsia="Times New Roman"/>
          <w:lang w:eastAsia="ru-RU"/>
        </w:rPr>
        <w:t>, либо в форме электронного документа, подписанного усиленной квалифицированной электронной подписью, способом</w:t>
      </w:r>
      <w:r w:rsidR="00D674E1" w:rsidRPr="00D674E1">
        <w:rPr>
          <w:rFonts w:eastAsia="Times New Roman"/>
          <w:spacing w:val="-4"/>
          <w:lang w:eastAsia="ru-RU"/>
        </w:rPr>
        <w:t>, обеспечивающим</w:t>
      </w:r>
      <w:r w:rsidR="00D674E1" w:rsidRPr="00D674E1">
        <w:rPr>
          <w:rFonts w:eastAsia="Times New Roman"/>
          <w:lang w:eastAsia="ru-RU"/>
        </w:rPr>
        <w:t xml:space="preserve"> подтверждение доставки такого уведомления и его получения соискателем лицензии</w:t>
      </w:r>
      <w:r w:rsidR="006829E5" w:rsidRPr="00D674E1">
        <w:rPr>
          <w:rFonts w:eastAsia="Times New Roman"/>
          <w:lang w:eastAsia="ru-RU"/>
        </w:rPr>
        <w:t>.</w:t>
      </w:r>
      <w:r w:rsidR="00235E49">
        <w:rPr>
          <w:rFonts w:eastAsia="Times New Roman"/>
          <w:lang w:eastAsia="ru-RU"/>
        </w:rPr>
        <w:t xml:space="preserve"> </w:t>
      </w:r>
    </w:p>
    <w:p w14:paraId="6FB4F8E0" w14:textId="35F111A6" w:rsidR="009A2B21" w:rsidRPr="006829E5" w:rsidRDefault="00826911" w:rsidP="00DC133A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59</w:t>
      </w:r>
      <w:r w:rsidR="006829E5" w:rsidRPr="00826911">
        <w:rPr>
          <w:rFonts w:eastAsia="Times New Roman"/>
          <w:lang w:eastAsia="ru-RU"/>
        </w:rPr>
        <w:t>.</w:t>
      </w:r>
      <w:r w:rsidR="006008FC" w:rsidRPr="00826911">
        <w:rPr>
          <w:rFonts w:eastAsia="Times New Roman"/>
          <w:lang w:eastAsia="ru-RU"/>
        </w:rPr>
        <w:t> </w:t>
      </w:r>
      <w:r w:rsidR="00DC133A" w:rsidRPr="00826911">
        <w:t>В случае</w:t>
      </w:r>
      <w:r w:rsidR="00DC133A">
        <w:t xml:space="preserve"> представления надлежащим образом оформленного заявления о предоставлении лицензии и в полном объеме прилагаемых </w:t>
      </w:r>
      <w:r w:rsidR="00DC133A">
        <w:br/>
        <w:t>к нему документов</w:t>
      </w:r>
      <w:r w:rsidR="00444E81">
        <w:t xml:space="preserve"> (сведений)</w:t>
      </w:r>
      <w:r w:rsidR="00DC133A">
        <w:t xml:space="preserve"> в соответствии с </w:t>
      </w:r>
      <w:r w:rsidR="00DC133A" w:rsidRPr="00444E81">
        <w:t>пунктом 1</w:t>
      </w:r>
      <w:r w:rsidR="00206FDE" w:rsidRPr="00444E81">
        <w:t>7</w:t>
      </w:r>
      <w:r w:rsidR="00DC133A" w:rsidRPr="00444E81">
        <w:t xml:space="preserve"> административного</w:t>
      </w:r>
      <w:r w:rsidR="00DC133A">
        <w:t xml:space="preserve"> регламента, либо устранения нарушений, указанных в уведомлении</w:t>
      </w:r>
      <w:r w:rsidR="00444E81">
        <w:t xml:space="preserve"> </w:t>
      </w:r>
      <w:r w:rsidR="00DC133A">
        <w:t>о необходимости устранения в тридцатидневный срок выявленных нарушений и (или) представлении документов, которые отс</w:t>
      </w:r>
      <w:r w:rsidR="00DC133A" w:rsidRPr="008A3A2E">
        <w:t>утствуют, ответственный исполнитель</w:t>
      </w:r>
      <w:r w:rsidR="00444E81">
        <w:t xml:space="preserve"> </w:t>
      </w:r>
      <w:r w:rsidR="00DC133A" w:rsidRPr="008A3A2E">
        <w:t>в течени</w:t>
      </w:r>
      <w:r w:rsidR="004C0B39">
        <w:t>е</w:t>
      </w:r>
      <w:r w:rsidR="00DC133A" w:rsidRPr="008A3A2E">
        <w:t xml:space="preserve"> 3 рабочих дней </w:t>
      </w:r>
      <w:r w:rsidR="00444E81">
        <w:br/>
      </w:r>
      <w:r w:rsidR="00DC133A" w:rsidRPr="008A3A2E">
        <w:t xml:space="preserve">со дня </w:t>
      </w:r>
      <w:r w:rsidR="008C1F58">
        <w:t>принятия</w:t>
      </w:r>
      <w:r w:rsidR="00DC133A">
        <w:t xml:space="preserve"> </w:t>
      </w:r>
      <w:r w:rsidR="00444E81">
        <w:t xml:space="preserve">указанных </w:t>
      </w:r>
      <w:r w:rsidR="00DC133A">
        <w:t>заявления и документов</w:t>
      </w:r>
      <w:r w:rsidR="00444E81">
        <w:t xml:space="preserve"> (сведений) </w:t>
      </w:r>
      <w:r w:rsidR="00DC133A">
        <w:t xml:space="preserve">информирует соискателя </w:t>
      </w:r>
      <w:r w:rsidR="00DC133A" w:rsidRPr="00DC133A">
        <w:t>лицензии</w:t>
      </w:r>
      <w:r w:rsidR="006829E5" w:rsidRPr="00DC133A">
        <w:rPr>
          <w:rFonts w:eastAsia="Times New Roman"/>
          <w:lang w:eastAsia="ru-RU"/>
        </w:rPr>
        <w:t xml:space="preserve"> любым доступным способом</w:t>
      </w:r>
      <w:r w:rsidR="00642068" w:rsidRPr="00DC133A">
        <w:rPr>
          <w:rFonts w:eastAsia="Times New Roman"/>
          <w:lang w:eastAsia="ru-RU"/>
        </w:rPr>
        <w:t xml:space="preserve"> </w:t>
      </w:r>
      <w:r w:rsidR="00001FD3">
        <w:rPr>
          <w:rFonts w:eastAsia="Times New Roman"/>
          <w:lang w:eastAsia="ru-RU"/>
        </w:rPr>
        <w:br/>
      </w:r>
      <w:r w:rsidR="00642068" w:rsidRPr="00DC133A">
        <w:rPr>
          <w:rFonts w:eastAsia="Times New Roman"/>
          <w:lang w:eastAsia="ru-RU"/>
        </w:rPr>
        <w:t>об и</w:t>
      </w:r>
      <w:r w:rsidR="004A614E" w:rsidRPr="00DC133A">
        <w:rPr>
          <w:rFonts w:eastAsia="Times New Roman"/>
          <w:lang w:eastAsia="ru-RU"/>
        </w:rPr>
        <w:t>х</w:t>
      </w:r>
      <w:r w:rsidR="00642068" w:rsidRPr="00DC133A">
        <w:rPr>
          <w:rFonts w:eastAsia="Times New Roman"/>
          <w:lang w:eastAsia="ru-RU"/>
        </w:rPr>
        <w:t xml:space="preserve"> принятии Министерством к рассмотрению</w:t>
      </w:r>
      <w:r w:rsidR="006829E5" w:rsidRPr="00DC133A">
        <w:rPr>
          <w:rFonts w:eastAsia="Times New Roman"/>
          <w:lang w:eastAsia="ru-RU"/>
        </w:rPr>
        <w:t>,</w:t>
      </w:r>
      <w:r w:rsidR="004C0B39">
        <w:rPr>
          <w:rFonts w:eastAsia="Times New Roman"/>
          <w:lang w:eastAsia="ru-RU"/>
        </w:rPr>
        <w:t xml:space="preserve"> </w:t>
      </w:r>
      <w:r w:rsidR="006829E5" w:rsidRPr="00DC133A">
        <w:rPr>
          <w:rFonts w:eastAsia="Times New Roman"/>
          <w:lang w:eastAsia="ru-RU"/>
        </w:rPr>
        <w:t xml:space="preserve">а также </w:t>
      </w:r>
      <w:r w:rsidR="004A614E" w:rsidRPr="00DC133A">
        <w:rPr>
          <w:rFonts w:eastAsia="Times New Roman"/>
          <w:lang w:eastAsia="ru-RU"/>
        </w:rPr>
        <w:t xml:space="preserve">формирует </w:t>
      </w:r>
      <w:r w:rsidR="006829E5" w:rsidRPr="00DC133A">
        <w:rPr>
          <w:rFonts w:eastAsia="Times New Roman"/>
          <w:lang w:eastAsia="ru-RU"/>
        </w:rPr>
        <w:t xml:space="preserve">лицензионное дело и </w:t>
      </w:r>
      <w:r w:rsidR="006829E5" w:rsidRPr="003D3850">
        <w:rPr>
          <w:rFonts w:eastAsia="Times New Roman"/>
          <w:lang w:eastAsia="ru-RU"/>
        </w:rPr>
        <w:t>готовит проекты приказов</w:t>
      </w:r>
      <w:r w:rsidR="006829E5" w:rsidRPr="00DC133A">
        <w:rPr>
          <w:rFonts w:eastAsia="Times New Roman"/>
          <w:lang w:eastAsia="ru-RU"/>
        </w:rPr>
        <w:t xml:space="preserve"> Министерства </w:t>
      </w:r>
      <w:r w:rsidR="004C0B39">
        <w:rPr>
          <w:rFonts w:eastAsia="Times New Roman"/>
          <w:lang w:eastAsia="ru-RU"/>
        </w:rPr>
        <w:br/>
      </w:r>
      <w:r w:rsidR="006829E5" w:rsidRPr="00DC133A">
        <w:rPr>
          <w:rFonts w:eastAsia="Times New Roman"/>
          <w:lang w:eastAsia="ru-RU"/>
        </w:rPr>
        <w:t>о</w:t>
      </w:r>
      <w:r w:rsidR="004C0B39">
        <w:rPr>
          <w:rFonts w:eastAsia="Times New Roman"/>
          <w:lang w:eastAsia="ru-RU"/>
        </w:rPr>
        <w:t xml:space="preserve"> </w:t>
      </w:r>
      <w:r w:rsidR="006829E5" w:rsidRPr="00DC133A">
        <w:rPr>
          <w:rFonts w:eastAsia="Times New Roman"/>
          <w:lang w:eastAsia="ru-RU"/>
        </w:rPr>
        <w:t xml:space="preserve">проведении </w:t>
      </w:r>
      <w:r w:rsidR="006829E5" w:rsidRPr="00444E81">
        <w:rPr>
          <w:rFonts w:eastAsia="Times New Roman"/>
          <w:lang w:eastAsia="ru-RU"/>
        </w:rPr>
        <w:t>внеплановой</w:t>
      </w:r>
      <w:r w:rsidR="006829E5" w:rsidRPr="00DC133A">
        <w:rPr>
          <w:rFonts w:eastAsia="Times New Roman"/>
          <w:lang w:eastAsia="ru-RU"/>
        </w:rPr>
        <w:t xml:space="preserve"> документарной </w:t>
      </w:r>
      <w:r w:rsidR="00D16D43" w:rsidRPr="00DC133A">
        <w:rPr>
          <w:rFonts w:eastAsia="Times New Roman"/>
          <w:lang w:eastAsia="ru-RU"/>
        </w:rPr>
        <w:t xml:space="preserve">проверки </w:t>
      </w:r>
      <w:r w:rsidR="006829E5" w:rsidRPr="00DC133A">
        <w:rPr>
          <w:rFonts w:eastAsia="Times New Roman"/>
          <w:lang w:eastAsia="ru-RU"/>
        </w:rPr>
        <w:t>и внеплановой выездной проверк</w:t>
      </w:r>
      <w:r w:rsidR="00D16D43" w:rsidRPr="00DC133A">
        <w:rPr>
          <w:rFonts w:eastAsia="Times New Roman"/>
          <w:lang w:eastAsia="ru-RU"/>
        </w:rPr>
        <w:t>и</w:t>
      </w:r>
      <w:r w:rsidR="006829E5" w:rsidRPr="00DC133A">
        <w:rPr>
          <w:rFonts w:eastAsia="Times New Roman"/>
          <w:lang w:eastAsia="ru-RU"/>
        </w:rPr>
        <w:t>.</w:t>
      </w:r>
      <w:r w:rsidR="00DC133A" w:rsidRPr="006829E5">
        <w:rPr>
          <w:rFonts w:eastAsia="Times New Roman"/>
          <w:lang w:eastAsia="ru-RU"/>
        </w:rPr>
        <w:t xml:space="preserve"> </w:t>
      </w:r>
    </w:p>
    <w:p w14:paraId="32C27CF2" w14:textId="56942B85" w:rsidR="006829E5" w:rsidRPr="006829E5" w:rsidRDefault="00AF106C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195619">
        <w:rPr>
          <w:rFonts w:eastAsia="Times New Roman"/>
          <w:lang w:eastAsia="ru-RU"/>
        </w:rPr>
        <w:t>0</w:t>
      </w:r>
      <w:r w:rsidR="006829E5" w:rsidRPr="006829E5">
        <w:rPr>
          <w:rFonts w:eastAsia="Times New Roman"/>
          <w:lang w:eastAsia="ru-RU"/>
        </w:rPr>
        <w:t>.</w:t>
      </w:r>
      <w:r w:rsidR="006008FC">
        <w:t> </w:t>
      </w:r>
      <w:r w:rsidR="006829E5" w:rsidRPr="0020069C">
        <w:rPr>
          <w:rFonts w:eastAsia="Times New Roman"/>
          <w:spacing w:val="-6"/>
          <w:lang w:eastAsia="ru-RU"/>
        </w:rPr>
        <w:t>Приказ Министерства о проведении внеплановой документарной проверки</w:t>
      </w:r>
      <w:r w:rsidR="00F51BCE">
        <w:rPr>
          <w:rFonts w:eastAsia="Times New Roman"/>
          <w:spacing w:val="-6"/>
          <w:lang w:eastAsia="ru-RU"/>
        </w:rPr>
        <w:t xml:space="preserve"> </w:t>
      </w:r>
      <w:r w:rsidR="006829E5" w:rsidRPr="006829E5">
        <w:rPr>
          <w:rFonts w:eastAsia="Times New Roman"/>
          <w:lang w:eastAsia="ru-RU"/>
        </w:rPr>
        <w:t xml:space="preserve">подписывается министром </w:t>
      </w:r>
      <w:r w:rsidR="006829E5" w:rsidRPr="007950A8">
        <w:rPr>
          <w:rFonts w:eastAsia="Times New Roman"/>
          <w:lang w:eastAsia="ru-RU"/>
        </w:rPr>
        <w:t xml:space="preserve">или </w:t>
      </w:r>
      <w:r w:rsidR="008E7A9E" w:rsidRPr="007950A8">
        <w:rPr>
          <w:rFonts w:eastAsia="Times New Roman"/>
          <w:lang w:eastAsia="ru-RU"/>
        </w:rPr>
        <w:t>лицом</w:t>
      </w:r>
      <w:r w:rsidR="008E7A9E" w:rsidRPr="008E7A9E">
        <w:rPr>
          <w:rFonts w:eastAsia="Times New Roman"/>
          <w:lang w:eastAsia="ru-RU"/>
        </w:rPr>
        <w:t>, исполняющ</w:t>
      </w:r>
      <w:r w:rsidR="008E7A9E">
        <w:rPr>
          <w:rFonts w:eastAsia="Times New Roman"/>
          <w:lang w:eastAsia="ru-RU"/>
        </w:rPr>
        <w:t>им</w:t>
      </w:r>
      <w:r w:rsidR="008E7A9E" w:rsidRPr="008E7A9E">
        <w:rPr>
          <w:rFonts w:eastAsia="Times New Roman"/>
          <w:lang w:eastAsia="ru-RU"/>
        </w:rPr>
        <w:t xml:space="preserve"> </w:t>
      </w:r>
      <w:r w:rsidR="005D5C27">
        <w:rPr>
          <w:rFonts w:eastAsia="Times New Roman"/>
          <w:lang w:eastAsia="ru-RU"/>
        </w:rPr>
        <w:br/>
      </w:r>
      <w:r w:rsidR="008E7A9E" w:rsidRPr="008E7A9E">
        <w:rPr>
          <w:rFonts w:eastAsia="Times New Roman"/>
          <w:lang w:eastAsia="ru-RU"/>
        </w:rPr>
        <w:t>его обязанности</w:t>
      </w:r>
      <w:r w:rsidR="008E7A9E">
        <w:rPr>
          <w:rFonts w:eastAsia="Times New Roman"/>
          <w:lang w:eastAsia="ru-RU"/>
        </w:rPr>
        <w:t>,</w:t>
      </w:r>
      <w:r w:rsidR="008E7A9E" w:rsidRPr="008E7A9E">
        <w:rPr>
          <w:rFonts w:eastAsia="Times New Roman"/>
          <w:lang w:eastAsia="ru-RU"/>
        </w:rPr>
        <w:t xml:space="preserve"> </w:t>
      </w:r>
      <w:r w:rsidR="006829E5" w:rsidRPr="006829E5">
        <w:rPr>
          <w:rFonts w:eastAsia="Times New Roman"/>
          <w:lang w:eastAsia="ru-RU"/>
        </w:rPr>
        <w:t xml:space="preserve">в течение </w:t>
      </w:r>
      <w:r w:rsidR="00A23198">
        <w:rPr>
          <w:rFonts w:eastAsia="Times New Roman"/>
          <w:lang w:eastAsia="ru-RU"/>
        </w:rPr>
        <w:t>1</w:t>
      </w:r>
      <w:r w:rsidR="006829E5" w:rsidRPr="006829E5">
        <w:rPr>
          <w:rFonts w:eastAsia="Times New Roman"/>
          <w:lang w:eastAsia="ru-RU"/>
        </w:rPr>
        <w:t xml:space="preserve"> рабочего дня, но не позднее 5 рабочих дней </w:t>
      </w:r>
      <w:r w:rsidR="00F51BCE">
        <w:rPr>
          <w:rFonts w:eastAsia="Times New Roman"/>
          <w:lang w:eastAsia="ru-RU"/>
        </w:rPr>
        <w:br/>
      </w:r>
      <w:r w:rsidR="006829E5" w:rsidRPr="006829E5">
        <w:rPr>
          <w:rFonts w:eastAsia="Times New Roman"/>
          <w:lang w:eastAsia="ru-RU"/>
        </w:rPr>
        <w:t xml:space="preserve">со дня </w:t>
      </w:r>
      <w:r w:rsidR="004070AC">
        <w:rPr>
          <w:rFonts w:eastAsia="Times New Roman"/>
          <w:lang w:eastAsia="ru-RU"/>
        </w:rPr>
        <w:t>принятия</w:t>
      </w:r>
      <w:r w:rsidR="005D5C27">
        <w:rPr>
          <w:rFonts w:eastAsia="Times New Roman"/>
          <w:lang w:eastAsia="ru-RU"/>
        </w:rPr>
        <w:t xml:space="preserve"> </w:t>
      </w:r>
      <w:r w:rsidR="006829E5" w:rsidRPr="006829E5">
        <w:rPr>
          <w:rFonts w:eastAsia="Times New Roman"/>
          <w:lang w:eastAsia="ru-RU"/>
        </w:rPr>
        <w:t xml:space="preserve">надлежащим образом оформленного заявления </w:t>
      </w:r>
      <w:r w:rsidR="004070AC">
        <w:rPr>
          <w:rFonts w:eastAsia="Times New Roman"/>
          <w:lang w:eastAsia="ru-RU"/>
        </w:rPr>
        <w:br/>
      </w:r>
      <w:r w:rsidR="006829E5" w:rsidRPr="006829E5">
        <w:rPr>
          <w:rFonts w:eastAsia="Times New Roman"/>
          <w:lang w:eastAsia="ru-RU"/>
        </w:rPr>
        <w:t xml:space="preserve">о предоставлении лицензии и в полном объеме прилагаемых </w:t>
      </w:r>
      <w:r w:rsidR="005D5C27">
        <w:rPr>
          <w:rFonts w:eastAsia="Times New Roman"/>
          <w:lang w:eastAsia="ru-RU"/>
        </w:rPr>
        <w:br/>
      </w:r>
      <w:r w:rsidR="006829E5" w:rsidRPr="006829E5">
        <w:rPr>
          <w:rFonts w:eastAsia="Times New Roman"/>
          <w:lang w:eastAsia="ru-RU"/>
        </w:rPr>
        <w:t>к нему документов</w:t>
      </w:r>
      <w:r w:rsidR="00993276">
        <w:rPr>
          <w:rFonts w:eastAsia="Times New Roman"/>
          <w:lang w:eastAsia="ru-RU"/>
        </w:rPr>
        <w:t xml:space="preserve"> (сведений)</w:t>
      </w:r>
      <w:r w:rsidR="006829E5" w:rsidRPr="006829E5">
        <w:rPr>
          <w:rFonts w:eastAsia="Times New Roman"/>
          <w:lang w:eastAsia="ru-RU"/>
        </w:rPr>
        <w:t>.</w:t>
      </w:r>
    </w:p>
    <w:p w14:paraId="720A0231" w14:textId="5CFE0CF7" w:rsidR="006829E5" w:rsidRPr="006829E5" w:rsidRDefault="00D220F7" w:rsidP="005D7C0A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C46ECC">
        <w:rPr>
          <w:rFonts w:eastAsia="Times New Roman"/>
          <w:lang w:eastAsia="ru-RU"/>
        </w:rPr>
        <w:t>1</w:t>
      </w:r>
      <w:bookmarkStart w:id="2" w:name="_Hlk61171549"/>
      <w:r w:rsidR="000F1F4E">
        <w:rPr>
          <w:rFonts w:eastAsia="Times New Roman"/>
          <w:lang w:eastAsia="ru-RU"/>
        </w:rPr>
        <w:t>. </w:t>
      </w:r>
      <w:r w:rsidR="006829E5" w:rsidRPr="006829E5">
        <w:rPr>
          <w:rFonts w:eastAsia="Times New Roman"/>
          <w:lang w:eastAsia="ru-RU"/>
        </w:rPr>
        <w:t xml:space="preserve">Ответственный исполнитель в течение 12 рабочих дней со дня </w:t>
      </w:r>
      <w:r w:rsidR="004070AC">
        <w:rPr>
          <w:rFonts w:eastAsia="Times New Roman"/>
          <w:lang w:eastAsia="ru-RU"/>
        </w:rPr>
        <w:t>принятия</w:t>
      </w:r>
      <w:r w:rsidR="005D5C27">
        <w:rPr>
          <w:rFonts w:eastAsia="Times New Roman"/>
          <w:lang w:eastAsia="ru-RU"/>
        </w:rPr>
        <w:t xml:space="preserve"> </w:t>
      </w:r>
      <w:r w:rsidR="006829E5" w:rsidRPr="006829E5">
        <w:rPr>
          <w:rFonts w:eastAsia="Times New Roman"/>
          <w:lang w:eastAsia="ru-RU"/>
        </w:rPr>
        <w:t>Министерство</w:t>
      </w:r>
      <w:r w:rsidR="005D5C27">
        <w:rPr>
          <w:rFonts w:eastAsia="Times New Roman"/>
          <w:lang w:eastAsia="ru-RU"/>
        </w:rPr>
        <w:t>м</w:t>
      </w:r>
      <w:r w:rsidR="006829E5" w:rsidRPr="006829E5">
        <w:rPr>
          <w:rFonts w:eastAsia="Times New Roman"/>
          <w:lang w:eastAsia="ru-RU"/>
        </w:rPr>
        <w:t xml:space="preserve"> надлежащим образом оформленного заявления о предоставлении лицензии и </w:t>
      </w:r>
      <w:r w:rsidR="00C46ECC">
        <w:rPr>
          <w:rFonts w:eastAsia="Times New Roman"/>
          <w:lang w:eastAsia="ru-RU"/>
        </w:rPr>
        <w:t xml:space="preserve">прилагаемых к нему </w:t>
      </w:r>
      <w:r w:rsidR="006829E5" w:rsidRPr="006829E5">
        <w:rPr>
          <w:rFonts w:eastAsia="Times New Roman"/>
          <w:lang w:eastAsia="ru-RU"/>
        </w:rPr>
        <w:t>документов</w:t>
      </w:r>
      <w:r w:rsidR="00993276">
        <w:rPr>
          <w:rFonts w:eastAsia="Times New Roman"/>
          <w:lang w:eastAsia="ru-RU"/>
        </w:rPr>
        <w:t xml:space="preserve"> </w:t>
      </w:r>
      <w:r w:rsidR="00387E08">
        <w:rPr>
          <w:rFonts w:eastAsia="Times New Roman"/>
          <w:lang w:eastAsia="ru-RU"/>
        </w:rPr>
        <w:lastRenderedPageBreak/>
        <w:t>(</w:t>
      </w:r>
      <w:r w:rsidR="00993276">
        <w:rPr>
          <w:rFonts w:eastAsia="Times New Roman"/>
          <w:lang w:eastAsia="ru-RU"/>
        </w:rPr>
        <w:t>сведений)</w:t>
      </w:r>
      <w:r w:rsidR="0052082F">
        <w:rPr>
          <w:rFonts w:eastAsia="Times New Roman"/>
          <w:lang w:eastAsia="ru-RU"/>
        </w:rPr>
        <w:t xml:space="preserve">, указанных в </w:t>
      </w:r>
      <w:r w:rsidR="0052082F" w:rsidRPr="00993276">
        <w:rPr>
          <w:rFonts w:eastAsia="Times New Roman"/>
          <w:lang w:eastAsia="ru-RU"/>
        </w:rPr>
        <w:t>пункте 1</w:t>
      </w:r>
      <w:r w:rsidR="00C46ECC" w:rsidRPr="00993276">
        <w:rPr>
          <w:rFonts w:eastAsia="Times New Roman"/>
          <w:lang w:eastAsia="ru-RU"/>
        </w:rPr>
        <w:t>7</w:t>
      </w:r>
      <w:r w:rsidR="0052082F">
        <w:rPr>
          <w:rFonts w:eastAsia="Times New Roman"/>
          <w:lang w:eastAsia="ru-RU"/>
        </w:rPr>
        <w:t xml:space="preserve"> административного регламента,</w:t>
      </w:r>
      <w:r w:rsidR="006829E5" w:rsidRPr="006829E5">
        <w:rPr>
          <w:rFonts w:eastAsia="Times New Roman"/>
          <w:lang w:eastAsia="ru-RU"/>
        </w:rPr>
        <w:t xml:space="preserve"> осуществляет </w:t>
      </w:r>
      <w:r w:rsidR="006829E5" w:rsidRPr="00D81D4D">
        <w:rPr>
          <w:rFonts w:eastAsia="Times New Roman"/>
          <w:lang w:eastAsia="ru-RU"/>
        </w:rPr>
        <w:t>внеплановую</w:t>
      </w:r>
      <w:r w:rsidR="006829E5" w:rsidRPr="006829E5">
        <w:rPr>
          <w:rFonts w:eastAsia="Times New Roman"/>
          <w:lang w:eastAsia="ru-RU"/>
        </w:rPr>
        <w:t xml:space="preserve"> документарную проверку </w:t>
      </w:r>
      <w:r w:rsidR="0052082F">
        <w:rPr>
          <w:rFonts w:eastAsia="Times New Roman"/>
          <w:lang w:eastAsia="ru-RU"/>
        </w:rPr>
        <w:t xml:space="preserve">полноты </w:t>
      </w:r>
      <w:r w:rsidR="000E739E">
        <w:rPr>
          <w:rFonts w:eastAsia="Times New Roman"/>
          <w:lang w:eastAsia="ru-RU"/>
        </w:rPr>
        <w:br/>
      </w:r>
      <w:r w:rsidR="0052082F" w:rsidRPr="000B627A">
        <w:rPr>
          <w:rFonts w:eastAsia="Times New Roman"/>
          <w:spacing w:val="-8"/>
          <w:lang w:eastAsia="ru-RU"/>
        </w:rPr>
        <w:t>и достоверности представленных в них сведений с</w:t>
      </w:r>
      <w:r w:rsidR="006829E5" w:rsidRPr="000B627A">
        <w:rPr>
          <w:rFonts w:eastAsia="Times New Roman"/>
          <w:spacing w:val="-8"/>
          <w:lang w:eastAsia="ru-RU"/>
        </w:rPr>
        <w:t xml:space="preserve"> цел</w:t>
      </w:r>
      <w:r w:rsidR="0052082F" w:rsidRPr="000B627A">
        <w:rPr>
          <w:rFonts w:eastAsia="Times New Roman"/>
          <w:spacing w:val="-8"/>
          <w:lang w:eastAsia="ru-RU"/>
        </w:rPr>
        <w:t>ью</w:t>
      </w:r>
      <w:r w:rsidR="006829E5" w:rsidRPr="000B627A">
        <w:rPr>
          <w:rFonts w:eastAsia="Times New Roman"/>
          <w:spacing w:val="-8"/>
          <w:lang w:eastAsia="ru-RU"/>
        </w:rPr>
        <w:t xml:space="preserve"> определения</w:t>
      </w:r>
      <w:r w:rsidR="0052082F" w:rsidRPr="000B627A">
        <w:rPr>
          <w:rFonts w:eastAsia="Times New Roman"/>
          <w:spacing w:val="-8"/>
          <w:lang w:eastAsia="ru-RU"/>
        </w:rPr>
        <w:t xml:space="preserve"> соответствия сведениям о соискателе лицензии, </w:t>
      </w:r>
      <w:bookmarkEnd w:id="2"/>
      <w:r w:rsidR="0052082F" w:rsidRPr="000B627A">
        <w:rPr>
          <w:rFonts w:eastAsia="Times New Roman"/>
          <w:spacing w:val="-8"/>
          <w:lang w:eastAsia="ru-RU"/>
        </w:rPr>
        <w:t xml:space="preserve">полученным Министерством </w:t>
      </w:r>
      <w:r w:rsidR="0052082F" w:rsidRPr="000B627A">
        <w:rPr>
          <w:rFonts w:eastAsia="Times New Roman"/>
          <w:spacing w:val="-4"/>
          <w:lang w:eastAsia="ru-RU"/>
        </w:rPr>
        <w:t>путем межведомственного информационного взаимодействия</w:t>
      </w:r>
      <w:r w:rsidR="00557977" w:rsidRPr="000B627A">
        <w:rPr>
          <w:rFonts w:eastAsia="Times New Roman"/>
          <w:spacing w:val="-4"/>
          <w:lang w:eastAsia="ru-RU"/>
        </w:rPr>
        <w:t xml:space="preserve"> от</w:t>
      </w:r>
      <w:r w:rsidR="006829E5" w:rsidRPr="000B627A">
        <w:rPr>
          <w:rFonts w:eastAsia="Times New Roman"/>
          <w:spacing w:val="-4"/>
          <w:lang w:eastAsia="ru-RU"/>
        </w:rPr>
        <w:t>:</w:t>
      </w:r>
    </w:p>
    <w:p w14:paraId="050305B8" w14:textId="3674C10D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ФНС России</w:t>
      </w:r>
      <w:r w:rsidR="001B5BBE"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-</w:t>
      </w:r>
      <w:r w:rsidR="001B5BBE"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 xml:space="preserve">сведения о соискателе лицензии, содержащиеся </w:t>
      </w:r>
      <w:r w:rsidR="004F2C4A"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>в Е</w:t>
      </w:r>
      <w:r w:rsidR="0087743E">
        <w:rPr>
          <w:rFonts w:eastAsia="Times New Roman"/>
          <w:lang w:eastAsia="ru-RU"/>
        </w:rPr>
        <w:t>ГРЮЛ</w:t>
      </w:r>
      <w:r w:rsidRPr="006829E5">
        <w:rPr>
          <w:rFonts w:eastAsia="Times New Roman"/>
          <w:lang w:eastAsia="ru-RU"/>
        </w:rPr>
        <w:t xml:space="preserve"> или Е</w:t>
      </w:r>
      <w:r w:rsidR="0087743E">
        <w:rPr>
          <w:rFonts w:eastAsia="Times New Roman"/>
          <w:lang w:eastAsia="ru-RU"/>
        </w:rPr>
        <w:t>ГРИП</w:t>
      </w:r>
      <w:r w:rsidRPr="006829E5">
        <w:rPr>
          <w:rFonts w:eastAsia="Times New Roman"/>
          <w:lang w:eastAsia="ru-RU"/>
        </w:rPr>
        <w:t>;</w:t>
      </w:r>
      <w:r w:rsidR="000E739E">
        <w:rPr>
          <w:rFonts w:eastAsia="Times New Roman"/>
          <w:lang w:eastAsia="ru-RU"/>
        </w:rPr>
        <w:t xml:space="preserve"> </w:t>
      </w:r>
    </w:p>
    <w:p w14:paraId="5FFF1751" w14:textId="24992D4C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spellStart"/>
      <w:r w:rsidRPr="003F5B64">
        <w:rPr>
          <w:rFonts w:eastAsia="Times New Roman"/>
          <w:spacing w:val="-8"/>
          <w:lang w:eastAsia="ru-RU"/>
        </w:rPr>
        <w:t>Росреестра</w:t>
      </w:r>
      <w:proofErr w:type="spellEnd"/>
      <w:r w:rsidR="001B5BBE" w:rsidRPr="003F5B64">
        <w:rPr>
          <w:rFonts w:eastAsia="Times New Roman"/>
          <w:spacing w:val="-8"/>
          <w:lang w:eastAsia="ru-RU"/>
        </w:rPr>
        <w:t> </w:t>
      </w:r>
      <w:r w:rsidRPr="003F5B64">
        <w:rPr>
          <w:rFonts w:eastAsia="Times New Roman"/>
          <w:spacing w:val="-8"/>
          <w:lang w:eastAsia="ru-RU"/>
        </w:rPr>
        <w:t>-</w:t>
      </w:r>
      <w:r w:rsidR="001B5BBE" w:rsidRPr="003F5B64">
        <w:rPr>
          <w:rFonts w:eastAsia="Times New Roman"/>
          <w:spacing w:val="-8"/>
          <w:lang w:eastAsia="ru-RU"/>
        </w:rPr>
        <w:t> </w:t>
      </w:r>
      <w:r w:rsidRPr="003F5B64">
        <w:rPr>
          <w:rFonts w:eastAsia="Times New Roman"/>
          <w:spacing w:val="-8"/>
          <w:lang w:eastAsia="ru-RU"/>
        </w:rPr>
        <w:t xml:space="preserve">сведения, подтверждающие наличие зданий, строений, </w:t>
      </w:r>
      <w:r w:rsidRPr="006829E5">
        <w:rPr>
          <w:rFonts w:eastAsia="Times New Roman"/>
          <w:lang w:eastAsia="ru-RU"/>
        </w:rPr>
        <w:t>сооружений и (или) помещений</w:t>
      </w:r>
      <w:r w:rsidR="0087743E">
        <w:rPr>
          <w:rFonts w:eastAsia="Times New Roman"/>
          <w:lang w:eastAsia="ru-RU"/>
        </w:rPr>
        <w:t>, принадлежащих</w:t>
      </w:r>
      <w:r w:rsidRPr="006829E5">
        <w:rPr>
          <w:rFonts w:eastAsia="Times New Roman"/>
          <w:lang w:eastAsia="ru-RU"/>
        </w:rPr>
        <w:t xml:space="preserve"> соискател</w:t>
      </w:r>
      <w:r w:rsidR="0087743E">
        <w:rPr>
          <w:rFonts w:eastAsia="Times New Roman"/>
          <w:lang w:eastAsia="ru-RU"/>
        </w:rPr>
        <w:t>ю</w:t>
      </w:r>
      <w:r w:rsidRPr="006829E5">
        <w:rPr>
          <w:rFonts w:eastAsia="Times New Roman"/>
          <w:lang w:eastAsia="ru-RU"/>
        </w:rPr>
        <w:t xml:space="preserve"> лицензии на праве собственности или на ином законном основании, необходимых для выполнения заявленных работ (услуг) (права</w:t>
      </w:r>
      <w:r w:rsidR="003F5B64">
        <w:rPr>
          <w:rFonts w:eastAsia="Times New Roman"/>
          <w:lang w:eastAsia="ru-RU"/>
        </w:rPr>
        <w:t xml:space="preserve"> </w:t>
      </w:r>
      <w:r w:rsidRPr="006829E5">
        <w:rPr>
          <w:rFonts w:eastAsia="Times New Roman"/>
          <w:lang w:eastAsia="ru-RU"/>
        </w:rPr>
        <w:t>на которые зарегистрированы в Едином государственном реестре недвижимости);</w:t>
      </w:r>
    </w:p>
    <w:p w14:paraId="582E7676" w14:textId="198714C3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spellStart"/>
      <w:r w:rsidRPr="006B7154">
        <w:rPr>
          <w:rFonts w:eastAsia="Times New Roman"/>
          <w:lang w:eastAsia="ru-RU"/>
        </w:rPr>
        <w:t>Роспотребнадзора</w:t>
      </w:r>
      <w:proofErr w:type="spellEnd"/>
      <w:r w:rsidR="001B5BBE" w:rsidRPr="006B7154">
        <w:rPr>
          <w:rFonts w:eastAsia="Times New Roman"/>
          <w:lang w:eastAsia="ru-RU"/>
        </w:rPr>
        <w:t> </w:t>
      </w:r>
      <w:r w:rsidRPr="006B7154">
        <w:rPr>
          <w:rFonts w:eastAsia="Times New Roman"/>
          <w:lang w:eastAsia="ru-RU"/>
        </w:rPr>
        <w:t>-</w:t>
      </w:r>
      <w:r w:rsidR="001B5BBE" w:rsidRPr="006B7154">
        <w:rPr>
          <w:rFonts w:eastAsia="Times New Roman"/>
          <w:lang w:eastAsia="ru-RU"/>
        </w:rPr>
        <w:t> </w:t>
      </w:r>
      <w:r w:rsidRPr="0021361E">
        <w:rPr>
          <w:rFonts w:eastAsia="Times New Roman"/>
          <w:lang w:eastAsia="ru-RU"/>
        </w:rPr>
        <w:t xml:space="preserve">сведения о наличии выданного </w:t>
      </w:r>
      <w:r w:rsidR="004F2C4A" w:rsidRPr="0021361E">
        <w:rPr>
          <w:rFonts w:eastAsia="Times New Roman"/>
          <w:lang w:eastAsia="ru-RU"/>
        </w:rPr>
        <w:br/>
      </w:r>
      <w:r w:rsidRPr="0021361E">
        <w:rPr>
          <w:rFonts w:eastAsia="Times New Roman"/>
          <w:lang w:eastAsia="ru-RU"/>
        </w:rPr>
        <w:t>в установленном</w:t>
      </w:r>
      <w:r w:rsidRPr="006829E5">
        <w:rPr>
          <w:rFonts w:eastAsia="Times New Roman"/>
          <w:lang w:eastAsia="ru-RU"/>
        </w:rPr>
        <w:t xml:space="preserve"> порядке санитарно-эпидемиологического заключения </w:t>
      </w:r>
      <w:r w:rsidR="000F1F4E"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 xml:space="preserve">о соответствии санитарным правилам зданий, строений, сооружений </w:t>
      </w:r>
      <w:r w:rsidR="004F2C4A"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>и (или) помещений, необходимых для выполнения соискателем лицензии заявленных работ (услуг);</w:t>
      </w:r>
    </w:p>
    <w:p w14:paraId="09836643" w14:textId="4408833A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Росздравнадзора</w:t>
      </w:r>
      <w:r w:rsidR="001B5BBE"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-</w:t>
      </w:r>
      <w:r w:rsidR="001B5BBE"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сведения о государственной регистрации медицинских изделий, необходимых для выполнения соискателем лицензии заявленных работ (услуг);</w:t>
      </w:r>
    </w:p>
    <w:p w14:paraId="10F6C034" w14:textId="457A51A6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Казначейства России</w:t>
      </w:r>
      <w:r w:rsidR="001B5BBE"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-</w:t>
      </w:r>
      <w:r w:rsidR="001B5BBE">
        <w:rPr>
          <w:rFonts w:eastAsia="Times New Roman"/>
          <w:lang w:eastAsia="ru-RU"/>
        </w:rPr>
        <w:t> </w:t>
      </w:r>
      <w:r w:rsidR="00770DB5">
        <w:rPr>
          <w:rFonts w:eastAsia="Times New Roman"/>
          <w:lang w:eastAsia="ru-RU"/>
        </w:rPr>
        <w:t xml:space="preserve">сведения об </w:t>
      </w:r>
      <w:r w:rsidR="00770DB5" w:rsidRPr="006829E5">
        <w:rPr>
          <w:rFonts w:eastAsia="Times New Roman"/>
          <w:lang w:eastAsia="ru-RU"/>
        </w:rPr>
        <w:t>уплат</w:t>
      </w:r>
      <w:r w:rsidR="00770DB5">
        <w:rPr>
          <w:rFonts w:eastAsia="Times New Roman"/>
          <w:lang w:eastAsia="ru-RU"/>
        </w:rPr>
        <w:t>е</w:t>
      </w:r>
      <w:r w:rsidR="00770DB5" w:rsidRPr="006829E5">
        <w:rPr>
          <w:rFonts w:eastAsia="Times New Roman"/>
          <w:lang w:eastAsia="ru-RU"/>
        </w:rPr>
        <w:t xml:space="preserve"> государственной пошлины за предоставление</w:t>
      </w:r>
      <w:r w:rsidR="00770DB5">
        <w:rPr>
          <w:rFonts w:eastAsia="Times New Roman"/>
          <w:lang w:eastAsia="ru-RU"/>
        </w:rPr>
        <w:t xml:space="preserve"> </w:t>
      </w:r>
      <w:r w:rsidR="009F55C9">
        <w:rPr>
          <w:rFonts w:eastAsia="Times New Roman"/>
          <w:lang w:eastAsia="ru-RU"/>
        </w:rPr>
        <w:t>государственной услуги</w:t>
      </w:r>
      <w:r w:rsidRPr="006829E5">
        <w:rPr>
          <w:rFonts w:eastAsia="Times New Roman"/>
          <w:lang w:eastAsia="ru-RU"/>
        </w:rPr>
        <w:t>.</w:t>
      </w:r>
    </w:p>
    <w:p w14:paraId="653856A4" w14:textId="0DE22FBB" w:rsidR="006829E5" w:rsidRPr="00622AA4" w:rsidRDefault="00D220F7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F87E0B">
        <w:rPr>
          <w:rFonts w:eastAsia="Times New Roman"/>
          <w:lang w:eastAsia="ru-RU"/>
        </w:rPr>
        <w:t>2</w:t>
      </w:r>
      <w:r w:rsidR="000F1F4E">
        <w:rPr>
          <w:rFonts w:eastAsia="Times New Roman"/>
          <w:lang w:eastAsia="ru-RU"/>
        </w:rPr>
        <w:t>. </w:t>
      </w:r>
      <w:r w:rsidR="006829E5" w:rsidRPr="006829E5">
        <w:rPr>
          <w:rFonts w:eastAsia="Times New Roman"/>
          <w:lang w:eastAsia="ru-RU"/>
        </w:rPr>
        <w:t xml:space="preserve">По результатам </w:t>
      </w:r>
      <w:r w:rsidR="006829E5" w:rsidRPr="00C94BF3">
        <w:rPr>
          <w:rFonts w:eastAsia="Times New Roman"/>
          <w:lang w:eastAsia="ru-RU"/>
        </w:rPr>
        <w:t xml:space="preserve">внеплановой </w:t>
      </w:r>
      <w:r w:rsidR="006829E5" w:rsidRPr="00622AA4">
        <w:rPr>
          <w:rFonts w:eastAsia="Times New Roman"/>
          <w:lang w:eastAsia="ru-RU"/>
        </w:rPr>
        <w:t xml:space="preserve">документарной проверки в срок, не превышающий 12 рабочих дней со дня </w:t>
      </w:r>
      <w:r w:rsidR="004070AC">
        <w:rPr>
          <w:rFonts w:eastAsia="Times New Roman"/>
          <w:lang w:eastAsia="ru-RU"/>
        </w:rPr>
        <w:t>принятия</w:t>
      </w:r>
      <w:r w:rsidR="006829E5" w:rsidRPr="00622AA4">
        <w:rPr>
          <w:rFonts w:eastAsia="Times New Roman"/>
          <w:lang w:eastAsia="ru-RU"/>
        </w:rPr>
        <w:t xml:space="preserve"> Министерство</w:t>
      </w:r>
      <w:r w:rsidR="004070AC">
        <w:rPr>
          <w:rFonts w:eastAsia="Times New Roman"/>
          <w:lang w:eastAsia="ru-RU"/>
        </w:rPr>
        <w:t>м</w:t>
      </w:r>
      <w:r w:rsidR="006829E5" w:rsidRPr="00622AA4">
        <w:rPr>
          <w:rFonts w:eastAsia="Times New Roman"/>
          <w:lang w:eastAsia="ru-RU"/>
        </w:rPr>
        <w:t xml:space="preserve"> надлежащим образом оформленного заявления о предоставлении лицензии и </w:t>
      </w:r>
      <w:r w:rsidR="00AA3E5D" w:rsidRPr="00622AA4">
        <w:rPr>
          <w:rFonts w:eastAsia="Times New Roman"/>
          <w:lang w:eastAsia="ru-RU"/>
        </w:rPr>
        <w:t xml:space="preserve">прилагаемых к нему </w:t>
      </w:r>
      <w:r w:rsidR="00007679" w:rsidRPr="00622AA4">
        <w:rPr>
          <w:rFonts w:eastAsia="Times New Roman"/>
          <w:lang w:eastAsia="ru-RU"/>
        </w:rPr>
        <w:t>документов</w:t>
      </w:r>
      <w:r w:rsidR="00C94BF3" w:rsidRPr="00622AA4">
        <w:rPr>
          <w:rFonts w:eastAsia="Times New Roman"/>
          <w:lang w:eastAsia="ru-RU"/>
        </w:rPr>
        <w:t xml:space="preserve"> (сведений)</w:t>
      </w:r>
      <w:r w:rsidR="006829E5" w:rsidRPr="00622AA4">
        <w:rPr>
          <w:rFonts w:eastAsia="Times New Roman"/>
          <w:lang w:eastAsia="ru-RU"/>
        </w:rPr>
        <w:t xml:space="preserve">, ответственный исполнитель составляет акт </w:t>
      </w:r>
      <w:r w:rsidR="00F87E0B" w:rsidRPr="00622AA4">
        <w:rPr>
          <w:rFonts w:eastAsia="Times New Roman"/>
          <w:lang w:eastAsia="ru-RU"/>
        </w:rPr>
        <w:t>внеплановой документарной проверки</w:t>
      </w:r>
      <w:r w:rsidR="006829E5" w:rsidRPr="00622AA4">
        <w:rPr>
          <w:rFonts w:eastAsia="Times New Roman"/>
          <w:lang w:eastAsia="ru-RU"/>
        </w:rPr>
        <w:t>.</w:t>
      </w:r>
    </w:p>
    <w:p w14:paraId="3D60C3EB" w14:textId="517183F0" w:rsidR="006829E5" w:rsidRPr="00622AA4" w:rsidRDefault="00D220F7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22AA4">
        <w:rPr>
          <w:rFonts w:eastAsia="Times New Roman"/>
          <w:lang w:eastAsia="ru-RU"/>
        </w:rPr>
        <w:t>6</w:t>
      </w:r>
      <w:r w:rsidR="00E70B34" w:rsidRPr="00622AA4">
        <w:rPr>
          <w:rFonts w:eastAsia="Times New Roman"/>
          <w:lang w:eastAsia="ru-RU"/>
        </w:rPr>
        <w:t>3</w:t>
      </w:r>
      <w:r w:rsidR="006829E5" w:rsidRPr="00622AA4">
        <w:rPr>
          <w:rFonts w:eastAsia="Times New Roman"/>
          <w:lang w:eastAsia="ru-RU"/>
        </w:rPr>
        <w:t>.</w:t>
      </w:r>
      <w:r w:rsidR="006008FC" w:rsidRPr="00622AA4">
        <w:rPr>
          <w:rFonts w:eastAsia="Times New Roman"/>
          <w:lang w:eastAsia="ru-RU"/>
        </w:rPr>
        <w:t> </w:t>
      </w:r>
      <w:r w:rsidR="006829E5" w:rsidRPr="00622AA4">
        <w:rPr>
          <w:rFonts w:eastAsia="Times New Roman"/>
          <w:lang w:eastAsia="ru-RU"/>
        </w:rPr>
        <w:t xml:space="preserve">Приказ Министерства о проведении внеплановой выездной проверки подписывается министром или </w:t>
      </w:r>
      <w:r w:rsidR="00FA0316" w:rsidRPr="00622AA4">
        <w:rPr>
          <w:rFonts w:eastAsia="Times New Roman"/>
          <w:lang w:eastAsia="ru-RU"/>
        </w:rPr>
        <w:t xml:space="preserve">лицом, исполняющим </w:t>
      </w:r>
      <w:r w:rsidR="0021361E">
        <w:rPr>
          <w:rFonts w:eastAsia="Times New Roman"/>
          <w:lang w:eastAsia="ru-RU"/>
        </w:rPr>
        <w:br/>
      </w:r>
      <w:r w:rsidR="00FA0316" w:rsidRPr="00622AA4">
        <w:rPr>
          <w:rFonts w:eastAsia="Times New Roman"/>
          <w:lang w:eastAsia="ru-RU"/>
        </w:rPr>
        <w:t>его обязанности,</w:t>
      </w:r>
      <w:r w:rsidR="006829E5" w:rsidRPr="00622AA4">
        <w:rPr>
          <w:rFonts w:eastAsia="Times New Roman"/>
          <w:lang w:eastAsia="ru-RU"/>
        </w:rPr>
        <w:t xml:space="preserve"> в течение </w:t>
      </w:r>
      <w:r w:rsidR="00007679" w:rsidRPr="00622AA4">
        <w:rPr>
          <w:rFonts w:eastAsia="Times New Roman"/>
          <w:lang w:eastAsia="ru-RU"/>
        </w:rPr>
        <w:t>2</w:t>
      </w:r>
      <w:r w:rsidR="006829E5" w:rsidRPr="00622AA4">
        <w:rPr>
          <w:rFonts w:eastAsia="Times New Roman"/>
          <w:lang w:eastAsia="ru-RU"/>
        </w:rPr>
        <w:t xml:space="preserve"> рабочих дней со дня составления акта</w:t>
      </w:r>
      <w:r w:rsidR="00DB6FA8" w:rsidRPr="00622AA4">
        <w:rPr>
          <w:rFonts w:eastAsia="Times New Roman"/>
          <w:lang w:eastAsia="ru-RU"/>
        </w:rPr>
        <w:t xml:space="preserve"> </w:t>
      </w:r>
      <w:r w:rsidR="004E1352" w:rsidRPr="00622AA4">
        <w:rPr>
          <w:rFonts w:eastAsia="Times New Roman"/>
          <w:lang w:eastAsia="ru-RU"/>
        </w:rPr>
        <w:t>внеплановой документарной проверки</w:t>
      </w:r>
      <w:r w:rsidR="006829E5" w:rsidRPr="00622AA4">
        <w:rPr>
          <w:rFonts w:eastAsia="Times New Roman"/>
          <w:lang w:eastAsia="ru-RU"/>
        </w:rPr>
        <w:t>.</w:t>
      </w:r>
    </w:p>
    <w:p w14:paraId="4448EF41" w14:textId="5E9EA670" w:rsidR="006829E5" w:rsidRPr="00D401E3" w:rsidRDefault="00D220F7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22AA4">
        <w:rPr>
          <w:rFonts w:eastAsia="Times New Roman"/>
          <w:lang w:eastAsia="ru-RU"/>
        </w:rPr>
        <w:t>6</w:t>
      </w:r>
      <w:r w:rsidR="00E70B34" w:rsidRPr="00622AA4">
        <w:rPr>
          <w:rFonts w:eastAsia="Times New Roman"/>
          <w:lang w:eastAsia="ru-RU"/>
        </w:rPr>
        <w:t>4</w:t>
      </w:r>
      <w:r w:rsidR="006829E5" w:rsidRPr="00622AA4">
        <w:rPr>
          <w:rFonts w:eastAsia="Times New Roman"/>
          <w:lang w:eastAsia="ru-RU"/>
        </w:rPr>
        <w:t>.</w:t>
      </w:r>
      <w:r w:rsidR="006008FC" w:rsidRPr="00622AA4">
        <w:rPr>
          <w:rFonts w:eastAsia="Times New Roman"/>
          <w:lang w:eastAsia="ru-RU"/>
        </w:rPr>
        <w:t> </w:t>
      </w:r>
      <w:r w:rsidR="006829E5" w:rsidRPr="00622AA4">
        <w:rPr>
          <w:rFonts w:eastAsia="Times New Roman"/>
          <w:lang w:eastAsia="ru-RU"/>
        </w:rPr>
        <w:t xml:space="preserve">Внеплановая выездная проверка соискателя лицензии проводится в срок, не превышающий 16 рабочих дней со дня подписания приказа Министерства о проведении внеплановой выездной </w:t>
      </w:r>
      <w:r w:rsidR="006829E5" w:rsidRPr="009467A9">
        <w:rPr>
          <w:rFonts w:eastAsia="Times New Roman"/>
          <w:spacing w:val="-8"/>
          <w:lang w:eastAsia="ru-RU"/>
        </w:rPr>
        <w:t>п</w:t>
      </w:r>
      <w:r w:rsidR="006829E5" w:rsidRPr="009467A9">
        <w:rPr>
          <w:rFonts w:eastAsia="Times New Roman"/>
          <w:spacing w:val="-4"/>
          <w:lang w:eastAsia="ru-RU"/>
        </w:rPr>
        <w:t xml:space="preserve">роверки, и не позднее 30 рабочих дней со дня </w:t>
      </w:r>
      <w:r w:rsidR="004070AC">
        <w:rPr>
          <w:rFonts w:eastAsia="Times New Roman"/>
          <w:spacing w:val="-4"/>
          <w:lang w:eastAsia="ru-RU"/>
        </w:rPr>
        <w:t xml:space="preserve">принятия </w:t>
      </w:r>
      <w:r w:rsidR="006829E5" w:rsidRPr="009467A9">
        <w:rPr>
          <w:rFonts w:eastAsia="Times New Roman"/>
          <w:spacing w:val="-4"/>
          <w:lang w:eastAsia="ru-RU"/>
        </w:rPr>
        <w:t>Министерство</w:t>
      </w:r>
      <w:r w:rsidR="004070AC">
        <w:rPr>
          <w:rFonts w:eastAsia="Times New Roman"/>
          <w:spacing w:val="-4"/>
          <w:lang w:eastAsia="ru-RU"/>
        </w:rPr>
        <w:t>м</w:t>
      </w:r>
      <w:r w:rsidR="006829E5" w:rsidRPr="009467A9">
        <w:rPr>
          <w:rFonts w:eastAsia="Times New Roman"/>
          <w:spacing w:val="-4"/>
          <w:lang w:eastAsia="ru-RU"/>
        </w:rPr>
        <w:t xml:space="preserve"> надлежащим образом оформленного заявления</w:t>
      </w:r>
      <w:r w:rsidR="004070AC">
        <w:rPr>
          <w:rFonts w:eastAsia="Times New Roman"/>
          <w:spacing w:val="-4"/>
          <w:lang w:eastAsia="ru-RU"/>
        </w:rPr>
        <w:t xml:space="preserve"> </w:t>
      </w:r>
      <w:r w:rsidR="006829E5" w:rsidRPr="009467A9">
        <w:rPr>
          <w:rFonts w:eastAsia="Times New Roman"/>
          <w:spacing w:val="-4"/>
          <w:lang w:eastAsia="ru-RU"/>
        </w:rPr>
        <w:t>о предоставлении лицензии и прилагаемых к нему документов</w:t>
      </w:r>
      <w:r w:rsidR="00DF50D4" w:rsidRPr="009467A9">
        <w:rPr>
          <w:rFonts w:eastAsia="Times New Roman"/>
          <w:spacing w:val="-4"/>
          <w:lang w:eastAsia="ru-RU"/>
        </w:rPr>
        <w:t xml:space="preserve"> (сведений)</w:t>
      </w:r>
      <w:r w:rsidR="006829E5" w:rsidRPr="009467A9">
        <w:rPr>
          <w:rFonts w:eastAsia="Times New Roman"/>
          <w:spacing w:val="-4"/>
          <w:lang w:eastAsia="ru-RU"/>
        </w:rPr>
        <w:t>.</w:t>
      </w:r>
    </w:p>
    <w:p w14:paraId="29CDB49D" w14:textId="7BE56459" w:rsidR="000F7465" w:rsidRDefault="000F7465" w:rsidP="00B56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65. </w:t>
      </w:r>
      <w:r w:rsidRPr="00EF60EC">
        <w:rPr>
          <w:rFonts w:ascii="Times New Roman" w:hAnsi="Times New Roman" w:cs="Times New Roman"/>
          <w:spacing w:val="-4"/>
          <w:sz w:val="28"/>
          <w:szCs w:val="28"/>
        </w:rPr>
        <w:t>Предметом внеплановой выездной проверки является соответствие соискателя лицензии лицензионным требованиям,</w:t>
      </w:r>
      <w:r w:rsidRPr="00EF60EC">
        <w:rPr>
          <w:rFonts w:ascii="Times New Roman" w:hAnsi="Times New Roman" w:cs="Times New Roman"/>
          <w:spacing w:val="-6"/>
          <w:sz w:val="28"/>
          <w:szCs w:val="28"/>
        </w:rPr>
        <w:t xml:space="preserve"> установленным Положение</w:t>
      </w:r>
      <w:r w:rsidR="00445C48" w:rsidRPr="00EF60EC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EF60EC">
        <w:rPr>
          <w:rFonts w:ascii="Times New Roman" w:hAnsi="Times New Roman" w:cs="Times New Roman"/>
          <w:spacing w:val="-6"/>
          <w:sz w:val="28"/>
          <w:szCs w:val="28"/>
        </w:rPr>
        <w:t xml:space="preserve"> о лицензировании медицинской деятельности.</w:t>
      </w:r>
      <w:r w:rsidR="00711C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08C57" w14:textId="08D149A3" w:rsidR="006829E5" w:rsidRPr="006829E5" w:rsidRDefault="00237BAF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0F7465">
        <w:rPr>
          <w:rFonts w:eastAsia="Times New Roman"/>
          <w:lang w:eastAsia="ru-RU"/>
        </w:rPr>
        <w:t>66</w:t>
      </w:r>
      <w:r w:rsidR="006829E5" w:rsidRPr="000F7465">
        <w:rPr>
          <w:rFonts w:eastAsia="Times New Roman"/>
          <w:lang w:eastAsia="ru-RU"/>
        </w:rPr>
        <w:t>.</w:t>
      </w:r>
      <w:r w:rsidR="007D722E" w:rsidRPr="000F7465">
        <w:rPr>
          <w:rFonts w:eastAsia="Times New Roman"/>
          <w:lang w:eastAsia="ru-RU"/>
        </w:rPr>
        <w:t> </w:t>
      </w:r>
      <w:r w:rsidR="006829E5" w:rsidRPr="000F7465">
        <w:rPr>
          <w:rFonts w:eastAsia="Times New Roman"/>
          <w:lang w:eastAsia="ru-RU"/>
        </w:rPr>
        <w:t xml:space="preserve">По результатам внеплановой выездной проверки в срок, </w:t>
      </w:r>
      <w:r w:rsidR="004F2C4A" w:rsidRPr="000F7465">
        <w:rPr>
          <w:rFonts w:eastAsia="Times New Roman"/>
          <w:lang w:eastAsia="ru-RU"/>
        </w:rPr>
        <w:br/>
      </w:r>
      <w:r w:rsidR="006829E5" w:rsidRPr="000F7465">
        <w:rPr>
          <w:rFonts w:eastAsia="Times New Roman"/>
          <w:lang w:eastAsia="ru-RU"/>
        </w:rPr>
        <w:t>не превышающий 16 рабочих дней со дня подписания приказа Министерства о проведении внеплановой</w:t>
      </w:r>
      <w:r w:rsidR="006829E5" w:rsidRPr="006829E5">
        <w:rPr>
          <w:rFonts w:eastAsia="Times New Roman"/>
          <w:lang w:eastAsia="ru-RU"/>
        </w:rPr>
        <w:t xml:space="preserve"> выездной проверки, </w:t>
      </w:r>
      <w:r w:rsidR="004F2C4A">
        <w:rPr>
          <w:rFonts w:eastAsia="Times New Roman"/>
          <w:lang w:eastAsia="ru-RU"/>
        </w:rPr>
        <w:br/>
      </w:r>
      <w:r w:rsidR="006829E5" w:rsidRPr="006829E5">
        <w:rPr>
          <w:rFonts w:eastAsia="Times New Roman"/>
          <w:lang w:eastAsia="ru-RU"/>
        </w:rPr>
        <w:t xml:space="preserve">и не позднее 30 рабочих дней со </w:t>
      </w:r>
      <w:r w:rsidR="006829E5" w:rsidRPr="00622AA4">
        <w:rPr>
          <w:rFonts w:eastAsia="Times New Roman"/>
          <w:lang w:eastAsia="ru-RU"/>
        </w:rPr>
        <w:t xml:space="preserve">дня </w:t>
      </w:r>
      <w:r w:rsidR="004070AC">
        <w:rPr>
          <w:rFonts w:eastAsia="Times New Roman"/>
          <w:lang w:eastAsia="ru-RU"/>
        </w:rPr>
        <w:t xml:space="preserve">принятия </w:t>
      </w:r>
      <w:r w:rsidR="006829E5" w:rsidRPr="00622AA4">
        <w:rPr>
          <w:rFonts w:eastAsia="Times New Roman"/>
          <w:lang w:eastAsia="ru-RU"/>
        </w:rPr>
        <w:t>Министерство</w:t>
      </w:r>
      <w:r w:rsidR="004070AC">
        <w:rPr>
          <w:rFonts w:eastAsia="Times New Roman"/>
          <w:lang w:eastAsia="ru-RU"/>
        </w:rPr>
        <w:t>м</w:t>
      </w:r>
      <w:r w:rsidR="006829E5" w:rsidRPr="006829E5">
        <w:rPr>
          <w:rFonts w:eastAsia="Times New Roman"/>
          <w:lang w:eastAsia="ru-RU"/>
        </w:rPr>
        <w:t xml:space="preserve"> </w:t>
      </w:r>
      <w:r w:rsidR="006829E5" w:rsidRPr="006829E5">
        <w:rPr>
          <w:rFonts w:eastAsia="Times New Roman"/>
          <w:lang w:eastAsia="ru-RU"/>
        </w:rPr>
        <w:lastRenderedPageBreak/>
        <w:t xml:space="preserve">надлежащим образом оформленного заявления о предоставлении лицензии и прилагаемых к нему документов </w:t>
      </w:r>
      <w:r w:rsidR="00FE4089" w:rsidRPr="00DF50D4">
        <w:rPr>
          <w:rFonts w:eastAsia="Times New Roman"/>
          <w:lang w:eastAsia="ru-RU"/>
        </w:rPr>
        <w:t>(сведений)</w:t>
      </w:r>
      <w:r w:rsidR="00DF50D4">
        <w:rPr>
          <w:rFonts w:eastAsia="Times New Roman"/>
          <w:lang w:eastAsia="ru-RU"/>
        </w:rPr>
        <w:t>,</w:t>
      </w:r>
      <w:r w:rsidR="00FE4089">
        <w:rPr>
          <w:rFonts w:eastAsia="Times New Roman"/>
          <w:lang w:eastAsia="ru-RU"/>
        </w:rPr>
        <w:t xml:space="preserve"> </w:t>
      </w:r>
      <w:r w:rsidR="006829E5" w:rsidRPr="006829E5">
        <w:rPr>
          <w:rFonts w:eastAsia="Times New Roman"/>
          <w:lang w:eastAsia="ru-RU"/>
        </w:rPr>
        <w:t xml:space="preserve">ответственный исполнитель составляет акт </w:t>
      </w:r>
      <w:r>
        <w:rPr>
          <w:rFonts w:eastAsia="Times New Roman"/>
          <w:lang w:eastAsia="ru-RU"/>
        </w:rPr>
        <w:t xml:space="preserve">внеплановой выездной </w:t>
      </w:r>
      <w:r w:rsidR="006829E5" w:rsidRPr="006829E5">
        <w:rPr>
          <w:rFonts w:eastAsia="Times New Roman"/>
          <w:lang w:eastAsia="ru-RU"/>
        </w:rPr>
        <w:t>проверки.</w:t>
      </w:r>
    </w:p>
    <w:p w14:paraId="4B3D6334" w14:textId="0CDB2501" w:rsidR="008D47F9" w:rsidRDefault="003F72EE" w:rsidP="008D47F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67</w:t>
      </w:r>
      <w:r w:rsidR="006829E5" w:rsidRPr="006829E5">
        <w:rPr>
          <w:rFonts w:eastAsia="Times New Roman"/>
          <w:lang w:eastAsia="ru-RU"/>
        </w:rPr>
        <w:t>.</w:t>
      </w:r>
      <w:r w:rsidR="006008FC">
        <w:rPr>
          <w:rFonts w:eastAsia="Times New Roman"/>
          <w:lang w:eastAsia="ru-RU"/>
        </w:rPr>
        <w:t> </w:t>
      </w:r>
      <w:r w:rsidR="006829E5" w:rsidRPr="006829E5">
        <w:rPr>
          <w:rFonts w:eastAsia="Times New Roman"/>
          <w:lang w:eastAsia="ru-RU"/>
        </w:rPr>
        <w:t>В течение 5 рабочих дней со дня завершения внеплановой выездной проверки соискателя лицензии</w:t>
      </w:r>
      <w:r>
        <w:rPr>
          <w:rFonts w:eastAsia="Times New Roman"/>
          <w:lang w:eastAsia="ru-RU"/>
        </w:rPr>
        <w:t xml:space="preserve"> </w:t>
      </w:r>
      <w:r w:rsidR="006829E5" w:rsidRPr="006829E5">
        <w:rPr>
          <w:rFonts w:eastAsia="Times New Roman"/>
          <w:lang w:eastAsia="ru-RU"/>
        </w:rPr>
        <w:t>ответственный исполнитель</w:t>
      </w:r>
      <w:r w:rsidR="00B81EAD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br/>
      </w:r>
      <w:r w:rsidR="00B81EAD" w:rsidRPr="00921AB1">
        <w:rPr>
          <w:rFonts w:eastAsia="Times New Roman"/>
          <w:spacing w:val="-4"/>
          <w:lang w:eastAsia="ru-RU"/>
        </w:rPr>
        <w:t xml:space="preserve">с учетом результатов внеплановой документарной проверки </w:t>
      </w:r>
      <w:r w:rsidRPr="00921AB1">
        <w:rPr>
          <w:rFonts w:eastAsia="Times New Roman"/>
          <w:spacing w:val="-10"/>
          <w:lang w:eastAsia="ru-RU"/>
        </w:rPr>
        <w:br/>
      </w:r>
      <w:r w:rsidR="00B81EAD" w:rsidRPr="00921AB1">
        <w:rPr>
          <w:rFonts w:eastAsia="Times New Roman"/>
          <w:spacing w:val="-4"/>
          <w:lang w:eastAsia="ru-RU"/>
        </w:rPr>
        <w:t>и</w:t>
      </w:r>
      <w:r w:rsidRPr="00921AB1">
        <w:rPr>
          <w:rFonts w:eastAsia="Times New Roman"/>
          <w:spacing w:val="-4"/>
          <w:lang w:eastAsia="ru-RU"/>
        </w:rPr>
        <w:t xml:space="preserve"> </w:t>
      </w:r>
      <w:r w:rsidR="00B81EAD" w:rsidRPr="00921AB1">
        <w:rPr>
          <w:rFonts w:eastAsia="Times New Roman"/>
          <w:spacing w:val="-4"/>
          <w:lang w:eastAsia="ru-RU"/>
        </w:rPr>
        <w:t>внеплановой выездной проверки</w:t>
      </w:r>
      <w:r w:rsidR="00FC651E" w:rsidRPr="00921AB1">
        <w:rPr>
          <w:rFonts w:eastAsia="Times New Roman"/>
          <w:spacing w:val="-4"/>
          <w:lang w:eastAsia="ru-RU"/>
        </w:rPr>
        <w:t>,</w:t>
      </w:r>
      <w:r w:rsidR="00B81EAD" w:rsidRPr="00921AB1">
        <w:rPr>
          <w:rFonts w:eastAsia="Times New Roman"/>
          <w:spacing w:val="-4"/>
          <w:lang w:eastAsia="ru-RU"/>
        </w:rPr>
        <w:t xml:space="preserve"> </w:t>
      </w:r>
      <w:r w:rsidR="006829E5" w:rsidRPr="00921AB1">
        <w:rPr>
          <w:rFonts w:eastAsia="Times New Roman"/>
          <w:spacing w:val="-4"/>
          <w:lang w:eastAsia="ru-RU"/>
        </w:rPr>
        <w:t>готовит проект приказа Министерства</w:t>
      </w:r>
      <w:r w:rsidR="005044E1" w:rsidRPr="00921AB1">
        <w:rPr>
          <w:rFonts w:eastAsia="Times New Roman"/>
          <w:spacing w:val="-4"/>
          <w:lang w:eastAsia="ru-RU"/>
        </w:rPr>
        <w:t xml:space="preserve"> </w:t>
      </w:r>
      <w:r w:rsidR="00921AB1">
        <w:rPr>
          <w:rFonts w:eastAsia="Times New Roman"/>
          <w:spacing w:val="-10"/>
          <w:lang w:eastAsia="ru-RU"/>
        </w:rPr>
        <w:br/>
      </w:r>
      <w:r w:rsidR="006829E5" w:rsidRPr="00921AB1">
        <w:rPr>
          <w:rFonts w:eastAsia="Times New Roman"/>
          <w:spacing w:val="-4"/>
          <w:lang w:eastAsia="ru-RU"/>
        </w:rPr>
        <w:t xml:space="preserve">о предоставлении </w:t>
      </w:r>
      <w:r w:rsidR="00B81EAD" w:rsidRPr="00921AB1">
        <w:rPr>
          <w:rFonts w:eastAsia="Times New Roman"/>
          <w:spacing w:val="-4"/>
          <w:lang w:eastAsia="ru-RU"/>
        </w:rPr>
        <w:t>лицензии</w:t>
      </w:r>
      <w:r w:rsidR="005044E1" w:rsidRPr="00921AB1">
        <w:rPr>
          <w:rFonts w:eastAsia="Times New Roman"/>
          <w:spacing w:val="-4"/>
          <w:lang w:eastAsia="ru-RU"/>
        </w:rPr>
        <w:t xml:space="preserve"> или</w:t>
      </w:r>
      <w:r w:rsidR="00B81EAD" w:rsidRPr="00921AB1">
        <w:rPr>
          <w:rFonts w:eastAsia="Times New Roman"/>
          <w:spacing w:val="-4"/>
          <w:lang w:eastAsia="ru-RU"/>
        </w:rPr>
        <w:t xml:space="preserve"> об отказе </w:t>
      </w:r>
      <w:r w:rsidR="006829E5" w:rsidRPr="00921AB1">
        <w:rPr>
          <w:rFonts w:eastAsia="Times New Roman"/>
          <w:spacing w:val="-4"/>
          <w:lang w:eastAsia="ru-RU"/>
        </w:rPr>
        <w:t>в пр</w:t>
      </w:r>
      <w:r w:rsidR="004F2C4A" w:rsidRPr="00921AB1">
        <w:rPr>
          <w:rFonts w:eastAsia="Times New Roman"/>
          <w:spacing w:val="-4"/>
          <w:lang w:eastAsia="ru-RU"/>
        </w:rPr>
        <w:t>едоставлении лицензии</w:t>
      </w:r>
      <w:r w:rsidR="008D47F9" w:rsidRPr="00921AB1">
        <w:rPr>
          <w:rFonts w:eastAsia="Times New Roman"/>
          <w:spacing w:val="-4"/>
          <w:lang w:eastAsia="ru-RU"/>
        </w:rPr>
        <w:t>.</w:t>
      </w:r>
    </w:p>
    <w:p w14:paraId="59196D02" w14:textId="7B2171FE" w:rsidR="0029006A" w:rsidRPr="009B3B07" w:rsidRDefault="00E314F8" w:rsidP="0029006A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68. </w:t>
      </w:r>
      <w:r w:rsidR="0029006A" w:rsidRPr="009B3B07">
        <w:rPr>
          <w:rFonts w:eastAsia="Times New Roman"/>
          <w:lang w:eastAsia="ru-RU"/>
        </w:rPr>
        <w:t xml:space="preserve">Проект приказа Министерства о предоставлении (об отказе </w:t>
      </w:r>
      <w:r w:rsidR="0029006A" w:rsidRPr="009B3B07">
        <w:rPr>
          <w:rFonts w:eastAsia="Times New Roman"/>
          <w:lang w:eastAsia="ru-RU"/>
        </w:rPr>
        <w:br/>
        <w:t xml:space="preserve">в предоставлении) лицензии, заявление о предоставлении лицензии </w:t>
      </w:r>
      <w:r w:rsidR="0029006A" w:rsidRPr="009B3B07">
        <w:rPr>
          <w:rFonts w:eastAsia="Times New Roman"/>
          <w:lang w:eastAsia="ru-RU"/>
        </w:rPr>
        <w:br/>
        <w:t xml:space="preserve">и прилагаемые к нему документы </w:t>
      </w:r>
      <w:r w:rsidR="0028111D" w:rsidRPr="00C933D9">
        <w:rPr>
          <w:rFonts w:eastAsia="Times New Roman"/>
          <w:lang w:eastAsia="ru-RU"/>
        </w:rPr>
        <w:t>(сведения)</w:t>
      </w:r>
      <w:r w:rsidR="0028111D">
        <w:rPr>
          <w:rFonts w:eastAsia="Times New Roman"/>
          <w:lang w:eastAsia="ru-RU"/>
        </w:rPr>
        <w:t xml:space="preserve"> </w:t>
      </w:r>
      <w:r w:rsidR="0029006A" w:rsidRPr="009B3B07">
        <w:rPr>
          <w:rFonts w:eastAsia="Times New Roman"/>
          <w:lang w:eastAsia="ru-RU"/>
        </w:rPr>
        <w:t xml:space="preserve">рассматриваются министром или лицом, исполняющим его обязанности, в течение </w:t>
      </w:r>
      <w:r w:rsidR="00C933D9">
        <w:rPr>
          <w:rFonts w:eastAsia="Times New Roman"/>
          <w:lang w:eastAsia="ru-RU"/>
        </w:rPr>
        <w:br/>
      </w:r>
      <w:r w:rsidR="0029006A" w:rsidRPr="009B3B07">
        <w:rPr>
          <w:rFonts w:eastAsia="Times New Roman"/>
          <w:lang w:eastAsia="ru-RU"/>
        </w:rPr>
        <w:t xml:space="preserve">10 рабочих дней, но не позднее 45 рабочих дней со </w:t>
      </w:r>
      <w:r w:rsidR="0029006A" w:rsidRPr="00622AA4">
        <w:rPr>
          <w:rFonts w:eastAsia="Times New Roman"/>
          <w:lang w:eastAsia="ru-RU"/>
        </w:rPr>
        <w:t xml:space="preserve">дня </w:t>
      </w:r>
      <w:r w:rsidR="00D34A64">
        <w:rPr>
          <w:rFonts w:eastAsia="Times New Roman"/>
          <w:lang w:eastAsia="ru-RU"/>
        </w:rPr>
        <w:t xml:space="preserve">приема Министерством </w:t>
      </w:r>
      <w:r w:rsidR="0029006A" w:rsidRPr="009B3B07">
        <w:rPr>
          <w:rFonts w:eastAsia="Times New Roman"/>
          <w:lang w:eastAsia="ru-RU"/>
        </w:rPr>
        <w:t>надлежащим образом оформленного заявления</w:t>
      </w:r>
      <w:r w:rsidR="00D34A64">
        <w:rPr>
          <w:rFonts w:eastAsia="Times New Roman"/>
          <w:lang w:eastAsia="ru-RU"/>
        </w:rPr>
        <w:t xml:space="preserve"> </w:t>
      </w:r>
      <w:r w:rsidR="00B9259B">
        <w:rPr>
          <w:rFonts w:eastAsia="Times New Roman"/>
          <w:lang w:eastAsia="ru-RU"/>
        </w:rPr>
        <w:br/>
      </w:r>
      <w:r w:rsidR="0029006A" w:rsidRPr="009B3B07">
        <w:rPr>
          <w:rFonts w:eastAsia="Times New Roman"/>
          <w:lang w:eastAsia="ru-RU"/>
        </w:rPr>
        <w:t>о предоставлении лицензии и прилагаемых к нему документов</w:t>
      </w:r>
      <w:r w:rsidR="0029006A">
        <w:rPr>
          <w:rFonts w:eastAsia="Times New Roman"/>
          <w:lang w:eastAsia="ru-RU"/>
        </w:rPr>
        <w:t xml:space="preserve"> </w:t>
      </w:r>
      <w:r w:rsidR="0028111D" w:rsidRPr="00C933D9">
        <w:rPr>
          <w:rFonts w:eastAsia="Times New Roman"/>
          <w:lang w:eastAsia="ru-RU"/>
        </w:rPr>
        <w:t>(сведений)</w:t>
      </w:r>
      <w:r w:rsidR="0028111D">
        <w:rPr>
          <w:rFonts w:eastAsia="Times New Roman"/>
          <w:lang w:eastAsia="ru-RU"/>
        </w:rPr>
        <w:t xml:space="preserve"> </w:t>
      </w:r>
      <w:r w:rsidR="00971CD6">
        <w:rPr>
          <w:rFonts w:eastAsia="Times New Roman"/>
          <w:lang w:eastAsia="ru-RU"/>
        </w:rPr>
        <w:t>с целью</w:t>
      </w:r>
      <w:r w:rsidR="0029006A" w:rsidRPr="009B3B07">
        <w:rPr>
          <w:rFonts w:eastAsia="Times New Roman"/>
          <w:lang w:eastAsia="ru-RU"/>
        </w:rPr>
        <w:t xml:space="preserve"> принятия решения о предоставлении лицензии либо об отказе в предоставлении </w:t>
      </w:r>
      <w:r w:rsidR="0029006A" w:rsidRPr="00D34A64">
        <w:rPr>
          <w:rFonts w:eastAsia="Times New Roman"/>
          <w:spacing w:val="-12"/>
          <w:lang w:eastAsia="ru-RU"/>
        </w:rPr>
        <w:t>лицензии</w:t>
      </w:r>
      <w:r w:rsidR="00C70276" w:rsidRPr="00D34A64">
        <w:rPr>
          <w:rFonts w:eastAsia="Times New Roman"/>
          <w:spacing w:val="-12"/>
          <w:lang w:eastAsia="ru-RU"/>
        </w:rPr>
        <w:t xml:space="preserve"> по основаниям, установленным пунктом 29</w:t>
      </w:r>
      <w:r w:rsidR="00D34A64" w:rsidRPr="00D34A64">
        <w:rPr>
          <w:rFonts w:eastAsia="Times New Roman"/>
          <w:spacing w:val="-12"/>
          <w:lang w:eastAsia="ru-RU"/>
        </w:rPr>
        <w:t xml:space="preserve"> </w:t>
      </w:r>
      <w:r w:rsidR="00C70276" w:rsidRPr="00D34A64">
        <w:rPr>
          <w:rFonts w:eastAsia="Times New Roman"/>
          <w:spacing w:val="-12"/>
          <w:lang w:eastAsia="ru-RU"/>
        </w:rPr>
        <w:t>административного регламента</w:t>
      </w:r>
      <w:r w:rsidR="00B9259B">
        <w:rPr>
          <w:rFonts w:eastAsia="Times New Roman"/>
          <w:spacing w:val="-12"/>
          <w:lang w:eastAsia="ru-RU"/>
        </w:rPr>
        <w:t>.</w:t>
      </w:r>
      <w:r w:rsidR="00C70276">
        <w:rPr>
          <w:rFonts w:eastAsia="Times New Roman"/>
          <w:lang w:eastAsia="ru-RU"/>
        </w:rPr>
        <w:t xml:space="preserve"> </w:t>
      </w:r>
    </w:p>
    <w:p w14:paraId="6B372225" w14:textId="5895C8D6" w:rsidR="006829E5" w:rsidRDefault="006B3EE9" w:rsidP="00C35488">
      <w:pPr>
        <w:pStyle w:val="ConsPlusNormal"/>
        <w:tabs>
          <w:tab w:val="left" w:pos="3840"/>
        </w:tabs>
        <w:ind w:firstLine="709"/>
        <w:jc w:val="both"/>
      </w:pPr>
      <w:r>
        <w:rPr>
          <w:rFonts w:eastAsia="Times New Roman"/>
          <w:lang w:eastAsia="ru-RU"/>
        </w:rPr>
        <w:t>69</w:t>
      </w:r>
      <w:r w:rsidR="006829E5" w:rsidRPr="006829E5">
        <w:rPr>
          <w:rFonts w:eastAsia="Times New Roman"/>
          <w:lang w:eastAsia="ru-RU"/>
        </w:rPr>
        <w:t>.</w:t>
      </w:r>
      <w:r w:rsidR="0076022B">
        <w:rPr>
          <w:rFonts w:eastAsia="Times New Roman"/>
          <w:lang w:eastAsia="ru-RU"/>
        </w:rPr>
        <w:t> </w:t>
      </w:r>
      <w:r w:rsidR="006E1631">
        <w:t>В случае принятия Министерством решения о предоставлении лицензии запись о предоставлении лицензии вносится в реестр лицензий в день регистрации приказа.</w:t>
      </w:r>
    </w:p>
    <w:p w14:paraId="5852D1C0" w14:textId="05468CFE" w:rsidR="00627711" w:rsidRPr="0029006A" w:rsidRDefault="006B3EE9" w:rsidP="00627711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70</w:t>
      </w:r>
      <w:r w:rsidR="00C8597B">
        <w:rPr>
          <w:rFonts w:eastAsia="Times New Roman"/>
          <w:lang w:eastAsia="ru-RU"/>
        </w:rPr>
        <w:t>. </w:t>
      </w:r>
      <w:r w:rsidRPr="009B3B07">
        <w:rPr>
          <w:rFonts w:eastAsia="Times New Roman"/>
          <w:lang w:eastAsia="ru-RU"/>
        </w:rPr>
        <w:t xml:space="preserve">Приказ Министерства о предоставлении (об отказе </w:t>
      </w:r>
      <w:r w:rsidRPr="009B3B07">
        <w:rPr>
          <w:rFonts w:eastAsia="Times New Roman"/>
          <w:lang w:eastAsia="ru-RU"/>
        </w:rPr>
        <w:br/>
        <w:t xml:space="preserve">в предоставлении) лицензии подписывается министром или лицом, исполняющим его обязанности, в срок, указанный в </w:t>
      </w:r>
      <w:r w:rsidRPr="00C933D9">
        <w:rPr>
          <w:rFonts w:eastAsia="Times New Roman"/>
          <w:lang w:eastAsia="ru-RU"/>
        </w:rPr>
        <w:t>пункте 68</w:t>
      </w:r>
      <w:r>
        <w:rPr>
          <w:rFonts w:eastAsia="Times New Roman"/>
          <w:lang w:eastAsia="ru-RU"/>
        </w:rPr>
        <w:t xml:space="preserve"> административного регламента</w:t>
      </w:r>
      <w:r w:rsidRPr="009B3B07">
        <w:rPr>
          <w:rFonts w:eastAsia="Times New Roman"/>
          <w:lang w:eastAsia="ru-RU"/>
        </w:rPr>
        <w:t>.</w:t>
      </w:r>
      <w:r w:rsidR="00C8597B">
        <w:rPr>
          <w:rFonts w:eastAsia="Times New Roman"/>
          <w:lang w:eastAsia="ru-RU"/>
        </w:rPr>
        <w:t xml:space="preserve"> </w:t>
      </w:r>
      <w:r w:rsidR="00627711">
        <w:rPr>
          <w:rFonts w:eastAsia="Times New Roman"/>
          <w:lang w:eastAsia="ru-RU"/>
        </w:rPr>
        <w:t>Реквизиты приказа о предоставлении лицензии вносятся в реестр лицензий.</w:t>
      </w:r>
    </w:p>
    <w:p w14:paraId="4D4E6C46" w14:textId="7E9B982E" w:rsidR="003A2C08" w:rsidRDefault="00627711" w:rsidP="003A2C0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71</w:t>
      </w:r>
      <w:r w:rsidR="006829E5" w:rsidRPr="00E60505">
        <w:rPr>
          <w:rFonts w:eastAsia="Times New Roman"/>
          <w:lang w:eastAsia="ru-RU"/>
        </w:rPr>
        <w:t>.</w:t>
      </w:r>
      <w:r w:rsidR="00CA533E" w:rsidRPr="00E60505">
        <w:rPr>
          <w:rFonts w:eastAsia="Times New Roman"/>
          <w:lang w:eastAsia="ru-RU"/>
        </w:rPr>
        <w:t> </w:t>
      </w:r>
      <w:r w:rsidR="006829E5" w:rsidRPr="00E60505">
        <w:rPr>
          <w:rFonts w:eastAsia="Times New Roman"/>
          <w:lang w:eastAsia="ru-RU"/>
        </w:rPr>
        <w:t xml:space="preserve">Приказ </w:t>
      </w:r>
      <w:r w:rsidR="006829E5" w:rsidRPr="00815760">
        <w:rPr>
          <w:rFonts w:eastAsia="Times New Roman"/>
          <w:lang w:eastAsia="ru-RU"/>
        </w:rPr>
        <w:t>Министерства о предоставлении лицензии</w:t>
      </w:r>
      <w:r w:rsidR="00E60505" w:rsidRPr="00815760">
        <w:rPr>
          <w:rFonts w:eastAsia="Times New Roman"/>
          <w:lang w:eastAsia="ru-RU"/>
        </w:rPr>
        <w:t xml:space="preserve"> должен</w:t>
      </w:r>
      <w:r w:rsidR="006829E5" w:rsidRPr="00815760">
        <w:rPr>
          <w:rFonts w:eastAsia="Times New Roman"/>
          <w:lang w:eastAsia="ru-RU"/>
        </w:rPr>
        <w:t xml:space="preserve"> содержать</w:t>
      </w:r>
      <w:r w:rsidR="00652158" w:rsidRPr="00815760">
        <w:rPr>
          <w:rFonts w:eastAsia="Times New Roman"/>
          <w:lang w:eastAsia="ru-RU"/>
        </w:rPr>
        <w:t xml:space="preserve"> следу</w:t>
      </w:r>
      <w:r w:rsidR="00652158">
        <w:rPr>
          <w:rFonts w:eastAsia="Times New Roman"/>
          <w:lang w:eastAsia="ru-RU"/>
        </w:rPr>
        <w:t>ющие сведения</w:t>
      </w:r>
      <w:r w:rsidR="006829E5" w:rsidRPr="006829E5">
        <w:rPr>
          <w:rFonts w:eastAsia="Times New Roman"/>
          <w:lang w:eastAsia="ru-RU"/>
        </w:rPr>
        <w:t>:</w:t>
      </w:r>
    </w:p>
    <w:p w14:paraId="6FC59542" w14:textId="0307CFA2" w:rsidR="006829E5" w:rsidRPr="006829E5" w:rsidRDefault="00627711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="006829E5" w:rsidRPr="006829E5">
        <w:rPr>
          <w:rFonts w:eastAsia="Times New Roman"/>
          <w:lang w:eastAsia="ru-RU"/>
        </w:rPr>
        <w:t xml:space="preserve">наименование </w:t>
      </w:r>
      <w:r w:rsidR="00E72EFE">
        <w:rPr>
          <w:rFonts w:eastAsia="Times New Roman"/>
          <w:lang w:eastAsia="ru-RU"/>
        </w:rPr>
        <w:t>лицензирующего органа</w:t>
      </w:r>
      <w:r w:rsidR="006829E5" w:rsidRPr="006829E5">
        <w:rPr>
          <w:rFonts w:eastAsia="Times New Roman"/>
          <w:lang w:eastAsia="ru-RU"/>
        </w:rPr>
        <w:t>;</w:t>
      </w:r>
    </w:p>
    <w:p w14:paraId="09FBF513" w14:textId="0845C59A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2)</w:t>
      </w:r>
      <w:r w:rsidR="006008FC"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полное и (в случае, если имеется) сокращенное наименование,</w:t>
      </w:r>
      <w:r w:rsidR="00E72EFE"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 xml:space="preserve">в том числе фирменное наименование, </w:t>
      </w:r>
      <w:r w:rsidR="00E60505">
        <w:rPr>
          <w:rFonts w:eastAsia="Times New Roman"/>
          <w:lang w:eastAsia="ru-RU"/>
        </w:rPr>
        <w:t xml:space="preserve">и </w:t>
      </w:r>
      <w:r w:rsidRPr="006829E5">
        <w:rPr>
          <w:rFonts w:eastAsia="Times New Roman"/>
          <w:lang w:eastAsia="ru-RU"/>
        </w:rPr>
        <w:t>организационно-правов</w:t>
      </w:r>
      <w:r w:rsidR="007D722E">
        <w:rPr>
          <w:rFonts w:eastAsia="Times New Roman"/>
          <w:lang w:eastAsia="ru-RU"/>
        </w:rPr>
        <w:t>ая</w:t>
      </w:r>
      <w:r w:rsidRPr="006829E5">
        <w:rPr>
          <w:rFonts w:eastAsia="Times New Roman"/>
          <w:lang w:eastAsia="ru-RU"/>
        </w:rPr>
        <w:t xml:space="preserve"> форм</w:t>
      </w:r>
      <w:r w:rsidR="007D722E">
        <w:rPr>
          <w:rFonts w:eastAsia="Times New Roman"/>
          <w:lang w:eastAsia="ru-RU"/>
        </w:rPr>
        <w:t>а</w:t>
      </w:r>
      <w:r w:rsidRPr="006829E5">
        <w:rPr>
          <w:rFonts w:eastAsia="Times New Roman"/>
          <w:lang w:eastAsia="ru-RU"/>
        </w:rPr>
        <w:t xml:space="preserve"> юридического лица, адрес его места нахождения, адреса мест осуществления медицинской деятельности, государственный регистрационный номер записи о создании юридического лица;</w:t>
      </w:r>
    </w:p>
    <w:p w14:paraId="21F58331" w14:textId="7D33CE26" w:rsidR="006829E5" w:rsidRPr="00445EB6" w:rsidRDefault="00E314F8" w:rsidP="006829E5">
      <w:pPr>
        <w:pStyle w:val="ConsPlusNormal"/>
        <w:ind w:firstLine="709"/>
        <w:jc w:val="both"/>
        <w:rPr>
          <w:rFonts w:eastAsia="Times New Roman"/>
          <w:spacing w:val="-6"/>
          <w:lang w:eastAsia="ru-RU"/>
        </w:rPr>
      </w:pPr>
      <w:r>
        <w:rPr>
          <w:rFonts w:eastAsia="Times New Roman"/>
          <w:lang w:eastAsia="ru-RU"/>
        </w:rPr>
        <w:t>3) </w:t>
      </w:r>
      <w:r w:rsidR="006829E5" w:rsidRPr="006829E5">
        <w:rPr>
          <w:rFonts w:eastAsia="Times New Roman"/>
          <w:lang w:eastAsia="ru-RU"/>
        </w:rPr>
        <w:t>фамили</w:t>
      </w:r>
      <w:r w:rsidR="007D722E">
        <w:rPr>
          <w:rFonts w:eastAsia="Times New Roman"/>
          <w:lang w:eastAsia="ru-RU"/>
        </w:rPr>
        <w:t>я</w:t>
      </w:r>
      <w:r w:rsidR="006829E5" w:rsidRPr="006829E5">
        <w:rPr>
          <w:rFonts w:eastAsia="Times New Roman"/>
          <w:lang w:eastAsia="ru-RU"/>
        </w:rPr>
        <w:t>, имя и отчество</w:t>
      </w:r>
      <w:r w:rsidR="00363055">
        <w:rPr>
          <w:rFonts w:eastAsia="Times New Roman"/>
          <w:lang w:eastAsia="ru-RU"/>
        </w:rPr>
        <w:t xml:space="preserve"> (последнее</w:t>
      </w:r>
      <w:r w:rsidR="00517C62">
        <w:rPr>
          <w:rFonts w:eastAsia="Times New Roman"/>
          <w:lang w:eastAsia="ru-RU"/>
        </w:rPr>
        <w:t> </w:t>
      </w:r>
      <w:r w:rsidR="00363055">
        <w:rPr>
          <w:rFonts w:eastAsia="Times New Roman"/>
          <w:lang w:eastAsia="ru-RU"/>
        </w:rPr>
        <w:t>-</w:t>
      </w:r>
      <w:r w:rsidR="00517C62">
        <w:rPr>
          <w:rFonts w:eastAsia="Times New Roman"/>
          <w:lang w:eastAsia="ru-RU"/>
        </w:rPr>
        <w:t> </w:t>
      </w:r>
      <w:r w:rsidR="00363055">
        <w:rPr>
          <w:rFonts w:eastAsia="Times New Roman"/>
          <w:lang w:eastAsia="ru-RU"/>
        </w:rPr>
        <w:t>при наличии)</w:t>
      </w:r>
      <w:r w:rsidR="006829E5" w:rsidRPr="006829E5">
        <w:rPr>
          <w:rFonts w:eastAsia="Times New Roman"/>
          <w:lang w:eastAsia="ru-RU"/>
        </w:rPr>
        <w:t xml:space="preserve"> индивидуального предпринимателя, наименование и реквизиты документа, удостоверяющего его личность, адрес его места жительства, </w:t>
      </w:r>
      <w:r w:rsidR="006829E5" w:rsidRPr="00445EB6">
        <w:rPr>
          <w:rFonts w:eastAsia="Times New Roman"/>
          <w:spacing w:val="-6"/>
          <w:lang w:eastAsia="ru-RU"/>
        </w:rPr>
        <w:t>адреса мест осуществления медицинской деятельности, государственный регистрационный номер записи о государственной регистрации индивидуального предпринимателя;</w:t>
      </w:r>
    </w:p>
    <w:p w14:paraId="62B6A57F" w14:textId="5BB47C0A" w:rsidR="006829E5" w:rsidRPr="006829E5" w:rsidRDefault="004C09C0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6829E5" w:rsidRPr="006829E5">
        <w:rPr>
          <w:rFonts w:eastAsia="Times New Roman"/>
          <w:lang w:eastAsia="ru-RU"/>
        </w:rPr>
        <w:t>)</w:t>
      </w:r>
      <w:r w:rsidR="006008FC">
        <w:rPr>
          <w:rFonts w:eastAsia="Times New Roman"/>
          <w:lang w:eastAsia="ru-RU"/>
        </w:rPr>
        <w:t> </w:t>
      </w:r>
      <w:r w:rsidR="006829E5" w:rsidRPr="006829E5">
        <w:rPr>
          <w:rFonts w:eastAsia="Times New Roman"/>
          <w:lang w:eastAsia="ru-RU"/>
        </w:rPr>
        <w:t>идентификационный номер налогоплательщика;</w:t>
      </w:r>
    </w:p>
    <w:p w14:paraId="13F7E9E8" w14:textId="562B54DA" w:rsidR="006829E5" w:rsidRDefault="004C09C0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6829E5" w:rsidRPr="006829E5">
        <w:rPr>
          <w:rFonts w:eastAsia="Times New Roman"/>
          <w:lang w:eastAsia="ru-RU"/>
        </w:rPr>
        <w:t>)</w:t>
      </w:r>
      <w:r w:rsidR="006008FC">
        <w:rPr>
          <w:rFonts w:eastAsia="Times New Roman"/>
          <w:lang w:eastAsia="ru-RU"/>
        </w:rPr>
        <w:t> </w:t>
      </w:r>
      <w:r w:rsidR="006829E5" w:rsidRPr="006829E5">
        <w:rPr>
          <w:rFonts w:eastAsia="Times New Roman"/>
          <w:lang w:eastAsia="ru-RU"/>
        </w:rPr>
        <w:t>лицензируемый вид деятельности с указанием выполняемых работ, оказываемых услуг, составляющих медицинскую деятельность;</w:t>
      </w:r>
    </w:p>
    <w:p w14:paraId="450CB42F" w14:textId="09335A9E" w:rsidR="004C09C0" w:rsidRDefault="004C09C0" w:rsidP="004C09C0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6</w:t>
      </w:r>
      <w:r w:rsidR="00E314F8">
        <w:rPr>
          <w:rFonts w:eastAsia="Times New Roman"/>
          <w:lang w:eastAsia="ru-RU"/>
        </w:rPr>
        <w:t>) </w:t>
      </w:r>
      <w:r w:rsidR="00313893">
        <w:rPr>
          <w:rFonts w:eastAsia="Times New Roman"/>
          <w:lang w:eastAsia="ru-RU"/>
        </w:rPr>
        <w:t>номер и дат</w:t>
      </w:r>
      <w:r w:rsidR="00533B63">
        <w:rPr>
          <w:rFonts w:eastAsia="Times New Roman"/>
          <w:lang w:eastAsia="ru-RU"/>
        </w:rPr>
        <w:t>у</w:t>
      </w:r>
      <w:r w:rsidR="00313893">
        <w:rPr>
          <w:rFonts w:eastAsia="Times New Roman"/>
          <w:lang w:eastAsia="ru-RU"/>
        </w:rPr>
        <w:t xml:space="preserve"> приказа Министерства о </w:t>
      </w:r>
      <w:r w:rsidR="00313893" w:rsidRPr="006829E5">
        <w:rPr>
          <w:rFonts w:eastAsia="Times New Roman"/>
          <w:lang w:eastAsia="ru-RU"/>
        </w:rPr>
        <w:t>предоставлении лицензии</w:t>
      </w:r>
      <w:r w:rsidR="00B40BAF">
        <w:rPr>
          <w:rFonts w:eastAsia="Times New Roman"/>
          <w:lang w:eastAsia="ru-RU"/>
        </w:rPr>
        <w:t>.</w:t>
      </w:r>
      <w:r w:rsidR="003E62FA">
        <w:rPr>
          <w:rFonts w:eastAsia="Times New Roman"/>
          <w:lang w:eastAsia="ru-RU"/>
        </w:rPr>
        <w:t xml:space="preserve"> </w:t>
      </w:r>
    </w:p>
    <w:p w14:paraId="1E73B27E" w14:textId="322A077C" w:rsidR="00E10E6D" w:rsidRPr="00815760" w:rsidRDefault="004C09C0" w:rsidP="00E10E6D">
      <w:pPr>
        <w:pStyle w:val="ConsPlusNormal"/>
        <w:ind w:firstLine="709"/>
        <w:jc w:val="both"/>
        <w:rPr>
          <w:color w:val="000000" w:themeColor="text1"/>
        </w:rPr>
      </w:pPr>
      <w:r w:rsidRPr="00815760">
        <w:rPr>
          <w:color w:val="000000" w:themeColor="text1"/>
        </w:rPr>
        <w:t>7</w:t>
      </w:r>
      <w:r w:rsidR="00627711">
        <w:rPr>
          <w:color w:val="000000" w:themeColor="text1"/>
        </w:rPr>
        <w:t>2</w:t>
      </w:r>
      <w:r w:rsidR="00C8597B">
        <w:rPr>
          <w:color w:val="000000" w:themeColor="text1"/>
        </w:rPr>
        <w:t>. </w:t>
      </w:r>
      <w:r w:rsidR="00670174" w:rsidRPr="00C933D9">
        <w:rPr>
          <w:color w:val="000000" w:themeColor="text1"/>
        </w:rPr>
        <w:t xml:space="preserve">В течение 3 рабочих дней после </w:t>
      </w:r>
      <w:r w:rsidR="00FA0EF5">
        <w:rPr>
          <w:color w:val="000000" w:themeColor="text1"/>
        </w:rPr>
        <w:t xml:space="preserve">дня </w:t>
      </w:r>
      <w:r w:rsidR="00670174" w:rsidRPr="00C933D9">
        <w:rPr>
          <w:color w:val="000000" w:themeColor="text1"/>
        </w:rPr>
        <w:t xml:space="preserve">внесения записи </w:t>
      </w:r>
      <w:r w:rsidR="00E6399A" w:rsidRPr="00C933D9">
        <w:rPr>
          <w:color w:val="000000" w:themeColor="text1"/>
        </w:rPr>
        <w:br/>
      </w:r>
      <w:r w:rsidR="00670174" w:rsidRPr="00C933D9">
        <w:rPr>
          <w:color w:val="000000" w:themeColor="text1"/>
        </w:rPr>
        <w:t>о предоставлении</w:t>
      </w:r>
      <w:r w:rsidR="00670174" w:rsidRPr="00815760">
        <w:rPr>
          <w:color w:val="000000" w:themeColor="text1"/>
        </w:rPr>
        <w:t xml:space="preserve"> лицензии в реестр лицензий </w:t>
      </w:r>
      <w:r w:rsidR="001D0068" w:rsidRPr="00815760">
        <w:rPr>
          <w:color w:val="000000" w:themeColor="text1"/>
        </w:rPr>
        <w:t>Министерство</w:t>
      </w:r>
      <w:r w:rsidR="00670174" w:rsidRPr="00815760">
        <w:rPr>
          <w:color w:val="000000" w:themeColor="text1"/>
        </w:rPr>
        <w:t xml:space="preserve"> направляет уведомление о предоставлении лицензии лицензиату по его выбору </w:t>
      </w:r>
      <w:r w:rsidR="00E6399A">
        <w:rPr>
          <w:color w:val="000000" w:themeColor="text1"/>
        </w:rPr>
        <w:br/>
      </w:r>
      <w:r w:rsidR="00670174" w:rsidRPr="00815760">
        <w:rPr>
          <w:color w:val="000000" w:themeColor="text1"/>
        </w:rPr>
        <w:t>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  <w:r w:rsidR="00FA0EF5">
        <w:rPr>
          <w:color w:val="000000" w:themeColor="text1"/>
        </w:rPr>
        <w:t xml:space="preserve"> </w:t>
      </w:r>
    </w:p>
    <w:p w14:paraId="4025BF39" w14:textId="116DF3BF" w:rsidR="00E10E6D" w:rsidRPr="00C96F05" w:rsidRDefault="00E6399A" w:rsidP="00E10E6D">
      <w:pPr>
        <w:pStyle w:val="ConsPlusNormal"/>
        <w:ind w:firstLine="709"/>
        <w:jc w:val="both"/>
      </w:pPr>
      <w:r w:rsidRPr="00C96F05">
        <w:rPr>
          <w:color w:val="000000" w:themeColor="text1"/>
        </w:rPr>
        <w:t>7</w:t>
      </w:r>
      <w:r w:rsidR="00627711" w:rsidRPr="00C96F05">
        <w:rPr>
          <w:color w:val="000000" w:themeColor="text1"/>
        </w:rPr>
        <w:t>3</w:t>
      </w:r>
      <w:r w:rsidR="007E3ABC" w:rsidRPr="00C96F05">
        <w:rPr>
          <w:color w:val="000000" w:themeColor="text1"/>
        </w:rPr>
        <w:t>.</w:t>
      </w:r>
      <w:r w:rsidR="00C8597B" w:rsidRPr="00C96F05">
        <w:rPr>
          <w:color w:val="000000" w:themeColor="text1"/>
        </w:rPr>
        <w:t> </w:t>
      </w:r>
      <w:r w:rsidR="000B1FCD" w:rsidRPr="00C96F05">
        <w:rPr>
          <w:color w:val="000000" w:themeColor="text1"/>
        </w:rPr>
        <w:t xml:space="preserve">В случае, если в заявлении о предоставлении лицензии соискатель лицензии указал на необходимость получения выписки </w:t>
      </w:r>
      <w:r w:rsidR="00E314F8" w:rsidRPr="00C96F05">
        <w:rPr>
          <w:color w:val="000000" w:themeColor="text1"/>
        </w:rPr>
        <w:br/>
      </w:r>
      <w:r w:rsidR="000B1FCD" w:rsidRPr="00C96F05">
        <w:rPr>
          <w:color w:val="000000" w:themeColor="text1"/>
        </w:rPr>
        <w:t xml:space="preserve">из реестра лицензий в форме электронного документа, </w:t>
      </w:r>
      <w:r w:rsidR="00AD40C0" w:rsidRPr="00C96F05">
        <w:rPr>
          <w:color w:val="000000" w:themeColor="text1"/>
        </w:rPr>
        <w:t>Министерство</w:t>
      </w:r>
      <w:r w:rsidR="00E10E6D" w:rsidRPr="00C96F05">
        <w:rPr>
          <w:color w:val="000000" w:themeColor="text1"/>
        </w:rPr>
        <w:t xml:space="preserve"> </w:t>
      </w:r>
      <w:r w:rsidR="000B1FCD" w:rsidRPr="00C96F05">
        <w:rPr>
          <w:color w:val="000000" w:themeColor="text1"/>
        </w:rPr>
        <w:t xml:space="preserve">одновременно с направлением уведомления о </w:t>
      </w:r>
      <w:r w:rsidR="000B1FCD" w:rsidRPr="00C96F05">
        <w:t>предоставления лицензии направляет лицензиату выписку из реестра лицензий в форме электронного документа, подписанн</w:t>
      </w:r>
      <w:r w:rsidR="00E06ECC">
        <w:t>ого</w:t>
      </w:r>
      <w:r w:rsidR="000B1FCD" w:rsidRPr="00C96F05">
        <w:t xml:space="preserve"> усиленной квалифицированной электронной подписью.</w:t>
      </w:r>
    </w:p>
    <w:p w14:paraId="7F71FCE1" w14:textId="422C95BE" w:rsidR="00E10E6D" w:rsidRPr="00C96F05" w:rsidRDefault="00E10E6D" w:rsidP="00E10E6D">
      <w:pPr>
        <w:pStyle w:val="ConsPlusNormal"/>
        <w:ind w:firstLine="709"/>
        <w:jc w:val="both"/>
      </w:pPr>
      <w:r w:rsidRPr="00C96F05">
        <w:t>7</w:t>
      </w:r>
      <w:r w:rsidR="00627711" w:rsidRPr="00C96F05">
        <w:t>4</w:t>
      </w:r>
      <w:r w:rsidR="00C8597B" w:rsidRPr="00C96F05">
        <w:t>. </w:t>
      </w:r>
      <w:r w:rsidR="00BC5F01" w:rsidRPr="00C96F05">
        <w:t xml:space="preserve">В случае, если в заявлении о предоставлении лицензии соискатель лицензии указал на необходимость получения выписки </w:t>
      </w:r>
      <w:r w:rsidR="00CC4A0B" w:rsidRPr="00C96F05">
        <w:br/>
      </w:r>
      <w:r w:rsidR="00BC5F01" w:rsidRPr="00C96F05">
        <w:t>из реестра лицензий на бумажном носителе, ответственный исполнитель одновременно с направлением уведомления о предоставлении лицензии направляет соискателю лицензии выписку из реестра лицензий заказным почтовым отправлением с уведомлением о вручении.</w:t>
      </w:r>
    </w:p>
    <w:p w14:paraId="7992C99E" w14:textId="08DD584B" w:rsidR="00BC5F01" w:rsidRDefault="00BC5F01" w:rsidP="00E10E6D">
      <w:pPr>
        <w:pStyle w:val="ConsPlusNormal"/>
        <w:ind w:firstLine="709"/>
        <w:jc w:val="both"/>
      </w:pPr>
      <w:r w:rsidRPr="00C96F05">
        <w:t>7</w:t>
      </w:r>
      <w:r w:rsidR="00627711" w:rsidRPr="00C96F05">
        <w:t>5</w:t>
      </w:r>
      <w:r w:rsidR="00C35F35" w:rsidRPr="00C96F05">
        <w:t>.</w:t>
      </w:r>
      <w:r w:rsidR="00C8597B" w:rsidRPr="00C96F05">
        <w:t> </w:t>
      </w:r>
      <w:r w:rsidR="000B1FCD" w:rsidRPr="00B6777B">
        <w:t xml:space="preserve">Уведомление о предоставлении лицензии и выписка из реестра лицензий подписываются </w:t>
      </w:r>
      <w:r w:rsidR="001A1456" w:rsidRPr="00B6777B">
        <w:rPr>
          <w:rFonts w:eastAsia="Times New Roman"/>
          <w:lang w:eastAsia="ru-RU"/>
        </w:rPr>
        <w:t xml:space="preserve">министром или лицом, исполняющим </w:t>
      </w:r>
      <w:r w:rsidR="00AA2A72" w:rsidRPr="00B6777B">
        <w:rPr>
          <w:rFonts w:eastAsia="Times New Roman"/>
          <w:lang w:eastAsia="ru-RU"/>
        </w:rPr>
        <w:br/>
      </w:r>
      <w:r w:rsidR="001A1456" w:rsidRPr="00B6777B">
        <w:rPr>
          <w:rFonts w:eastAsia="Times New Roman"/>
          <w:lang w:eastAsia="ru-RU"/>
        </w:rPr>
        <w:t>его обязанности</w:t>
      </w:r>
      <w:r w:rsidR="000B1FCD" w:rsidRPr="00B6777B">
        <w:t>.</w:t>
      </w:r>
    </w:p>
    <w:p w14:paraId="2B101F35" w14:textId="43796C12" w:rsidR="004E5BE3" w:rsidRDefault="008813B6" w:rsidP="00E10E6D">
      <w:pPr>
        <w:pStyle w:val="ConsPlusNormal"/>
        <w:ind w:firstLine="709"/>
        <w:jc w:val="both"/>
      </w:pPr>
      <w:r>
        <w:t>7</w:t>
      </w:r>
      <w:r w:rsidR="00627711">
        <w:t>6</w:t>
      </w:r>
      <w:r w:rsidR="00490267">
        <w:t>.</w:t>
      </w:r>
      <w:r w:rsidR="00627711">
        <w:t> </w:t>
      </w:r>
      <w:r w:rsidR="000B1FCD" w:rsidRPr="004E5BE3">
        <w:t xml:space="preserve">В течение 3 рабочих дней со дня подписания приказа об отказе </w:t>
      </w:r>
      <w:r w:rsidR="00AF759D">
        <w:br/>
      </w:r>
      <w:r w:rsidR="000B1FCD" w:rsidRPr="004E5BE3">
        <w:t xml:space="preserve">в предоставлении лицензии ответственный исполнитель вручает </w:t>
      </w:r>
      <w:r w:rsidR="000B1FCD" w:rsidRPr="00B6777B">
        <w:rPr>
          <w:spacing w:val="-4"/>
        </w:rPr>
        <w:t xml:space="preserve">соискателю лицензии или направляет </w:t>
      </w:r>
      <w:r w:rsidR="00EE5265" w:rsidRPr="00B6777B">
        <w:rPr>
          <w:spacing w:val="-4"/>
        </w:rPr>
        <w:t>соискателю лицензии по его выбору</w:t>
      </w:r>
      <w:r w:rsidR="00EE5265" w:rsidRPr="004E5BE3">
        <w:t xml:space="preserve"> </w:t>
      </w:r>
      <w:r w:rsidR="000B1FCD" w:rsidRPr="004E5BE3">
        <w:t xml:space="preserve">заказным почтовым отправлением с уведомлением о вручении либо </w:t>
      </w:r>
      <w:r w:rsidR="00B6777B">
        <w:br/>
      </w:r>
      <w:r w:rsidR="000B1FCD" w:rsidRPr="004E5BE3">
        <w:t>в форме электронного документа, подписанного усиленной квалифицированной электронной подписью</w:t>
      </w:r>
      <w:r w:rsidR="00EE5265" w:rsidRPr="004E5BE3">
        <w:t xml:space="preserve">, уведомление об отказе </w:t>
      </w:r>
      <w:r w:rsidR="00CC4A0B">
        <w:br/>
      </w:r>
      <w:r w:rsidR="00EE5265" w:rsidRPr="004E5BE3">
        <w:t>в предоставлении лицензии</w:t>
      </w:r>
      <w:r w:rsidR="00D201CA">
        <w:t xml:space="preserve"> с </w:t>
      </w:r>
      <w:r w:rsidR="000B1FCD" w:rsidRPr="004E5BE3">
        <w:t>мотивирова</w:t>
      </w:r>
      <w:r w:rsidR="00AF759D">
        <w:t>нн</w:t>
      </w:r>
      <w:r w:rsidR="00D201CA">
        <w:t>ым</w:t>
      </w:r>
      <w:r w:rsidR="000B1FCD" w:rsidRPr="004E5BE3">
        <w:t xml:space="preserve"> обосновани</w:t>
      </w:r>
      <w:r w:rsidR="00EE5265" w:rsidRPr="004E5BE3">
        <w:t>е</w:t>
      </w:r>
      <w:r w:rsidR="00D201CA">
        <w:t>м</w:t>
      </w:r>
      <w:r w:rsidR="000B1FCD" w:rsidRPr="004E5BE3">
        <w:t xml:space="preserve"> причин отказа </w:t>
      </w:r>
      <w:r w:rsidR="00D201CA">
        <w:t xml:space="preserve">и </w:t>
      </w:r>
      <w:r w:rsidR="000B1FCD">
        <w:t>со ссылкой на конкретные положения нормативных правовых актов и иных документов, яв</w:t>
      </w:r>
      <w:r w:rsidR="00D201CA">
        <w:t>ляющихся</w:t>
      </w:r>
      <w:r w:rsidR="000B1FCD">
        <w:t xml:space="preserve"> основанием </w:t>
      </w:r>
      <w:r w:rsidR="004E5BE3">
        <w:t xml:space="preserve">такого отказа, </w:t>
      </w:r>
      <w:r w:rsidR="00B6777B">
        <w:br/>
      </w:r>
      <w:r w:rsidR="004E5BE3">
        <w:t>или, е</w:t>
      </w:r>
      <w:r w:rsidR="000B1FCD">
        <w:t xml:space="preserve">сли причиной отказа является установленное в ходе проверки несоответствие соискателя лицензии лицензионным требованиям, </w:t>
      </w:r>
      <w:r w:rsidR="004E5BE3">
        <w:t>р</w:t>
      </w:r>
      <w:r w:rsidR="000B1FCD">
        <w:t>еквизиты акта проверки</w:t>
      </w:r>
      <w:r w:rsidR="00D201CA">
        <w:t xml:space="preserve"> соискателя лицензии</w:t>
      </w:r>
      <w:r w:rsidR="000B1FCD">
        <w:t>.</w:t>
      </w:r>
      <w:r w:rsidR="00427B83">
        <w:t xml:space="preserve"> </w:t>
      </w:r>
    </w:p>
    <w:p w14:paraId="21621085" w14:textId="484852D4" w:rsidR="00CA0BF6" w:rsidRDefault="00A96698" w:rsidP="00E10E6D">
      <w:pPr>
        <w:pStyle w:val="ConsPlusNormal"/>
        <w:ind w:firstLine="709"/>
        <w:jc w:val="both"/>
      </w:pPr>
      <w:r>
        <w:t>7</w:t>
      </w:r>
      <w:r w:rsidR="00627711">
        <w:t>7. </w:t>
      </w:r>
      <w:r w:rsidR="001162C7">
        <w:t>П</w:t>
      </w:r>
      <w:r w:rsidR="00E86CB0">
        <w:t>риказ Министерства об отказе в предоставлении лицензии</w:t>
      </w:r>
      <w:r w:rsidR="003C633D">
        <w:t xml:space="preserve"> </w:t>
      </w:r>
      <w:r w:rsidR="001162C7">
        <w:t xml:space="preserve">должен содержать </w:t>
      </w:r>
      <w:r w:rsidR="003C633D">
        <w:t>сведения</w:t>
      </w:r>
      <w:r w:rsidR="00D97DAC">
        <w:t>,</w:t>
      </w:r>
      <w:r w:rsidR="00D97DAC" w:rsidRPr="00D97DAC">
        <w:rPr>
          <w:rFonts w:eastAsia="Times New Roman"/>
          <w:lang w:eastAsia="ru-RU"/>
        </w:rPr>
        <w:t xml:space="preserve"> </w:t>
      </w:r>
      <w:r w:rsidR="00D97DAC" w:rsidRPr="006829E5">
        <w:rPr>
          <w:rFonts w:eastAsia="Times New Roman"/>
          <w:lang w:eastAsia="ru-RU"/>
        </w:rPr>
        <w:t>указанны</w:t>
      </w:r>
      <w:r w:rsidR="00D97DAC">
        <w:rPr>
          <w:rFonts w:eastAsia="Times New Roman"/>
          <w:lang w:eastAsia="ru-RU"/>
        </w:rPr>
        <w:t>е</w:t>
      </w:r>
      <w:r w:rsidR="00D97DAC" w:rsidRPr="006829E5">
        <w:rPr>
          <w:rFonts w:eastAsia="Times New Roman"/>
          <w:lang w:eastAsia="ru-RU"/>
        </w:rPr>
        <w:t xml:space="preserve"> в </w:t>
      </w:r>
      <w:r w:rsidR="00D97DAC" w:rsidRPr="008C52D5">
        <w:rPr>
          <w:rFonts w:eastAsia="Times New Roman"/>
          <w:lang w:eastAsia="ru-RU"/>
        </w:rPr>
        <w:t>подпунктах 1</w:t>
      </w:r>
      <w:r w:rsidR="00CA0BF6">
        <w:rPr>
          <w:rFonts w:eastAsia="Times New Roman"/>
          <w:lang w:eastAsia="ru-RU"/>
        </w:rPr>
        <w:t> </w:t>
      </w:r>
      <w:r w:rsidR="00D97DAC" w:rsidRPr="008C52D5">
        <w:rPr>
          <w:rFonts w:eastAsia="Times New Roman"/>
          <w:lang w:eastAsia="ru-RU"/>
        </w:rPr>
        <w:t>-</w:t>
      </w:r>
      <w:r w:rsidR="00CA0BF6">
        <w:rPr>
          <w:rFonts w:eastAsia="Times New Roman"/>
          <w:lang w:eastAsia="ru-RU"/>
        </w:rPr>
        <w:t> </w:t>
      </w:r>
      <w:r w:rsidR="00D97DAC" w:rsidRPr="008C52D5">
        <w:rPr>
          <w:rFonts w:eastAsia="Times New Roman"/>
          <w:lang w:eastAsia="ru-RU"/>
        </w:rPr>
        <w:t>5 пункта 7</w:t>
      </w:r>
      <w:r w:rsidR="0027687C" w:rsidRPr="008C52D5">
        <w:rPr>
          <w:rFonts w:eastAsia="Times New Roman"/>
          <w:lang w:eastAsia="ru-RU"/>
        </w:rPr>
        <w:t>1</w:t>
      </w:r>
      <w:r w:rsidR="00D97DAC" w:rsidRPr="008C52D5">
        <w:rPr>
          <w:rFonts w:eastAsia="Times New Roman"/>
          <w:lang w:eastAsia="ru-RU"/>
        </w:rPr>
        <w:t xml:space="preserve"> административного регламента.</w:t>
      </w:r>
      <w:r w:rsidR="003C633D">
        <w:t xml:space="preserve"> </w:t>
      </w:r>
    </w:p>
    <w:p w14:paraId="2B298D19" w14:textId="371A9ACA" w:rsidR="00AF759D" w:rsidRDefault="00A96698" w:rsidP="00E10E6D">
      <w:pPr>
        <w:pStyle w:val="ConsPlusNormal"/>
        <w:ind w:firstLine="709"/>
        <w:jc w:val="both"/>
      </w:pPr>
      <w:r>
        <w:t>7</w:t>
      </w:r>
      <w:r w:rsidR="00627711">
        <w:t>8</w:t>
      </w:r>
      <w:r>
        <w:t>.</w:t>
      </w:r>
      <w:r w:rsidR="00627711">
        <w:t> </w:t>
      </w:r>
      <w:r w:rsidR="000B1FCD" w:rsidRPr="00427B83">
        <w:t xml:space="preserve">Уведомление об отказе в предоставлении лицензии подписывается </w:t>
      </w:r>
      <w:r w:rsidR="001677AC" w:rsidRPr="00427B83">
        <w:rPr>
          <w:rFonts w:eastAsia="Times New Roman"/>
          <w:lang w:eastAsia="ru-RU"/>
        </w:rPr>
        <w:t>министром или лицом, исполняющим его обязанности</w:t>
      </w:r>
      <w:r w:rsidR="000B1FCD" w:rsidRPr="00427B83">
        <w:t>.</w:t>
      </w:r>
      <w:r w:rsidR="00AF759D">
        <w:t xml:space="preserve"> </w:t>
      </w:r>
    </w:p>
    <w:p w14:paraId="68B8ACCA" w14:textId="2433C469" w:rsidR="00781FF4" w:rsidRDefault="00627711" w:rsidP="00781FF4">
      <w:pPr>
        <w:pStyle w:val="ConsPlusNormal"/>
        <w:ind w:firstLine="709"/>
        <w:jc w:val="both"/>
      </w:pPr>
      <w:r>
        <w:t>79</w:t>
      </w:r>
      <w:r w:rsidR="00911FDA">
        <w:t>.</w:t>
      </w:r>
      <w:r>
        <w:t> </w:t>
      </w:r>
      <w:r w:rsidR="000B1FCD">
        <w:t xml:space="preserve">Срок принятия </w:t>
      </w:r>
      <w:r w:rsidR="00364934">
        <w:t>Министерством решения</w:t>
      </w:r>
      <w:r w:rsidR="000B1FCD">
        <w:t xml:space="preserve"> о предоставлении лицензии или об отказе в ее предоставлении исчисляется со дня поступления в </w:t>
      </w:r>
      <w:r w:rsidR="00364934">
        <w:t>Министерство</w:t>
      </w:r>
      <w:r w:rsidR="000B1FCD">
        <w:t xml:space="preserve"> надлежащим образом оформленного </w:t>
      </w:r>
      <w:r w:rsidR="000B1FCD">
        <w:lastRenderedPageBreak/>
        <w:t xml:space="preserve">заявления о предоставлении лицензии и в полном объеме прилагаемых </w:t>
      </w:r>
      <w:r w:rsidR="00A96698">
        <w:br/>
      </w:r>
      <w:r w:rsidR="000B1FCD">
        <w:t>к нему документов</w:t>
      </w:r>
      <w:r w:rsidR="004479E7">
        <w:t xml:space="preserve"> (сведений)</w:t>
      </w:r>
      <w:r w:rsidR="000B1FCD">
        <w:t>.</w:t>
      </w:r>
    </w:p>
    <w:p w14:paraId="7E05830D" w14:textId="4DF16BD6" w:rsidR="00781FF4" w:rsidRDefault="00781FF4" w:rsidP="00781FF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8</w:t>
      </w:r>
      <w:r w:rsidR="00627711">
        <w:rPr>
          <w:rFonts w:eastAsia="Times New Roman"/>
          <w:lang w:eastAsia="ru-RU"/>
        </w:rPr>
        <w:t>0</w:t>
      </w:r>
      <w:r>
        <w:rPr>
          <w:rFonts w:eastAsia="Times New Roman"/>
          <w:lang w:eastAsia="ru-RU"/>
        </w:rPr>
        <w:t>.</w:t>
      </w:r>
      <w:r w:rsidR="00627711">
        <w:rPr>
          <w:rFonts w:eastAsia="Times New Roman"/>
          <w:lang w:eastAsia="ru-RU"/>
        </w:rPr>
        <w:t> </w:t>
      </w:r>
      <w:r w:rsidR="00BA74A4">
        <w:t xml:space="preserve">Критерием </w:t>
      </w:r>
      <w:r>
        <w:t>принятия решения по административной процедуре является наличие или отсутствие оснований для отказа в предоставлении лицензии.</w:t>
      </w:r>
    </w:p>
    <w:p w14:paraId="6A1EBDC2" w14:textId="55FD3C22" w:rsidR="00781FF4" w:rsidRDefault="00781FF4" w:rsidP="00781FF4">
      <w:pPr>
        <w:pStyle w:val="ConsPlusNormal"/>
        <w:ind w:firstLine="709"/>
        <w:jc w:val="both"/>
      </w:pPr>
      <w:r>
        <w:t>8</w:t>
      </w:r>
      <w:r w:rsidR="00627711">
        <w:t>1. </w:t>
      </w:r>
      <w:r>
        <w:t>Результатом административной процедуры является принятие решения о предоставлении (об отказе в предоставлении) лицензии.</w:t>
      </w:r>
    </w:p>
    <w:p w14:paraId="2927809E" w14:textId="7C1C6D36" w:rsidR="00781FF4" w:rsidRDefault="00781FF4" w:rsidP="00781FF4">
      <w:pPr>
        <w:pStyle w:val="ConsPlusNormal"/>
        <w:ind w:firstLine="709"/>
        <w:jc w:val="both"/>
      </w:pPr>
      <w:r>
        <w:t>8</w:t>
      </w:r>
      <w:r w:rsidR="00627711">
        <w:t>2</w:t>
      </w:r>
      <w:r>
        <w:t>.</w:t>
      </w:r>
      <w:r w:rsidR="00627711">
        <w:t> </w:t>
      </w:r>
      <w:r>
        <w:t xml:space="preserve">Способом фиксации результата административной процедуры является издание приказа о предоставлении лицензии или об отказе </w:t>
      </w:r>
      <w:r w:rsidR="004E335C">
        <w:br/>
      </w:r>
      <w:r w:rsidRPr="004E335C">
        <w:rPr>
          <w:spacing w:val="-6"/>
        </w:rPr>
        <w:t>в ее предоставлении и внесение соответствующей записи о предоставлении</w:t>
      </w:r>
      <w:r>
        <w:t xml:space="preserve"> лицензии в реестр лицензий.</w:t>
      </w:r>
    </w:p>
    <w:p w14:paraId="7CE95908" w14:textId="6B7DF75A" w:rsidR="006829E5" w:rsidRP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F0992FA" w14:textId="005FDA8F" w:rsidR="006829E5" w:rsidRPr="00640279" w:rsidRDefault="006829E5" w:rsidP="00FA0316">
      <w:pPr>
        <w:pStyle w:val="ConsPlusNormal"/>
        <w:jc w:val="center"/>
        <w:rPr>
          <w:rFonts w:eastAsia="Times New Roman"/>
          <w:b/>
          <w:lang w:eastAsia="ru-RU"/>
        </w:rPr>
      </w:pPr>
      <w:r w:rsidRPr="00640279">
        <w:rPr>
          <w:rFonts w:eastAsia="Times New Roman"/>
          <w:b/>
          <w:lang w:eastAsia="ru-RU"/>
        </w:rPr>
        <w:t>Рассмотрение заявления</w:t>
      </w:r>
      <w:r w:rsidR="00E641DE">
        <w:rPr>
          <w:rFonts w:eastAsia="Times New Roman"/>
          <w:b/>
          <w:lang w:eastAsia="ru-RU"/>
        </w:rPr>
        <w:t xml:space="preserve"> </w:t>
      </w:r>
      <w:r w:rsidRPr="00640279">
        <w:rPr>
          <w:rFonts w:eastAsia="Times New Roman"/>
          <w:b/>
          <w:lang w:eastAsia="ru-RU"/>
        </w:rPr>
        <w:t xml:space="preserve">о переоформлении лицензии </w:t>
      </w:r>
      <w:r w:rsidR="00E641DE">
        <w:rPr>
          <w:rFonts w:eastAsia="Times New Roman"/>
          <w:b/>
          <w:lang w:eastAsia="ru-RU"/>
        </w:rPr>
        <w:br/>
      </w:r>
      <w:r w:rsidRPr="00640279">
        <w:rPr>
          <w:rFonts w:eastAsia="Times New Roman"/>
          <w:b/>
          <w:lang w:eastAsia="ru-RU"/>
        </w:rPr>
        <w:t>и</w:t>
      </w:r>
      <w:r w:rsidR="00FA0316" w:rsidRPr="00640279">
        <w:rPr>
          <w:rFonts w:eastAsia="Times New Roman"/>
          <w:b/>
          <w:lang w:eastAsia="ru-RU"/>
        </w:rPr>
        <w:t xml:space="preserve"> </w:t>
      </w:r>
      <w:r w:rsidR="00E641DE">
        <w:rPr>
          <w:rFonts w:eastAsia="Times New Roman"/>
          <w:b/>
          <w:lang w:eastAsia="ru-RU"/>
        </w:rPr>
        <w:t>прилагаемых к нему документов</w:t>
      </w:r>
      <w:r w:rsidR="00907F01">
        <w:rPr>
          <w:rFonts w:eastAsia="Times New Roman"/>
          <w:b/>
          <w:lang w:eastAsia="ru-RU"/>
        </w:rPr>
        <w:t xml:space="preserve"> (сведений)</w:t>
      </w:r>
      <w:r w:rsidR="00E641DE">
        <w:rPr>
          <w:rFonts w:eastAsia="Times New Roman"/>
          <w:b/>
          <w:lang w:eastAsia="ru-RU"/>
        </w:rPr>
        <w:t xml:space="preserve">, </w:t>
      </w:r>
      <w:r w:rsidRPr="00640279">
        <w:rPr>
          <w:rFonts w:eastAsia="Times New Roman"/>
          <w:b/>
          <w:lang w:eastAsia="ru-RU"/>
        </w:rPr>
        <w:t>принятие</w:t>
      </w:r>
      <w:r w:rsidR="00165140">
        <w:rPr>
          <w:rFonts w:eastAsia="Times New Roman"/>
          <w:b/>
          <w:lang w:eastAsia="ru-RU"/>
        </w:rPr>
        <w:t xml:space="preserve"> </w:t>
      </w:r>
      <w:r w:rsidRPr="00640279">
        <w:rPr>
          <w:rFonts w:eastAsia="Times New Roman"/>
          <w:b/>
          <w:lang w:eastAsia="ru-RU"/>
        </w:rPr>
        <w:t>решения</w:t>
      </w:r>
      <w:r w:rsidR="00640279">
        <w:rPr>
          <w:rFonts w:eastAsia="Times New Roman"/>
          <w:b/>
          <w:lang w:eastAsia="ru-RU"/>
        </w:rPr>
        <w:t xml:space="preserve"> </w:t>
      </w:r>
      <w:r w:rsidR="00E641DE">
        <w:rPr>
          <w:rFonts w:eastAsia="Times New Roman"/>
          <w:b/>
          <w:lang w:eastAsia="ru-RU"/>
        </w:rPr>
        <w:br/>
      </w:r>
      <w:r w:rsidRPr="00640279">
        <w:rPr>
          <w:rFonts w:eastAsia="Times New Roman"/>
          <w:b/>
          <w:lang w:eastAsia="ru-RU"/>
        </w:rPr>
        <w:t>о переоформлении</w:t>
      </w:r>
      <w:r w:rsidR="00662031">
        <w:rPr>
          <w:rFonts w:eastAsia="Times New Roman"/>
          <w:b/>
          <w:lang w:eastAsia="ru-RU"/>
        </w:rPr>
        <w:t xml:space="preserve"> </w:t>
      </w:r>
      <w:r w:rsidRPr="00640279">
        <w:rPr>
          <w:rFonts w:eastAsia="Times New Roman"/>
          <w:b/>
          <w:lang w:eastAsia="ru-RU"/>
        </w:rPr>
        <w:t>(об отказе</w:t>
      </w:r>
      <w:r w:rsidR="00E641DE">
        <w:rPr>
          <w:rFonts w:eastAsia="Times New Roman"/>
          <w:b/>
          <w:lang w:eastAsia="ru-RU"/>
        </w:rPr>
        <w:t xml:space="preserve"> </w:t>
      </w:r>
      <w:r w:rsidRPr="00640279">
        <w:rPr>
          <w:rFonts w:eastAsia="Times New Roman"/>
          <w:b/>
          <w:lang w:eastAsia="ru-RU"/>
        </w:rPr>
        <w:t>в переоформлении) лицензии</w:t>
      </w:r>
    </w:p>
    <w:p w14:paraId="4D583917" w14:textId="77777777" w:rsidR="006829E5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994A372" w14:textId="3AB66DFC" w:rsidR="009444BC" w:rsidRDefault="003B53BB" w:rsidP="009444B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627711">
        <w:rPr>
          <w:rFonts w:eastAsia="Times New Roman"/>
          <w:lang w:eastAsia="ru-RU"/>
        </w:rPr>
        <w:t>3</w:t>
      </w:r>
      <w:r w:rsidR="00B11792">
        <w:rPr>
          <w:rFonts w:eastAsia="Times New Roman"/>
          <w:lang w:eastAsia="ru-RU"/>
        </w:rPr>
        <w:t>.</w:t>
      </w:r>
      <w:r w:rsidR="006008FC">
        <w:rPr>
          <w:rFonts w:eastAsia="Times New Roman"/>
          <w:lang w:eastAsia="ru-RU"/>
        </w:rPr>
        <w:t> </w:t>
      </w:r>
      <w:r w:rsidR="006829E5" w:rsidRPr="006829E5">
        <w:rPr>
          <w:rFonts w:eastAsia="Times New Roman"/>
          <w:lang w:eastAsia="ru-RU"/>
        </w:rPr>
        <w:t xml:space="preserve">Административная процедура </w:t>
      </w:r>
      <w:r w:rsidR="00363055">
        <w:rPr>
          <w:rFonts w:eastAsia="Times New Roman"/>
          <w:lang w:eastAsia="ru-RU"/>
        </w:rPr>
        <w:t>«</w:t>
      </w:r>
      <w:r w:rsidR="006829E5" w:rsidRPr="006829E5">
        <w:rPr>
          <w:rFonts w:eastAsia="Times New Roman"/>
          <w:lang w:eastAsia="ru-RU"/>
        </w:rPr>
        <w:t xml:space="preserve">Рассмотрение заявления </w:t>
      </w:r>
      <w:r w:rsidR="00895BE1">
        <w:rPr>
          <w:rFonts w:eastAsia="Times New Roman"/>
          <w:lang w:eastAsia="ru-RU"/>
        </w:rPr>
        <w:br/>
      </w:r>
      <w:r w:rsidR="009A6481">
        <w:rPr>
          <w:rFonts w:eastAsia="Times New Roman"/>
          <w:lang w:eastAsia="ru-RU"/>
        </w:rPr>
        <w:t>о переоформлении лицензии и</w:t>
      </w:r>
      <w:r w:rsidR="006829E5" w:rsidRPr="006829E5">
        <w:rPr>
          <w:rFonts w:eastAsia="Times New Roman"/>
          <w:lang w:eastAsia="ru-RU"/>
        </w:rPr>
        <w:t xml:space="preserve"> </w:t>
      </w:r>
      <w:r w:rsidR="00F22E1F">
        <w:rPr>
          <w:rFonts w:eastAsia="Times New Roman"/>
          <w:lang w:eastAsia="ru-RU"/>
        </w:rPr>
        <w:t>прилагаемых к нему документов</w:t>
      </w:r>
      <w:r w:rsidR="00907F01">
        <w:rPr>
          <w:rFonts w:eastAsia="Times New Roman"/>
          <w:lang w:eastAsia="ru-RU"/>
        </w:rPr>
        <w:t xml:space="preserve"> (сведений)</w:t>
      </w:r>
      <w:r w:rsidR="00F22E1F">
        <w:rPr>
          <w:rFonts w:eastAsia="Times New Roman"/>
          <w:lang w:eastAsia="ru-RU"/>
        </w:rPr>
        <w:t xml:space="preserve">, </w:t>
      </w:r>
      <w:r w:rsidR="006829E5" w:rsidRPr="006829E5">
        <w:rPr>
          <w:rFonts w:eastAsia="Times New Roman"/>
          <w:lang w:eastAsia="ru-RU"/>
        </w:rPr>
        <w:t>принятие решения о переоформлении</w:t>
      </w:r>
      <w:r w:rsidR="00815799">
        <w:rPr>
          <w:rFonts w:eastAsia="Times New Roman"/>
          <w:lang w:eastAsia="ru-RU"/>
        </w:rPr>
        <w:t xml:space="preserve"> </w:t>
      </w:r>
      <w:r w:rsidR="006829E5" w:rsidRPr="006829E5">
        <w:rPr>
          <w:rFonts w:eastAsia="Times New Roman"/>
          <w:lang w:eastAsia="ru-RU"/>
        </w:rPr>
        <w:t xml:space="preserve">(об отказе </w:t>
      </w:r>
      <w:r w:rsidR="00907F01">
        <w:rPr>
          <w:rFonts w:eastAsia="Times New Roman"/>
          <w:lang w:eastAsia="ru-RU"/>
        </w:rPr>
        <w:br/>
      </w:r>
      <w:r w:rsidR="006829E5" w:rsidRPr="006829E5">
        <w:rPr>
          <w:rFonts w:eastAsia="Times New Roman"/>
          <w:lang w:eastAsia="ru-RU"/>
        </w:rPr>
        <w:t>в переоформлении) лицензии</w:t>
      </w:r>
      <w:r w:rsidR="001630AF">
        <w:rPr>
          <w:rFonts w:eastAsia="Times New Roman"/>
          <w:lang w:eastAsia="ru-RU"/>
        </w:rPr>
        <w:t>»</w:t>
      </w:r>
      <w:r w:rsidR="006829E5" w:rsidRPr="006829E5">
        <w:rPr>
          <w:rFonts w:eastAsia="Times New Roman"/>
          <w:lang w:eastAsia="ru-RU"/>
        </w:rPr>
        <w:t xml:space="preserve"> осуществляется с момента поступления </w:t>
      </w:r>
      <w:r w:rsidR="00907F01">
        <w:rPr>
          <w:rFonts w:eastAsia="Times New Roman"/>
          <w:lang w:eastAsia="ru-RU"/>
        </w:rPr>
        <w:br/>
      </w:r>
      <w:r w:rsidR="006829E5" w:rsidRPr="006829E5">
        <w:rPr>
          <w:rFonts w:eastAsia="Times New Roman"/>
          <w:lang w:eastAsia="ru-RU"/>
        </w:rPr>
        <w:t xml:space="preserve">в Министерство заявления о переоформлении лицензии и прилагаемых </w:t>
      </w:r>
      <w:r w:rsidR="00907F01">
        <w:rPr>
          <w:rFonts w:eastAsia="Times New Roman"/>
          <w:lang w:eastAsia="ru-RU"/>
        </w:rPr>
        <w:br/>
      </w:r>
      <w:r w:rsidR="006829E5" w:rsidRPr="006829E5">
        <w:rPr>
          <w:rFonts w:eastAsia="Times New Roman"/>
          <w:lang w:eastAsia="ru-RU"/>
        </w:rPr>
        <w:t>к нему документов</w:t>
      </w:r>
      <w:r w:rsidR="00795B31">
        <w:rPr>
          <w:rFonts w:eastAsia="Times New Roman"/>
          <w:lang w:eastAsia="ru-RU"/>
        </w:rPr>
        <w:t xml:space="preserve"> </w:t>
      </w:r>
      <w:r w:rsidR="00795B31" w:rsidRPr="00907F01">
        <w:rPr>
          <w:rFonts w:eastAsia="Times New Roman"/>
          <w:lang w:eastAsia="ru-RU"/>
        </w:rPr>
        <w:t>(сведений)</w:t>
      </w:r>
      <w:r w:rsidR="006829E5" w:rsidRPr="006829E5">
        <w:rPr>
          <w:rFonts w:eastAsia="Times New Roman"/>
          <w:lang w:eastAsia="ru-RU"/>
        </w:rPr>
        <w:t xml:space="preserve">, предусмотренных </w:t>
      </w:r>
      <w:r w:rsidR="006829E5" w:rsidRPr="00907F01">
        <w:rPr>
          <w:rFonts w:eastAsia="Times New Roman"/>
          <w:lang w:eastAsia="ru-RU"/>
        </w:rPr>
        <w:t xml:space="preserve">пунктами </w:t>
      </w:r>
      <w:r w:rsidR="00F14DEE" w:rsidRPr="00907F01">
        <w:rPr>
          <w:rFonts w:eastAsia="Times New Roman"/>
          <w:lang w:eastAsia="ru-RU"/>
        </w:rPr>
        <w:t>18</w:t>
      </w:r>
      <w:r w:rsidR="00907F01" w:rsidRPr="00907F01">
        <w:rPr>
          <w:rFonts w:eastAsia="Times New Roman"/>
          <w:lang w:eastAsia="ru-RU"/>
        </w:rPr>
        <w:t> - </w:t>
      </w:r>
      <w:r w:rsidR="000E2630" w:rsidRPr="00907F01">
        <w:rPr>
          <w:rFonts w:eastAsia="Times New Roman"/>
          <w:lang w:eastAsia="ru-RU"/>
        </w:rPr>
        <w:t>19</w:t>
      </w:r>
      <w:r w:rsidR="006829E5" w:rsidRPr="00907F01">
        <w:rPr>
          <w:rFonts w:eastAsia="Times New Roman"/>
          <w:lang w:eastAsia="ru-RU"/>
        </w:rPr>
        <w:t xml:space="preserve"> административного регламента</w:t>
      </w:r>
      <w:r w:rsidR="001E41A9">
        <w:rPr>
          <w:rFonts w:eastAsia="Times New Roman"/>
          <w:color w:val="000000" w:themeColor="text1"/>
          <w:lang w:eastAsia="ru-RU"/>
        </w:rPr>
        <w:t>, в том числе поданных с использованием</w:t>
      </w:r>
      <w:r w:rsidR="001E41A9" w:rsidRPr="004126F9">
        <w:rPr>
          <w:rFonts w:eastAsia="Times New Roman"/>
          <w:highlight w:val="red"/>
          <w:lang w:eastAsia="ru-RU"/>
        </w:rPr>
        <w:t xml:space="preserve"> </w:t>
      </w:r>
      <w:r w:rsidR="001E41A9" w:rsidRPr="00926C06">
        <w:rPr>
          <w:rFonts w:eastAsia="Times New Roman"/>
          <w:lang w:eastAsia="ru-RU"/>
        </w:rPr>
        <w:t>Единого портала государственных услуг и Портала государственных услуг Республики Марий Эл при наличии технической возможности</w:t>
      </w:r>
      <w:r w:rsidR="001E41A9" w:rsidRPr="00926C06">
        <w:t>.</w:t>
      </w:r>
    </w:p>
    <w:p w14:paraId="44330E31" w14:textId="3EA877D7" w:rsidR="009444BC" w:rsidRPr="006829E5" w:rsidRDefault="009444BC" w:rsidP="009444B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C4A0B">
        <w:rPr>
          <w:rFonts w:eastAsia="Times New Roman"/>
          <w:lang w:eastAsia="ru-RU"/>
        </w:rPr>
        <w:t>8</w:t>
      </w:r>
      <w:r w:rsidR="00627711">
        <w:rPr>
          <w:rFonts w:eastAsia="Times New Roman"/>
          <w:lang w:eastAsia="ru-RU"/>
        </w:rPr>
        <w:t>4</w:t>
      </w:r>
      <w:r w:rsidRPr="00CC4A0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 xml:space="preserve">Рассмотрение заявления </w:t>
      </w:r>
      <w:r>
        <w:rPr>
          <w:rFonts w:eastAsia="Times New Roman"/>
          <w:lang w:eastAsia="ru-RU"/>
        </w:rPr>
        <w:t xml:space="preserve">о переоформлении лицензии </w:t>
      </w:r>
      <w:r w:rsidR="00D8196B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 прилагаемых к нему документов</w:t>
      </w:r>
      <w:r w:rsidR="00B61295">
        <w:rPr>
          <w:rFonts w:eastAsia="Times New Roman"/>
          <w:lang w:eastAsia="ru-RU"/>
        </w:rPr>
        <w:t xml:space="preserve"> (сведений)</w:t>
      </w:r>
      <w:r w:rsidRPr="006829E5">
        <w:rPr>
          <w:rFonts w:eastAsia="Times New Roman"/>
          <w:lang w:eastAsia="ru-RU"/>
        </w:rPr>
        <w:t xml:space="preserve">, принятие решения </w:t>
      </w:r>
      <w:r w:rsidR="00D8196B"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>о</w:t>
      </w:r>
      <w:r w:rsidR="00D8196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переоформлении</w:t>
      </w:r>
      <w:r w:rsidRPr="006829E5">
        <w:rPr>
          <w:rFonts w:eastAsia="Times New Roman"/>
          <w:lang w:eastAsia="ru-RU"/>
        </w:rPr>
        <w:t xml:space="preserve"> (об отказе в </w:t>
      </w:r>
      <w:r>
        <w:rPr>
          <w:rFonts w:eastAsia="Times New Roman"/>
          <w:lang w:eastAsia="ru-RU"/>
        </w:rPr>
        <w:t>переоформлении</w:t>
      </w:r>
      <w:r w:rsidRPr="006829E5">
        <w:rPr>
          <w:rFonts w:eastAsia="Times New Roman"/>
          <w:lang w:eastAsia="ru-RU"/>
        </w:rPr>
        <w:t xml:space="preserve">) лицензии </w:t>
      </w:r>
      <w:r w:rsidR="00B14EC7">
        <w:rPr>
          <w:rFonts w:eastAsia="Times New Roman"/>
          <w:lang w:eastAsia="ru-RU"/>
        </w:rPr>
        <w:br/>
      </w:r>
      <w:r w:rsidRPr="00B14EC7">
        <w:rPr>
          <w:rFonts w:eastAsia="Times New Roman"/>
          <w:spacing w:val="-12"/>
          <w:lang w:eastAsia="ru-RU"/>
        </w:rPr>
        <w:t xml:space="preserve">осуществляется </w:t>
      </w:r>
      <w:r w:rsidR="00B14EC7" w:rsidRPr="00B14EC7">
        <w:rPr>
          <w:rFonts w:eastAsia="Times New Roman"/>
          <w:spacing w:val="-12"/>
          <w:lang w:eastAsia="ru-RU"/>
        </w:rPr>
        <w:t xml:space="preserve">в случаях и </w:t>
      </w:r>
      <w:r w:rsidRPr="00B14EC7">
        <w:rPr>
          <w:rFonts w:eastAsia="Times New Roman"/>
          <w:spacing w:val="-12"/>
          <w:lang w:eastAsia="ru-RU"/>
        </w:rPr>
        <w:t>в сроки, предусмотренные подпунктами</w:t>
      </w:r>
      <w:r w:rsidR="00B14EC7">
        <w:rPr>
          <w:rFonts w:eastAsia="Times New Roman"/>
          <w:spacing w:val="-20"/>
          <w:lang w:eastAsia="ru-RU"/>
        </w:rPr>
        <w:t xml:space="preserve"> </w:t>
      </w:r>
      <w:r w:rsidRPr="00B14EC7">
        <w:rPr>
          <w:rFonts w:eastAsia="Times New Roman"/>
          <w:spacing w:val="-20"/>
          <w:lang w:eastAsia="ru-RU"/>
        </w:rPr>
        <w:t xml:space="preserve">2 и 3 </w:t>
      </w:r>
      <w:r w:rsidR="00B14EC7">
        <w:rPr>
          <w:rFonts w:eastAsia="Times New Roman"/>
          <w:spacing w:val="-20"/>
          <w:lang w:eastAsia="ru-RU"/>
        </w:rPr>
        <w:br/>
      </w:r>
      <w:r w:rsidRPr="00B61295">
        <w:rPr>
          <w:rFonts w:eastAsia="Times New Roman"/>
          <w:lang w:eastAsia="ru-RU"/>
        </w:rPr>
        <w:t>пункта 14 административного регламента.</w:t>
      </w:r>
    </w:p>
    <w:p w14:paraId="760E4A7E" w14:textId="7102A9C3" w:rsidR="00E911AA" w:rsidRDefault="00CC4A0B" w:rsidP="00E91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7711">
        <w:rPr>
          <w:rFonts w:ascii="Times New Roman" w:hAnsi="Times New Roman" w:cs="Times New Roman"/>
          <w:sz w:val="28"/>
          <w:szCs w:val="28"/>
        </w:rPr>
        <w:t>5</w:t>
      </w:r>
      <w:r w:rsidR="005A73C9" w:rsidRPr="00E911AA">
        <w:rPr>
          <w:rFonts w:ascii="Times New Roman" w:hAnsi="Times New Roman" w:cs="Times New Roman"/>
          <w:sz w:val="28"/>
          <w:szCs w:val="28"/>
        </w:rPr>
        <w:t>.</w:t>
      </w:r>
      <w:r w:rsidR="00627711">
        <w:rPr>
          <w:rFonts w:ascii="Times New Roman" w:hAnsi="Times New Roman" w:cs="Times New Roman"/>
          <w:sz w:val="28"/>
          <w:szCs w:val="28"/>
        </w:rPr>
        <w:t> </w:t>
      </w:r>
      <w:r w:rsidR="00E911AA" w:rsidRPr="0058219E">
        <w:rPr>
          <w:rFonts w:ascii="Times New Roman" w:hAnsi="Times New Roman" w:cs="Times New Roman"/>
          <w:spacing w:val="-4"/>
          <w:sz w:val="28"/>
          <w:szCs w:val="28"/>
        </w:rPr>
        <w:t>В случае реорганизации юридического лица в форме</w:t>
      </w:r>
      <w:r w:rsidR="00E911AA" w:rsidRPr="00B16D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911AA" w:rsidRPr="0058219E">
        <w:rPr>
          <w:rFonts w:ascii="Times New Roman" w:hAnsi="Times New Roman" w:cs="Times New Roman"/>
          <w:spacing w:val="-4"/>
          <w:sz w:val="28"/>
          <w:szCs w:val="28"/>
        </w:rPr>
        <w:t>преобразования заявление о переоформлении лицензии с указанием новых сведений о лицензиате или его правопреемнике и данных документа,</w:t>
      </w:r>
      <w:r w:rsidR="00E911AA" w:rsidRPr="00B16D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911AA" w:rsidRPr="0058219E">
        <w:rPr>
          <w:rFonts w:ascii="Times New Roman" w:hAnsi="Times New Roman" w:cs="Times New Roman"/>
          <w:spacing w:val="-4"/>
          <w:sz w:val="28"/>
          <w:szCs w:val="28"/>
        </w:rPr>
        <w:t>подтверждающего факт внесения соответствующих изменений в ЕГРЮЛ, представляются в Министерство не позднее</w:t>
      </w:r>
      <w:r w:rsidR="00B16DAE" w:rsidRPr="005821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911AA" w:rsidRPr="0058219E">
        <w:rPr>
          <w:rFonts w:ascii="Times New Roman" w:hAnsi="Times New Roman" w:cs="Times New Roman"/>
          <w:spacing w:val="-4"/>
          <w:sz w:val="28"/>
          <w:szCs w:val="28"/>
        </w:rPr>
        <w:t>чем через 15 рабочих дней</w:t>
      </w:r>
      <w:r w:rsidR="00E911AA" w:rsidRPr="00B16D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B16DAE">
        <w:rPr>
          <w:rFonts w:ascii="Times New Roman" w:hAnsi="Times New Roman" w:cs="Times New Roman"/>
          <w:spacing w:val="-10"/>
          <w:sz w:val="28"/>
          <w:szCs w:val="28"/>
        </w:rPr>
        <w:br/>
      </w:r>
      <w:r w:rsidR="00E911AA" w:rsidRPr="00B16DAE">
        <w:rPr>
          <w:rFonts w:ascii="Times New Roman" w:hAnsi="Times New Roman" w:cs="Times New Roman"/>
          <w:spacing w:val="-4"/>
          <w:sz w:val="28"/>
          <w:szCs w:val="28"/>
        </w:rPr>
        <w:t>со дня внесения соответствующих изменений в ЕГРЮЛ.</w:t>
      </w:r>
    </w:p>
    <w:p w14:paraId="77A6C00D" w14:textId="0E3791D5" w:rsidR="00E911AA" w:rsidRPr="00CF3541" w:rsidRDefault="00CC4A0B" w:rsidP="00E91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7711">
        <w:rPr>
          <w:rFonts w:ascii="Times New Roman" w:hAnsi="Times New Roman" w:cs="Times New Roman"/>
          <w:sz w:val="28"/>
          <w:szCs w:val="28"/>
        </w:rPr>
        <w:t>6. </w:t>
      </w:r>
      <w:r w:rsidR="00E911AA">
        <w:rPr>
          <w:rFonts w:ascii="Times New Roman" w:hAnsi="Times New Roman" w:cs="Times New Roman"/>
          <w:sz w:val="28"/>
          <w:szCs w:val="28"/>
        </w:rPr>
        <w:t xml:space="preserve">В случае реорганизации юридических лиц в форме слияния </w:t>
      </w:r>
      <w:r w:rsidR="00AB479E">
        <w:rPr>
          <w:rFonts w:ascii="Times New Roman" w:hAnsi="Times New Roman" w:cs="Times New Roman"/>
          <w:sz w:val="28"/>
          <w:szCs w:val="28"/>
        </w:rPr>
        <w:br/>
      </w:r>
      <w:r w:rsidR="00E911AA">
        <w:rPr>
          <w:rFonts w:ascii="Times New Roman" w:hAnsi="Times New Roman" w:cs="Times New Roman"/>
          <w:sz w:val="28"/>
          <w:szCs w:val="28"/>
        </w:rPr>
        <w:t>при условии наличия</w:t>
      </w:r>
      <w:r w:rsidR="00AB479E">
        <w:rPr>
          <w:rFonts w:ascii="Times New Roman" w:hAnsi="Times New Roman" w:cs="Times New Roman"/>
          <w:sz w:val="28"/>
          <w:szCs w:val="28"/>
        </w:rPr>
        <w:t xml:space="preserve"> </w:t>
      </w:r>
      <w:r w:rsidR="00E911AA">
        <w:rPr>
          <w:rFonts w:ascii="Times New Roman" w:hAnsi="Times New Roman" w:cs="Times New Roman"/>
          <w:sz w:val="28"/>
          <w:szCs w:val="28"/>
        </w:rPr>
        <w:t>у каждого участвующего в слиянии юридического лица на дату государственной регистрации правопреемника</w:t>
      </w:r>
      <w:r w:rsidR="00AB479E">
        <w:rPr>
          <w:rFonts w:ascii="Times New Roman" w:hAnsi="Times New Roman" w:cs="Times New Roman"/>
          <w:sz w:val="28"/>
          <w:szCs w:val="28"/>
        </w:rPr>
        <w:t xml:space="preserve"> </w:t>
      </w:r>
      <w:r w:rsidR="00E911AA">
        <w:rPr>
          <w:rFonts w:ascii="Times New Roman" w:hAnsi="Times New Roman" w:cs="Times New Roman"/>
          <w:sz w:val="28"/>
          <w:szCs w:val="28"/>
        </w:rPr>
        <w:t>реорганизованных юридических лиц лицензии на один и тот же вид медицинской деятельности</w:t>
      </w:r>
      <w:r w:rsidR="00AB479E">
        <w:rPr>
          <w:rFonts w:ascii="Times New Roman" w:hAnsi="Times New Roman" w:cs="Times New Roman"/>
          <w:sz w:val="28"/>
          <w:szCs w:val="28"/>
        </w:rPr>
        <w:t xml:space="preserve"> такой пр</w:t>
      </w:r>
      <w:r w:rsidR="00190D6C">
        <w:rPr>
          <w:rFonts w:ascii="Times New Roman" w:hAnsi="Times New Roman" w:cs="Times New Roman"/>
          <w:sz w:val="28"/>
          <w:szCs w:val="28"/>
        </w:rPr>
        <w:t>а</w:t>
      </w:r>
      <w:r w:rsidR="00AB479E">
        <w:rPr>
          <w:rFonts w:ascii="Times New Roman" w:hAnsi="Times New Roman" w:cs="Times New Roman"/>
          <w:sz w:val="28"/>
          <w:szCs w:val="28"/>
        </w:rPr>
        <w:t>вопреемник вправе подать заявление о переоформлении лицензии</w:t>
      </w:r>
      <w:r w:rsidR="00E911AA">
        <w:rPr>
          <w:rFonts w:ascii="Times New Roman" w:hAnsi="Times New Roman" w:cs="Times New Roman"/>
          <w:sz w:val="28"/>
          <w:szCs w:val="28"/>
        </w:rPr>
        <w:t>.</w:t>
      </w:r>
    </w:p>
    <w:p w14:paraId="1D081301" w14:textId="04E252C1" w:rsidR="00CF3541" w:rsidRPr="00CF3541" w:rsidRDefault="00CC4A0B" w:rsidP="00E91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27711">
        <w:rPr>
          <w:rFonts w:ascii="Times New Roman" w:hAnsi="Times New Roman" w:cs="Times New Roman"/>
          <w:sz w:val="28"/>
          <w:szCs w:val="28"/>
        </w:rPr>
        <w:t>7</w:t>
      </w:r>
      <w:r w:rsidR="00CF3541" w:rsidRPr="00CF3541">
        <w:rPr>
          <w:rFonts w:ascii="Times New Roman" w:hAnsi="Times New Roman" w:cs="Times New Roman"/>
          <w:sz w:val="28"/>
          <w:szCs w:val="28"/>
        </w:rPr>
        <w:t>.</w:t>
      </w:r>
      <w:r w:rsidR="00627711">
        <w:rPr>
          <w:rFonts w:ascii="Times New Roman" w:hAnsi="Times New Roman" w:cs="Times New Roman"/>
          <w:sz w:val="28"/>
          <w:szCs w:val="28"/>
        </w:rPr>
        <w:t> </w:t>
      </w:r>
      <w:r w:rsidR="00CF3541" w:rsidRPr="00CF3541">
        <w:rPr>
          <w:rFonts w:ascii="Times New Roman" w:hAnsi="Times New Roman" w:cs="Times New Roman"/>
          <w:sz w:val="28"/>
          <w:szCs w:val="28"/>
        </w:rPr>
        <w:t xml:space="preserve">В заявлении о переоформлении лицензии лицензиат может указать просьбу о направлении ему в электронной форме информации по вопросам </w:t>
      </w:r>
      <w:r w:rsidR="00CF3541">
        <w:rPr>
          <w:rFonts w:ascii="Times New Roman" w:hAnsi="Times New Roman" w:cs="Times New Roman"/>
          <w:sz w:val="28"/>
          <w:szCs w:val="28"/>
        </w:rPr>
        <w:t>переоформления лицензии</w:t>
      </w:r>
      <w:r w:rsidR="00CF3541" w:rsidRPr="00CF3541">
        <w:rPr>
          <w:rFonts w:ascii="Times New Roman" w:hAnsi="Times New Roman" w:cs="Times New Roman"/>
          <w:sz w:val="28"/>
          <w:szCs w:val="28"/>
        </w:rPr>
        <w:t>.</w:t>
      </w:r>
    </w:p>
    <w:p w14:paraId="78493B47" w14:textId="798D5654" w:rsidR="006F3474" w:rsidRDefault="00CC4A0B" w:rsidP="009D4E0E">
      <w:pPr>
        <w:pStyle w:val="ConsPlusNormal"/>
        <w:ind w:firstLine="709"/>
        <w:jc w:val="both"/>
      </w:pPr>
      <w:r>
        <w:t>8</w:t>
      </w:r>
      <w:r w:rsidR="00627711">
        <w:t>8</w:t>
      </w:r>
      <w:r w:rsidR="00EB1DBA">
        <w:t>. </w:t>
      </w:r>
      <w:r w:rsidR="00342195">
        <w:t xml:space="preserve">Заявление о переоформлении лицензии и </w:t>
      </w:r>
      <w:r w:rsidR="00FC3DD1">
        <w:t>прилагаемые к нему документы</w:t>
      </w:r>
      <w:r w:rsidR="003C69B8">
        <w:t xml:space="preserve"> (сведения),</w:t>
      </w:r>
      <w:r w:rsidR="00FC3DD1">
        <w:t xml:space="preserve"> </w:t>
      </w:r>
      <w:r w:rsidR="00CF3541" w:rsidRPr="004126F9">
        <w:rPr>
          <w:rFonts w:eastAsia="Times New Roman"/>
          <w:lang w:eastAsia="ru-RU"/>
        </w:rPr>
        <w:t>в том числе представленные в форме электронного документа</w:t>
      </w:r>
      <w:r w:rsidR="003C69B8">
        <w:rPr>
          <w:rFonts w:eastAsia="Times New Roman"/>
          <w:lang w:eastAsia="ru-RU"/>
        </w:rPr>
        <w:t>,</w:t>
      </w:r>
      <w:r w:rsidR="00CF3541">
        <w:rPr>
          <w:rFonts w:eastAsia="Times New Roman"/>
          <w:lang w:eastAsia="ru-RU"/>
        </w:rPr>
        <w:t xml:space="preserve"> </w:t>
      </w:r>
      <w:r w:rsidR="00342195">
        <w:t xml:space="preserve">принимаются </w:t>
      </w:r>
      <w:r w:rsidR="00EB1DBA">
        <w:t>Министерством</w:t>
      </w:r>
      <w:r w:rsidR="00D66450">
        <w:t>, многофункциональным центр</w:t>
      </w:r>
      <w:r w:rsidR="00D66450" w:rsidRPr="00FF2F10">
        <w:t>ом</w:t>
      </w:r>
      <w:r w:rsidR="00FF2F10" w:rsidRPr="00FF2F10">
        <w:rPr>
          <w:rFonts w:eastAsia="Times New Roman"/>
          <w:lang w:eastAsia="ru-RU"/>
        </w:rPr>
        <w:t>, если государственная услуга предоставляется через многофункциональный центр,</w:t>
      </w:r>
      <w:r w:rsidR="00D66450">
        <w:t xml:space="preserve"> </w:t>
      </w:r>
      <w:r w:rsidR="00342195">
        <w:t>по описи</w:t>
      </w:r>
      <w:r w:rsidR="009D4E0E">
        <w:t xml:space="preserve">, </w:t>
      </w:r>
      <w:r w:rsidR="009D4E0E">
        <w:br/>
        <w:t>к</w:t>
      </w:r>
      <w:r w:rsidR="00342195">
        <w:t xml:space="preserve">опия </w:t>
      </w:r>
      <w:r w:rsidR="009D4E0E" w:rsidRPr="009D4E0E">
        <w:t>которой</w:t>
      </w:r>
      <w:r w:rsidR="00342195" w:rsidRPr="009D4E0E">
        <w:t xml:space="preserve"> с отметкой о дате приема заявления </w:t>
      </w:r>
      <w:r w:rsidR="00EB1DBA" w:rsidRPr="009D4E0E">
        <w:br/>
      </w:r>
      <w:r w:rsidR="00342195" w:rsidRPr="009D4E0E">
        <w:t>о переоформлении</w:t>
      </w:r>
      <w:r w:rsidR="00342195">
        <w:t xml:space="preserve"> лицензии и </w:t>
      </w:r>
      <w:r w:rsidR="004D6741">
        <w:t xml:space="preserve">прилагаемых к нему </w:t>
      </w:r>
      <w:r w:rsidR="00342195">
        <w:t>документов</w:t>
      </w:r>
      <w:r w:rsidR="004D6741">
        <w:t xml:space="preserve"> </w:t>
      </w:r>
      <w:r w:rsidR="009D4E0E">
        <w:t xml:space="preserve">(сведений) </w:t>
      </w:r>
      <w:r w:rsidR="00342195">
        <w:t>в день приема</w:t>
      </w:r>
      <w:r w:rsidR="00EB1DBA">
        <w:t xml:space="preserve"> </w:t>
      </w:r>
      <w:r w:rsidR="00342195">
        <w:t xml:space="preserve">вручается </w:t>
      </w:r>
      <w:r w:rsidR="00E32B8B">
        <w:t>должностным лицом отдела Министерства, ответственным за прием и регистрацию докуме</w:t>
      </w:r>
      <w:r w:rsidR="00343D8A">
        <w:t>н</w:t>
      </w:r>
      <w:r w:rsidR="00E32B8B">
        <w:t xml:space="preserve">тов, </w:t>
      </w:r>
      <w:r w:rsidR="00342195">
        <w:t xml:space="preserve">лицензиату или направляется ему заказным почтовым отправлением </w:t>
      </w:r>
      <w:r w:rsidR="009D4E0E">
        <w:br/>
      </w:r>
      <w:r w:rsidR="00342195">
        <w:t>с уведомлением о вручении</w:t>
      </w:r>
      <w:r w:rsidR="00414195">
        <w:t xml:space="preserve"> либо по выбору </w:t>
      </w:r>
      <w:r w:rsidR="00A86FE0">
        <w:t>соискателя лицензии</w:t>
      </w:r>
      <w:r w:rsidR="00EE21F4">
        <w:t xml:space="preserve"> </w:t>
      </w:r>
      <w:r w:rsidR="009D4E0E">
        <w:br/>
      </w:r>
      <w:r w:rsidR="00342195">
        <w:t xml:space="preserve">в </w:t>
      </w:r>
      <w:r w:rsidR="002F68C7">
        <w:t xml:space="preserve">форме </w:t>
      </w:r>
      <w:r w:rsidR="00342195">
        <w:t>электронно</w:t>
      </w:r>
      <w:r w:rsidR="002F68C7">
        <w:t>го</w:t>
      </w:r>
      <w:r w:rsidR="00342195">
        <w:t xml:space="preserve"> </w:t>
      </w:r>
      <w:r w:rsidR="002F68C7">
        <w:t xml:space="preserve">документа, </w:t>
      </w:r>
      <w:r w:rsidR="006F3474">
        <w:t>подписанного усиленной квалифицированной электронной подписью.</w:t>
      </w:r>
      <w:r w:rsidR="009D4E0E">
        <w:t xml:space="preserve"> </w:t>
      </w:r>
    </w:p>
    <w:p w14:paraId="2C741C37" w14:textId="40588D3D" w:rsidR="00875A6A" w:rsidRDefault="00627711" w:rsidP="006F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35BC">
        <w:rPr>
          <w:rFonts w:ascii="Times New Roman" w:hAnsi="Times New Roman" w:cs="Times New Roman"/>
          <w:sz w:val="28"/>
          <w:szCs w:val="28"/>
        </w:rPr>
        <w:t>9</w:t>
      </w:r>
      <w:r w:rsidR="00136E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75A6A" w:rsidRPr="00B83B7F">
        <w:rPr>
          <w:rFonts w:ascii="Times New Roman" w:hAnsi="Times New Roman" w:cs="Times New Roman"/>
          <w:spacing w:val="-4"/>
          <w:sz w:val="28"/>
          <w:szCs w:val="28"/>
        </w:rPr>
        <w:t xml:space="preserve">Заявление о переоформлении лицензии и </w:t>
      </w:r>
      <w:r w:rsidR="000035BC" w:rsidRPr="00B83B7F">
        <w:rPr>
          <w:rFonts w:ascii="Times New Roman" w:hAnsi="Times New Roman" w:cs="Times New Roman"/>
          <w:spacing w:val="-4"/>
          <w:sz w:val="28"/>
          <w:szCs w:val="28"/>
        </w:rPr>
        <w:t xml:space="preserve">прилагаемые </w:t>
      </w:r>
      <w:r w:rsidR="00B83B7F">
        <w:rPr>
          <w:rFonts w:ascii="Times New Roman" w:hAnsi="Times New Roman" w:cs="Times New Roman"/>
          <w:spacing w:val="-4"/>
          <w:sz w:val="28"/>
          <w:szCs w:val="28"/>
        </w:rPr>
        <w:br/>
      </w:r>
      <w:r w:rsidR="000035BC" w:rsidRPr="00B83B7F">
        <w:rPr>
          <w:rFonts w:ascii="Times New Roman" w:hAnsi="Times New Roman" w:cs="Times New Roman"/>
          <w:spacing w:val="-4"/>
          <w:sz w:val="28"/>
          <w:szCs w:val="28"/>
        </w:rPr>
        <w:t>к нему доку</w:t>
      </w:r>
      <w:r w:rsidR="00A1243A" w:rsidRPr="00B83B7F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0035BC" w:rsidRPr="00B83B7F">
        <w:rPr>
          <w:rFonts w:ascii="Times New Roman" w:hAnsi="Times New Roman" w:cs="Times New Roman"/>
          <w:spacing w:val="-4"/>
          <w:sz w:val="28"/>
          <w:szCs w:val="28"/>
        </w:rPr>
        <w:t>енты</w:t>
      </w:r>
      <w:r w:rsidR="00875A6A" w:rsidRPr="00B83B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514A8" w:rsidRPr="00B83B7F">
        <w:rPr>
          <w:rFonts w:ascii="Times New Roman" w:hAnsi="Times New Roman" w:cs="Times New Roman"/>
          <w:spacing w:val="-4"/>
          <w:sz w:val="28"/>
          <w:szCs w:val="28"/>
        </w:rPr>
        <w:t xml:space="preserve">(сведения), </w:t>
      </w:r>
      <w:r w:rsidR="00875A6A" w:rsidRPr="00B83B7F">
        <w:rPr>
          <w:rFonts w:ascii="Times New Roman" w:hAnsi="Times New Roman" w:cs="Times New Roman"/>
          <w:spacing w:val="-4"/>
          <w:sz w:val="28"/>
          <w:szCs w:val="28"/>
        </w:rPr>
        <w:t>в том числе представленные в форме электронного документа, поступившие от лицензиата</w:t>
      </w:r>
      <w:r w:rsidR="00455586" w:rsidRPr="00B83B7F">
        <w:rPr>
          <w:rFonts w:ascii="Times New Roman" w:hAnsi="Times New Roman" w:cs="Times New Roman"/>
          <w:spacing w:val="-4"/>
          <w:sz w:val="28"/>
          <w:szCs w:val="28"/>
        </w:rPr>
        <w:t>, его правопреемника</w:t>
      </w:r>
      <w:r w:rsidR="00455586" w:rsidRPr="001B7A28">
        <w:rPr>
          <w:rFonts w:ascii="Times New Roman" w:hAnsi="Times New Roman" w:cs="Times New Roman"/>
          <w:sz w:val="28"/>
          <w:szCs w:val="28"/>
        </w:rPr>
        <w:t xml:space="preserve"> или</w:t>
      </w:r>
      <w:r w:rsidR="00455586" w:rsidRPr="001B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представителя указанных лиц</w:t>
      </w:r>
      <w:r w:rsidR="0045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</w:t>
      </w:r>
      <w:r w:rsidR="00B83B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5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Министерства</w:t>
      </w:r>
      <w:r w:rsidR="00DC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5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рабочего дня со дня их поступления.</w:t>
      </w:r>
    </w:p>
    <w:p w14:paraId="7D6B30C9" w14:textId="24E9AF3F" w:rsidR="00342195" w:rsidRDefault="00C40D3C" w:rsidP="0087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77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4205">
        <w:rPr>
          <w:rFonts w:ascii="Times New Roman" w:hAnsi="Times New Roman" w:cs="Times New Roman"/>
          <w:sz w:val="28"/>
          <w:szCs w:val="28"/>
        </w:rPr>
        <w:t> </w:t>
      </w:r>
      <w:r w:rsidR="00342195">
        <w:rPr>
          <w:rFonts w:ascii="Times New Roman" w:hAnsi="Times New Roman" w:cs="Times New Roman"/>
          <w:sz w:val="28"/>
          <w:szCs w:val="28"/>
        </w:rPr>
        <w:t>Контроль ведени</w:t>
      </w:r>
      <w:r w:rsidR="00455586">
        <w:rPr>
          <w:rFonts w:ascii="Times New Roman" w:hAnsi="Times New Roman" w:cs="Times New Roman"/>
          <w:sz w:val="28"/>
          <w:szCs w:val="28"/>
        </w:rPr>
        <w:t>я</w:t>
      </w:r>
      <w:r w:rsidR="00342195">
        <w:rPr>
          <w:rFonts w:ascii="Times New Roman" w:hAnsi="Times New Roman" w:cs="Times New Roman"/>
          <w:sz w:val="28"/>
          <w:szCs w:val="28"/>
        </w:rPr>
        <w:t xml:space="preserve"> учета поступивших документов осуществляет </w:t>
      </w:r>
      <w:r w:rsidR="00875A6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42195">
        <w:rPr>
          <w:rFonts w:ascii="Times New Roman" w:hAnsi="Times New Roman" w:cs="Times New Roman"/>
          <w:sz w:val="28"/>
          <w:szCs w:val="28"/>
        </w:rPr>
        <w:t>начальник</w:t>
      </w:r>
      <w:r w:rsidR="00875A6A">
        <w:rPr>
          <w:rFonts w:ascii="Times New Roman" w:hAnsi="Times New Roman" w:cs="Times New Roman"/>
          <w:sz w:val="28"/>
          <w:szCs w:val="28"/>
        </w:rPr>
        <w:t>а</w:t>
      </w:r>
      <w:r w:rsidR="00342195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75A6A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342195">
        <w:rPr>
          <w:rFonts w:ascii="Times New Roman" w:hAnsi="Times New Roman" w:cs="Times New Roman"/>
          <w:sz w:val="28"/>
          <w:szCs w:val="28"/>
        </w:rPr>
        <w:t>.</w:t>
      </w:r>
    </w:p>
    <w:p w14:paraId="143B81D0" w14:textId="54B651E6" w:rsidR="00342195" w:rsidRDefault="00C40D3C" w:rsidP="0087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7711">
        <w:rPr>
          <w:rFonts w:ascii="Times New Roman" w:hAnsi="Times New Roman" w:cs="Times New Roman"/>
          <w:sz w:val="28"/>
          <w:szCs w:val="28"/>
        </w:rPr>
        <w:t>1</w:t>
      </w:r>
      <w:r w:rsidR="009F4205">
        <w:rPr>
          <w:rFonts w:ascii="Times New Roman" w:hAnsi="Times New Roman" w:cs="Times New Roman"/>
          <w:sz w:val="28"/>
          <w:szCs w:val="28"/>
        </w:rPr>
        <w:t>.</w:t>
      </w:r>
      <w:r w:rsidR="00B83B7F">
        <w:rPr>
          <w:rFonts w:ascii="Times New Roman" w:hAnsi="Times New Roman" w:cs="Times New Roman"/>
          <w:sz w:val="28"/>
          <w:szCs w:val="28"/>
        </w:rPr>
        <w:t> </w:t>
      </w:r>
      <w:r w:rsidR="00875A6A">
        <w:rPr>
          <w:rFonts w:ascii="Times New Roman" w:hAnsi="Times New Roman" w:cs="Times New Roman"/>
          <w:sz w:val="28"/>
          <w:szCs w:val="28"/>
        </w:rPr>
        <w:t>Заместитель н</w:t>
      </w:r>
      <w:r w:rsidR="00342195">
        <w:rPr>
          <w:rFonts w:ascii="Times New Roman" w:hAnsi="Times New Roman" w:cs="Times New Roman"/>
          <w:sz w:val="28"/>
          <w:szCs w:val="28"/>
        </w:rPr>
        <w:t>ачальник</w:t>
      </w:r>
      <w:r w:rsidR="00875A6A">
        <w:rPr>
          <w:rFonts w:ascii="Times New Roman" w:hAnsi="Times New Roman" w:cs="Times New Roman"/>
          <w:sz w:val="28"/>
          <w:szCs w:val="28"/>
        </w:rPr>
        <w:t>а</w:t>
      </w:r>
      <w:r w:rsidR="0034219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75A6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4219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75A6A">
        <w:rPr>
          <w:rFonts w:ascii="Times New Roman" w:hAnsi="Times New Roman" w:cs="Times New Roman"/>
          <w:sz w:val="28"/>
          <w:szCs w:val="28"/>
        </w:rPr>
        <w:br/>
      </w:r>
      <w:r w:rsidR="00342195">
        <w:rPr>
          <w:rFonts w:ascii="Times New Roman" w:hAnsi="Times New Roman" w:cs="Times New Roman"/>
          <w:sz w:val="28"/>
          <w:szCs w:val="28"/>
        </w:rPr>
        <w:t>1 рабочего дня с</w:t>
      </w:r>
      <w:r w:rsidR="00153819">
        <w:rPr>
          <w:rFonts w:ascii="Times New Roman" w:hAnsi="Times New Roman" w:cs="Times New Roman"/>
          <w:sz w:val="28"/>
          <w:szCs w:val="28"/>
        </w:rPr>
        <w:t>о</w:t>
      </w:r>
      <w:r w:rsidR="00342195">
        <w:rPr>
          <w:rFonts w:ascii="Times New Roman" w:hAnsi="Times New Roman" w:cs="Times New Roman"/>
          <w:sz w:val="28"/>
          <w:szCs w:val="28"/>
        </w:rPr>
        <w:t xml:space="preserve"> д</w:t>
      </w:r>
      <w:r w:rsidR="00153819">
        <w:rPr>
          <w:rFonts w:ascii="Times New Roman" w:hAnsi="Times New Roman" w:cs="Times New Roman"/>
          <w:sz w:val="28"/>
          <w:szCs w:val="28"/>
        </w:rPr>
        <w:t>ня</w:t>
      </w:r>
      <w:r w:rsidR="00342195">
        <w:rPr>
          <w:rFonts w:ascii="Times New Roman" w:hAnsi="Times New Roman" w:cs="Times New Roman"/>
          <w:sz w:val="28"/>
          <w:szCs w:val="28"/>
        </w:rPr>
        <w:t xml:space="preserve"> </w:t>
      </w:r>
      <w:r w:rsidR="004F25C7">
        <w:rPr>
          <w:rFonts w:ascii="Times New Roman" w:hAnsi="Times New Roman" w:cs="Times New Roman"/>
          <w:sz w:val="28"/>
          <w:szCs w:val="28"/>
        </w:rPr>
        <w:t xml:space="preserve">регистрации поступивших в </w:t>
      </w:r>
      <w:r w:rsidR="0045558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42195">
        <w:rPr>
          <w:rFonts w:ascii="Times New Roman" w:hAnsi="Times New Roman" w:cs="Times New Roman"/>
          <w:sz w:val="28"/>
          <w:szCs w:val="28"/>
        </w:rPr>
        <w:t xml:space="preserve">заявления о переоформлении лицензии и </w:t>
      </w:r>
      <w:r w:rsidR="00153819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342195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8125C">
        <w:rPr>
          <w:rFonts w:ascii="Times New Roman" w:hAnsi="Times New Roman" w:cs="Times New Roman"/>
          <w:sz w:val="28"/>
          <w:szCs w:val="28"/>
        </w:rPr>
        <w:t xml:space="preserve">(сведений) </w:t>
      </w:r>
      <w:r w:rsidR="00342195">
        <w:rPr>
          <w:rFonts w:ascii="Times New Roman" w:hAnsi="Times New Roman" w:cs="Times New Roman"/>
          <w:sz w:val="28"/>
          <w:szCs w:val="28"/>
        </w:rPr>
        <w:t>назначает ответственного исполнителя</w:t>
      </w:r>
      <w:r w:rsidR="00B45067">
        <w:rPr>
          <w:rFonts w:ascii="Times New Roman" w:hAnsi="Times New Roman" w:cs="Times New Roman"/>
          <w:sz w:val="28"/>
          <w:szCs w:val="28"/>
        </w:rPr>
        <w:t xml:space="preserve"> </w:t>
      </w:r>
      <w:r w:rsidR="00B45067">
        <w:rPr>
          <w:rFonts w:ascii="Times New Roman" w:hAnsi="Times New Roman" w:cs="Times New Roman"/>
          <w:sz w:val="28"/>
          <w:szCs w:val="28"/>
        </w:rPr>
        <w:br/>
        <w:t>по рассмотрению представленных документов</w:t>
      </w:r>
      <w:r w:rsidR="00342195">
        <w:rPr>
          <w:rFonts w:ascii="Times New Roman" w:hAnsi="Times New Roman" w:cs="Times New Roman"/>
          <w:sz w:val="28"/>
          <w:szCs w:val="28"/>
        </w:rPr>
        <w:t>.</w:t>
      </w:r>
    </w:p>
    <w:p w14:paraId="49EFC687" w14:textId="02D2522A" w:rsidR="00342195" w:rsidRDefault="00342195" w:rsidP="005E4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и отчество (при наличии) ответственного исполнителя, его должность и телефон должны быть сообщены лицензиату по его письменному или устному обращению, а также посредством информационно-коммуникационных технологий</w:t>
      </w:r>
      <w:r w:rsidR="003606BF" w:rsidRPr="006E5757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Единого портала государственных услуг </w:t>
      </w:r>
      <w:r w:rsidR="003606BF" w:rsidRPr="006E5757">
        <w:rPr>
          <w:rFonts w:ascii="Times New Roman" w:hAnsi="Times New Roman" w:cs="Times New Roman"/>
          <w:sz w:val="28"/>
          <w:szCs w:val="28"/>
        </w:rPr>
        <w:br/>
        <w:t>и Портала государственных услуг Республики Марий Эл при наличии технической возможности</w:t>
      </w:r>
      <w:r w:rsidRPr="006E5757">
        <w:rPr>
          <w:rFonts w:ascii="Times New Roman" w:hAnsi="Times New Roman" w:cs="Times New Roman"/>
          <w:sz w:val="28"/>
          <w:szCs w:val="28"/>
        </w:rPr>
        <w:t>.</w:t>
      </w:r>
    </w:p>
    <w:p w14:paraId="2CDA7B6B" w14:textId="2F16BF1F" w:rsidR="00342195" w:rsidRDefault="00966A21" w:rsidP="00300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627711">
        <w:rPr>
          <w:rFonts w:ascii="Times New Roman" w:hAnsi="Times New Roman" w:cs="Times New Roman"/>
          <w:sz w:val="28"/>
          <w:szCs w:val="28"/>
        </w:rPr>
        <w:t>2</w:t>
      </w:r>
      <w:r w:rsidR="002D572D">
        <w:rPr>
          <w:rFonts w:ascii="Times New Roman" w:hAnsi="Times New Roman" w:cs="Times New Roman"/>
          <w:sz w:val="28"/>
          <w:szCs w:val="28"/>
        </w:rPr>
        <w:t>. </w:t>
      </w:r>
      <w:r w:rsidR="00342195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B55D1C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342195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о переоформлении лицензии</w:t>
      </w:r>
      <w:r w:rsidR="006208DB">
        <w:rPr>
          <w:rFonts w:ascii="Times New Roman" w:hAnsi="Times New Roman" w:cs="Times New Roman"/>
          <w:sz w:val="28"/>
          <w:szCs w:val="28"/>
        </w:rPr>
        <w:t>, оформленного с нарушением требований, установленных пунктами 18 - 19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195">
        <w:rPr>
          <w:rFonts w:ascii="Times New Roman" w:hAnsi="Times New Roman" w:cs="Times New Roman"/>
          <w:sz w:val="28"/>
          <w:szCs w:val="28"/>
        </w:rPr>
        <w:t xml:space="preserve">и </w:t>
      </w:r>
      <w:r w:rsidR="00D202F0">
        <w:rPr>
          <w:rFonts w:ascii="Times New Roman" w:hAnsi="Times New Roman" w:cs="Times New Roman"/>
          <w:sz w:val="28"/>
          <w:szCs w:val="28"/>
        </w:rPr>
        <w:t>(или)</w:t>
      </w:r>
      <w:r w:rsidR="008472E4">
        <w:rPr>
          <w:rFonts w:ascii="Times New Roman" w:hAnsi="Times New Roman" w:cs="Times New Roman"/>
          <w:sz w:val="28"/>
          <w:szCs w:val="28"/>
        </w:rPr>
        <w:t xml:space="preserve"> </w:t>
      </w:r>
      <w:r w:rsidR="006208DB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6208DB">
        <w:rPr>
          <w:rFonts w:ascii="Times New Roman" w:hAnsi="Times New Roman" w:cs="Times New Roman"/>
          <w:sz w:val="28"/>
          <w:szCs w:val="28"/>
        </w:rPr>
        <w:br/>
        <w:t xml:space="preserve">к нему </w:t>
      </w:r>
      <w:r w:rsidR="00342195">
        <w:rPr>
          <w:rFonts w:ascii="Times New Roman" w:hAnsi="Times New Roman" w:cs="Times New Roman"/>
          <w:sz w:val="28"/>
          <w:szCs w:val="28"/>
        </w:rPr>
        <w:t>документ</w:t>
      </w:r>
      <w:r w:rsidR="006208DB">
        <w:rPr>
          <w:rFonts w:ascii="Times New Roman" w:hAnsi="Times New Roman" w:cs="Times New Roman"/>
          <w:sz w:val="28"/>
          <w:szCs w:val="28"/>
        </w:rPr>
        <w:t>ы (сведения) представлены не в полном объеме</w:t>
      </w:r>
      <w:r w:rsidR="00342195">
        <w:rPr>
          <w:rFonts w:ascii="Times New Roman" w:hAnsi="Times New Roman" w:cs="Times New Roman"/>
          <w:sz w:val="28"/>
          <w:szCs w:val="28"/>
        </w:rPr>
        <w:t>,</w:t>
      </w:r>
      <w:r w:rsidR="008F03C8">
        <w:rPr>
          <w:rFonts w:ascii="Times New Roman" w:hAnsi="Times New Roman" w:cs="Times New Roman"/>
          <w:sz w:val="28"/>
          <w:szCs w:val="28"/>
        </w:rPr>
        <w:t xml:space="preserve"> </w:t>
      </w:r>
      <w:r w:rsidR="00342195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3 рабочих дней </w:t>
      </w:r>
      <w:r w:rsidR="00342195" w:rsidRPr="0047607F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F475F" w:rsidRPr="0047607F">
        <w:rPr>
          <w:rFonts w:ascii="Times New Roman" w:hAnsi="Times New Roman" w:cs="Times New Roman"/>
          <w:sz w:val="28"/>
          <w:szCs w:val="28"/>
        </w:rPr>
        <w:t xml:space="preserve">их </w:t>
      </w:r>
      <w:r w:rsidR="00342195" w:rsidRPr="0047607F">
        <w:rPr>
          <w:rFonts w:ascii="Times New Roman" w:hAnsi="Times New Roman" w:cs="Times New Roman"/>
          <w:sz w:val="28"/>
          <w:szCs w:val="28"/>
        </w:rPr>
        <w:t>приема</w:t>
      </w:r>
      <w:r w:rsidR="00A1243A" w:rsidRPr="0047607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342195">
        <w:rPr>
          <w:rFonts w:ascii="Times New Roman" w:hAnsi="Times New Roman" w:cs="Times New Roman"/>
          <w:sz w:val="28"/>
          <w:szCs w:val="28"/>
        </w:rPr>
        <w:t xml:space="preserve">вручает лицензиату уведомление о необходимости устранения </w:t>
      </w:r>
      <w:r w:rsidR="006208DB">
        <w:rPr>
          <w:rFonts w:ascii="Times New Roman" w:hAnsi="Times New Roman" w:cs="Times New Roman"/>
          <w:sz w:val="28"/>
          <w:szCs w:val="28"/>
        </w:rPr>
        <w:br/>
      </w:r>
      <w:r w:rsidR="00342195">
        <w:rPr>
          <w:rFonts w:ascii="Times New Roman" w:hAnsi="Times New Roman" w:cs="Times New Roman"/>
          <w:sz w:val="28"/>
          <w:szCs w:val="28"/>
        </w:rPr>
        <w:t>в тридцатидневный срок</w:t>
      </w:r>
      <w:r w:rsidR="00D202F0">
        <w:rPr>
          <w:rFonts w:ascii="Times New Roman" w:hAnsi="Times New Roman" w:cs="Times New Roman"/>
          <w:sz w:val="28"/>
          <w:szCs w:val="28"/>
        </w:rPr>
        <w:t xml:space="preserve"> </w:t>
      </w:r>
      <w:r w:rsidR="0034219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выявленных нарушений и (или) представления документов, которые отсутствуют, или направляет такое уведомление заказным почтовым отправлением </w:t>
      </w:r>
      <w:r w:rsidR="006208DB">
        <w:rPr>
          <w:rFonts w:ascii="Times New Roman" w:hAnsi="Times New Roman" w:cs="Times New Roman"/>
          <w:sz w:val="28"/>
          <w:szCs w:val="28"/>
        </w:rPr>
        <w:br/>
      </w:r>
      <w:r w:rsidR="00342195">
        <w:rPr>
          <w:rFonts w:ascii="Times New Roman" w:hAnsi="Times New Roman" w:cs="Times New Roman"/>
          <w:sz w:val="28"/>
          <w:szCs w:val="28"/>
        </w:rPr>
        <w:lastRenderedPageBreak/>
        <w:t>с 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195">
        <w:rPr>
          <w:rFonts w:ascii="Times New Roman" w:hAnsi="Times New Roman" w:cs="Times New Roman"/>
          <w:sz w:val="28"/>
          <w:szCs w:val="28"/>
        </w:rPr>
        <w:t>о вручении либо по выбору лицензиата в форме электронного документа, подписанного усиленной квалифицированной электронной подписью.</w:t>
      </w:r>
      <w:r w:rsidR="00714A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E953D" w14:textId="16AED78A" w:rsidR="007D51BF" w:rsidRDefault="00CE1AD8" w:rsidP="00EB3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D8">
        <w:rPr>
          <w:rFonts w:ascii="Times New Roman" w:hAnsi="Times New Roman" w:cs="Times New Roman"/>
          <w:sz w:val="28"/>
          <w:szCs w:val="28"/>
        </w:rPr>
        <w:t>9</w:t>
      </w:r>
      <w:r w:rsidR="00627711">
        <w:rPr>
          <w:rFonts w:ascii="Times New Roman" w:hAnsi="Times New Roman" w:cs="Times New Roman"/>
          <w:sz w:val="28"/>
          <w:szCs w:val="28"/>
        </w:rPr>
        <w:t>3</w:t>
      </w:r>
      <w:r w:rsidR="002D572D">
        <w:rPr>
          <w:rFonts w:ascii="Times New Roman" w:hAnsi="Times New Roman" w:cs="Times New Roman"/>
          <w:sz w:val="28"/>
          <w:szCs w:val="28"/>
        </w:rPr>
        <w:t>. </w:t>
      </w:r>
      <w:r w:rsidR="00342195">
        <w:rPr>
          <w:rFonts w:ascii="Times New Roman" w:hAnsi="Times New Roman" w:cs="Times New Roman"/>
          <w:sz w:val="28"/>
          <w:szCs w:val="28"/>
        </w:rPr>
        <w:t>В случае непредставления лицензиатом в тридцатидневный с</w:t>
      </w:r>
      <w:r w:rsidR="00342195" w:rsidRPr="00590D26">
        <w:rPr>
          <w:rFonts w:ascii="Times New Roman" w:hAnsi="Times New Roman" w:cs="Times New Roman"/>
          <w:sz w:val="28"/>
          <w:szCs w:val="28"/>
        </w:rPr>
        <w:t xml:space="preserve">рок с момента получения уведомления,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="00342195" w:rsidRPr="00590D2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7" w:history="1"/>
      <w:r w:rsidR="00590D26" w:rsidRPr="00361EED">
        <w:rPr>
          <w:rFonts w:ascii="Times New Roman" w:hAnsi="Times New Roman" w:cs="Times New Roman"/>
          <w:sz w:val="28"/>
          <w:szCs w:val="28"/>
        </w:rPr>
        <w:t>пункте 9</w:t>
      </w:r>
      <w:r w:rsidR="00627711" w:rsidRPr="00361EED">
        <w:rPr>
          <w:rFonts w:ascii="Times New Roman" w:hAnsi="Times New Roman" w:cs="Times New Roman"/>
          <w:sz w:val="28"/>
          <w:szCs w:val="28"/>
        </w:rPr>
        <w:t>2</w:t>
      </w:r>
      <w:r w:rsidR="00590D26" w:rsidRPr="00590D26">
        <w:rPr>
          <w:rFonts w:ascii="Times New Roman" w:hAnsi="Times New Roman" w:cs="Times New Roman"/>
          <w:sz w:val="28"/>
          <w:szCs w:val="28"/>
        </w:rPr>
        <w:t xml:space="preserve"> а</w:t>
      </w:r>
      <w:r w:rsidR="00342195">
        <w:rPr>
          <w:rFonts w:ascii="Times New Roman" w:hAnsi="Times New Roman" w:cs="Times New Roman"/>
          <w:sz w:val="28"/>
          <w:szCs w:val="28"/>
        </w:rPr>
        <w:t>дминистративного регламента, надлежащим образом оформленного заявления о переоформлении лицензии и (или)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прилагаемых к нему </w:t>
      </w:r>
      <w:r w:rsidR="00342195">
        <w:rPr>
          <w:rFonts w:ascii="Times New Roman" w:hAnsi="Times New Roman" w:cs="Times New Roman"/>
          <w:sz w:val="28"/>
          <w:szCs w:val="28"/>
        </w:rPr>
        <w:t>документов</w:t>
      </w:r>
      <w:r w:rsidR="00361EED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="008F03C8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8F03C8" w:rsidRPr="00361EED">
        <w:rPr>
          <w:rFonts w:ascii="Times New Roman" w:hAnsi="Times New Roman" w:cs="Times New Roman"/>
          <w:sz w:val="28"/>
          <w:szCs w:val="28"/>
        </w:rPr>
        <w:t>в пункт</w:t>
      </w:r>
      <w:r w:rsidR="00EA2337" w:rsidRPr="00361EED">
        <w:rPr>
          <w:rFonts w:ascii="Times New Roman" w:hAnsi="Times New Roman" w:cs="Times New Roman"/>
          <w:sz w:val="28"/>
          <w:szCs w:val="28"/>
        </w:rPr>
        <w:t>ах</w:t>
      </w:r>
      <w:r w:rsidR="008F03C8" w:rsidRPr="00361EED">
        <w:rPr>
          <w:rFonts w:ascii="Times New Roman" w:hAnsi="Times New Roman" w:cs="Times New Roman"/>
          <w:sz w:val="28"/>
          <w:szCs w:val="28"/>
        </w:rPr>
        <w:t xml:space="preserve"> 18</w:t>
      </w:r>
      <w:r w:rsidR="00361EED" w:rsidRPr="00361EED">
        <w:rPr>
          <w:rFonts w:ascii="Times New Roman" w:hAnsi="Times New Roman" w:cs="Times New Roman"/>
          <w:sz w:val="28"/>
          <w:szCs w:val="28"/>
        </w:rPr>
        <w:t> - </w:t>
      </w:r>
      <w:r w:rsidR="00EA2337" w:rsidRPr="00361EED">
        <w:rPr>
          <w:rFonts w:ascii="Times New Roman" w:hAnsi="Times New Roman" w:cs="Times New Roman"/>
          <w:sz w:val="28"/>
          <w:szCs w:val="28"/>
        </w:rPr>
        <w:t>19</w:t>
      </w:r>
      <w:r w:rsidR="00B83B7F">
        <w:rPr>
          <w:rFonts w:ascii="Times New Roman" w:hAnsi="Times New Roman" w:cs="Times New Roman"/>
          <w:sz w:val="28"/>
          <w:szCs w:val="28"/>
        </w:rPr>
        <w:t xml:space="preserve"> </w:t>
      </w:r>
      <w:r w:rsidR="008F03C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B3409">
        <w:rPr>
          <w:rFonts w:ascii="Times New Roman" w:hAnsi="Times New Roman" w:cs="Times New Roman"/>
          <w:sz w:val="28"/>
          <w:szCs w:val="28"/>
        </w:rPr>
        <w:t>,</w:t>
      </w:r>
      <w:r w:rsidR="00B70C8C">
        <w:rPr>
          <w:rFonts w:ascii="Times New Roman" w:hAnsi="Times New Roman" w:cs="Times New Roman"/>
          <w:sz w:val="28"/>
          <w:szCs w:val="28"/>
        </w:rPr>
        <w:t xml:space="preserve"> </w:t>
      </w:r>
      <w:r w:rsidR="00342195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</w:t>
      </w:r>
      <w:r w:rsidR="00D31E2E">
        <w:rPr>
          <w:rFonts w:ascii="Times New Roman" w:hAnsi="Times New Roman" w:cs="Times New Roman"/>
          <w:sz w:val="28"/>
          <w:szCs w:val="28"/>
        </w:rPr>
        <w:br/>
      </w:r>
      <w:r w:rsidR="00342195">
        <w:rPr>
          <w:rFonts w:ascii="Times New Roman" w:hAnsi="Times New Roman" w:cs="Times New Roman"/>
          <w:sz w:val="28"/>
          <w:szCs w:val="28"/>
        </w:rPr>
        <w:t xml:space="preserve">3 рабочих дней </w:t>
      </w:r>
      <w:r w:rsidR="00703844">
        <w:rPr>
          <w:rFonts w:ascii="Times New Roman" w:hAnsi="Times New Roman" w:cs="Times New Roman"/>
          <w:sz w:val="28"/>
          <w:szCs w:val="28"/>
        </w:rPr>
        <w:t xml:space="preserve">со дня истечения указанного срока </w:t>
      </w:r>
      <w:r w:rsidR="00342195">
        <w:rPr>
          <w:rFonts w:ascii="Times New Roman" w:hAnsi="Times New Roman" w:cs="Times New Roman"/>
          <w:sz w:val="28"/>
          <w:szCs w:val="28"/>
        </w:rPr>
        <w:t xml:space="preserve">вручает лицензиату уведомление о возврате </w:t>
      </w:r>
      <w:r w:rsidR="00A1243A">
        <w:rPr>
          <w:rFonts w:ascii="Times New Roman" w:hAnsi="Times New Roman" w:cs="Times New Roman"/>
          <w:sz w:val="28"/>
          <w:szCs w:val="28"/>
        </w:rPr>
        <w:t>заявления</w:t>
      </w:r>
      <w:r w:rsidR="00703844">
        <w:rPr>
          <w:rFonts w:ascii="Times New Roman" w:hAnsi="Times New Roman" w:cs="Times New Roman"/>
          <w:sz w:val="28"/>
          <w:szCs w:val="28"/>
        </w:rPr>
        <w:t xml:space="preserve"> </w:t>
      </w:r>
      <w:r w:rsidR="00A1243A">
        <w:rPr>
          <w:rFonts w:ascii="Times New Roman" w:hAnsi="Times New Roman" w:cs="Times New Roman"/>
          <w:sz w:val="28"/>
          <w:szCs w:val="28"/>
        </w:rPr>
        <w:t xml:space="preserve">о переоформлении лицензии </w:t>
      </w:r>
      <w:r w:rsidR="00703844">
        <w:rPr>
          <w:rFonts w:ascii="Times New Roman" w:hAnsi="Times New Roman" w:cs="Times New Roman"/>
          <w:sz w:val="28"/>
          <w:szCs w:val="28"/>
        </w:rPr>
        <w:br/>
      </w:r>
      <w:r w:rsidR="00685613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(сведений) </w:t>
      </w:r>
      <w:r w:rsidR="00342195">
        <w:rPr>
          <w:rFonts w:ascii="Times New Roman" w:hAnsi="Times New Roman" w:cs="Times New Roman"/>
          <w:sz w:val="28"/>
          <w:szCs w:val="28"/>
        </w:rPr>
        <w:t>с мотивированным обоснованием причин возврата или направляет его заказным почтовым отправлением с уведомлением о вручении</w:t>
      </w:r>
      <w:r w:rsidR="00825E0F">
        <w:rPr>
          <w:rFonts w:ascii="Times New Roman" w:hAnsi="Times New Roman" w:cs="Times New Roman"/>
          <w:sz w:val="28"/>
          <w:szCs w:val="28"/>
        </w:rPr>
        <w:t xml:space="preserve"> либо по выбору лицензиата </w:t>
      </w:r>
      <w:r w:rsidR="00703844">
        <w:rPr>
          <w:rFonts w:ascii="Times New Roman" w:hAnsi="Times New Roman" w:cs="Times New Roman"/>
          <w:sz w:val="28"/>
          <w:szCs w:val="28"/>
        </w:rPr>
        <w:br/>
      </w:r>
      <w:r w:rsidR="00825E0F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</w:t>
      </w:r>
      <w:r w:rsidR="00342195">
        <w:rPr>
          <w:rFonts w:ascii="Times New Roman" w:hAnsi="Times New Roman" w:cs="Times New Roman"/>
          <w:sz w:val="28"/>
          <w:szCs w:val="28"/>
        </w:rPr>
        <w:t>.</w:t>
      </w:r>
      <w:r w:rsidR="00EB5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00F44" w14:textId="645326CC" w:rsidR="00C737C1" w:rsidRPr="0015075A" w:rsidRDefault="00157D34" w:rsidP="004C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highlight w:val="red"/>
        </w:rPr>
      </w:pPr>
      <w:r w:rsidRPr="009A57E5">
        <w:rPr>
          <w:rFonts w:ascii="Times New Roman" w:hAnsi="Times New Roman" w:cs="Times New Roman"/>
          <w:sz w:val="28"/>
          <w:szCs w:val="28"/>
        </w:rPr>
        <w:t>9</w:t>
      </w:r>
      <w:r w:rsidR="00691D13">
        <w:rPr>
          <w:rFonts w:ascii="Times New Roman" w:hAnsi="Times New Roman" w:cs="Times New Roman"/>
          <w:sz w:val="28"/>
          <w:szCs w:val="28"/>
        </w:rPr>
        <w:t>4</w:t>
      </w:r>
      <w:r w:rsidR="00342195" w:rsidRPr="009A57E5">
        <w:rPr>
          <w:rFonts w:ascii="Times New Roman" w:hAnsi="Times New Roman" w:cs="Times New Roman"/>
          <w:sz w:val="28"/>
          <w:szCs w:val="28"/>
        </w:rPr>
        <w:t>.</w:t>
      </w:r>
      <w:r w:rsidR="00D041FB" w:rsidRPr="009A57E5">
        <w:rPr>
          <w:rFonts w:ascii="Times New Roman" w:hAnsi="Times New Roman" w:cs="Times New Roman"/>
          <w:sz w:val="28"/>
          <w:szCs w:val="28"/>
        </w:rPr>
        <w:t> </w:t>
      </w:r>
      <w:r w:rsidR="006D1228" w:rsidRPr="0015075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F079F0" w:rsidRPr="0015075A">
        <w:rPr>
          <w:rFonts w:ascii="Times New Roman" w:hAnsi="Times New Roman" w:cs="Times New Roman"/>
          <w:spacing w:val="-4"/>
          <w:sz w:val="28"/>
          <w:szCs w:val="28"/>
        </w:rPr>
        <w:t xml:space="preserve"> случа</w:t>
      </w:r>
      <w:r w:rsidR="006D1228" w:rsidRPr="0015075A">
        <w:rPr>
          <w:rFonts w:ascii="Times New Roman" w:hAnsi="Times New Roman" w:cs="Times New Roman"/>
          <w:spacing w:val="-4"/>
          <w:sz w:val="28"/>
          <w:szCs w:val="28"/>
        </w:rPr>
        <w:t xml:space="preserve">е представления </w:t>
      </w:r>
      <w:r w:rsidR="00F079F0" w:rsidRPr="0015075A">
        <w:rPr>
          <w:rFonts w:ascii="Times New Roman" w:hAnsi="Times New Roman" w:cs="Times New Roman"/>
          <w:spacing w:val="-4"/>
          <w:sz w:val="28"/>
          <w:szCs w:val="28"/>
        </w:rPr>
        <w:t>надлежащим образом оформленного заявления о переоформлении лицензии</w:t>
      </w:r>
      <w:r w:rsidR="006D1228" w:rsidRPr="001507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079F0" w:rsidRPr="0015075A">
        <w:rPr>
          <w:rFonts w:ascii="Times New Roman" w:hAnsi="Times New Roman" w:cs="Times New Roman"/>
          <w:spacing w:val="-4"/>
          <w:sz w:val="28"/>
          <w:szCs w:val="28"/>
        </w:rPr>
        <w:t xml:space="preserve">и в полном объеме прилагаемых </w:t>
      </w:r>
      <w:r w:rsidR="0015075A">
        <w:rPr>
          <w:rFonts w:ascii="Times New Roman" w:hAnsi="Times New Roman" w:cs="Times New Roman"/>
          <w:spacing w:val="-4"/>
          <w:sz w:val="28"/>
          <w:szCs w:val="28"/>
        </w:rPr>
        <w:br/>
      </w:r>
      <w:r w:rsidR="00F079F0" w:rsidRPr="0015075A">
        <w:rPr>
          <w:rFonts w:ascii="Times New Roman" w:hAnsi="Times New Roman" w:cs="Times New Roman"/>
          <w:spacing w:val="-4"/>
          <w:sz w:val="28"/>
          <w:szCs w:val="28"/>
        </w:rPr>
        <w:t>к нему документов</w:t>
      </w:r>
      <w:r w:rsidR="00FD5747" w:rsidRPr="0015075A">
        <w:rPr>
          <w:rFonts w:ascii="Times New Roman" w:hAnsi="Times New Roman" w:cs="Times New Roman"/>
          <w:spacing w:val="-4"/>
          <w:sz w:val="28"/>
          <w:szCs w:val="28"/>
        </w:rPr>
        <w:t xml:space="preserve"> (сведений)</w:t>
      </w:r>
      <w:r w:rsidR="00F079F0" w:rsidRPr="0015075A">
        <w:rPr>
          <w:rFonts w:ascii="Times New Roman" w:hAnsi="Times New Roman" w:cs="Times New Roman"/>
          <w:spacing w:val="-4"/>
          <w:sz w:val="28"/>
          <w:szCs w:val="28"/>
        </w:rPr>
        <w:t>, указанных</w:t>
      </w:r>
      <w:r w:rsidR="006D1228" w:rsidRPr="001507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079F0" w:rsidRPr="0015075A">
        <w:rPr>
          <w:rFonts w:ascii="Times New Roman" w:hAnsi="Times New Roman" w:cs="Times New Roman"/>
          <w:spacing w:val="-4"/>
          <w:sz w:val="28"/>
          <w:szCs w:val="28"/>
        </w:rPr>
        <w:t xml:space="preserve">в пункте 18 административного регламента, либо устранения нарушений, указанных в уведомлении </w:t>
      </w:r>
      <w:r w:rsidR="0015075A">
        <w:rPr>
          <w:rFonts w:ascii="Times New Roman" w:hAnsi="Times New Roman" w:cs="Times New Roman"/>
          <w:spacing w:val="-4"/>
          <w:sz w:val="28"/>
          <w:szCs w:val="28"/>
        </w:rPr>
        <w:br/>
      </w:r>
      <w:r w:rsidR="00F079F0" w:rsidRPr="0015075A">
        <w:rPr>
          <w:rFonts w:ascii="Times New Roman" w:hAnsi="Times New Roman" w:cs="Times New Roman"/>
          <w:spacing w:val="-4"/>
          <w:sz w:val="28"/>
          <w:szCs w:val="28"/>
        </w:rPr>
        <w:t>о необходимости устранения в тридцатидневный срок с момента получения уведомления выявленных нарушений и (или) представлении документов</w:t>
      </w:r>
      <w:r w:rsidR="00FD5747" w:rsidRPr="0015075A">
        <w:rPr>
          <w:rFonts w:ascii="Times New Roman" w:hAnsi="Times New Roman" w:cs="Times New Roman"/>
          <w:spacing w:val="-4"/>
          <w:sz w:val="28"/>
          <w:szCs w:val="28"/>
        </w:rPr>
        <w:t xml:space="preserve"> (сведений)</w:t>
      </w:r>
      <w:r w:rsidR="00F079F0" w:rsidRPr="0015075A">
        <w:rPr>
          <w:rFonts w:ascii="Times New Roman" w:hAnsi="Times New Roman" w:cs="Times New Roman"/>
          <w:spacing w:val="-4"/>
          <w:sz w:val="28"/>
          <w:szCs w:val="28"/>
        </w:rPr>
        <w:t xml:space="preserve">, которые отсутствуют, </w:t>
      </w:r>
      <w:r w:rsidR="00165E60" w:rsidRPr="0015075A">
        <w:rPr>
          <w:rFonts w:ascii="Times New Roman" w:hAnsi="Times New Roman" w:cs="Times New Roman"/>
          <w:spacing w:val="-4"/>
          <w:sz w:val="28"/>
          <w:szCs w:val="28"/>
        </w:rPr>
        <w:t>ответственный исполнитель</w:t>
      </w:r>
      <w:r w:rsidR="00FD5747" w:rsidRPr="001507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5E60" w:rsidRPr="0015075A">
        <w:rPr>
          <w:rFonts w:ascii="Times New Roman" w:hAnsi="Times New Roman" w:cs="Times New Roman"/>
          <w:spacing w:val="-4"/>
          <w:sz w:val="28"/>
          <w:szCs w:val="28"/>
        </w:rPr>
        <w:t>в течение 3 рабочих дней</w:t>
      </w:r>
      <w:r w:rsidR="00251508" w:rsidRPr="0015075A">
        <w:rPr>
          <w:rFonts w:ascii="Times New Roman" w:hAnsi="Times New Roman" w:cs="Times New Roman"/>
          <w:spacing w:val="-4"/>
          <w:sz w:val="28"/>
          <w:szCs w:val="28"/>
        </w:rPr>
        <w:t xml:space="preserve"> со дня </w:t>
      </w:r>
      <w:r w:rsidR="00460FFA">
        <w:rPr>
          <w:rFonts w:ascii="Times New Roman" w:hAnsi="Times New Roman" w:cs="Times New Roman"/>
          <w:spacing w:val="-4"/>
          <w:sz w:val="28"/>
          <w:szCs w:val="28"/>
        </w:rPr>
        <w:t>принятия</w:t>
      </w:r>
      <w:r w:rsidR="00251508" w:rsidRPr="0015075A">
        <w:rPr>
          <w:rFonts w:ascii="Times New Roman" w:hAnsi="Times New Roman" w:cs="Times New Roman"/>
          <w:spacing w:val="-4"/>
          <w:sz w:val="28"/>
          <w:szCs w:val="28"/>
        </w:rPr>
        <w:t xml:space="preserve"> указанных заявления </w:t>
      </w:r>
      <w:r w:rsidR="0015075A">
        <w:rPr>
          <w:rFonts w:ascii="Times New Roman" w:hAnsi="Times New Roman" w:cs="Times New Roman"/>
          <w:spacing w:val="-4"/>
          <w:sz w:val="28"/>
          <w:szCs w:val="28"/>
        </w:rPr>
        <w:br/>
      </w:r>
      <w:r w:rsidR="00251508" w:rsidRPr="0015075A">
        <w:rPr>
          <w:rFonts w:ascii="Times New Roman" w:hAnsi="Times New Roman" w:cs="Times New Roman"/>
          <w:spacing w:val="-4"/>
          <w:sz w:val="28"/>
          <w:szCs w:val="28"/>
        </w:rPr>
        <w:t>о переоформлении лицензии и прилагаемых к нему документов</w:t>
      </w:r>
      <w:r w:rsidR="00FD5747" w:rsidRPr="0015075A">
        <w:rPr>
          <w:rFonts w:ascii="Times New Roman" w:hAnsi="Times New Roman" w:cs="Times New Roman"/>
          <w:spacing w:val="-4"/>
          <w:sz w:val="28"/>
          <w:szCs w:val="28"/>
        </w:rPr>
        <w:t xml:space="preserve"> (сведений)</w:t>
      </w:r>
      <w:r w:rsidR="005C2606" w:rsidRPr="0015075A">
        <w:rPr>
          <w:rFonts w:ascii="Times New Roman" w:hAnsi="Times New Roman" w:cs="Times New Roman"/>
          <w:spacing w:val="-4"/>
          <w:sz w:val="28"/>
          <w:szCs w:val="28"/>
        </w:rPr>
        <w:t>, приобщает их к лицензионному д</w:t>
      </w:r>
      <w:r w:rsidR="00F71EFB" w:rsidRPr="0015075A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5C2606" w:rsidRPr="0015075A">
        <w:rPr>
          <w:rFonts w:ascii="Times New Roman" w:hAnsi="Times New Roman" w:cs="Times New Roman"/>
          <w:spacing w:val="-4"/>
          <w:sz w:val="28"/>
          <w:szCs w:val="28"/>
        </w:rPr>
        <w:t xml:space="preserve">лу и </w:t>
      </w:r>
      <w:r w:rsidR="00251508" w:rsidRPr="0015075A">
        <w:rPr>
          <w:rFonts w:ascii="Times New Roman" w:hAnsi="Times New Roman" w:cs="Times New Roman"/>
          <w:spacing w:val="-4"/>
          <w:sz w:val="28"/>
          <w:szCs w:val="28"/>
        </w:rPr>
        <w:t>информирует лицензиата любым доступным способом об их принятии Министерством к рассмотрению</w:t>
      </w:r>
      <w:r w:rsidR="00C737C1" w:rsidRPr="0015075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15075A">
        <w:rPr>
          <w:rFonts w:ascii="Times New Roman" w:hAnsi="Times New Roman" w:cs="Times New Roman"/>
          <w:spacing w:val="-4"/>
          <w:sz w:val="28"/>
          <w:szCs w:val="28"/>
        </w:rPr>
        <w:br/>
      </w:r>
      <w:r w:rsidR="00C737C1" w:rsidRPr="0015075A">
        <w:rPr>
          <w:rFonts w:ascii="Times New Roman" w:hAnsi="Times New Roman" w:cs="Times New Roman"/>
          <w:spacing w:val="-4"/>
          <w:sz w:val="28"/>
          <w:szCs w:val="28"/>
        </w:rPr>
        <w:t>а также готовит проект приказ</w:t>
      </w:r>
      <w:r w:rsidR="00D44E67" w:rsidRPr="0015075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737C1" w:rsidRPr="0015075A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Министерства о проведении внеплановой документарной проверки</w:t>
      </w:r>
      <w:r w:rsidR="00251508" w:rsidRPr="0015075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66A683B7" w14:textId="235438BD" w:rsidR="009A57E5" w:rsidRPr="00095E42" w:rsidRDefault="00EA04A9" w:rsidP="004C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4A9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C737C1" w:rsidRPr="00EA04A9">
        <w:rPr>
          <w:rFonts w:ascii="Times New Roman" w:hAnsi="Times New Roman" w:cs="Times New Roman"/>
          <w:sz w:val="28"/>
          <w:szCs w:val="28"/>
        </w:rPr>
        <w:t>.</w:t>
      </w:r>
      <w:r w:rsidR="00095E42" w:rsidRPr="00EA04A9">
        <w:rPr>
          <w:rFonts w:ascii="Times New Roman" w:hAnsi="Times New Roman" w:cs="Times New Roman"/>
          <w:sz w:val="28"/>
          <w:szCs w:val="28"/>
        </w:rPr>
        <w:t> </w:t>
      </w:r>
      <w:r w:rsidR="00095E42" w:rsidRPr="001507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Приказ Министерства о проведении внеплановой документарной проверки подписывается министром или лицом, исполняющим </w:t>
      </w:r>
      <w:r w:rsidR="00BB5C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095E42" w:rsidRPr="001507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его обязанности, в течение 1 рабочего дня, но не позднее </w:t>
      </w:r>
      <w:r w:rsidR="00107712" w:rsidRPr="001507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095E42" w:rsidRPr="001507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рабочих дней </w:t>
      </w:r>
      <w:r w:rsidR="001507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095E42" w:rsidRPr="001507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 дня </w:t>
      </w:r>
      <w:r w:rsidR="00460F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принятия</w:t>
      </w:r>
      <w:r w:rsidR="00095E42" w:rsidRPr="001507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надлежащим образом оформленного заявления </w:t>
      </w:r>
      <w:r w:rsidR="001507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095E42" w:rsidRPr="001507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</w:t>
      </w:r>
      <w:r w:rsidR="001169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переоформлении</w:t>
      </w:r>
      <w:r w:rsidR="00095E42" w:rsidRPr="001507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лицензии и в полном объеме прилагаемых к нему документов</w:t>
      </w:r>
      <w:r w:rsidRPr="001507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(сведений)</w:t>
      </w:r>
      <w:r w:rsidR="00095E42" w:rsidRPr="001507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F31C08" w:rsidRPr="001507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14:paraId="403C8443" w14:textId="5FB06701" w:rsidR="00490F5A" w:rsidRDefault="00EA04A9" w:rsidP="004C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095443" w:rsidRPr="00095E42">
        <w:rPr>
          <w:rFonts w:ascii="Times New Roman" w:hAnsi="Times New Roman" w:cs="Times New Roman"/>
          <w:sz w:val="28"/>
          <w:szCs w:val="28"/>
        </w:rPr>
        <w:t>.</w:t>
      </w:r>
      <w:r w:rsidR="00691D13">
        <w:rPr>
          <w:rFonts w:ascii="Times New Roman" w:hAnsi="Times New Roman" w:cs="Times New Roman"/>
          <w:sz w:val="28"/>
          <w:szCs w:val="28"/>
        </w:rPr>
        <w:t> </w:t>
      </w:r>
      <w:r w:rsidR="00095443" w:rsidRPr="00095E42">
        <w:rPr>
          <w:rFonts w:ascii="Times New Roman" w:hAnsi="Times New Roman" w:cs="Times New Roman"/>
          <w:sz w:val="28"/>
          <w:szCs w:val="28"/>
        </w:rPr>
        <w:t>Ответственный исполнитель в течение 3 рабочих дней</w:t>
      </w:r>
      <w:r w:rsidR="002F561E" w:rsidRPr="00095E42">
        <w:rPr>
          <w:rFonts w:ascii="Times New Roman" w:hAnsi="Times New Roman" w:cs="Times New Roman"/>
          <w:sz w:val="28"/>
          <w:szCs w:val="28"/>
        </w:rPr>
        <w:t>,</w:t>
      </w:r>
      <w:r w:rsidR="009A1FA2" w:rsidRPr="00095E42">
        <w:rPr>
          <w:rFonts w:ascii="Times New Roman" w:hAnsi="Times New Roman" w:cs="Times New Roman"/>
          <w:sz w:val="28"/>
          <w:szCs w:val="28"/>
        </w:rPr>
        <w:t xml:space="preserve"> </w:t>
      </w:r>
      <w:r w:rsidR="00095443" w:rsidRPr="00095E42">
        <w:rPr>
          <w:rFonts w:ascii="Times New Roman" w:hAnsi="Times New Roman" w:cs="Times New Roman"/>
          <w:sz w:val="28"/>
          <w:szCs w:val="28"/>
        </w:rPr>
        <w:br/>
      </w:r>
      <w:r w:rsidR="009A1FA2" w:rsidRPr="00095E42">
        <w:rPr>
          <w:rFonts w:ascii="Times New Roman" w:hAnsi="Times New Roman" w:cs="Times New Roman"/>
          <w:sz w:val="28"/>
          <w:szCs w:val="28"/>
        </w:rPr>
        <w:t xml:space="preserve">но не позднее 7 рабочих дней </w:t>
      </w:r>
      <w:r w:rsidR="00165E60" w:rsidRPr="0089398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36F47">
        <w:rPr>
          <w:rFonts w:ascii="Times New Roman" w:hAnsi="Times New Roman" w:cs="Times New Roman"/>
          <w:sz w:val="28"/>
          <w:szCs w:val="28"/>
        </w:rPr>
        <w:t>принятия</w:t>
      </w:r>
      <w:r w:rsidR="002F561E" w:rsidRPr="00095E42">
        <w:rPr>
          <w:rFonts w:ascii="Times New Roman" w:hAnsi="Times New Roman" w:cs="Times New Roman"/>
          <w:sz w:val="28"/>
          <w:szCs w:val="28"/>
        </w:rPr>
        <w:t xml:space="preserve"> </w:t>
      </w:r>
      <w:r w:rsidR="0009544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82F71" w:rsidRPr="00482F71">
        <w:rPr>
          <w:rFonts w:ascii="Times New Roman" w:hAnsi="Times New Roman" w:cs="Times New Roman"/>
          <w:sz w:val="28"/>
          <w:szCs w:val="28"/>
        </w:rPr>
        <w:br/>
      </w:r>
      <w:r w:rsidR="00095443">
        <w:rPr>
          <w:rFonts w:ascii="Times New Roman" w:hAnsi="Times New Roman" w:cs="Times New Roman"/>
          <w:sz w:val="28"/>
          <w:szCs w:val="28"/>
        </w:rPr>
        <w:t xml:space="preserve">о переоформлении лицензии и прилагаемых к нему </w:t>
      </w:r>
      <w:r w:rsidR="00095443" w:rsidRPr="00EA04A9">
        <w:rPr>
          <w:rFonts w:ascii="Times New Roman" w:hAnsi="Times New Roman" w:cs="Times New Roman"/>
          <w:spacing w:val="-10"/>
          <w:sz w:val="28"/>
          <w:szCs w:val="28"/>
        </w:rPr>
        <w:t>документов</w:t>
      </w:r>
      <w:r w:rsidRPr="00EA04A9">
        <w:rPr>
          <w:rFonts w:ascii="Times New Roman" w:hAnsi="Times New Roman" w:cs="Times New Roman"/>
          <w:spacing w:val="-10"/>
          <w:sz w:val="28"/>
          <w:szCs w:val="28"/>
        </w:rPr>
        <w:t xml:space="preserve"> (сведений)</w:t>
      </w:r>
      <w:r w:rsidR="009A1FA2" w:rsidRPr="00EA04A9">
        <w:rPr>
          <w:rFonts w:ascii="Times New Roman" w:hAnsi="Times New Roman" w:cs="Times New Roman"/>
          <w:spacing w:val="-10"/>
          <w:sz w:val="28"/>
          <w:szCs w:val="28"/>
        </w:rPr>
        <w:t xml:space="preserve"> осуществляет внеплановую документарную</w:t>
      </w:r>
      <w:r w:rsidRPr="00EA04A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A1FA2" w:rsidRPr="00EA04A9">
        <w:rPr>
          <w:rFonts w:ascii="Times New Roman" w:hAnsi="Times New Roman" w:cs="Times New Roman"/>
          <w:spacing w:val="-10"/>
          <w:sz w:val="28"/>
          <w:szCs w:val="28"/>
        </w:rPr>
        <w:t>проверку</w:t>
      </w:r>
      <w:r w:rsidR="009A1FA2">
        <w:rPr>
          <w:rFonts w:ascii="Times New Roman" w:hAnsi="Times New Roman" w:cs="Times New Roman"/>
          <w:sz w:val="28"/>
          <w:szCs w:val="28"/>
        </w:rPr>
        <w:t xml:space="preserve"> с </w:t>
      </w:r>
      <w:r w:rsidR="005B2DF6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4A2A52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482F71" w:rsidRPr="00482F71">
        <w:rPr>
          <w:rFonts w:ascii="Times New Roman" w:hAnsi="Times New Roman" w:cs="Times New Roman"/>
          <w:sz w:val="28"/>
          <w:szCs w:val="28"/>
        </w:rPr>
        <w:br/>
      </w:r>
      <w:r w:rsidR="004A2A52">
        <w:rPr>
          <w:rFonts w:ascii="Times New Roman" w:hAnsi="Times New Roman" w:cs="Times New Roman"/>
          <w:sz w:val="28"/>
          <w:szCs w:val="28"/>
        </w:rPr>
        <w:t xml:space="preserve">о лицензиате, </w:t>
      </w:r>
      <w:r w:rsidR="005B2DF6">
        <w:rPr>
          <w:rFonts w:ascii="Times New Roman" w:hAnsi="Times New Roman" w:cs="Times New Roman"/>
          <w:sz w:val="28"/>
          <w:szCs w:val="28"/>
        </w:rPr>
        <w:t>имеющихся в лицензионном деле</w:t>
      </w:r>
      <w:r w:rsidR="004A2A52">
        <w:rPr>
          <w:rFonts w:ascii="Times New Roman" w:hAnsi="Times New Roman" w:cs="Times New Roman"/>
          <w:sz w:val="28"/>
          <w:szCs w:val="28"/>
        </w:rPr>
        <w:t>,</w:t>
      </w:r>
      <w:r w:rsidR="005B2DF6">
        <w:rPr>
          <w:rFonts w:ascii="Times New Roman" w:hAnsi="Times New Roman" w:cs="Times New Roman"/>
          <w:sz w:val="28"/>
          <w:szCs w:val="28"/>
        </w:rPr>
        <w:t xml:space="preserve"> </w:t>
      </w:r>
      <w:r w:rsidR="004A2A52">
        <w:rPr>
          <w:rFonts w:ascii="Times New Roman" w:hAnsi="Times New Roman" w:cs="Times New Roman"/>
          <w:sz w:val="28"/>
          <w:szCs w:val="28"/>
        </w:rPr>
        <w:t>с</w:t>
      </w:r>
      <w:r w:rsidR="005B2DF6">
        <w:rPr>
          <w:rFonts w:ascii="Times New Roman" w:hAnsi="Times New Roman" w:cs="Times New Roman"/>
          <w:sz w:val="28"/>
          <w:szCs w:val="28"/>
        </w:rPr>
        <w:t xml:space="preserve"> цел</w:t>
      </w:r>
      <w:r w:rsidR="004A2A52">
        <w:rPr>
          <w:rFonts w:ascii="Times New Roman" w:hAnsi="Times New Roman" w:cs="Times New Roman"/>
          <w:sz w:val="28"/>
          <w:szCs w:val="28"/>
        </w:rPr>
        <w:t>ью</w:t>
      </w:r>
      <w:r w:rsidR="005B2DF6">
        <w:rPr>
          <w:rFonts w:ascii="Times New Roman" w:hAnsi="Times New Roman" w:cs="Times New Roman"/>
          <w:sz w:val="28"/>
          <w:szCs w:val="28"/>
        </w:rPr>
        <w:t xml:space="preserve"> определения:</w:t>
      </w:r>
    </w:p>
    <w:p w14:paraId="2B8DB858" w14:textId="011AB0B5" w:rsidR="008727C2" w:rsidRDefault="008727C2" w:rsidP="004C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90F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наличия оснований для пер</w:t>
      </w:r>
      <w:r w:rsidR="002B54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оформления лицензии;</w:t>
      </w:r>
    </w:p>
    <w:p w14:paraId="2FE869C8" w14:textId="26027E79" w:rsidR="008727C2" w:rsidRPr="009B3B07" w:rsidRDefault="008727C2" w:rsidP="008727C2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2) </w:t>
      </w:r>
      <w:r w:rsidRPr="009B3B07">
        <w:rPr>
          <w:rFonts w:eastAsia="Times New Roman"/>
          <w:lang w:eastAsia="ru-RU"/>
        </w:rPr>
        <w:t>полноты и достоверности</w:t>
      </w:r>
      <w:r w:rsidR="00490F5A">
        <w:rPr>
          <w:rFonts w:eastAsia="Times New Roman"/>
          <w:lang w:eastAsia="ru-RU"/>
        </w:rPr>
        <w:t>,</w:t>
      </w:r>
      <w:r w:rsidRPr="009B3B07">
        <w:rPr>
          <w:rFonts w:eastAsia="Times New Roman"/>
          <w:lang w:eastAsia="ru-RU"/>
        </w:rPr>
        <w:t xml:space="preserve"> представленных в заявлении </w:t>
      </w:r>
      <w:r w:rsidRPr="009B3B07">
        <w:rPr>
          <w:rFonts w:eastAsia="Times New Roman"/>
          <w:lang w:eastAsia="ru-RU"/>
        </w:rPr>
        <w:br/>
        <w:t>о переоформлении лицензии и прилагаемых к нему документах</w:t>
      </w:r>
      <w:r w:rsidR="00EA04A9">
        <w:rPr>
          <w:rFonts w:eastAsia="Times New Roman"/>
          <w:lang w:eastAsia="ru-RU"/>
        </w:rPr>
        <w:t xml:space="preserve"> (сведениях)</w:t>
      </w:r>
      <w:r w:rsidRPr="009B3B07">
        <w:rPr>
          <w:rFonts w:eastAsia="Times New Roman"/>
          <w:lang w:eastAsia="ru-RU"/>
        </w:rPr>
        <w:t xml:space="preserve"> сведений на предмет их соответствия сведениям, </w:t>
      </w:r>
      <w:r w:rsidRPr="009B3B07">
        <w:rPr>
          <w:rFonts w:eastAsia="Times New Roman"/>
          <w:lang w:eastAsia="ru-RU"/>
        </w:rPr>
        <w:lastRenderedPageBreak/>
        <w:t>полученным посредством межведомственного информационного взаимодействия</w:t>
      </w:r>
      <w:r w:rsidR="004A2A52">
        <w:rPr>
          <w:rFonts w:eastAsia="Times New Roman"/>
          <w:lang w:eastAsia="ru-RU"/>
        </w:rPr>
        <w:t xml:space="preserve"> от</w:t>
      </w:r>
      <w:r w:rsidRPr="009B3B07">
        <w:rPr>
          <w:rFonts w:eastAsia="Times New Roman"/>
          <w:lang w:eastAsia="ru-RU"/>
        </w:rPr>
        <w:t>:</w:t>
      </w:r>
    </w:p>
    <w:p w14:paraId="022EDDA6" w14:textId="0199E7A3" w:rsidR="008727C2" w:rsidRPr="009B3B07" w:rsidRDefault="008727C2" w:rsidP="008727C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B3B07">
        <w:rPr>
          <w:rFonts w:eastAsia="Times New Roman"/>
          <w:lang w:eastAsia="ru-RU"/>
        </w:rPr>
        <w:t>ФНС России</w:t>
      </w:r>
      <w:r w:rsidR="004A433B">
        <w:rPr>
          <w:rFonts w:eastAsia="Times New Roman"/>
          <w:lang w:eastAsia="ru-RU"/>
        </w:rPr>
        <w:t> </w:t>
      </w:r>
      <w:r w:rsidRPr="009B3B07">
        <w:rPr>
          <w:rFonts w:eastAsia="Times New Roman"/>
          <w:lang w:eastAsia="ru-RU"/>
        </w:rPr>
        <w:t>-</w:t>
      </w:r>
      <w:r w:rsidR="004A433B">
        <w:rPr>
          <w:rFonts w:eastAsia="Times New Roman"/>
          <w:lang w:eastAsia="ru-RU"/>
        </w:rPr>
        <w:t> </w:t>
      </w:r>
      <w:r w:rsidRPr="009B3B07">
        <w:rPr>
          <w:rFonts w:eastAsia="Times New Roman"/>
          <w:lang w:eastAsia="ru-RU"/>
        </w:rPr>
        <w:t>сведения о лицензиате, содержащиеся в Е</w:t>
      </w:r>
      <w:r>
        <w:rPr>
          <w:rFonts w:eastAsia="Times New Roman"/>
          <w:lang w:eastAsia="ru-RU"/>
        </w:rPr>
        <w:t xml:space="preserve">ГРЮЛ </w:t>
      </w:r>
      <w:r w:rsidR="004A2A52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или ЕГРИП</w:t>
      </w:r>
      <w:r w:rsidRPr="009B3B07">
        <w:rPr>
          <w:rFonts w:eastAsia="Times New Roman"/>
          <w:lang w:eastAsia="ru-RU"/>
        </w:rPr>
        <w:t>;</w:t>
      </w:r>
    </w:p>
    <w:p w14:paraId="5AF9E16D" w14:textId="1F6CB140" w:rsidR="008727C2" w:rsidRPr="009B3B07" w:rsidRDefault="008727C2" w:rsidP="008727C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B3B07">
        <w:rPr>
          <w:rFonts w:eastAsia="Times New Roman"/>
          <w:lang w:eastAsia="ru-RU"/>
        </w:rPr>
        <w:t>Казначейства России</w:t>
      </w:r>
      <w:r w:rsidR="004A433B">
        <w:rPr>
          <w:rFonts w:eastAsia="Times New Roman"/>
          <w:lang w:eastAsia="ru-RU"/>
        </w:rPr>
        <w:t> </w:t>
      </w:r>
      <w:r w:rsidRPr="009B3B07">
        <w:rPr>
          <w:rFonts w:eastAsia="Times New Roman"/>
          <w:lang w:eastAsia="ru-RU"/>
        </w:rPr>
        <w:t>-</w:t>
      </w:r>
      <w:r w:rsidR="004A433B">
        <w:rPr>
          <w:rFonts w:eastAsia="Times New Roman"/>
          <w:lang w:eastAsia="ru-RU"/>
        </w:rPr>
        <w:t> </w:t>
      </w:r>
      <w:r w:rsidRPr="009B3B07">
        <w:rPr>
          <w:rFonts w:eastAsia="Times New Roman"/>
          <w:lang w:eastAsia="ru-RU"/>
        </w:rPr>
        <w:t xml:space="preserve">сведения об уплате государственной пошлины за </w:t>
      </w:r>
      <w:r w:rsidR="0086413D">
        <w:rPr>
          <w:rFonts w:eastAsia="Times New Roman"/>
          <w:lang w:eastAsia="ru-RU"/>
        </w:rPr>
        <w:t>предоставление государственной услуги</w:t>
      </w:r>
      <w:r w:rsidRPr="009B3B07">
        <w:rPr>
          <w:rFonts w:eastAsia="Times New Roman"/>
          <w:lang w:eastAsia="ru-RU"/>
        </w:rPr>
        <w:t>.</w:t>
      </w:r>
    </w:p>
    <w:p w14:paraId="66D6985F" w14:textId="5C25D334" w:rsidR="005366C8" w:rsidRDefault="00EA04A9" w:rsidP="008727C2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97</w:t>
      </w:r>
      <w:r w:rsidR="00B850A2">
        <w:rPr>
          <w:rFonts w:eastAsia="Times New Roman"/>
          <w:lang w:eastAsia="ru-RU"/>
        </w:rPr>
        <w:t>.</w:t>
      </w:r>
      <w:r w:rsidR="002337C9">
        <w:rPr>
          <w:rFonts w:eastAsia="Times New Roman"/>
          <w:lang w:eastAsia="ru-RU"/>
        </w:rPr>
        <w:t> </w:t>
      </w:r>
      <w:r w:rsidR="008727C2" w:rsidRPr="009B3B07">
        <w:rPr>
          <w:rFonts w:eastAsia="Times New Roman"/>
          <w:lang w:eastAsia="ru-RU"/>
        </w:rPr>
        <w:t xml:space="preserve">По результатам </w:t>
      </w:r>
      <w:r w:rsidR="008727C2" w:rsidRPr="0047076C">
        <w:rPr>
          <w:rFonts w:eastAsia="Times New Roman"/>
          <w:lang w:eastAsia="ru-RU"/>
        </w:rPr>
        <w:t>внеплановой</w:t>
      </w:r>
      <w:r w:rsidR="008727C2" w:rsidRPr="009B3B07">
        <w:rPr>
          <w:rFonts w:eastAsia="Times New Roman"/>
          <w:lang w:eastAsia="ru-RU"/>
        </w:rPr>
        <w:t xml:space="preserve"> документарной проверки </w:t>
      </w:r>
      <w:r w:rsidR="00B850A2">
        <w:rPr>
          <w:rFonts w:eastAsia="Times New Roman"/>
          <w:lang w:eastAsia="ru-RU"/>
        </w:rPr>
        <w:br/>
      </w:r>
      <w:r w:rsidR="008727C2" w:rsidRPr="00713256">
        <w:rPr>
          <w:rFonts w:eastAsia="Times New Roman"/>
          <w:lang w:eastAsia="ru-RU"/>
        </w:rPr>
        <w:t xml:space="preserve">в течение </w:t>
      </w:r>
      <w:r w:rsidR="00B850A2" w:rsidRPr="00713256">
        <w:rPr>
          <w:rFonts w:eastAsia="Times New Roman"/>
          <w:lang w:eastAsia="ru-RU"/>
        </w:rPr>
        <w:t>3</w:t>
      </w:r>
      <w:r w:rsidR="008727C2" w:rsidRPr="00713256">
        <w:rPr>
          <w:rFonts w:eastAsia="Times New Roman"/>
          <w:lang w:eastAsia="ru-RU"/>
        </w:rPr>
        <w:t xml:space="preserve"> рабочих дней, но не позднее 7 рабочих </w:t>
      </w:r>
      <w:r w:rsidR="008727C2" w:rsidRPr="000E2D69">
        <w:rPr>
          <w:rFonts w:eastAsia="Times New Roman"/>
          <w:lang w:eastAsia="ru-RU"/>
        </w:rPr>
        <w:t xml:space="preserve">дней со дня </w:t>
      </w:r>
      <w:r w:rsidR="0058757F">
        <w:rPr>
          <w:rFonts w:eastAsia="Times New Roman"/>
          <w:lang w:eastAsia="ru-RU"/>
        </w:rPr>
        <w:t>принятия</w:t>
      </w:r>
      <w:r w:rsidR="00890090">
        <w:rPr>
          <w:rFonts w:eastAsia="Times New Roman"/>
          <w:lang w:eastAsia="ru-RU"/>
        </w:rPr>
        <w:t xml:space="preserve"> </w:t>
      </w:r>
      <w:r w:rsidR="00890090">
        <w:rPr>
          <w:rFonts w:eastAsia="Times New Roman"/>
          <w:lang w:eastAsia="ru-RU"/>
        </w:rPr>
        <w:br/>
      </w:r>
      <w:r w:rsidR="008727C2" w:rsidRPr="00713256">
        <w:rPr>
          <w:rFonts w:eastAsia="Times New Roman"/>
          <w:lang w:eastAsia="ru-RU"/>
        </w:rPr>
        <w:t xml:space="preserve">надлежащим образом оформленного </w:t>
      </w:r>
      <w:r w:rsidR="008727C2" w:rsidRPr="009B3B07">
        <w:rPr>
          <w:rFonts w:eastAsia="Times New Roman"/>
          <w:lang w:eastAsia="ru-RU"/>
        </w:rPr>
        <w:t>заявления о переоформлении лицензии и прилагаемых к нему документов</w:t>
      </w:r>
      <w:r w:rsidR="00456F02">
        <w:rPr>
          <w:rFonts w:eastAsia="Times New Roman"/>
          <w:lang w:eastAsia="ru-RU"/>
        </w:rPr>
        <w:t xml:space="preserve"> (сведений)</w:t>
      </w:r>
      <w:r w:rsidR="00950AD8">
        <w:rPr>
          <w:rFonts w:eastAsia="Times New Roman"/>
          <w:lang w:eastAsia="ru-RU"/>
        </w:rPr>
        <w:t>,</w:t>
      </w:r>
      <w:r w:rsidR="008727C2" w:rsidRPr="009B3B07">
        <w:rPr>
          <w:rFonts w:eastAsia="Times New Roman"/>
          <w:lang w:eastAsia="ru-RU"/>
        </w:rPr>
        <w:t xml:space="preserve"> </w:t>
      </w:r>
      <w:r w:rsidR="00AE47DF">
        <w:t xml:space="preserve">указанных </w:t>
      </w:r>
      <w:r w:rsidR="00F31C08">
        <w:br/>
      </w:r>
      <w:r w:rsidR="00AE47DF">
        <w:t xml:space="preserve">в </w:t>
      </w:r>
      <w:r w:rsidR="00AE47DF" w:rsidRPr="00F31C08">
        <w:t>пункт</w:t>
      </w:r>
      <w:r w:rsidR="002337C9" w:rsidRPr="00F31C08">
        <w:t>е</w:t>
      </w:r>
      <w:r w:rsidR="00AE47DF" w:rsidRPr="00F31C08">
        <w:t xml:space="preserve"> 1</w:t>
      </w:r>
      <w:r w:rsidR="00713256" w:rsidRPr="00F31C08">
        <w:t>8</w:t>
      </w:r>
      <w:r w:rsidR="00AE47DF" w:rsidRPr="00F31C08">
        <w:t xml:space="preserve"> административного</w:t>
      </w:r>
      <w:r w:rsidR="00AE47DF">
        <w:t xml:space="preserve"> регламента, </w:t>
      </w:r>
      <w:r w:rsidR="008727C2" w:rsidRPr="009B3B07">
        <w:rPr>
          <w:rFonts w:eastAsia="Times New Roman"/>
          <w:lang w:eastAsia="ru-RU"/>
        </w:rPr>
        <w:t xml:space="preserve">ответственный исполнитель составляет акт </w:t>
      </w:r>
      <w:r w:rsidR="008727C2" w:rsidRPr="00456F02">
        <w:rPr>
          <w:rFonts w:eastAsia="Times New Roman"/>
          <w:lang w:eastAsia="ru-RU"/>
        </w:rPr>
        <w:t>внеплановой документар</w:t>
      </w:r>
      <w:r w:rsidR="008727C2" w:rsidRPr="009B3B07">
        <w:rPr>
          <w:rFonts w:eastAsia="Times New Roman"/>
          <w:lang w:eastAsia="ru-RU"/>
        </w:rPr>
        <w:t>ной проверки.</w:t>
      </w:r>
      <w:r w:rsidR="00F31C08">
        <w:rPr>
          <w:rFonts w:eastAsia="Times New Roman"/>
          <w:lang w:eastAsia="ru-RU"/>
        </w:rPr>
        <w:t xml:space="preserve"> </w:t>
      </w:r>
    </w:p>
    <w:p w14:paraId="12484A22" w14:textId="15376DA3" w:rsidR="008727C2" w:rsidRPr="009B3B07" w:rsidRDefault="00D44E67" w:rsidP="008727C2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98</w:t>
      </w:r>
      <w:r w:rsidR="00013CD5">
        <w:rPr>
          <w:rFonts w:eastAsia="Times New Roman"/>
          <w:lang w:eastAsia="ru-RU"/>
        </w:rPr>
        <w:t>.</w:t>
      </w:r>
      <w:r w:rsidR="00A27EAC">
        <w:rPr>
          <w:rFonts w:eastAsia="Times New Roman"/>
          <w:lang w:eastAsia="ru-RU"/>
        </w:rPr>
        <w:t> </w:t>
      </w:r>
      <w:r w:rsidR="008727C2" w:rsidRPr="007E124A">
        <w:rPr>
          <w:rFonts w:eastAsia="Times New Roman"/>
          <w:lang w:eastAsia="ru-RU"/>
        </w:rPr>
        <w:t>В течение</w:t>
      </w:r>
      <w:r w:rsidR="008727C2" w:rsidRPr="00713256">
        <w:rPr>
          <w:rFonts w:eastAsia="Times New Roman"/>
          <w:lang w:eastAsia="ru-RU"/>
        </w:rPr>
        <w:t xml:space="preserve"> </w:t>
      </w:r>
      <w:r w:rsidR="00013CD5" w:rsidRPr="00713256">
        <w:rPr>
          <w:rFonts w:eastAsia="Times New Roman"/>
          <w:lang w:eastAsia="ru-RU"/>
        </w:rPr>
        <w:t>1</w:t>
      </w:r>
      <w:r w:rsidR="008727C2" w:rsidRPr="00713256">
        <w:rPr>
          <w:rFonts w:eastAsia="Times New Roman"/>
          <w:lang w:eastAsia="ru-RU"/>
        </w:rPr>
        <w:t xml:space="preserve"> рабочего дня со дня </w:t>
      </w:r>
      <w:r w:rsidR="008727C2" w:rsidRPr="00D44E67">
        <w:rPr>
          <w:rFonts w:eastAsia="Times New Roman"/>
          <w:lang w:eastAsia="ru-RU"/>
        </w:rPr>
        <w:t>завершения внеплановой</w:t>
      </w:r>
      <w:r w:rsidR="008727C2" w:rsidRPr="009B3B07">
        <w:rPr>
          <w:rFonts w:eastAsia="Times New Roman"/>
          <w:lang w:eastAsia="ru-RU"/>
        </w:rPr>
        <w:t xml:space="preserve"> документарной проверки ответственный исполнитель готовит проект приказа Министерства о переоформлении</w:t>
      </w:r>
      <w:r w:rsidR="007E124A">
        <w:rPr>
          <w:rFonts w:eastAsia="Times New Roman"/>
          <w:lang w:eastAsia="ru-RU"/>
        </w:rPr>
        <w:t xml:space="preserve"> лицензии или </w:t>
      </w:r>
      <w:r w:rsidR="008727C2" w:rsidRPr="009B3B07">
        <w:rPr>
          <w:rFonts w:eastAsia="Times New Roman"/>
          <w:lang w:eastAsia="ru-RU"/>
        </w:rPr>
        <w:t xml:space="preserve">об отказе </w:t>
      </w:r>
      <w:r w:rsidR="007E124A">
        <w:rPr>
          <w:rFonts w:eastAsia="Times New Roman"/>
          <w:lang w:eastAsia="ru-RU"/>
        </w:rPr>
        <w:br/>
      </w:r>
      <w:r w:rsidR="008727C2" w:rsidRPr="009B3B07">
        <w:rPr>
          <w:rFonts w:eastAsia="Times New Roman"/>
          <w:lang w:eastAsia="ru-RU"/>
        </w:rPr>
        <w:t>в переоформлении лицензии</w:t>
      </w:r>
      <w:r>
        <w:rPr>
          <w:rFonts w:eastAsia="Times New Roman"/>
          <w:lang w:eastAsia="ru-RU"/>
        </w:rPr>
        <w:t>.</w:t>
      </w:r>
    </w:p>
    <w:p w14:paraId="46515083" w14:textId="3F72C560" w:rsidR="00C41A43" w:rsidRDefault="00683AF9" w:rsidP="00C41A4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99</w:t>
      </w:r>
      <w:r w:rsidR="00013CD5" w:rsidRPr="00B21D88">
        <w:rPr>
          <w:rFonts w:eastAsia="Times New Roman"/>
          <w:lang w:eastAsia="ru-RU"/>
        </w:rPr>
        <w:t>.</w:t>
      </w:r>
      <w:r w:rsidR="00A27EAC">
        <w:rPr>
          <w:rFonts w:eastAsia="Times New Roman"/>
          <w:lang w:eastAsia="ru-RU"/>
        </w:rPr>
        <w:t> </w:t>
      </w:r>
      <w:r w:rsidR="008727C2" w:rsidRPr="00617AAD">
        <w:rPr>
          <w:rFonts w:eastAsia="Times New Roman"/>
          <w:lang w:eastAsia="ru-RU"/>
        </w:rPr>
        <w:t>Проект приказа</w:t>
      </w:r>
      <w:r w:rsidR="008727C2" w:rsidRPr="009B3B07">
        <w:rPr>
          <w:rFonts w:eastAsia="Times New Roman"/>
          <w:lang w:eastAsia="ru-RU"/>
        </w:rPr>
        <w:t xml:space="preserve"> Министерства о переоформлении (об отказе </w:t>
      </w:r>
      <w:r w:rsidR="008727C2" w:rsidRPr="009B3B07">
        <w:rPr>
          <w:rFonts w:eastAsia="Times New Roman"/>
          <w:lang w:eastAsia="ru-RU"/>
        </w:rPr>
        <w:br/>
        <w:t xml:space="preserve">в переоформлении) лицензии, заявление о переоформления лицензии </w:t>
      </w:r>
      <w:r w:rsidR="008727C2" w:rsidRPr="009B3B07">
        <w:rPr>
          <w:rFonts w:eastAsia="Times New Roman"/>
          <w:lang w:eastAsia="ru-RU"/>
        </w:rPr>
        <w:br/>
        <w:t>и прилагаемые к нему документы</w:t>
      </w:r>
      <w:r w:rsidR="000E2D69">
        <w:rPr>
          <w:rFonts w:eastAsia="Times New Roman"/>
          <w:lang w:eastAsia="ru-RU"/>
        </w:rPr>
        <w:t xml:space="preserve"> (сведения)</w:t>
      </w:r>
      <w:r w:rsidR="0050674C">
        <w:rPr>
          <w:rFonts w:eastAsia="Times New Roman"/>
          <w:lang w:eastAsia="ru-RU"/>
        </w:rPr>
        <w:t>,</w:t>
      </w:r>
      <w:r w:rsidR="0050674C">
        <w:t xml:space="preserve"> </w:t>
      </w:r>
      <w:r w:rsidR="008727C2" w:rsidRPr="009B3B07">
        <w:rPr>
          <w:rFonts w:eastAsia="Times New Roman"/>
          <w:lang w:eastAsia="ru-RU"/>
        </w:rPr>
        <w:t xml:space="preserve">рассматриваются министром или лицом, исполняющим его обязанности, в течение </w:t>
      </w:r>
      <w:r w:rsidR="000E2D69">
        <w:rPr>
          <w:rFonts w:eastAsia="Times New Roman"/>
          <w:lang w:eastAsia="ru-RU"/>
        </w:rPr>
        <w:br/>
      </w:r>
      <w:r w:rsidR="00013CD5">
        <w:rPr>
          <w:rFonts w:eastAsia="Times New Roman"/>
          <w:lang w:eastAsia="ru-RU"/>
        </w:rPr>
        <w:t>2</w:t>
      </w:r>
      <w:r w:rsidR="008727C2" w:rsidRPr="009B3B07">
        <w:rPr>
          <w:rFonts w:eastAsia="Times New Roman"/>
          <w:lang w:eastAsia="ru-RU"/>
        </w:rPr>
        <w:t xml:space="preserve"> рабочих</w:t>
      </w:r>
      <w:r w:rsidR="000E2D69">
        <w:rPr>
          <w:rFonts w:eastAsia="Times New Roman"/>
          <w:lang w:eastAsia="ru-RU"/>
        </w:rPr>
        <w:t xml:space="preserve"> </w:t>
      </w:r>
      <w:r w:rsidR="008727C2" w:rsidRPr="009B3B07">
        <w:rPr>
          <w:rFonts w:eastAsia="Times New Roman"/>
          <w:lang w:eastAsia="ru-RU"/>
        </w:rPr>
        <w:t>дней,</w:t>
      </w:r>
      <w:r w:rsidR="000E2D69">
        <w:rPr>
          <w:rFonts w:eastAsia="Times New Roman"/>
          <w:lang w:eastAsia="ru-RU"/>
        </w:rPr>
        <w:t xml:space="preserve"> </w:t>
      </w:r>
      <w:r w:rsidR="008727C2" w:rsidRPr="009B3B07">
        <w:rPr>
          <w:rFonts w:eastAsia="Times New Roman"/>
          <w:lang w:eastAsia="ru-RU"/>
        </w:rPr>
        <w:t xml:space="preserve">но не позднее 10 рабочих дней </w:t>
      </w:r>
      <w:r w:rsidR="008727C2" w:rsidRPr="000E2D69">
        <w:rPr>
          <w:rFonts w:eastAsia="Times New Roman"/>
          <w:lang w:eastAsia="ru-RU"/>
        </w:rPr>
        <w:t>со дня п</w:t>
      </w:r>
      <w:r w:rsidR="002A2D52" w:rsidRPr="000E2D69">
        <w:rPr>
          <w:rFonts w:eastAsia="Times New Roman"/>
          <w:lang w:eastAsia="ru-RU"/>
        </w:rPr>
        <w:t>риема</w:t>
      </w:r>
      <w:r w:rsidR="00D44E67">
        <w:rPr>
          <w:rFonts w:eastAsia="Times New Roman"/>
          <w:lang w:eastAsia="ru-RU"/>
        </w:rPr>
        <w:t xml:space="preserve"> </w:t>
      </w:r>
      <w:r w:rsidR="008727C2" w:rsidRPr="009B3B07">
        <w:rPr>
          <w:rFonts w:eastAsia="Times New Roman"/>
          <w:lang w:eastAsia="ru-RU"/>
        </w:rPr>
        <w:t>Министерство</w:t>
      </w:r>
      <w:r w:rsidR="002A2D52">
        <w:rPr>
          <w:rFonts w:eastAsia="Times New Roman"/>
          <w:lang w:eastAsia="ru-RU"/>
        </w:rPr>
        <w:t>м</w:t>
      </w:r>
      <w:r w:rsidR="008727C2" w:rsidRPr="009B3B07">
        <w:rPr>
          <w:rFonts w:eastAsia="Times New Roman"/>
          <w:lang w:eastAsia="ru-RU"/>
        </w:rPr>
        <w:t xml:space="preserve"> надлежащим образом оформленного заявления </w:t>
      </w:r>
      <w:r w:rsidR="000E2D69">
        <w:rPr>
          <w:rFonts w:eastAsia="Times New Roman"/>
          <w:lang w:eastAsia="ru-RU"/>
        </w:rPr>
        <w:br/>
      </w:r>
      <w:r w:rsidR="008727C2" w:rsidRPr="009B3B07">
        <w:rPr>
          <w:rFonts w:eastAsia="Times New Roman"/>
          <w:lang w:eastAsia="ru-RU"/>
        </w:rPr>
        <w:t>о переоформлении лицензии и прилагаемых к нему документов</w:t>
      </w:r>
      <w:r w:rsidR="00013CD5">
        <w:rPr>
          <w:rFonts w:eastAsia="Times New Roman"/>
          <w:lang w:eastAsia="ru-RU"/>
        </w:rPr>
        <w:t xml:space="preserve"> </w:t>
      </w:r>
      <w:r w:rsidR="009A630F">
        <w:rPr>
          <w:rFonts w:eastAsia="Times New Roman"/>
          <w:lang w:eastAsia="ru-RU"/>
        </w:rPr>
        <w:t xml:space="preserve">(сведений) </w:t>
      </w:r>
      <w:r w:rsidR="003B00B5">
        <w:rPr>
          <w:rFonts w:eastAsia="Times New Roman"/>
          <w:lang w:eastAsia="ru-RU"/>
        </w:rPr>
        <w:t>с целью</w:t>
      </w:r>
      <w:r w:rsidR="008727C2" w:rsidRPr="009B3B07">
        <w:rPr>
          <w:rFonts w:eastAsia="Times New Roman"/>
          <w:lang w:eastAsia="ru-RU"/>
        </w:rPr>
        <w:t xml:space="preserve"> принятия решения о переоформлении лицензии либо об отказе в переоформлении лицензии по основаниям,</w:t>
      </w:r>
      <w:r w:rsidR="00C41A43">
        <w:rPr>
          <w:rFonts w:eastAsia="Times New Roman"/>
          <w:lang w:eastAsia="ru-RU"/>
        </w:rPr>
        <w:t xml:space="preserve"> установленным </w:t>
      </w:r>
      <w:r w:rsidR="00C41A43" w:rsidRPr="009A630F">
        <w:rPr>
          <w:rFonts w:eastAsia="Times New Roman"/>
          <w:lang w:eastAsia="ru-RU"/>
        </w:rPr>
        <w:t>пунктом 29</w:t>
      </w:r>
      <w:r w:rsidR="00C41A43">
        <w:rPr>
          <w:rFonts w:eastAsia="Times New Roman"/>
          <w:lang w:eastAsia="ru-RU"/>
        </w:rPr>
        <w:t xml:space="preserve"> административного регламента</w:t>
      </w:r>
    </w:p>
    <w:p w14:paraId="364B7950" w14:textId="3B276679" w:rsidR="007D3D59" w:rsidRDefault="00683AF9" w:rsidP="00C41A4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100</w:t>
      </w:r>
      <w:r w:rsidR="007D3D59">
        <w:t>. </w:t>
      </w:r>
      <w:r w:rsidR="007D3D59" w:rsidRPr="009B3B07">
        <w:t xml:space="preserve">В случае принятия Министерством решения </w:t>
      </w:r>
      <w:r w:rsidR="007D3D59">
        <w:br/>
      </w:r>
      <w:r w:rsidR="007D3D59" w:rsidRPr="009B3B07">
        <w:t xml:space="preserve">о </w:t>
      </w:r>
      <w:r w:rsidR="007D3D59" w:rsidRPr="009B3B07">
        <w:rPr>
          <w:rFonts w:eastAsia="Times New Roman"/>
          <w:lang w:eastAsia="ru-RU"/>
        </w:rPr>
        <w:t>переоформлении</w:t>
      </w:r>
      <w:r w:rsidR="007D3D59" w:rsidRPr="009B3B07">
        <w:t xml:space="preserve"> лицензии запись о переоформлении лицензии</w:t>
      </w:r>
      <w:r w:rsidR="007D3D59" w:rsidRPr="00617AAD">
        <w:t xml:space="preserve"> </w:t>
      </w:r>
      <w:r w:rsidR="007D3D59">
        <w:t>в</w:t>
      </w:r>
      <w:r w:rsidR="007D3D59" w:rsidRPr="009B3B07">
        <w:t>носится в реестр лицензий в день регистрации приказа</w:t>
      </w:r>
      <w:r w:rsidR="00683E53">
        <w:t>.</w:t>
      </w:r>
    </w:p>
    <w:p w14:paraId="2F64458D" w14:textId="2AD25173" w:rsidR="00691D13" w:rsidRPr="0029006A" w:rsidRDefault="00963354" w:rsidP="00691D13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10</w:t>
      </w:r>
      <w:r w:rsidR="00627630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.</w:t>
      </w:r>
      <w:r>
        <w:t> </w:t>
      </w:r>
      <w:r w:rsidRPr="009B3B07">
        <w:t xml:space="preserve">Приказ </w:t>
      </w:r>
      <w:r w:rsidR="00CF1ACC">
        <w:t xml:space="preserve">Министерства </w:t>
      </w:r>
      <w:r w:rsidRPr="009B3B07">
        <w:t xml:space="preserve">о </w:t>
      </w:r>
      <w:r w:rsidRPr="009B3B07">
        <w:rPr>
          <w:rFonts w:eastAsia="Times New Roman"/>
          <w:lang w:eastAsia="ru-RU"/>
        </w:rPr>
        <w:t xml:space="preserve">переоформлении (об отказе </w:t>
      </w:r>
      <w:r w:rsidR="00CF1ACC">
        <w:rPr>
          <w:rFonts w:eastAsia="Times New Roman"/>
          <w:lang w:eastAsia="ru-RU"/>
        </w:rPr>
        <w:br/>
      </w:r>
      <w:r w:rsidRPr="009B3B07">
        <w:rPr>
          <w:rFonts w:eastAsia="Times New Roman"/>
          <w:lang w:eastAsia="ru-RU"/>
        </w:rPr>
        <w:t>в переоформлении) лицензии подписывается министром или лицом, исполняющим его обязанности</w:t>
      </w:r>
      <w:r>
        <w:rPr>
          <w:rFonts w:eastAsia="Times New Roman"/>
          <w:lang w:eastAsia="ru-RU"/>
        </w:rPr>
        <w:t xml:space="preserve">, в срок, указанный в </w:t>
      </w:r>
      <w:r w:rsidRPr="00627630">
        <w:rPr>
          <w:rFonts w:eastAsia="Times New Roman"/>
          <w:lang w:eastAsia="ru-RU"/>
        </w:rPr>
        <w:t xml:space="preserve">пункте </w:t>
      </w:r>
      <w:r w:rsidR="00AD432A" w:rsidRPr="00627630">
        <w:rPr>
          <w:rFonts w:eastAsia="Times New Roman"/>
          <w:lang w:eastAsia="ru-RU"/>
        </w:rPr>
        <w:t>99</w:t>
      </w:r>
      <w:r>
        <w:rPr>
          <w:rFonts w:eastAsia="Times New Roman"/>
          <w:lang w:eastAsia="ru-RU"/>
        </w:rPr>
        <w:t xml:space="preserve"> административного регламента</w:t>
      </w:r>
      <w:r w:rsidRPr="009B3B07">
        <w:rPr>
          <w:rFonts w:eastAsia="Times New Roman"/>
          <w:lang w:eastAsia="ru-RU"/>
        </w:rPr>
        <w:t xml:space="preserve">. </w:t>
      </w:r>
      <w:r w:rsidR="00691D13">
        <w:rPr>
          <w:rFonts w:eastAsia="Times New Roman"/>
          <w:lang w:eastAsia="ru-RU"/>
        </w:rPr>
        <w:t>Реквизиты приказа о переоформлении лицензии вносятся в реестр лицензий.</w:t>
      </w:r>
    </w:p>
    <w:p w14:paraId="519399FD" w14:textId="5F890FF9" w:rsidR="007C251C" w:rsidRDefault="00627630" w:rsidP="007C2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102</w:t>
      </w:r>
      <w:r w:rsidR="00D60266" w:rsidRPr="00D6026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 </w:t>
      </w:r>
      <w:r w:rsidR="007C251C" w:rsidRPr="009A57E5">
        <w:rPr>
          <w:rFonts w:ascii="Times New Roman" w:hAnsi="Times New Roman" w:cs="Times New Roman"/>
          <w:sz w:val="28"/>
          <w:szCs w:val="28"/>
        </w:rPr>
        <w:t>В случае</w:t>
      </w:r>
      <w:r w:rsidR="007C251C">
        <w:rPr>
          <w:rFonts w:ascii="Times New Roman" w:hAnsi="Times New Roman" w:cs="Times New Roman"/>
          <w:sz w:val="28"/>
          <w:szCs w:val="28"/>
        </w:rPr>
        <w:t xml:space="preserve"> представления надлежащим образом оформленного заявления о переоформлении лицензии и в полном объеме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="007C251C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7C251C" w:rsidRPr="00627630">
        <w:rPr>
          <w:rFonts w:ascii="Times New Roman" w:hAnsi="Times New Roman" w:cs="Times New Roman"/>
          <w:sz w:val="28"/>
          <w:szCs w:val="28"/>
        </w:rPr>
        <w:t>в пункте 19</w:t>
      </w:r>
      <w:r w:rsidR="007C251C" w:rsidRPr="00D454C7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7C251C">
        <w:rPr>
          <w:rFonts w:ascii="Times New Roman" w:hAnsi="Times New Roman" w:cs="Times New Roman"/>
          <w:sz w:val="28"/>
          <w:szCs w:val="28"/>
        </w:rPr>
        <w:t xml:space="preserve"> регламента, либо устранения нарушений, указанных в уведомлении о необходимости устранения в тридцатидневный срок </w:t>
      </w:r>
      <w:r w:rsidR="00B263F6">
        <w:rPr>
          <w:rFonts w:ascii="Times New Roman" w:hAnsi="Times New Roman" w:cs="Times New Roman"/>
          <w:sz w:val="28"/>
          <w:szCs w:val="28"/>
        </w:rPr>
        <w:br/>
      </w:r>
      <w:r w:rsidR="007C251C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выявленных нарушений </w:t>
      </w:r>
      <w:r w:rsidR="00BB5C50">
        <w:rPr>
          <w:rFonts w:ascii="Times New Roman" w:hAnsi="Times New Roman" w:cs="Times New Roman"/>
          <w:sz w:val="28"/>
          <w:szCs w:val="28"/>
        </w:rPr>
        <w:br/>
      </w:r>
      <w:r w:rsidR="007C251C">
        <w:rPr>
          <w:rFonts w:ascii="Times New Roman" w:hAnsi="Times New Roman" w:cs="Times New Roman"/>
          <w:sz w:val="28"/>
          <w:szCs w:val="28"/>
        </w:rPr>
        <w:t xml:space="preserve">и (или) представлении документов, которые отсутствуют, ответственный исполнитель в течение 3 рабочих дней со дня </w:t>
      </w:r>
      <w:r w:rsidR="006574FC">
        <w:rPr>
          <w:rFonts w:ascii="Times New Roman" w:hAnsi="Times New Roman" w:cs="Times New Roman"/>
          <w:sz w:val="28"/>
          <w:szCs w:val="28"/>
        </w:rPr>
        <w:t>принятия</w:t>
      </w:r>
      <w:r w:rsidR="007C251C">
        <w:rPr>
          <w:rFonts w:ascii="Times New Roman" w:hAnsi="Times New Roman" w:cs="Times New Roman"/>
          <w:sz w:val="28"/>
          <w:szCs w:val="28"/>
        </w:rPr>
        <w:t xml:space="preserve"> указанных заявления о переоформлении лицензии и прилагаемых к нему документов</w:t>
      </w:r>
      <w:r w:rsidR="00E80164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="007C251C">
        <w:rPr>
          <w:rFonts w:ascii="Times New Roman" w:hAnsi="Times New Roman" w:cs="Times New Roman"/>
          <w:sz w:val="28"/>
          <w:szCs w:val="28"/>
        </w:rPr>
        <w:t xml:space="preserve">, приобщает их к лицензионному делу </w:t>
      </w:r>
      <w:r w:rsidR="00E80164">
        <w:rPr>
          <w:rFonts w:ascii="Times New Roman" w:hAnsi="Times New Roman" w:cs="Times New Roman"/>
          <w:sz w:val="28"/>
          <w:szCs w:val="28"/>
        </w:rPr>
        <w:br/>
      </w:r>
      <w:r w:rsidR="007C251C">
        <w:rPr>
          <w:rFonts w:ascii="Times New Roman" w:hAnsi="Times New Roman" w:cs="Times New Roman"/>
          <w:sz w:val="28"/>
          <w:szCs w:val="28"/>
        </w:rPr>
        <w:lastRenderedPageBreak/>
        <w:t xml:space="preserve">и информирует лицензиата любым доступным способом об их принятии Министерством к рассмотрению, а также готовит проекты приказов Министерства о проведении внеплановой документарной проверки </w:t>
      </w:r>
      <w:r w:rsidR="00AD28CC">
        <w:rPr>
          <w:rFonts w:ascii="Times New Roman" w:hAnsi="Times New Roman" w:cs="Times New Roman"/>
          <w:sz w:val="28"/>
          <w:szCs w:val="28"/>
        </w:rPr>
        <w:br/>
      </w:r>
      <w:r w:rsidR="007C251C">
        <w:rPr>
          <w:rFonts w:ascii="Times New Roman" w:hAnsi="Times New Roman" w:cs="Times New Roman"/>
          <w:sz w:val="28"/>
          <w:szCs w:val="28"/>
        </w:rPr>
        <w:t>и внеплановой выездной проверки.</w:t>
      </w:r>
      <w:r w:rsidR="008E05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57EB5" w14:textId="134C2E6E" w:rsidR="007C251C" w:rsidRPr="00095E42" w:rsidRDefault="007C251C" w:rsidP="007C2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76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9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 проведении </w:t>
      </w:r>
      <w:r w:rsidRPr="006276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внеплановой</w:t>
      </w:r>
      <w:r w:rsidRPr="0009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документарной проверки подписывается министром или лицом, исполняющим его обязанности, в течение 1 рабочего дня,</w:t>
      </w:r>
      <w:r w:rsidR="0025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62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Pr="0009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надлежащим образом </w:t>
      </w:r>
      <w:r w:rsidR="00254E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формленного заявления о </w:t>
      </w:r>
      <w:r w:rsidR="00622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переоформлении</w:t>
      </w:r>
      <w:r w:rsidRPr="0009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</w:t>
      </w:r>
      <w:r w:rsidR="0062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полном объеме прилагаемых </w:t>
      </w:r>
      <w:r w:rsidR="00622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E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 документов</w:t>
      </w:r>
      <w:r w:rsidR="0062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(сведений)</w:t>
      </w:r>
      <w:r w:rsidRPr="00095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AAC2F7" w14:textId="2109F5EA" w:rsidR="007C251C" w:rsidRPr="00683104" w:rsidRDefault="007561E0" w:rsidP="007C2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7C251C" w:rsidRPr="00095E42">
        <w:rPr>
          <w:rFonts w:ascii="Times New Roman" w:hAnsi="Times New Roman" w:cs="Times New Roman"/>
          <w:sz w:val="28"/>
          <w:szCs w:val="28"/>
        </w:rPr>
        <w:t>.</w:t>
      </w:r>
      <w:r w:rsidR="007C251C">
        <w:rPr>
          <w:rFonts w:ascii="Times New Roman" w:hAnsi="Times New Roman" w:cs="Times New Roman"/>
          <w:sz w:val="28"/>
          <w:szCs w:val="28"/>
        </w:rPr>
        <w:t> </w:t>
      </w:r>
      <w:r w:rsidR="007C251C" w:rsidRPr="00095E42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</w:t>
      </w:r>
      <w:r w:rsidR="00441588">
        <w:rPr>
          <w:rFonts w:ascii="Times New Roman" w:hAnsi="Times New Roman" w:cs="Times New Roman"/>
          <w:sz w:val="28"/>
          <w:szCs w:val="28"/>
        </w:rPr>
        <w:t>5</w:t>
      </w:r>
      <w:r w:rsidR="007C251C" w:rsidRPr="00095E42">
        <w:rPr>
          <w:rFonts w:ascii="Times New Roman" w:hAnsi="Times New Roman" w:cs="Times New Roman"/>
          <w:sz w:val="28"/>
          <w:szCs w:val="28"/>
        </w:rPr>
        <w:t xml:space="preserve"> рабочих дней, </w:t>
      </w:r>
      <w:r w:rsidR="007C251C" w:rsidRPr="00095E42">
        <w:rPr>
          <w:rFonts w:ascii="Times New Roman" w:hAnsi="Times New Roman" w:cs="Times New Roman"/>
          <w:sz w:val="28"/>
          <w:szCs w:val="28"/>
        </w:rPr>
        <w:br/>
        <w:t xml:space="preserve">но не позднее </w:t>
      </w:r>
      <w:r w:rsidR="00441588">
        <w:rPr>
          <w:rFonts w:ascii="Times New Roman" w:hAnsi="Times New Roman" w:cs="Times New Roman"/>
          <w:sz w:val="28"/>
          <w:szCs w:val="28"/>
        </w:rPr>
        <w:t>9</w:t>
      </w:r>
      <w:r w:rsidR="007C251C" w:rsidRPr="00095E4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C251C" w:rsidRPr="00FF306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22CFB">
        <w:rPr>
          <w:rFonts w:ascii="Times New Roman" w:hAnsi="Times New Roman" w:cs="Times New Roman"/>
          <w:sz w:val="28"/>
          <w:szCs w:val="28"/>
        </w:rPr>
        <w:t>принятия</w:t>
      </w:r>
      <w:r w:rsidR="007C251C" w:rsidRPr="00095E42">
        <w:rPr>
          <w:rFonts w:ascii="Times New Roman" w:hAnsi="Times New Roman" w:cs="Times New Roman"/>
          <w:sz w:val="28"/>
          <w:szCs w:val="28"/>
        </w:rPr>
        <w:t xml:space="preserve"> </w:t>
      </w:r>
      <w:r w:rsidR="007C251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F6923" w:rsidRPr="004F6923">
        <w:rPr>
          <w:rFonts w:ascii="Times New Roman" w:hAnsi="Times New Roman" w:cs="Times New Roman"/>
          <w:sz w:val="28"/>
          <w:szCs w:val="28"/>
        </w:rPr>
        <w:br/>
      </w:r>
      <w:r w:rsidR="007C251C">
        <w:rPr>
          <w:rFonts w:ascii="Times New Roman" w:hAnsi="Times New Roman" w:cs="Times New Roman"/>
          <w:sz w:val="28"/>
          <w:szCs w:val="28"/>
        </w:rPr>
        <w:t xml:space="preserve">о переоформлении лицензии и прилагаемых к нему документов </w:t>
      </w:r>
      <w:r w:rsidR="0081469B">
        <w:rPr>
          <w:rFonts w:ascii="Times New Roman" w:hAnsi="Times New Roman" w:cs="Times New Roman"/>
          <w:sz w:val="28"/>
          <w:szCs w:val="28"/>
        </w:rPr>
        <w:t xml:space="preserve">(сведений) </w:t>
      </w:r>
      <w:r w:rsidR="007C251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C251C" w:rsidRPr="0081469B">
        <w:rPr>
          <w:rFonts w:ascii="Times New Roman" w:hAnsi="Times New Roman" w:cs="Times New Roman"/>
          <w:sz w:val="28"/>
          <w:szCs w:val="28"/>
        </w:rPr>
        <w:t>внеплановую</w:t>
      </w:r>
      <w:r w:rsidR="007C251C">
        <w:rPr>
          <w:rFonts w:ascii="Times New Roman" w:hAnsi="Times New Roman" w:cs="Times New Roman"/>
          <w:sz w:val="28"/>
          <w:szCs w:val="28"/>
        </w:rPr>
        <w:t xml:space="preserve"> документарную проверку </w:t>
      </w:r>
      <w:r w:rsidR="00441588">
        <w:rPr>
          <w:rFonts w:ascii="Times New Roman" w:hAnsi="Times New Roman" w:cs="Times New Roman"/>
          <w:sz w:val="28"/>
          <w:szCs w:val="28"/>
        </w:rPr>
        <w:t xml:space="preserve">представленных лицензиатом сведений, </w:t>
      </w:r>
      <w:r w:rsidR="007C251C">
        <w:rPr>
          <w:rFonts w:ascii="Times New Roman" w:hAnsi="Times New Roman" w:cs="Times New Roman"/>
          <w:sz w:val="28"/>
          <w:szCs w:val="28"/>
        </w:rPr>
        <w:t xml:space="preserve">с учетом сведений, имеющихся в лицензионном деле, </w:t>
      </w:r>
      <w:r w:rsidR="00441588">
        <w:rPr>
          <w:rFonts w:ascii="Times New Roman" w:hAnsi="Times New Roman" w:cs="Times New Roman"/>
          <w:sz w:val="28"/>
          <w:szCs w:val="28"/>
        </w:rPr>
        <w:t>в</w:t>
      </w:r>
      <w:r w:rsidR="007C251C">
        <w:rPr>
          <w:rFonts w:ascii="Times New Roman" w:hAnsi="Times New Roman" w:cs="Times New Roman"/>
          <w:sz w:val="28"/>
          <w:szCs w:val="28"/>
        </w:rPr>
        <w:t xml:space="preserve"> цел</w:t>
      </w:r>
      <w:r w:rsidR="00441588">
        <w:rPr>
          <w:rFonts w:ascii="Times New Roman" w:hAnsi="Times New Roman" w:cs="Times New Roman"/>
          <w:sz w:val="28"/>
          <w:szCs w:val="28"/>
        </w:rPr>
        <w:t>ях</w:t>
      </w:r>
      <w:r w:rsidR="007C251C">
        <w:rPr>
          <w:rFonts w:ascii="Times New Roman" w:hAnsi="Times New Roman" w:cs="Times New Roman"/>
          <w:sz w:val="28"/>
          <w:szCs w:val="28"/>
        </w:rPr>
        <w:t xml:space="preserve"> определения:</w:t>
      </w:r>
      <w:r w:rsidR="00683104" w:rsidRPr="006831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C7B2B" w14:textId="7DC8EF8A" w:rsidR="00CD02BB" w:rsidRPr="009B3B07" w:rsidRDefault="007C251C" w:rsidP="00CD02BB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CD02BB" w:rsidRPr="009B3B07">
        <w:rPr>
          <w:rFonts w:eastAsia="Times New Roman"/>
          <w:lang w:eastAsia="ru-RU"/>
        </w:rPr>
        <w:t>полноты и достоверности</w:t>
      </w:r>
      <w:r w:rsidR="00CD02BB">
        <w:rPr>
          <w:rFonts w:eastAsia="Times New Roman"/>
          <w:lang w:eastAsia="ru-RU"/>
        </w:rPr>
        <w:t>,</w:t>
      </w:r>
      <w:r w:rsidR="00CD02BB" w:rsidRPr="009B3B07">
        <w:rPr>
          <w:rFonts w:eastAsia="Times New Roman"/>
          <w:lang w:eastAsia="ru-RU"/>
        </w:rPr>
        <w:t xml:space="preserve"> представленных в заявлении </w:t>
      </w:r>
      <w:r w:rsidR="00CD02BB" w:rsidRPr="009B3B07">
        <w:rPr>
          <w:rFonts w:eastAsia="Times New Roman"/>
          <w:lang w:eastAsia="ru-RU"/>
        </w:rPr>
        <w:br/>
        <w:t>о переоформлении лицензии и прилагаемых к нему документах</w:t>
      </w:r>
      <w:r w:rsidR="0081469B">
        <w:rPr>
          <w:rFonts w:eastAsia="Times New Roman"/>
          <w:lang w:eastAsia="ru-RU"/>
        </w:rPr>
        <w:t xml:space="preserve"> (сведениях)</w:t>
      </w:r>
      <w:r w:rsidR="00CD02BB" w:rsidRPr="009B3B07">
        <w:rPr>
          <w:rFonts w:eastAsia="Times New Roman"/>
          <w:lang w:eastAsia="ru-RU"/>
        </w:rPr>
        <w:t xml:space="preserve"> сведений на предмет их соответствия сведениям, полученным посредством межведомственного информационного взаимодействия</w:t>
      </w:r>
      <w:r w:rsidR="00CD02BB">
        <w:rPr>
          <w:rFonts w:eastAsia="Times New Roman"/>
          <w:lang w:eastAsia="ru-RU"/>
        </w:rPr>
        <w:t xml:space="preserve"> от</w:t>
      </w:r>
      <w:r w:rsidR="00CD02BB" w:rsidRPr="009B3B07">
        <w:rPr>
          <w:rFonts w:eastAsia="Times New Roman"/>
          <w:lang w:eastAsia="ru-RU"/>
        </w:rPr>
        <w:t>:</w:t>
      </w:r>
    </w:p>
    <w:p w14:paraId="456DD200" w14:textId="375FAAE0" w:rsidR="00CD02BB" w:rsidRDefault="00CD02BB" w:rsidP="00CD02BB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B3B07">
        <w:rPr>
          <w:rFonts w:eastAsia="Times New Roman"/>
          <w:lang w:eastAsia="ru-RU"/>
        </w:rPr>
        <w:t>ФНС России</w:t>
      </w:r>
      <w:r w:rsidR="009C00B6">
        <w:rPr>
          <w:rFonts w:eastAsia="Times New Roman"/>
          <w:lang w:eastAsia="ru-RU"/>
        </w:rPr>
        <w:t> </w:t>
      </w:r>
      <w:r w:rsidRPr="009B3B07">
        <w:rPr>
          <w:rFonts w:eastAsia="Times New Roman"/>
          <w:lang w:eastAsia="ru-RU"/>
        </w:rPr>
        <w:t>-</w:t>
      </w:r>
      <w:r w:rsidR="009C00B6">
        <w:rPr>
          <w:rFonts w:eastAsia="Times New Roman"/>
          <w:lang w:eastAsia="ru-RU"/>
        </w:rPr>
        <w:t> </w:t>
      </w:r>
      <w:r w:rsidRPr="009B3B07">
        <w:rPr>
          <w:rFonts w:eastAsia="Times New Roman"/>
          <w:lang w:eastAsia="ru-RU"/>
        </w:rPr>
        <w:t>сведения о лицензиате, содержащиеся в Е</w:t>
      </w:r>
      <w:r>
        <w:rPr>
          <w:rFonts w:eastAsia="Times New Roman"/>
          <w:lang w:eastAsia="ru-RU"/>
        </w:rPr>
        <w:t xml:space="preserve">ГРЮЛ </w:t>
      </w:r>
      <w:r>
        <w:rPr>
          <w:rFonts w:eastAsia="Times New Roman"/>
          <w:lang w:eastAsia="ru-RU"/>
        </w:rPr>
        <w:br/>
        <w:t>или ЕГРИП</w:t>
      </w:r>
      <w:r w:rsidRPr="009B3B07">
        <w:rPr>
          <w:rFonts w:eastAsia="Times New Roman"/>
          <w:lang w:eastAsia="ru-RU"/>
        </w:rPr>
        <w:t>;</w:t>
      </w:r>
    </w:p>
    <w:p w14:paraId="2D0B135D" w14:textId="1B7D4C54" w:rsidR="003D18FC" w:rsidRPr="00DF47F2" w:rsidRDefault="003D18FC" w:rsidP="003D1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C00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00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сведения, подтверждающие наличие зданий,</w:t>
      </w:r>
      <w:r w:rsidR="009C0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строений, сооружений и (или) помещений, принадлежащих лицензиату на праве собственности или на ином законном основании, необходимых для выполнения заявленных работ (услуг) и отвечающих установленным требованиям</w:t>
      </w:r>
      <w:r w:rsidR="00DF47F2">
        <w:rPr>
          <w:rFonts w:ascii="Times New Roman" w:hAnsi="Times New Roman" w:cs="Times New Roman"/>
          <w:sz w:val="28"/>
          <w:szCs w:val="28"/>
        </w:rPr>
        <w:t>,</w:t>
      </w:r>
      <w:r w:rsidR="00DF47F2" w:rsidRPr="00DF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которые зарегистрированы в Едином государственном реестре недвижимости</w:t>
      </w:r>
      <w:r w:rsidRPr="00DF47F2">
        <w:rPr>
          <w:rFonts w:ascii="Times New Roman" w:hAnsi="Times New Roman" w:cs="Times New Roman"/>
          <w:sz w:val="28"/>
          <w:szCs w:val="28"/>
        </w:rPr>
        <w:t>;</w:t>
      </w:r>
    </w:p>
    <w:p w14:paraId="2F40563E" w14:textId="3C212665" w:rsidR="003D18FC" w:rsidRDefault="003D18FC" w:rsidP="003D1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0B6">
        <w:rPr>
          <w:rFonts w:ascii="Times New Roman" w:hAnsi="Times New Roman" w:cs="Times New Roman"/>
          <w:spacing w:val="-12"/>
          <w:sz w:val="28"/>
          <w:szCs w:val="28"/>
        </w:rPr>
        <w:t>Роспотребнадзора</w:t>
      </w:r>
      <w:proofErr w:type="spellEnd"/>
      <w:r w:rsidR="009C00B6" w:rsidRPr="009C00B6">
        <w:rPr>
          <w:rFonts w:ascii="Times New Roman" w:hAnsi="Times New Roman" w:cs="Times New Roman"/>
          <w:spacing w:val="-12"/>
          <w:sz w:val="28"/>
          <w:szCs w:val="28"/>
        </w:rPr>
        <w:t> </w:t>
      </w:r>
      <w:r w:rsidRPr="009C00B6">
        <w:rPr>
          <w:rFonts w:ascii="Times New Roman" w:hAnsi="Times New Roman" w:cs="Times New Roman"/>
          <w:spacing w:val="-12"/>
          <w:sz w:val="28"/>
          <w:szCs w:val="28"/>
        </w:rPr>
        <w:t>-</w:t>
      </w:r>
      <w:r w:rsidR="009C00B6" w:rsidRPr="009C00B6">
        <w:rPr>
          <w:rFonts w:ascii="Times New Roman" w:hAnsi="Times New Roman" w:cs="Times New Roman"/>
          <w:spacing w:val="-12"/>
          <w:sz w:val="28"/>
          <w:szCs w:val="28"/>
        </w:rPr>
        <w:t> </w:t>
      </w:r>
      <w:r w:rsidRPr="009C00B6">
        <w:rPr>
          <w:rFonts w:ascii="Times New Roman" w:hAnsi="Times New Roman" w:cs="Times New Roman"/>
          <w:spacing w:val="-12"/>
          <w:sz w:val="28"/>
          <w:szCs w:val="28"/>
        </w:rPr>
        <w:t>сведения о наличии санитарно-эпидемиологического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(услуг);</w:t>
      </w:r>
    </w:p>
    <w:p w14:paraId="39A57AC4" w14:textId="2A51DEA8" w:rsidR="003275AE" w:rsidRDefault="003D18FC" w:rsidP="003275AE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Росздравнадзора</w:t>
      </w:r>
      <w:r w:rsidR="009C00B6">
        <w:t> </w:t>
      </w:r>
      <w:r w:rsidR="007A2907">
        <w:t>-</w:t>
      </w:r>
      <w:r w:rsidR="009C00B6">
        <w:t> </w:t>
      </w:r>
      <w:r w:rsidR="007A2907" w:rsidRPr="006829E5">
        <w:rPr>
          <w:rFonts w:eastAsia="Times New Roman"/>
          <w:lang w:eastAsia="ru-RU"/>
        </w:rPr>
        <w:t>сведения о государственной регистрации медицинских изделий</w:t>
      </w:r>
      <w:r w:rsidR="007A2907">
        <w:rPr>
          <w:rFonts w:eastAsia="Times New Roman"/>
          <w:lang w:eastAsia="ru-RU"/>
        </w:rPr>
        <w:t xml:space="preserve"> (оборудования, аппаратов, приборов, инструментов)</w:t>
      </w:r>
      <w:r w:rsidR="007A2907" w:rsidRPr="006829E5">
        <w:rPr>
          <w:rFonts w:eastAsia="Times New Roman"/>
          <w:lang w:eastAsia="ru-RU"/>
        </w:rPr>
        <w:t xml:space="preserve">, необходимых для выполнения </w:t>
      </w:r>
      <w:r w:rsidR="007A2907">
        <w:rPr>
          <w:rFonts w:eastAsia="Times New Roman"/>
          <w:lang w:eastAsia="ru-RU"/>
        </w:rPr>
        <w:t>лицензиатом</w:t>
      </w:r>
      <w:r w:rsidR="007A2907" w:rsidRPr="006829E5">
        <w:rPr>
          <w:rFonts w:eastAsia="Times New Roman"/>
          <w:lang w:eastAsia="ru-RU"/>
        </w:rPr>
        <w:t xml:space="preserve"> заявленных работ (услуг);</w:t>
      </w:r>
    </w:p>
    <w:p w14:paraId="0197B5BE" w14:textId="69E214A4" w:rsidR="00CD02BB" w:rsidRDefault="003D18FC" w:rsidP="00B85163">
      <w:pPr>
        <w:pStyle w:val="ConsPlusNormal"/>
        <w:ind w:firstLine="709"/>
        <w:jc w:val="both"/>
      </w:pPr>
      <w:r>
        <w:t>Казначейства России</w:t>
      </w:r>
      <w:r w:rsidR="009C00B6">
        <w:t> </w:t>
      </w:r>
      <w:r>
        <w:t>-</w:t>
      </w:r>
      <w:r w:rsidR="009C00B6">
        <w:t> </w:t>
      </w:r>
      <w:r>
        <w:t>сведения об уплате государственной пошлины за предоставление государственной услуги</w:t>
      </w:r>
      <w:r w:rsidR="00B85163">
        <w:t>;</w:t>
      </w:r>
    </w:p>
    <w:p w14:paraId="7BC92FC6" w14:textId="77777777" w:rsidR="00CD02BB" w:rsidRDefault="00CD02BB" w:rsidP="00CD02BB">
      <w:pPr>
        <w:pStyle w:val="ConsPlusNormal"/>
        <w:ind w:firstLine="709"/>
        <w:jc w:val="both"/>
      </w:pPr>
      <w:r>
        <w:t xml:space="preserve">2) наличия всех документов, </w:t>
      </w:r>
      <w:r w:rsidRPr="007561E0">
        <w:t>предусмотренных пунктом 19</w:t>
      </w:r>
      <w:r>
        <w:t xml:space="preserve"> административного регламента;</w:t>
      </w:r>
    </w:p>
    <w:p w14:paraId="4C065612" w14:textId="1F75DE36" w:rsidR="007C251C" w:rsidRDefault="00CD02BB" w:rsidP="007C2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C251C">
        <w:rPr>
          <w:rFonts w:ascii="Times New Roman" w:hAnsi="Times New Roman" w:cs="Times New Roman"/>
          <w:sz w:val="28"/>
          <w:szCs w:val="28"/>
        </w:rPr>
        <w:t>наличия оснований для переоформления лицензии</w:t>
      </w:r>
      <w:r w:rsidR="00A945CB">
        <w:rPr>
          <w:rFonts w:ascii="Times New Roman" w:hAnsi="Times New Roman" w:cs="Times New Roman"/>
          <w:sz w:val="28"/>
          <w:szCs w:val="28"/>
        </w:rPr>
        <w:t>.</w:t>
      </w:r>
    </w:p>
    <w:p w14:paraId="256CB784" w14:textId="2FEABCBB" w:rsidR="007C251C" w:rsidRPr="009B3B07" w:rsidRDefault="007561E0" w:rsidP="007C251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105</w:t>
      </w:r>
      <w:r w:rsidR="007C251C" w:rsidRPr="00B96F5E">
        <w:rPr>
          <w:rFonts w:eastAsia="Times New Roman"/>
          <w:lang w:eastAsia="ru-RU"/>
        </w:rPr>
        <w:t>.</w:t>
      </w:r>
      <w:r w:rsidR="007C251C">
        <w:rPr>
          <w:rFonts w:eastAsia="Times New Roman"/>
          <w:lang w:eastAsia="ru-RU"/>
        </w:rPr>
        <w:t> </w:t>
      </w:r>
      <w:r w:rsidR="007C251C" w:rsidRPr="009B3B07">
        <w:rPr>
          <w:rFonts w:eastAsia="Times New Roman"/>
          <w:lang w:eastAsia="ru-RU"/>
        </w:rPr>
        <w:t xml:space="preserve">По результатам </w:t>
      </w:r>
      <w:r w:rsidR="007C251C" w:rsidRPr="00FE15FE">
        <w:rPr>
          <w:rFonts w:eastAsia="Times New Roman"/>
          <w:lang w:eastAsia="ru-RU"/>
        </w:rPr>
        <w:t>внеплановой документарной</w:t>
      </w:r>
      <w:r w:rsidR="007C251C" w:rsidRPr="009B3B07">
        <w:rPr>
          <w:rFonts w:eastAsia="Times New Roman"/>
          <w:lang w:eastAsia="ru-RU"/>
        </w:rPr>
        <w:t xml:space="preserve"> проверки </w:t>
      </w:r>
      <w:r w:rsidR="007C251C">
        <w:rPr>
          <w:rFonts w:eastAsia="Times New Roman"/>
          <w:lang w:eastAsia="ru-RU"/>
        </w:rPr>
        <w:br/>
      </w:r>
      <w:r w:rsidR="007C251C" w:rsidRPr="00713256">
        <w:rPr>
          <w:rFonts w:eastAsia="Times New Roman"/>
          <w:lang w:eastAsia="ru-RU"/>
        </w:rPr>
        <w:t xml:space="preserve">в течение </w:t>
      </w:r>
      <w:r w:rsidR="000302D6">
        <w:rPr>
          <w:rFonts w:eastAsia="Times New Roman"/>
          <w:lang w:eastAsia="ru-RU"/>
        </w:rPr>
        <w:t>5</w:t>
      </w:r>
      <w:r w:rsidR="007C251C" w:rsidRPr="00713256">
        <w:rPr>
          <w:rFonts w:eastAsia="Times New Roman"/>
          <w:lang w:eastAsia="ru-RU"/>
        </w:rPr>
        <w:t xml:space="preserve"> рабочих дней, но не позднее </w:t>
      </w:r>
      <w:r w:rsidR="000302D6">
        <w:rPr>
          <w:rFonts w:eastAsia="Times New Roman"/>
          <w:lang w:eastAsia="ru-RU"/>
        </w:rPr>
        <w:t>9</w:t>
      </w:r>
      <w:r w:rsidR="007C251C" w:rsidRPr="00713256">
        <w:rPr>
          <w:rFonts w:eastAsia="Times New Roman"/>
          <w:lang w:eastAsia="ru-RU"/>
        </w:rPr>
        <w:t xml:space="preserve"> рабочих дней со дня </w:t>
      </w:r>
      <w:r w:rsidR="00703402">
        <w:rPr>
          <w:rFonts w:eastAsia="Times New Roman"/>
          <w:lang w:eastAsia="ru-RU"/>
        </w:rPr>
        <w:t>принятия</w:t>
      </w:r>
      <w:r w:rsidR="007C251C">
        <w:rPr>
          <w:rFonts w:eastAsia="Times New Roman"/>
          <w:lang w:eastAsia="ru-RU"/>
        </w:rPr>
        <w:t xml:space="preserve"> </w:t>
      </w:r>
      <w:r w:rsidR="007C251C">
        <w:rPr>
          <w:rFonts w:eastAsia="Times New Roman"/>
          <w:lang w:eastAsia="ru-RU"/>
        </w:rPr>
        <w:br/>
      </w:r>
      <w:r w:rsidR="007C251C" w:rsidRPr="00713256">
        <w:rPr>
          <w:rFonts w:eastAsia="Times New Roman"/>
          <w:lang w:eastAsia="ru-RU"/>
        </w:rPr>
        <w:lastRenderedPageBreak/>
        <w:t xml:space="preserve">надлежащим образом оформленного </w:t>
      </w:r>
      <w:r w:rsidR="007C251C" w:rsidRPr="009B3B07">
        <w:rPr>
          <w:rFonts w:eastAsia="Times New Roman"/>
          <w:lang w:eastAsia="ru-RU"/>
        </w:rPr>
        <w:t>заявления о переоформлении лицензии и прилагаемых к нему документов</w:t>
      </w:r>
      <w:r w:rsidR="00E44F18">
        <w:rPr>
          <w:rFonts w:eastAsia="Times New Roman"/>
          <w:lang w:eastAsia="ru-RU"/>
        </w:rPr>
        <w:t xml:space="preserve"> (сведений)</w:t>
      </w:r>
      <w:r w:rsidR="007C251C">
        <w:rPr>
          <w:rFonts w:eastAsia="Times New Roman"/>
          <w:lang w:eastAsia="ru-RU"/>
        </w:rPr>
        <w:t>,</w:t>
      </w:r>
      <w:r w:rsidR="007C251C" w:rsidRPr="009B3B07">
        <w:rPr>
          <w:rFonts w:eastAsia="Times New Roman"/>
          <w:lang w:eastAsia="ru-RU"/>
        </w:rPr>
        <w:t xml:space="preserve"> </w:t>
      </w:r>
      <w:r w:rsidR="007C251C" w:rsidRPr="00FE15FE">
        <w:t xml:space="preserve">указанных </w:t>
      </w:r>
      <w:r w:rsidR="00E44F18">
        <w:br/>
      </w:r>
      <w:r w:rsidR="007C251C" w:rsidRPr="00FE15FE">
        <w:t>в пункте 1</w:t>
      </w:r>
      <w:r w:rsidR="000302D6" w:rsidRPr="00FE15FE">
        <w:t>9</w:t>
      </w:r>
      <w:r w:rsidR="007C251C" w:rsidRPr="00FE15FE">
        <w:t xml:space="preserve"> административного регламента,</w:t>
      </w:r>
      <w:r w:rsidR="007C251C">
        <w:t xml:space="preserve"> </w:t>
      </w:r>
      <w:r w:rsidR="007C251C" w:rsidRPr="009B3B07">
        <w:rPr>
          <w:rFonts w:eastAsia="Times New Roman"/>
          <w:lang w:eastAsia="ru-RU"/>
        </w:rPr>
        <w:t xml:space="preserve">ответственный исполнитель составляет </w:t>
      </w:r>
      <w:r w:rsidR="007C251C" w:rsidRPr="00FE15FE">
        <w:rPr>
          <w:rFonts w:eastAsia="Times New Roman"/>
          <w:lang w:eastAsia="ru-RU"/>
        </w:rPr>
        <w:t>акт внеплановой документарной</w:t>
      </w:r>
      <w:r w:rsidR="007C251C" w:rsidRPr="009B3B07">
        <w:rPr>
          <w:rFonts w:eastAsia="Times New Roman"/>
          <w:lang w:eastAsia="ru-RU"/>
        </w:rPr>
        <w:t xml:space="preserve"> проверки.</w:t>
      </w:r>
      <w:r w:rsidR="00E35983">
        <w:rPr>
          <w:rFonts w:eastAsia="Times New Roman"/>
          <w:lang w:eastAsia="ru-RU"/>
        </w:rPr>
        <w:t xml:space="preserve"> </w:t>
      </w:r>
    </w:p>
    <w:p w14:paraId="6E039131" w14:textId="2E4B54DF" w:rsidR="00EC2992" w:rsidRDefault="00FE15FE" w:rsidP="007C251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106</w:t>
      </w:r>
      <w:r w:rsidR="007C251C">
        <w:rPr>
          <w:rFonts w:eastAsia="Times New Roman"/>
          <w:lang w:eastAsia="ru-RU"/>
        </w:rPr>
        <w:t>. </w:t>
      </w:r>
      <w:r w:rsidR="00EC2992">
        <w:rPr>
          <w:rFonts w:eastAsia="Times New Roman"/>
          <w:lang w:eastAsia="ru-RU"/>
        </w:rPr>
        <w:t>Приказ Министерства о проведении внеплановой выездной проверки подписывается министром или лицом, исполняющим</w:t>
      </w:r>
      <w:r w:rsidR="00DA7F58">
        <w:rPr>
          <w:rFonts w:eastAsia="Times New Roman"/>
          <w:lang w:eastAsia="ru-RU"/>
        </w:rPr>
        <w:t xml:space="preserve"> </w:t>
      </w:r>
      <w:r w:rsidR="00BB5C50">
        <w:rPr>
          <w:rFonts w:eastAsia="Times New Roman"/>
          <w:lang w:eastAsia="ru-RU"/>
        </w:rPr>
        <w:br/>
      </w:r>
      <w:r w:rsidR="00EC2992">
        <w:rPr>
          <w:rFonts w:eastAsia="Times New Roman"/>
          <w:lang w:eastAsia="ru-RU"/>
        </w:rPr>
        <w:t>его обязанности, в течение 1 рабочего дня со дня составления акта</w:t>
      </w:r>
      <w:r w:rsidR="00DA7F58">
        <w:rPr>
          <w:rFonts w:eastAsia="Times New Roman"/>
          <w:lang w:eastAsia="ru-RU"/>
        </w:rPr>
        <w:t xml:space="preserve"> </w:t>
      </w:r>
      <w:r w:rsidR="00EC2992" w:rsidRPr="00E44F18">
        <w:rPr>
          <w:rFonts w:eastAsia="Times New Roman"/>
          <w:lang w:eastAsia="ru-RU"/>
        </w:rPr>
        <w:t>внеплановой документарной</w:t>
      </w:r>
      <w:r w:rsidR="00EC2992">
        <w:rPr>
          <w:rFonts w:eastAsia="Times New Roman"/>
          <w:lang w:eastAsia="ru-RU"/>
        </w:rPr>
        <w:t xml:space="preserve"> проверки.</w:t>
      </w:r>
    </w:p>
    <w:p w14:paraId="0E86495B" w14:textId="38543254" w:rsidR="002C75D0" w:rsidRDefault="002C7B1E" w:rsidP="007C251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107</w:t>
      </w:r>
      <w:r w:rsidR="002C75D0">
        <w:rPr>
          <w:rFonts w:eastAsia="Times New Roman"/>
          <w:lang w:eastAsia="ru-RU"/>
        </w:rPr>
        <w:t>.</w:t>
      </w:r>
      <w:r w:rsidR="002C75D0">
        <w:t xml:space="preserve"> Внеплановая выездная проверка лицензиата проводится </w:t>
      </w:r>
      <w:r w:rsidR="002C75D0">
        <w:br/>
        <w:t>в срок, не превышающий 15 рабочих дней со дня подписания п</w:t>
      </w:r>
      <w:r w:rsidR="002C75D0">
        <w:rPr>
          <w:rFonts w:eastAsia="Times New Roman"/>
          <w:lang w:eastAsia="ru-RU"/>
        </w:rPr>
        <w:t xml:space="preserve">риказа Министерства о проведении внеплановой выездной проверки, </w:t>
      </w:r>
      <w:r w:rsidR="002C75D0">
        <w:rPr>
          <w:rFonts w:eastAsia="Times New Roman"/>
          <w:lang w:eastAsia="ru-RU"/>
        </w:rPr>
        <w:br/>
        <w:t xml:space="preserve">и не позднее 25 рабочих дней со дня </w:t>
      </w:r>
      <w:r w:rsidR="00703402">
        <w:rPr>
          <w:rFonts w:eastAsia="Times New Roman"/>
          <w:lang w:eastAsia="ru-RU"/>
        </w:rPr>
        <w:t>принятия</w:t>
      </w:r>
      <w:r w:rsidR="002C75D0">
        <w:rPr>
          <w:rFonts w:eastAsia="Times New Roman"/>
          <w:lang w:eastAsia="ru-RU"/>
        </w:rPr>
        <w:t xml:space="preserve"> Министерством </w:t>
      </w:r>
      <w:r w:rsidR="002C75D0" w:rsidRPr="00713256">
        <w:rPr>
          <w:rFonts w:eastAsia="Times New Roman"/>
          <w:lang w:eastAsia="ru-RU"/>
        </w:rPr>
        <w:t xml:space="preserve">надлежащим образом оформленного </w:t>
      </w:r>
      <w:r w:rsidR="002C75D0" w:rsidRPr="009B3B07">
        <w:rPr>
          <w:rFonts w:eastAsia="Times New Roman"/>
          <w:lang w:eastAsia="ru-RU"/>
        </w:rPr>
        <w:t>заявления о переоформлении лицензии и прилагаемых к нему документов</w:t>
      </w:r>
      <w:r>
        <w:rPr>
          <w:rFonts w:eastAsia="Times New Roman"/>
          <w:lang w:eastAsia="ru-RU"/>
        </w:rPr>
        <w:t xml:space="preserve"> (сведений)</w:t>
      </w:r>
      <w:r w:rsidR="002C75D0">
        <w:rPr>
          <w:rFonts w:eastAsia="Times New Roman"/>
          <w:lang w:eastAsia="ru-RU"/>
        </w:rPr>
        <w:t>.</w:t>
      </w:r>
    </w:p>
    <w:p w14:paraId="79BE169A" w14:textId="162BC44A" w:rsidR="00B6634D" w:rsidRPr="00B0074F" w:rsidRDefault="002C7B1E" w:rsidP="007C251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108</w:t>
      </w:r>
      <w:r w:rsidR="00B6634D" w:rsidRPr="00F55DC4">
        <w:rPr>
          <w:rFonts w:eastAsia="Times New Roman"/>
          <w:lang w:eastAsia="ru-RU"/>
        </w:rPr>
        <w:t>.</w:t>
      </w:r>
      <w:r w:rsidR="00517DC5" w:rsidRPr="00F55DC4">
        <w:rPr>
          <w:rFonts w:eastAsia="Times New Roman"/>
          <w:lang w:eastAsia="ru-RU"/>
        </w:rPr>
        <w:t> </w:t>
      </w:r>
      <w:r w:rsidR="00B6634D" w:rsidRPr="00F55DC4">
        <w:rPr>
          <w:rFonts w:eastAsia="Times New Roman"/>
          <w:lang w:eastAsia="ru-RU"/>
        </w:rPr>
        <w:t>Предметом</w:t>
      </w:r>
      <w:r w:rsidR="00B6634D">
        <w:rPr>
          <w:rFonts w:eastAsia="Times New Roman"/>
          <w:lang w:eastAsia="ru-RU"/>
        </w:rPr>
        <w:t xml:space="preserve"> внеплановой выездной проверки лицензиата явля</w:t>
      </w:r>
      <w:r w:rsidR="00290395">
        <w:rPr>
          <w:rFonts w:eastAsia="Times New Roman"/>
          <w:lang w:eastAsia="ru-RU"/>
        </w:rPr>
        <w:t>е</w:t>
      </w:r>
      <w:r w:rsidR="00B6634D">
        <w:rPr>
          <w:rFonts w:eastAsia="Times New Roman"/>
          <w:lang w:eastAsia="ru-RU"/>
        </w:rPr>
        <w:t>тся</w:t>
      </w:r>
      <w:r w:rsidR="00F57E8D">
        <w:rPr>
          <w:rFonts w:eastAsia="Times New Roman"/>
          <w:lang w:eastAsia="ru-RU"/>
        </w:rPr>
        <w:t xml:space="preserve"> соответствие лицензиата лицензионным требованиям, установленным Положением о лицензировании медицинской деятельности.</w:t>
      </w:r>
      <w:r w:rsidR="003A52DD">
        <w:rPr>
          <w:rFonts w:eastAsia="Times New Roman"/>
          <w:lang w:eastAsia="ru-RU"/>
        </w:rPr>
        <w:t xml:space="preserve"> </w:t>
      </w:r>
    </w:p>
    <w:p w14:paraId="680F75F4" w14:textId="34DA8067" w:rsidR="00F55DC4" w:rsidRDefault="00875DE9" w:rsidP="007C251C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109</w:t>
      </w:r>
      <w:r w:rsidR="00F55DC4">
        <w:rPr>
          <w:rFonts w:eastAsia="Times New Roman"/>
          <w:lang w:eastAsia="ru-RU"/>
        </w:rPr>
        <w:t xml:space="preserve">. По результатам внеплановой выездной проверки в срок, </w:t>
      </w:r>
      <w:r w:rsidR="008124AE">
        <w:rPr>
          <w:rFonts w:eastAsia="Times New Roman"/>
          <w:lang w:eastAsia="ru-RU"/>
        </w:rPr>
        <w:br/>
      </w:r>
      <w:r w:rsidR="00F55DC4">
        <w:rPr>
          <w:rFonts w:eastAsia="Times New Roman"/>
          <w:lang w:eastAsia="ru-RU"/>
        </w:rPr>
        <w:t xml:space="preserve">не превышающий 15 рабочих дней со дня подписания приказа Министерства о проведении внеплановой выездной проверки, </w:t>
      </w:r>
      <w:r w:rsidR="00F55DC4">
        <w:rPr>
          <w:rFonts w:eastAsia="Times New Roman"/>
          <w:lang w:eastAsia="ru-RU"/>
        </w:rPr>
        <w:br/>
        <w:t xml:space="preserve">и не позднее 25 рабочих дней со дня </w:t>
      </w:r>
      <w:r w:rsidR="00290395">
        <w:rPr>
          <w:rFonts w:eastAsia="Times New Roman"/>
          <w:lang w:eastAsia="ru-RU"/>
        </w:rPr>
        <w:t>принятия</w:t>
      </w:r>
      <w:r w:rsidR="00F55DC4">
        <w:rPr>
          <w:rFonts w:eastAsia="Times New Roman"/>
          <w:lang w:eastAsia="ru-RU"/>
        </w:rPr>
        <w:t xml:space="preserve"> Министерством </w:t>
      </w:r>
      <w:r w:rsidR="00F55DC4" w:rsidRPr="00713256">
        <w:rPr>
          <w:rFonts w:eastAsia="Times New Roman"/>
          <w:lang w:eastAsia="ru-RU"/>
        </w:rPr>
        <w:t xml:space="preserve">надлежащим образом оформленного </w:t>
      </w:r>
      <w:r w:rsidR="00F55DC4" w:rsidRPr="009B3B07">
        <w:rPr>
          <w:rFonts w:eastAsia="Times New Roman"/>
          <w:lang w:eastAsia="ru-RU"/>
        </w:rPr>
        <w:t>заявления о переоформлении лицензии и прилагаемых к нему документов</w:t>
      </w:r>
      <w:r>
        <w:rPr>
          <w:rFonts w:eastAsia="Times New Roman"/>
          <w:lang w:eastAsia="ru-RU"/>
        </w:rPr>
        <w:t xml:space="preserve"> (сведений)</w:t>
      </w:r>
      <w:r w:rsidR="00F55DC4">
        <w:rPr>
          <w:rFonts w:eastAsia="Times New Roman"/>
          <w:lang w:eastAsia="ru-RU"/>
        </w:rPr>
        <w:t>, ответственный исполнитель составляет акт внеплановой выездной проверки.</w:t>
      </w:r>
    </w:p>
    <w:p w14:paraId="56C9050A" w14:textId="619F4B99" w:rsidR="007C251C" w:rsidRPr="009B3B07" w:rsidRDefault="00175F6D" w:rsidP="00983CD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110</w:t>
      </w:r>
      <w:r w:rsidR="008124AE">
        <w:rPr>
          <w:rFonts w:eastAsia="Times New Roman"/>
          <w:lang w:eastAsia="ru-RU"/>
        </w:rPr>
        <w:t>.</w:t>
      </w:r>
      <w:r w:rsidR="008124AE">
        <w:t> </w:t>
      </w:r>
      <w:r w:rsidR="00983CD3">
        <w:t xml:space="preserve">В течение 2 рабочих дней со дня завершения внеплановой выездной проверки </w:t>
      </w:r>
      <w:r w:rsidR="007C251C" w:rsidRPr="009B3B07">
        <w:rPr>
          <w:rFonts w:eastAsia="Times New Roman"/>
          <w:lang w:eastAsia="ru-RU"/>
        </w:rPr>
        <w:t>ответственный исполнитель</w:t>
      </w:r>
      <w:r w:rsidR="00290395">
        <w:rPr>
          <w:rFonts w:eastAsia="Times New Roman"/>
          <w:lang w:eastAsia="ru-RU"/>
        </w:rPr>
        <w:t>,</w:t>
      </w:r>
      <w:r w:rsidR="007C251C" w:rsidRPr="009B3B07">
        <w:rPr>
          <w:rFonts w:eastAsia="Times New Roman"/>
          <w:lang w:eastAsia="ru-RU"/>
        </w:rPr>
        <w:t xml:space="preserve"> </w:t>
      </w:r>
      <w:r w:rsidR="00290395">
        <w:rPr>
          <w:rFonts w:eastAsia="Times New Roman"/>
          <w:lang w:eastAsia="ru-RU"/>
        </w:rPr>
        <w:t>с учетом р</w:t>
      </w:r>
      <w:r w:rsidR="00290395" w:rsidRPr="00175F6D">
        <w:rPr>
          <w:rFonts w:eastAsia="Times New Roman"/>
          <w:lang w:eastAsia="ru-RU"/>
        </w:rPr>
        <w:t>езультатов внеплановой документарной проверки и внеплановой выездн</w:t>
      </w:r>
      <w:r w:rsidR="00290395">
        <w:rPr>
          <w:rFonts w:eastAsia="Times New Roman"/>
          <w:lang w:eastAsia="ru-RU"/>
        </w:rPr>
        <w:t>ой проверки,</w:t>
      </w:r>
      <w:r w:rsidR="00290395" w:rsidRPr="009B3B07">
        <w:rPr>
          <w:rFonts w:eastAsia="Times New Roman"/>
          <w:lang w:eastAsia="ru-RU"/>
        </w:rPr>
        <w:t xml:space="preserve"> </w:t>
      </w:r>
      <w:r w:rsidR="007C251C" w:rsidRPr="009B3B07">
        <w:rPr>
          <w:rFonts w:eastAsia="Times New Roman"/>
          <w:lang w:eastAsia="ru-RU"/>
        </w:rPr>
        <w:t>готовит проект приказа Министерства о переоформлении</w:t>
      </w:r>
      <w:r w:rsidR="007C251C">
        <w:rPr>
          <w:rFonts w:eastAsia="Times New Roman"/>
          <w:lang w:eastAsia="ru-RU"/>
        </w:rPr>
        <w:t xml:space="preserve"> </w:t>
      </w:r>
      <w:r w:rsidR="00412095">
        <w:rPr>
          <w:rFonts w:eastAsia="Times New Roman"/>
          <w:lang w:eastAsia="ru-RU"/>
        </w:rPr>
        <w:t xml:space="preserve">лицензии или </w:t>
      </w:r>
      <w:r w:rsidR="007C251C" w:rsidRPr="009B3B07">
        <w:rPr>
          <w:rFonts w:eastAsia="Times New Roman"/>
          <w:lang w:eastAsia="ru-RU"/>
        </w:rPr>
        <w:t>об отказе</w:t>
      </w:r>
      <w:r w:rsidR="00983CD3">
        <w:rPr>
          <w:rFonts w:eastAsia="Times New Roman"/>
          <w:lang w:eastAsia="ru-RU"/>
        </w:rPr>
        <w:t xml:space="preserve"> </w:t>
      </w:r>
      <w:r w:rsidR="007C251C" w:rsidRPr="009B3B07">
        <w:rPr>
          <w:rFonts w:eastAsia="Times New Roman"/>
          <w:lang w:eastAsia="ru-RU"/>
        </w:rPr>
        <w:t>в переоформлении лицензии.</w:t>
      </w:r>
    </w:p>
    <w:p w14:paraId="325B1B52" w14:textId="38CCAA4D" w:rsidR="00AA3096" w:rsidRDefault="00A431DD" w:rsidP="00AA3096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111</w:t>
      </w:r>
      <w:r w:rsidR="007C251C" w:rsidRPr="00B21D88">
        <w:rPr>
          <w:rFonts w:eastAsia="Times New Roman"/>
          <w:lang w:eastAsia="ru-RU"/>
        </w:rPr>
        <w:t>.</w:t>
      </w:r>
      <w:r w:rsidR="007C251C">
        <w:rPr>
          <w:rFonts w:eastAsia="Times New Roman"/>
          <w:lang w:eastAsia="ru-RU"/>
        </w:rPr>
        <w:t> </w:t>
      </w:r>
      <w:r w:rsidR="007C251C" w:rsidRPr="00617AAD">
        <w:rPr>
          <w:rFonts w:eastAsia="Times New Roman"/>
          <w:lang w:eastAsia="ru-RU"/>
        </w:rPr>
        <w:t>Проект приказа</w:t>
      </w:r>
      <w:r w:rsidR="007C251C" w:rsidRPr="009B3B07">
        <w:rPr>
          <w:rFonts w:eastAsia="Times New Roman"/>
          <w:lang w:eastAsia="ru-RU"/>
        </w:rPr>
        <w:t xml:space="preserve"> Министерства о переоформлении (об отказе </w:t>
      </w:r>
      <w:r w:rsidR="004647E5">
        <w:rPr>
          <w:rFonts w:eastAsia="Times New Roman"/>
          <w:lang w:eastAsia="ru-RU"/>
        </w:rPr>
        <w:br/>
      </w:r>
      <w:r w:rsidR="007C251C" w:rsidRPr="009B3B07">
        <w:rPr>
          <w:rFonts w:eastAsia="Times New Roman"/>
          <w:lang w:eastAsia="ru-RU"/>
        </w:rPr>
        <w:t xml:space="preserve">в переоформлении) лицензии, заявление о переоформления лицензии </w:t>
      </w:r>
      <w:r w:rsidR="004647E5">
        <w:rPr>
          <w:rFonts w:eastAsia="Times New Roman"/>
          <w:lang w:eastAsia="ru-RU"/>
        </w:rPr>
        <w:br/>
      </w:r>
      <w:r w:rsidR="007C251C" w:rsidRPr="009B3B07">
        <w:rPr>
          <w:rFonts w:eastAsia="Times New Roman"/>
          <w:lang w:eastAsia="ru-RU"/>
        </w:rPr>
        <w:t>и прилагаемые к нему документы</w:t>
      </w:r>
      <w:r>
        <w:rPr>
          <w:rFonts w:eastAsia="Times New Roman"/>
          <w:lang w:eastAsia="ru-RU"/>
        </w:rPr>
        <w:t xml:space="preserve"> (сведения)</w:t>
      </w:r>
      <w:r w:rsidR="007C251C">
        <w:rPr>
          <w:rFonts w:eastAsia="Times New Roman"/>
          <w:lang w:eastAsia="ru-RU"/>
        </w:rPr>
        <w:t>,</w:t>
      </w:r>
      <w:r w:rsidR="007C251C">
        <w:t xml:space="preserve"> </w:t>
      </w:r>
      <w:r w:rsidR="007C251C" w:rsidRPr="009B3B07">
        <w:rPr>
          <w:rFonts w:eastAsia="Times New Roman"/>
          <w:lang w:eastAsia="ru-RU"/>
        </w:rPr>
        <w:t xml:space="preserve">рассматриваются министром или лицом, исполняющим его обязанности, в течение </w:t>
      </w:r>
      <w:r w:rsidR="004647E5">
        <w:rPr>
          <w:rFonts w:eastAsia="Times New Roman"/>
          <w:lang w:eastAsia="ru-RU"/>
        </w:rPr>
        <w:br/>
      </w:r>
      <w:r w:rsidR="00983CD3">
        <w:rPr>
          <w:rFonts w:eastAsia="Times New Roman"/>
          <w:lang w:eastAsia="ru-RU"/>
        </w:rPr>
        <w:t>3</w:t>
      </w:r>
      <w:r w:rsidR="004647E5">
        <w:rPr>
          <w:rFonts w:eastAsia="Times New Roman"/>
          <w:lang w:eastAsia="ru-RU"/>
        </w:rPr>
        <w:t xml:space="preserve"> </w:t>
      </w:r>
      <w:r w:rsidR="007C251C" w:rsidRPr="009B3B07">
        <w:rPr>
          <w:rFonts w:eastAsia="Times New Roman"/>
          <w:lang w:eastAsia="ru-RU"/>
        </w:rPr>
        <w:t>рабочих</w:t>
      </w:r>
      <w:r>
        <w:rPr>
          <w:rFonts w:eastAsia="Times New Roman"/>
          <w:lang w:eastAsia="ru-RU"/>
        </w:rPr>
        <w:t xml:space="preserve"> </w:t>
      </w:r>
      <w:r w:rsidR="007C251C" w:rsidRPr="009B3B07">
        <w:rPr>
          <w:rFonts w:eastAsia="Times New Roman"/>
          <w:lang w:eastAsia="ru-RU"/>
        </w:rPr>
        <w:t>дней,</w:t>
      </w:r>
      <w:r>
        <w:rPr>
          <w:rFonts w:eastAsia="Times New Roman"/>
          <w:lang w:eastAsia="ru-RU"/>
        </w:rPr>
        <w:t xml:space="preserve"> </w:t>
      </w:r>
      <w:r w:rsidR="007C251C" w:rsidRPr="009B3B07">
        <w:rPr>
          <w:rFonts w:eastAsia="Times New Roman"/>
          <w:lang w:eastAsia="ru-RU"/>
        </w:rPr>
        <w:t xml:space="preserve">но не позднее </w:t>
      </w:r>
      <w:r w:rsidR="00983CD3">
        <w:rPr>
          <w:rFonts w:eastAsia="Times New Roman"/>
          <w:lang w:eastAsia="ru-RU"/>
        </w:rPr>
        <w:t>3</w:t>
      </w:r>
      <w:r w:rsidR="007C251C" w:rsidRPr="009B3B07">
        <w:rPr>
          <w:rFonts w:eastAsia="Times New Roman"/>
          <w:lang w:eastAsia="ru-RU"/>
        </w:rPr>
        <w:t xml:space="preserve">0 рабочих дней со </w:t>
      </w:r>
      <w:r w:rsidR="007C251C" w:rsidRPr="00FF0136">
        <w:rPr>
          <w:rFonts w:eastAsia="Times New Roman"/>
          <w:lang w:eastAsia="ru-RU"/>
        </w:rPr>
        <w:t xml:space="preserve">дня </w:t>
      </w:r>
      <w:r w:rsidR="003958F0" w:rsidRPr="00FF0136">
        <w:rPr>
          <w:rFonts w:eastAsia="Times New Roman"/>
          <w:lang w:eastAsia="ru-RU"/>
        </w:rPr>
        <w:t>приема</w:t>
      </w:r>
      <w:r w:rsidR="003958F0">
        <w:rPr>
          <w:rFonts w:eastAsia="Times New Roman"/>
          <w:lang w:eastAsia="ru-RU"/>
        </w:rPr>
        <w:t xml:space="preserve"> </w:t>
      </w:r>
      <w:r w:rsidR="00CA34DD">
        <w:rPr>
          <w:rFonts w:eastAsia="Times New Roman"/>
          <w:lang w:eastAsia="ru-RU"/>
        </w:rPr>
        <w:t xml:space="preserve"> </w:t>
      </w:r>
      <w:r w:rsidR="007C251C" w:rsidRPr="009B3B07">
        <w:rPr>
          <w:rFonts w:eastAsia="Times New Roman"/>
          <w:lang w:eastAsia="ru-RU"/>
        </w:rPr>
        <w:t>Министерство</w:t>
      </w:r>
      <w:r w:rsidR="003958F0">
        <w:rPr>
          <w:rFonts w:eastAsia="Times New Roman"/>
          <w:lang w:eastAsia="ru-RU"/>
        </w:rPr>
        <w:t>м</w:t>
      </w:r>
      <w:r w:rsidR="007C251C" w:rsidRPr="009B3B07">
        <w:rPr>
          <w:rFonts w:eastAsia="Times New Roman"/>
          <w:lang w:eastAsia="ru-RU"/>
        </w:rPr>
        <w:t xml:space="preserve"> надлежащим образом оформленного заявления </w:t>
      </w:r>
      <w:r w:rsidR="00CA34DD">
        <w:rPr>
          <w:rFonts w:eastAsia="Times New Roman"/>
          <w:lang w:eastAsia="ru-RU"/>
        </w:rPr>
        <w:br/>
      </w:r>
      <w:r w:rsidR="007C251C" w:rsidRPr="009B3B07">
        <w:rPr>
          <w:rFonts w:eastAsia="Times New Roman"/>
          <w:lang w:eastAsia="ru-RU"/>
        </w:rPr>
        <w:t>о переоформлении лицензии и прилагаемых к нему документов</w:t>
      </w:r>
      <w:r>
        <w:rPr>
          <w:rFonts w:eastAsia="Times New Roman"/>
          <w:lang w:eastAsia="ru-RU"/>
        </w:rPr>
        <w:t xml:space="preserve"> (сведений)</w:t>
      </w:r>
      <w:r w:rsidR="007C251C">
        <w:rPr>
          <w:rFonts w:eastAsia="Times New Roman"/>
          <w:lang w:eastAsia="ru-RU"/>
        </w:rPr>
        <w:t xml:space="preserve"> </w:t>
      </w:r>
      <w:r w:rsidR="004D0039">
        <w:rPr>
          <w:rFonts w:eastAsia="Times New Roman"/>
          <w:lang w:eastAsia="ru-RU"/>
        </w:rPr>
        <w:t>с целью</w:t>
      </w:r>
      <w:r w:rsidR="007C251C" w:rsidRPr="009B3B07">
        <w:rPr>
          <w:rFonts w:eastAsia="Times New Roman"/>
          <w:lang w:eastAsia="ru-RU"/>
        </w:rPr>
        <w:t xml:space="preserve"> принятия решения о переоформлении лицензии либо об отказе в переоформлении лицензии по основаниям,</w:t>
      </w:r>
      <w:r w:rsidR="007C251C">
        <w:rPr>
          <w:rFonts w:eastAsia="Times New Roman"/>
          <w:lang w:eastAsia="ru-RU"/>
        </w:rPr>
        <w:t xml:space="preserve"> установленным </w:t>
      </w:r>
      <w:r w:rsidR="007C251C" w:rsidRPr="00AA3096">
        <w:rPr>
          <w:rFonts w:eastAsia="Times New Roman"/>
          <w:lang w:eastAsia="ru-RU"/>
        </w:rPr>
        <w:t>пунктом 29 административного</w:t>
      </w:r>
      <w:r w:rsidR="007C251C">
        <w:rPr>
          <w:rFonts w:eastAsia="Times New Roman"/>
          <w:lang w:eastAsia="ru-RU"/>
        </w:rPr>
        <w:t xml:space="preserve"> регламента.</w:t>
      </w:r>
      <w:r w:rsidR="00AA3096">
        <w:rPr>
          <w:rFonts w:eastAsia="Times New Roman"/>
          <w:lang w:eastAsia="ru-RU"/>
        </w:rPr>
        <w:t xml:space="preserve"> </w:t>
      </w:r>
    </w:p>
    <w:p w14:paraId="5F048B97" w14:textId="372427B1" w:rsidR="005F41D5" w:rsidRPr="00D60266" w:rsidRDefault="006A5715" w:rsidP="005F41D5">
      <w:pPr>
        <w:pStyle w:val="ConsPlusNormal"/>
        <w:ind w:firstLine="709"/>
        <w:jc w:val="both"/>
        <w:rPr>
          <w:color w:val="4A442A" w:themeColor="background2" w:themeShade="40"/>
        </w:rPr>
      </w:pPr>
      <w:r>
        <w:rPr>
          <w:rFonts w:eastAsia="Times New Roman"/>
          <w:lang w:eastAsia="ru-RU"/>
        </w:rPr>
        <w:t>112</w:t>
      </w:r>
      <w:r w:rsidR="007C251C">
        <w:rPr>
          <w:rFonts w:eastAsia="Times New Roman"/>
          <w:lang w:eastAsia="ru-RU"/>
        </w:rPr>
        <w:t>.</w:t>
      </w:r>
      <w:r w:rsidR="007C251C">
        <w:t> </w:t>
      </w:r>
      <w:r w:rsidR="005F41D5" w:rsidRPr="009B3B07">
        <w:t xml:space="preserve">В случае принятия Министерством решения </w:t>
      </w:r>
      <w:r w:rsidR="00454360">
        <w:br/>
      </w:r>
      <w:r w:rsidR="005F41D5" w:rsidRPr="009B3B07">
        <w:t>о</w:t>
      </w:r>
      <w:r w:rsidR="00454360">
        <w:t xml:space="preserve"> </w:t>
      </w:r>
      <w:r w:rsidR="005F41D5" w:rsidRPr="009B3B07">
        <w:rPr>
          <w:rFonts w:eastAsia="Times New Roman"/>
          <w:lang w:eastAsia="ru-RU"/>
        </w:rPr>
        <w:t>переоформлении</w:t>
      </w:r>
      <w:r w:rsidR="005F41D5" w:rsidRPr="009B3B07">
        <w:t xml:space="preserve"> лицензии запись о переоформлении лицензии</w:t>
      </w:r>
      <w:r w:rsidR="005F41D5" w:rsidRPr="00617AAD">
        <w:t xml:space="preserve"> </w:t>
      </w:r>
      <w:r w:rsidR="005F41D5">
        <w:t>в</w:t>
      </w:r>
      <w:r w:rsidR="005F41D5" w:rsidRPr="009B3B07">
        <w:t>носится в реестр лицензий в день регистрации приказа.</w:t>
      </w:r>
    </w:p>
    <w:p w14:paraId="5941E7EB" w14:textId="5842F83D" w:rsidR="007C251C" w:rsidRDefault="00D4174E" w:rsidP="007C251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lastRenderedPageBreak/>
        <w:t>113</w:t>
      </w:r>
      <w:r w:rsidR="005F41D5">
        <w:t>. </w:t>
      </w:r>
      <w:r w:rsidR="007C251C" w:rsidRPr="009B3B07">
        <w:t xml:space="preserve">Приказ </w:t>
      </w:r>
      <w:r w:rsidR="00B65848">
        <w:t xml:space="preserve">Министерства </w:t>
      </w:r>
      <w:r w:rsidR="007C251C" w:rsidRPr="009B3B07">
        <w:t xml:space="preserve">о </w:t>
      </w:r>
      <w:r w:rsidR="007C251C" w:rsidRPr="009B3B07">
        <w:rPr>
          <w:rFonts w:eastAsia="Times New Roman"/>
          <w:lang w:eastAsia="ru-RU"/>
        </w:rPr>
        <w:t xml:space="preserve">переоформлении (об отказе </w:t>
      </w:r>
      <w:r w:rsidR="00B65848">
        <w:rPr>
          <w:rFonts w:eastAsia="Times New Roman"/>
          <w:lang w:eastAsia="ru-RU"/>
        </w:rPr>
        <w:br/>
      </w:r>
      <w:r w:rsidR="007C251C" w:rsidRPr="009B3B07">
        <w:rPr>
          <w:rFonts w:eastAsia="Times New Roman"/>
          <w:lang w:eastAsia="ru-RU"/>
        </w:rPr>
        <w:t>в переоформлении) лицензии подписывается министром или лицом, исполняющим его обязанности</w:t>
      </w:r>
      <w:r w:rsidR="007C251C">
        <w:rPr>
          <w:rFonts w:eastAsia="Times New Roman"/>
          <w:lang w:eastAsia="ru-RU"/>
        </w:rPr>
        <w:t xml:space="preserve">, в срок, указанный в </w:t>
      </w:r>
      <w:r w:rsidR="007C251C" w:rsidRPr="00B41505">
        <w:rPr>
          <w:rFonts w:eastAsia="Times New Roman"/>
          <w:lang w:eastAsia="ru-RU"/>
        </w:rPr>
        <w:t xml:space="preserve">пункте </w:t>
      </w:r>
      <w:r w:rsidR="00B41505" w:rsidRPr="00B41505">
        <w:rPr>
          <w:rFonts w:eastAsia="Times New Roman"/>
          <w:lang w:eastAsia="ru-RU"/>
        </w:rPr>
        <w:t>111</w:t>
      </w:r>
      <w:r w:rsidR="007C251C">
        <w:rPr>
          <w:rFonts w:eastAsia="Times New Roman"/>
          <w:lang w:eastAsia="ru-RU"/>
        </w:rPr>
        <w:t xml:space="preserve"> административного регламента</w:t>
      </w:r>
      <w:r w:rsidR="007C251C" w:rsidRPr="009B3B07">
        <w:rPr>
          <w:rFonts w:eastAsia="Times New Roman"/>
          <w:lang w:eastAsia="ru-RU"/>
        </w:rPr>
        <w:t xml:space="preserve">. </w:t>
      </w:r>
      <w:r w:rsidR="005F41D5">
        <w:rPr>
          <w:rFonts w:eastAsia="Times New Roman"/>
          <w:lang w:eastAsia="ru-RU"/>
        </w:rPr>
        <w:t>Реквизиты приказа о переоформлении лицензии вносятся в реестр лицензий.</w:t>
      </w:r>
    </w:p>
    <w:p w14:paraId="37E06278" w14:textId="1E1CA0CE" w:rsidR="003B409C" w:rsidRPr="006829E5" w:rsidRDefault="007D736B" w:rsidP="003B409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114</w:t>
      </w:r>
      <w:r w:rsidR="007C251C" w:rsidRPr="00454360">
        <w:t>. </w:t>
      </w:r>
      <w:r w:rsidR="003B409C" w:rsidRPr="00454360">
        <w:rPr>
          <w:rFonts w:eastAsia="Times New Roman"/>
          <w:lang w:eastAsia="ru-RU"/>
        </w:rPr>
        <w:t>Приказ</w:t>
      </w:r>
      <w:r w:rsidR="003B409C" w:rsidRPr="00E60505">
        <w:rPr>
          <w:rFonts w:eastAsia="Times New Roman"/>
          <w:lang w:eastAsia="ru-RU"/>
        </w:rPr>
        <w:t xml:space="preserve"> </w:t>
      </w:r>
      <w:r w:rsidR="003B409C" w:rsidRPr="00815760">
        <w:rPr>
          <w:rFonts w:eastAsia="Times New Roman"/>
          <w:lang w:eastAsia="ru-RU"/>
        </w:rPr>
        <w:t>Министерства о пе</w:t>
      </w:r>
      <w:r w:rsidR="003B409C">
        <w:rPr>
          <w:rFonts w:eastAsia="Times New Roman"/>
          <w:lang w:eastAsia="ru-RU"/>
        </w:rPr>
        <w:t>реоформлении</w:t>
      </w:r>
      <w:r w:rsidR="003B409C" w:rsidRPr="00815760">
        <w:rPr>
          <w:rFonts w:eastAsia="Times New Roman"/>
          <w:lang w:eastAsia="ru-RU"/>
        </w:rPr>
        <w:t xml:space="preserve"> лицензии должен содержать следу</w:t>
      </w:r>
      <w:r w:rsidR="003B409C">
        <w:rPr>
          <w:rFonts w:eastAsia="Times New Roman"/>
          <w:lang w:eastAsia="ru-RU"/>
        </w:rPr>
        <w:t>ющие сведения</w:t>
      </w:r>
      <w:r w:rsidR="003B409C" w:rsidRPr="006829E5">
        <w:rPr>
          <w:rFonts w:eastAsia="Times New Roman"/>
          <w:lang w:eastAsia="ru-RU"/>
        </w:rPr>
        <w:t>:</w:t>
      </w:r>
    </w:p>
    <w:p w14:paraId="362E6757" w14:textId="77777777" w:rsidR="003B409C" w:rsidRPr="006829E5" w:rsidRDefault="003B409C" w:rsidP="003B409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Pr="006829E5">
        <w:rPr>
          <w:rFonts w:eastAsia="Times New Roman"/>
          <w:lang w:eastAsia="ru-RU"/>
        </w:rPr>
        <w:t xml:space="preserve">наименование </w:t>
      </w:r>
      <w:r>
        <w:rPr>
          <w:rFonts w:eastAsia="Times New Roman"/>
          <w:lang w:eastAsia="ru-RU"/>
        </w:rPr>
        <w:t>лицензирующего органа</w:t>
      </w:r>
      <w:r w:rsidRPr="006829E5">
        <w:rPr>
          <w:rFonts w:eastAsia="Times New Roman"/>
          <w:lang w:eastAsia="ru-RU"/>
        </w:rPr>
        <w:t>;</w:t>
      </w:r>
    </w:p>
    <w:p w14:paraId="2D3F54F7" w14:textId="011F4B6B" w:rsidR="003B409C" w:rsidRPr="006829E5" w:rsidRDefault="003B409C" w:rsidP="003B409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829E5">
        <w:rPr>
          <w:rFonts w:eastAsia="Times New Roman"/>
          <w:lang w:eastAsia="ru-RU"/>
        </w:rPr>
        <w:t>2)</w:t>
      </w:r>
      <w:r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 xml:space="preserve">полное и (в случае, если имеется) сокращенное наименование, </w:t>
      </w:r>
      <w:r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 xml:space="preserve">в том числе фирменное наименование, </w:t>
      </w:r>
      <w:r>
        <w:rPr>
          <w:rFonts w:eastAsia="Times New Roman"/>
          <w:lang w:eastAsia="ru-RU"/>
        </w:rPr>
        <w:t xml:space="preserve">и </w:t>
      </w:r>
      <w:r w:rsidRPr="006829E5">
        <w:rPr>
          <w:rFonts w:eastAsia="Times New Roman"/>
          <w:lang w:eastAsia="ru-RU"/>
        </w:rPr>
        <w:t>организационно-правов</w:t>
      </w:r>
      <w:r>
        <w:rPr>
          <w:rFonts w:eastAsia="Times New Roman"/>
          <w:lang w:eastAsia="ru-RU"/>
        </w:rPr>
        <w:t>ая</w:t>
      </w:r>
      <w:r w:rsidRPr="006829E5">
        <w:rPr>
          <w:rFonts w:eastAsia="Times New Roman"/>
          <w:lang w:eastAsia="ru-RU"/>
        </w:rPr>
        <w:t xml:space="preserve"> форм</w:t>
      </w:r>
      <w:r>
        <w:rPr>
          <w:rFonts w:eastAsia="Times New Roman"/>
          <w:lang w:eastAsia="ru-RU"/>
        </w:rPr>
        <w:t>а</w:t>
      </w:r>
      <w:r w:rsidRPr="006829E5">
        <w:rPr>
          <w:rFonts w:eastAsia="Times New Roman"/>
          <w:lang w:eastAsia="ru-RU"/>
        </w:rPr>
        <w:t xml:space="preserve"> юридического лица, адрес его места нахождения, адреса мест осуществления медицинской деятельности, государственный регистрационный номер записи о создании юридического лица;</w:t>
      </w:r>
    </w:p>
    <w:p w14:paraId="71AB51D5" w14:textId="3A4984F4" w:rsidR="003B409C" w:rsidRPr="006829E5" w:rsidRDefault="003B409C" w:rsidP="003B409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Pr="006829E5">
        <w:rPr>
          <w:rFonts w:eastAsia="Times New Roman"/>
          <w:lang w:eastAsia="ru-RU"/>
        </w:rPr>
        <w:t>фамили</w:t>
      </w:r>
      <w:r>
        <w:rPr>
          <w:rFonts w:eastAsia="Times New Roman"/>
          <w:lang w:eastAsia="ru-RU"/>
        </w:rPr>
        <w:t>я</w:t>
      </w:r>
      <w:r w:rsidRPr="006829E5">
        <w:rPr>
          <w:rFonts w:eastAsia="Times New Roman"/>
          <w:lang w:eastAsia="ru-RU"/>
        </w:rPr>
        <w:t>, имя и отчество</w:t>
      </w:r>
      <w:r>
        <w:rPr>
          <w:rFonts w:eastAsia="Times New Roman"/>
          <w:lang w:eastAsia="ru-RU"/>
        </w:rPr>
        <w:t xml:space="preserve"> (последнее</w:t>
      </w:r>
      <w:r w:rsidR="00F97957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>-</w:t>
      </w:r>
      <w:r w:rsidR="00F97957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>при наличии)</w:t>
      </w:r>
      <w:r w:rsidRPr="006829E5">
        <w:rPr>
          <w:rFonts w:eastAsia="Times New Roman"/>
          <w:lang w:eastAsia="ru-RU"/>
        </w:rPr>
        <w:t xml:space="preserve">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медицинской деятельности, государственный регистрационный номер записи </w:t>
      </w:r>
      <w:r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>о государственной регистрации индивидуального предпринимателя;</w:t>
      </w:r>
    </w:p>
    <w:p w14:paraId="546F4ADE" w14:textId="77777777" w:rsidR="003B409C" w:rsidRPr="006829E5" w:rsidRDefault="003B409C" w:rsidP="003B409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6829E5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идентификационный номер налогоплательщика;</w:t>
      </w:r>
    </w:p>
    <w:p w14:paraId="4C981578" w14:textId="77777777" w:rsidR="003B409C" w:rsidRDefault="003B409C" w:rsidP="003B409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6829E5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 </w:t>
      </w:r>
      <w:r w:rsidRPr="006829E5">
        <w:rPr>
          <w:rFonts w:eastAsia="Times New Roman"/>
          <w:lang w:eastAsia="ru-RU"/>
        </w:rPr>
        <w:t>лицензируемый вид деятельности с указанием выполняемых работ, оказываемых услуг, составляющих медицинскую деятельность;</w:t>
      </w:r>
    </w:p>
    <w:p w14:paraId="017C68E0" w14:textId="4921791A" w:rsidR="003B409C" w:rsidRDefault="003B409C" w:rsidP="003B409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6) номер и дату приказа Министерства о </w:t>
      </w:r>
      <w:r w:rsidRPr="006829E5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е</w:t>
      </w:r>
      <w:r w:rsidRPr="006829E5">
        <w:rPr>
          <w:rFonts w:eastAsia="Times New Roman"/>
          <w:lang w:eastAsia="ru-RU"/>
        </w:rPr>
        <w:t>рео</w:t>
      </w:r>
      <w:r>
        <w:rPr>
          <w:rFonts w:eastAsia="Times New Roman"/>
          <w:lang w:eastAsia="ru-RU"/>
        </w:rPr>
        <w:t>формлении</w:t>
      </w:r>
      <w:r w:rsidRPr="006829E5">
        <w:rPr>
          <w:rFonts w:eastAsia="Times New Roman"/>
          <w:lang w:eastAsia="ru-RU"/>
        </w:rPr>
        <w:t xml:space="preserve"> лицензии</w:t>
      </w:r>
      <w:r>
        <w:rPr>
          <w:rFonts w:eastAsia="Times New Roman"/>
          <w:lang w:eastAsia="ru-RU"/>
        </w:rPr>
        <w:t>.</w:t>
      </w:r>
    </w:p>
    <w:p w14:paraId="73353399" w14:textId="77777777" w:rsidR="0020234F" w:rsidRDefault="0020234F" w:rsidP="003B409C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115. </w:t>
      </w:r>
      <w:r>
        <w:t>Приказ Министерства об отказе в переоформлении лицензии должен содержать сведения,</w:t>
      </w:r>
      <w:r w:rsidRPr="00D97DAC">
        <w:rPr>
          <w:rFonts w:eastAsia="Times New Roman"/>
          <w:lang w:eastAsia="ru-RU"/>
        </w:rPr>
        <w:t xml:space="preserve"> </w:t>
      </w:r>
      <w:r w:rsidRPr="006829E5">
        <w:rPr>
          <w:rFonts w:eastAsia="Times New Roman"/>
          <w:lang w:eastAsia="ru-RU"/>
        </w:rPr>
        <w:t>указанны</w:t>
      </w:r>
      <w:r>
        <w:rPr>
          <w:rFonts w:eastAsia="Times New Roman"/>
          <w:lang w:eastAsia="ru-RU"/>
        </w:rPr>
        <w:t>е</w:t>
      </w:r>
      <w:r w:rsidRPr="006829E5">
        <w:rPr>
          <w:rFonts w:eastAsia="Times New Roman"/>
          <w:lang w:eastAsia="ru-RU"/>
        </w:rPr>
        <w:t xml:space="preserve"> в </w:t>
      </w:r>
      <w:r w:rsidRPr="0086176B">
        <w:rPr>
          <w:rFonts w:eastAsia="Times New Roman"/>
          <w:lang w:eastAsia="ru-RU"/>
        </w:rPr>
        <w:t>подпунктах 1-5 пункта 114</w:t>
      </w:r>
      <w:r>
        <w:rPr>
          <w:rFonts w:eastAsia="Times New Roman"/>
          <w:lang w:eastAsia="ru-RU"/>
        </w:rPr>
        <w:t xml:space="preserve"> административного регламента.</w:t>
      </w:r>
      <w:r>
        <w:t xml:space="preserve"> </w:t>
      </w:r>
    </w:p>
    <w:p w14:paraId="6F2C5403" w14:textId="2EFF57A3" w:rsidR="0089795E" w:rsidRDefault="0020234F" w:rsidP="003B409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7D736B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6</w:t>
      </w:r>
      <w:r w:rsidR="00F36150">
        <w:rPr>
          <w:rFonts w:eastAsia="Times New Roman"/>
          <w:lang w:eastAsia="ru-RU"/>
        </w:rPr>
        <w:t>. </w:t>
      </w:r>
      <w:r w:rsidR="0089795E">
        <w:rPr>
          <w:rFonts w:eastAsia="Times New Roman"/>
          <w:lang w:eastAsia="ru-RU"/>
        </w:rPr>
        <w:t xml:space="preserve">В течение 3 рабочих дней после дня внесения записи </w:t>
      </w:r>
      <w:r w:rsidR="0089795E">
        <w:rPr>
          <w:rFonts w:eastAsia="Times New Roman"/>
          <w:lang w:eastAsia="ru-RU"/>
        </w:rPr>
        <w:br/>
        <w:t xml:space="preserve">о переоформлении лицензии в реестр лицензий Министерство направляет уведомление о переоформлении лицензии лицензиату </w:t>
      </w:r>
      <w:r w:rsidR="00C025D4">
        <w:rPr>
          <w:rFonts w:eastAsia="Times New Roman"/>
          <w:lang w:eastAsia="ru-RU"/>
        </w:rPr>
        <w:br/>
      </w:r>
      <w:r w:rsidR="0089795E">
        <w:rPr>
          <w:rFonts w:eastAsia="Times New Roman"/>
          <w:lang w:eastAsia="ru-RU"/>
        </w:rPr>
        <w:t xml:space="preserve">по его выбору в форме электронного документа, подписанного </w:t>
      </w:r>
      <w:r w:rsidR="0089795E" w:rsidRPr="00C025D4">
        <w:rPr>
          <w:rFonts w:eastAsia="Times New Roman"/>
          <w:spacing w:val="-10"/>
          <w:lang w:eastAsia="ru-RU"/>
        </w:rPr>
        <w:t xml:space="preserve">усиленной квалифицированной электронной подписью, либо на бумажном </w:t>
      </w:r>
      <w:r w:rsidR="0089795E">
        <w:rPr>
          <w:rFonts w:eastAsia="Times New Roman"/>
          <w:lang w:eastAsia="ru-RU"/>
        </w:rPr>
        <w:t>носителе заказным почтовым отправлением с уведомлением о вручении.</w:t>
      </w:r>
      <w:r>
        <w:rPr>
          <w:rFonts w:eastAsia="Times New Roman"/>
          <w:lang w:eastAsia="ru-RU"/>
        </w:rPr>
        <w:t xml:space="preserve"> </w:t>
      </w:r>
    </w:p>
    <w:p w14:paraId="7CF33AC5" w14:textId="4360609E" w:rsidR="00F36150" w:rsidRDefault="00963083" w:rsidP="003B409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</w:t>
      </w:r>
      <w:r w:rsidR="0020234F">
        <w:rPr>
          <w:rFonts w:eastAsia="Times New Roman"/>
          <w:lang w:eastAsia="ru-RU"/>
        </w:rPr>
        <w:t>7</w:t>
      </w:r>
      <w:r w:rsidR="0089795E">
        <w:rPr>
          <w:rFonts w:eastAsia="Times New Roman"/>
          <w:lang w:eastAsia="ru-RU"/>
        </w:rPr>
        <w:t>. В случае, если в заявлении о переоформлении лицензии лицензиат указал на необходимость получения выписки из реестра лицензий в форме электронного документа, Министерство одновременно с направлением уведомления о переоформлении лицензии направляет лицензиату выписку из реестра лицензий в форме электронного документа, подписанн</w:t>
      </w:r>
      <w:r w:rsidR="00454360">
        <w:rPr>
          <w:rFonts w:eastAsia="Times New Roman"/>
          <w:lang w:eastAsia="ru-RU"/>
        </w:rPr>
        <w:t>ого</w:t>
      </w:r>
      <w:r w:rsidR="0089795E">
        <w:rPr>
          <w:rFonts w:eastAsia="Times New Roman"/>
          <w:lang w:eastAsia="ru-RU"/>
        </w:rPr>
        <w:t xml:space="preserve"> усиленной квалифицированной электронной подписью.</w:t>
      </w:r>
    </w:p>
    <w:p w14:paraId="18420F99" w14:textId="1A0BE08D" w:rsidR="009D4A65" w:rsidRPr="00FF5D3B" w:rsidRDefault="009D4A65" w:rsidP="007C251C">
      <w:pPr>
        <w:pStyle w:val="ConsPlusNormal"/>
        <w:ind w:firstLine="709"/>
        <w:jc w:val="both"/>
        <w:rPr>
          <w:color w:val="4A442A" w:themeColor="background2" w:themeShade="40"/>
        </w:rPr>
      </w:pPr>
      <w:r>
        <w:rPr>
          <w:rFonts w:eastAsia="Times New Roman"/>
          <w:lang w:eastAsia="ru-RU"/>
        </w:rPr>
        <w:t>11</w:t>
      </w:r>
      <w:r w:rsidR="0020234F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. Уведомление о переоформлении лицензии и выписка </w:t>
      </w:r>
      <w:r w:rsidR="00B6423D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из реестра лицензий подписывается министром</w:t>
      </w:r>
      <w:r w:rsidRPr="00FF5D3B">
        <w:rPr>
          <w:rFonts w:eastAsia="Times New Roman"/>
          <w:lang w:eastAsia="ru-RU"/>
        </w:rPr>
        <w:t xml:space="preserve"> или лицом, исполняющим его обязанности.</w:t>
      </w:r>
    </w:p>
    <w:p w14:paraId="46F78EC3" w14:textId="00F9827E" w:rsidR="00B747E4" w:rsidRPr="00FF5D3B" w:rsidRDefault="00E20787" w:rsidP="00D60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3B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20234F">
        <w:rPr>
          <w:rFonts w:ascii="Times New Roman" w:hAnsi="Times New Roman" w:cs="Times New Roman"/>
          <w:sz w:val="28"/>
          <w:szCs w:val="28"/>
        </w:rPr>
        <w:t>9</w:t>
      </w:r>
      <w:r w:rsidRPr="00FF5D3B">
        <w:rPr>
          <w:rFonts w:ascii="Times New Roman" w:hAnsi="Times New Roman" w:cs="Times New Roman"/>
          <w:sz w:val="28"/>
          <w:szCs w:val="28"/>
        </w:rPr>
        <w:t>. </w:t>
      </w:r>
      <w:r w:rsidR="00FF5D3B" w:rsidRPr="00FF5D3B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подписания приказа </w:t>
      </w:r>
      <w:r w:rsidR="00FF5D3B">
        <w:rPr>
          <w:rFonts w:ascii="Times New Roman" w:hAnsi="Times New Roman" w:cs="Times New Roman"/>
          <w:sz w:val="28"/>
          <w:szCs w:val="28"/>
        </w:rPr>
        <w:br/>
      </w:r>
      <w:r w:rsidR="00FF5D3B" w:rsidRPr="00FF5D3B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FF5D3B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="00FF5D3B" w:rsidRPr="00FF5D3B">
        <w:rPr>
          <w:rFonts w:ascii="Times New Roman" w:hAnsi="Times New Roman" w:cs="Times New Roman"/>
          <w:sz w:val="28"/>
          <w:szCs w:val="28"/>
        </w:rPr>
        <w:t xml:space="preserve">лицензии ответственный исполнитель вручает </w:t>
      </w:r>
      <w:r w:rsidR="00FF5D3B">
        <w:rPr>
          <w:rFonts w:ascii="Times New Roman" w:hAnsi="Times New Roman" w:cs="Times New Roman"/>
          <w:sz w:val="28"/>
          <w:szCs w:val="28"/>
        </w:rPr>
        <w:t>лицензиату</w:t>
      </w:r>
      <w:r w:rsidR="00FF5D3B" w:rsidRPr="00FF5D3B">
        <w:rPr>
          <w:rFonts w:ascii="Times New Roman" w:hAnsi="Times New Roman" w:cs="Times New Roman"/>
          <w:sz w:val="28"/>
          <w:szCs w:val="28"/>
        </w:rPr>
        <w:t xml:space="preserve"> или направляет </w:t>
      </w:r>
      <w:r w:rsidR="00FF5D3B">
        <w:rPr>
          <w:rFonts w:ascii="Times New Roman" w:hAnsi="Times New Roman" w:cs="Times New Roman"/>
          <w:sz w:val="28"/>
          <w:szCs w:val="28"/>
        </w:rPr>
        <w:t xml:space="preserve">лицензиату </w:t>
      </w:r>
      <w:r w:rsidR="00FF5D3B" w:rsidRPr="00FF5D3B">
        <w:rPr>
          <w:rFonts w:ascii="Times New Roman" w:hAnsi="Times New Roman" w:cs="Times New Roman"/>
          <w:sz w:val="28"/>
          <w:szCs w:val="28"/>
        </w:rPr>
        <w:t xml:space="preserve">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</w:t>
      </w:r>
      <w:r w:rsidR="00FF5D3B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="00FF5D3B" w:rsidRPr="00FF5D3B">
        <w:rPr>
          <w:rFonts w:ascii="Times New Roman" w:hAnsi="Times New Roman" w:cs="Times New Roman"/>
          <w:sz w:val="28"/>
          <w:szCs w:val="28"/>
        </w:rPr>
        <w:t>лицензии</w:t>
      </w:r>
      <w:r w:rsidR="004445C8">
        <w:rPr>
          <w:rFonts w:ascii="Times New Roman" w:hAnsi="Times New Roman" w:cs="Times New Roman"/>
          <w:sz w:val="28"/>
          <w:szCs w:val="28"/>
        </w:rPr>
        <w:t xml:space="preserve"> с</w:t>
      </w:r>
      <w:r w:rsidR="00FF5D3B" w:rsidRPr="00FF5D3B">
        <w:rPr>
          <w:rFonts w:ascii="Times New Roman" w:hAnsi="Times New Roman" w:cs="Times New Roman"/>
          <w:sz w:val="28"/>
          <w:szCs w:val="28"/>
        </w:rPr>
        <w:t xml:space="preserve"> мотивированн</w:t>
      </w:r>
      <w:r w:rsidR="004445C8">
        <w:rPr>
          <w:rFonts w:ascii="Times New Roman" w:hAnsi="Times New Roman" w:cs="Times New Roman"/>
          <w:sz w:val="28"/>
          <w:szCs w:val="28"/>
        </w:rPr>
        <w:t>ым</w:t>
      </w:r>
      <w:r w:rsidR="00FF5D3B" w:rsidRPr="00FF5D3B">
        <w:rPr>
          <w:rFonts w:ascii="Times New Roman" w:hAnsi="Times New Roman" w:cs="Times New Roman"/>
          <w:sz w:val="28"/>
          <w:szCs w:val="28"/>
        </w:rPr>
        <w:t xml:space="preserve"> обоснование</w:t>
      </w:r>
      <w:r w:rsidR="004445C8">
        <w:rPr>
          <w:rFonts w:ascii="Times New Roman" w:hAnsi="Times New Roman" w:cs="Times New Roman"/>
          <w:sz w:val="28"/>
          <w:szCs w:val="28"/>
        </w:rPr>
        <w:t>м</w:t>
      </w:r>
      <w:r w:rsidR="00FF5D3B" w:rsidRPr="00FF5D3B">
        <w:rPr>
          <w:rFonts w:ascii="Times New Roman" w:hAnsi="Times New Roman" w:cs="Times New Roman"/>
          <w:sz w:val="28"/>
          <w:szCs w:val="28"/>
        </w:rPr>
        <w:t xml:space="preserve"> причин отказа</w:t>
      </w:r>
      <w:r w:rsidR="004445C8">
        <w:rPr>
          <w:rFonts w:ascii="Times New Roman" w:hAnsi="Times New Roman" w:cs="Times New Roman"/>
          <w:sz w:val="28"/>
          <w:szCs w:val="28"/>
        </w:rPr>
        <w:t xml:space="preserve"> и </w:t>
      </w:r>
      <w:r w:rsidR="00FF5D3B" w:rsidRPr="00FF5D3B">
        <w:rPr>
          <w:rFonts w:ascii="Times New Roman" w:hAnsi="Times New Roman" w:cs="Times New Roman"/>
          <w:sz w:val="28"/>
          <w:szCs w:val="28"/>
        </w:rPr>
        <w:t xml:space="preserve">со ссылкой </w:t>
      </w:r>
      <w:r w:rsidR="0064707D">
        <w:rPr>
          <w:rFonts w:ascii="Times New Roman" w:hAnsi="Times New Roman" w:cs="Times New Roman"/>
          <w:sz w:val="28"/>
          <w:szCs w:val="28"/>
        </w:rPr>
        <w:br/>
      </w:r>
      <w:r w:rsidR="00FF5D3B" w:rsidRPr="00FF5D3B">
        <w:rPr>
          <w:rFonts w:ascii="Times New Roman" w:hAnsi="Times New Roman" w:cs="Times New Roman"/>
          <w:sz w:val="28"/>
          <w:szCs w:val="28"/>
        </w:rPr>
        <w:t xml:space="preserve">на конкретные положения нормативных правовых актов и иных документов, явившихся основанием такого отказа, или, если причиной отказа является установленное в ходе проверки несоответствие </w:t>
      </w:r>
      <w:r w:rsidR="00FF5D3B">
        <w:rPr>
          <w:rFonts w:ascii="Times New Roman" w:hAnsi="Times New Roman" w:cs="Times New Roman"/>
          <w:sz w:val="28"/>
          <w:szCs w:val="28"/>
        </w:rPr>
        <w:t>лицензиата</w:t>
      </w:r>
      <w:r w:rsidR="00FF5D3B" w:rsidRPr="00FF5D3B">
        <w:rPr>
          <w:rFonts w:ascii="Times New Roman" w:hAnsi="Times New Roman" w:cs="Times New Roman"/>
          <w:sz w:val="28"/>
          <w:szCs w:val="28"/>
        </w:rPr>
        <w:t xml:space="preserve"> лицензионным требованиям, реквизиты акта проверки</w:t>
      </w:r>
      <w:r w:rsidR="004445C8">
        <w:rPr>
          <w:rFonts w:ascii="Times New Roman" w:hAnsi="Times New Roman" w:cs="Times New Roman"/>
          <w:sz w:val="28"/>
          <w:szCs w:val="28"/>
        </w:rPr>
        <w:t xml:space="preserve"> лицензиата</w:t>
      </w:r>
      <w:r w:rsidR="00FF5D3B" w:rsidRPr="00FF5D3B">
        <w:rPr>
          <w:rFonts w:ascii="Times New Roman" w:hAnsi="Times New Roman" w:cs="Times New Roman"/>
          <w:sz w:val="28"/>
          <w:szCs w:val="28"/>
        </w:rPr>
        <w:t>.</w:t>
      </w:r>
    </w:p>
    <w:p w14:paraId="06C9CE0B" w14:textId="467C46FD" w:rsidR="00FF5D3B" w:rsidRDefault="00EF1800" w:rsidP="00FF5D3B">
      <w:pPr>
        <w:pStyle w:val="ConsPlusNormal"/>
        <w:ind w:firstLine="709"/>
        <w:jc w:val="both"/>
      </w:pPr>
      <w:r>
        <w:t>120</w:t>
      </w:r>
      <w:r w:rsidR="00FF5D3B">
        <w:t>. </w:t>
      </w:r>
      <w:r w:rsidR="00FF5D3B" w:rsidRPr="00427B83">
        <w:t>Уведомление об отказе в п</w:t>
      </w:r>
      <w:r>
        <w:t>е</w:t>
      </w:r>
      <w:r w:rsidR="00FF5D3B" w:rsidRPr="00427B83">
        <w:t>рео</w:t>
      </w:r>
      <w:r>
        <w:t>формлении</w:t>
      </w:r>
      <w:r w:rsidR="00FF5D3B" w:rsidRPr="00427B83">
        <w:t xml:space="preserve"> лицензии подписывается </w:t>
      </w:r>
      <w:r w:rsidR="00FF5D3B" w:rsidRPr="00427B83">
        <w:rPr>
          <w:rFonts w:eastAsia="Times New Roman"/>
          <w:lang w:eastAsia="ru-RU"/>
        </w:rPr>
        <w:t>министром или лицом, исполняющим его обязанности</w:t>
      </w:r>
      <w:r w:rsidR="00FF5D3B" w:rsidRPr="00427B83">
        <w:t>.</w:t>
      </w:r>
      <w:r w:rsidR="00FF5D3B">
        <w:t xml:space="preserve"> </w:t>
      </w:r>
    </w:p>
    <w:p w14:paraId="117924A3" w14:textId="170791A1" w:rsidR="00FF5D3B" w:rsidRDefault="00EF1800" w:rsidP="00FF5D3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121</w:t>
      </w:r>
      <w:r w:rsidR="00FF5D3B">
        <w:rPr>
          <w:rFonts w:eastAsia="Times New Roman"/>
          <w:lang w:eastAsia="ru-RU"/>
        </w:rPr>
        <w:t>. </w:t>
      </w:r>
      <w:r w:rsidR="00FF5D3B">
        <w:t>Критери</w:t>
      </w:r>
      <w:r w:rsidR="0010641E">
        <w:t>е</w:t>
      </w:r>
      <w:r w:rsidR="00FF5D3B">
        <w:t xml:space="preserve">м принятия решения по административной процедуре является наличие или отсутствие оснований для отказа </w:t>
      </w:r>
      <w:r w:rsidR="00FF5D3B">
        <w:br/>
        <w:t>в п</w:t>
      </w:r>
      <w:r w:rsidR="0010641E">
        <w:t>е</w:t>
      </w:r>
      <w:r w:rsidR="00FF5D3B">
        <w:t>рео</w:t>
      </w:r>
      <w:r w:rsidR="0010641E">
        <w:t>формлении</w:t>
      </w:r>
      <w:r w:rsidR="00FF5D3B">
        <w:t xml:space="preserve"> лицензии.</w:t>
      </w:r>
    </w:p>
    <w:p w14:paraId="6F7F313E" w14:textId="4CABDE3E" w:rsidR="00FF5D3B" w:rsidRDefault="00003E60" w:rsidP="00FF5D3B">
      <w:pPr>
        <w:pStyle w:val="ConsPlusNormal"/>
        <w:ind w:firstLine="709"/>
        <w:jc w:val="both"/>
      </w:pPr>
      <w:r>
        <w:t>122</w:t>
      </w:r>
      <w:r w:rsidR="00FF5D3B">
        <w:t>. Результатом административной процедуры является принятие решения о пе</w:t>
      </w:r>
      <w:r w:rsidR="00484411">
        <w:t>ре</w:t>
      </w:r>
      <w:r w:rsidR="00FF5D3B">
        <w:t>о</w:t>
      </w:r>
      <w:r w:rsidR="00484411">
        <w:t>формлении</w:t>
      </w:r>
      <w:r w:rsidR="00FF5D3B">
        <w:t xml:space="preserve"> (об отказе в п</w:t>
      </w:r>
      <w:r w:rsidR="00484411">
        <w:t>е</w:t>
      </w:r>
      <w:r w:rsidR="00FF5D3B">
        <w:t>рео</w:t>
      </w:r>
      <w:r w:rsidR="00484411">
        <w:t>формлении</w:t>
      </w:r>
      <w:r w:rsidR="00FF5D3B">
        <w:t>) лицензии.</w:t>
      </w:r>
    </w:p>
    <w:p w14:paraId="7D9101EB" w14:textId="500E44F6" w:rsidR="00FF5D3B" w:rsidRDefault="00003E60" w:rsidP="00FF5D3B">
      <w:pPr>
        <w:pStyle w:val="ConsPlusNormal"/>
        <w:ind w:firstLine="709"/>
        <w:jc w:val="both"/>
      </w:pPr>
      <w:r>
        <w:t>123</w:t>
      </w:r>
      <w:r w:rsidR="00FF5D3B">
        <w:t>. Способом фиксации результата административной процедуры является издание приказа о п</w:t>
      </w:r>
      <w:r w:rsidR="008C4E7D">
        <w:t>е</w:t>
      </w:r>
      <w:r w:rsidR="00FF5D3B">
        <w:t>рео</w:t>
      </w:r>
      <w:r w:rsidR="008C4E7D">
        <w:t>формлении</w:t>
      </w:r>
      <w:r w:rsidR="00FF5D3B">
        <w:t xml:space="preserve"> лицензии или об отказе </w:t>
      </w:r>
      <w:r w:rsidR="00656706">
        <w:br/>
      </w:r>
      <w:r w:rsidR="00FF5D3B">
        <w:t>в ее п</w:t>
      </w:r>
      <w:r w:rsidR="008C4E7D">
        <w:t>е</w:t>
      </w:r>
      <w:r w:rsidR="00FF5D3B">
        <w:t>рео</w:t>
      </w:r>
      <w:r w:rsidR="008C4E7D">
        <w:t>формлении</w:t>
      </w:r>
      <w:r w:rsidR="00FF5D3B">
        <w:t xml:space="preserve"> и внесение соответствующей записи </w:t>
      </w:r>
      <w:r w:rsidR="00656706">
        <w:br/>
      </w:r>
      <w:r w:rsidR="00FF5D3B">
        <w:t>о п</w:t>
      </w:r>
      <w:r w:rsidR="008C4E7D">
        <w:t>е</w:t>
      </w:r>
      <w:r w:rsidR="00FF5D3B">
        <w:t>рео</w:t>
      </w:r>
      <w:r w:rsidR="008C4E7D">
        <w:t>формлении</w:t>
      </w:r>
      <w:r w:rsidR="00FF5D3B">
        <w:t xml:space="preserve"> лицензии в реестр лицензий.</w:t>
      </w:r>
    </w:p>
    <w:p w14:paraId="1ED661DF" w14:textId="77777777" w:rsidR="001E4C8A" w:rsidRDefault="001E4C8A" w:rsidP="00FF5D3B">
      <w:pPr>
        <w:pStyle w:val="ConsPlusNormal"/>
        <w:ind w:firstLine="709"/>
        <w:jc w:val="both"/>
      </w:pPr>
    </w:p>
    <w:p w14:paraId="5C2E1C6A" w14:textId="7C38D157" w:rsidR="005450C6" w:rsidRPr="005450C6" w:rsidRDefault="005450C6" w:rsidP="005450C6">
      <w:pPr>
        <w:pStyle w:val="2"/>
        <w:rPr>
          <w:rFonts w:eastAsiaTheme="minorHAnsi" w:cs="Times New Roman"/>
          <w:b/>
          <w:sz w:val="28"/>
          <w:szCs w:val="28"/>
        </w:rPr>
      </w:pPr>
      <w:r w:rsidRPr="00B6423D">
        <w:rPr>
          <w:rFonts w:eastAsiaTheme="minorHAnsi"/>
          <w:b/>
          <w:sz w:val="28"/>
          <w:szCs w:val="28"/>
        </w:rPr>
        <w:t xml:space="preserve">Предоставление </w:t>
      </w:r>
      <w:r w:rsidRPr="00E80C2D">
        <w:rPr>
          <w:rFonts w:eastAsiaTheme="minorHAnsi" w:cs="Times New Roman"/>
          <w:b/>
          <w:sz w:val="28"/>
          <w:szCs w:val="28"/>
        </w:rPr>
        <w:t>выписки</w:t>
      </w:r>
      <w:r w:rsidRPr="00B6423D">
        <w:rPr>
          <w:rFonts w:eastAsiaTheme="minorHAnsi" w:cs="Times New Roman"/>
          <w:b/>
          <w:sz w:val="28"/>
          <w:szCs w:val="28"/>
        </w:rPr>
        <w:t xml:space="preserve"> из реестра лицензий</w:t>
      </w:r>
    </w:p>
    <w:p w14:paraId="7004F741" w14:textId="77777777" w:rsidR="005450C6" w:rsidRPr="005450C6" w:rsidRDefault="005450C6" w:rsidP="0054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D3C82" w14:textId="5BD9D1AF" w:rsidR="00D341A4" w:rsidRDefault="007F37C6" w:rsidP="0054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43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4. </w:t>
      </w:r>
      <w:r w:rsidR="005450C6" w:rsidRPr="00D0166A">
        <w:rPr>
          <w:rFonts w:ascii="Times New Roman" w:hAnsi="Times New Roman" w:cs="Times New Roman"/>
          <w:sz w:val="28"/>
          <w:szCs w:val="28"/>
        </w:rPr>
        <w:t xml:space="preserve">Административная процедура «Предоставление </w:t>
      </w:r>
      <w:r w:rsidR="005450C6" w:rsidRPr="00656706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="00656706">
        <w:rPr>
          <w:rFonts w:ascii="Times New Roman" w:hAnsi="Times New Roman" w:cs="Times New Roman"/>
          <w:sz w:val="28"/>
          <w:szCs w:val="28"/>
        </w:rPr>
        <w:br/>
      </w:r>
      <w:r w:rsidR="005450C6" w:rsidRPr="00D0166A">
        <w:rPr>
          <w:rFonts w:ascii="Times New Roman" w:hAnsi="Times New Roman" w:cs="Times New Roman"/>
          <w:sz w:val="28"/>
          <w:szCs w:val="28"/>
        </w:rPr>
        <w:t xml:space="preserve">из реестра лицензий» осуществляется в связи с поступлением </w:t>
      </w:r>
      <w:r w:rsidR="005A6FC0" w:rsidRPr="00D0166A">
        <w:rPr>
          <w:rFonts w:ascii="Times New Roman" w:hAnsi="Times New Roman" w:cs="Times New Roman"/>
          <w:sz w:val="28"/>
          <w:szCs w:val="28"/>
        </w:rPr>
        <w:br/>
      </w:r>
      <w:r w:rsidR="0086071F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5450C6" w:rsidRPr="00D0166A">
        <w:rPr>
          <w:rFonts w:ascii="Times New Roman" w:hAnsi="Times New Roman" w:cs="Times New Roman"/>
          <w:sz w:val="28"/>
          <w:szCs w:val="28"/>
        </w:rPr>
        <w:t xml:space="preserve">от </w:t>
      </w:r>
      <w:r w:rsidR="00E0525D">
        <w:rPr>
          <w:rFonts w:ascii="Times New Roman" w:hAnsi="Times New Roman" w:cs="Times New Roman"/>
          <w:sz w:val="28"/>
          <w:szCs w:val="28"/>
        </w:rPr>
        <w:t>физического лиц</w:t>
      </w:r>
      <w:r w:rsidR="00E0525D" w:rsidRPr="0002692D">
        <w:rPr>
          <w:rFonts w:ascii="Times New Roman" w:hAnsi="Times New Roman" w:cs="Times New Roman"/>
          <w:sz w:val="28"/>
          <w:szCs w:val="28"/>
        </w:rPr>
        <w:t xml:space="preserve">а или юридического лица </w:t>
      </w:r>
      <w:r w:rsidR="005450C6" w:rsidRPr="0002692D">
        <w:rPr>
          <w:rFonts w:ascii="Times New Roman" w:hAnsi="Times New Roman" w:cs="Times New Roman"/>
          <w:sz w:val="28"/>
          <w:szCs w:val="28"/>
        </w:rPr>
        <w:t>заявления,</w:t>
      </w:r>
      <w:r w:rsidR="0086071F" w:rsidRPr="0002692D">
        <w:rPr>
          <w:rFonts w:ascii="Times New Roman" w:hAnsi="Times New Roman" w:cs="Times New Roman"/>
          <w:sz w:val="28"/>
          <w:szCs w:val="28"/>
        </w:rPr>
        <w:t xml:space="preserve"> </w:t>
      </w:r>
      <w:r w:rsidR="0002692D" w:rsidRPr="0002692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2692D" w:rsidRPr="00656706">
        <w:rPr>
          <w:rFonts w:ascii="Times New Roman" w:hAnsi="Times New Roman" w:cs="Times New Roman"/>
          <w:sz w:val="28"/>
          <w:szCs w:val="28"/>
        </w:rPr>
        <w:t>выписки</w:t>
      </w:r>
      <w:r w:rsidR="0002692D" w:rsidRPr="0002692D">
        <w:rPr>
          <w:rFonts w:ascii="Times New Roman" w:hAnsi="Times New Roman" w:cs="Times New Roman"/>
          <w:sz w:val="28"/>
          <w:szCs w:val="28"/>
        </w:rPr>
        <w:t xml:space="preserve"> из реестра лицензий, предусмотренного </w:t>
      </w:r>
      <w:r w:rsidR="0086071F" w:rsidRPr="0002692D">
        <w:rPr>
          <w:rFonts w:ascii="Times New Roman" w:hAnsi="Times New Roman" w:cs="Times New Roman"/>
          <w:sz w:val="28"/>
          <w:szCs w:val="28"/>
        </w:rPr>
        <w:t>пункт</w:t>
      </w:r>
      <w:r w:rsidR="0002692D" w:rsidRPr="0002692D">
        <w:rPr>
          <w:rFonts w:ascii="Times New Roman" w:hAnsi="Times New Roman" w:cs="Times New Roman"/>
          <w:sz w:val="28"/>
          <w:szCs w:val="28"/>
        </w:rPr>
        <w:t>ом</w:t>
      </w:r>
      <w:r w:rsidR="0086071F" w:rsidRPr="0002692D">
        <w:rPr>
          <w:rFonts w:ascii="Times New Roman" w:hAnsi="Times New Roman" w:cs="Times New Roman"/>
          <w:sz w:val="28"/>
          <w:szCs w:val="28"/>
        </w:rPr>
        <w:t xml:space="preserve"> 20 административного регламента</w:t>
      </w:r>
      <w:r w:rsidR="0002692D" w:rsidRPr="0002692D">
        <w:rPr>
          <w:rFonts w:ascii="Times New Roman" w:hAnsi="Times New Roman" w:cs="Times New Roman"/>
          <w:sz w:val="28"/>
          <w:szCs w:val="28"/>
        </w:rPr>
        <w:t>,</w:t>
      </w:r>
      <w:r w:rsidR="005450C6" w:rsidRPr="0002692D">
        <w:rPr>
          <w:rFonts w:ascii="Times New Roman" w:hAnsi="Times New Roman" w:cs="Times New Roman"/>
          <w:sz w:val="28"/>
          <w:szCs w:val="28"/>
        </w:rPr>
        <w:t xml:space="preserve"> </w:t>
      </w:r>
      <w:r w:rsidR="00D0166A" w:rsidRPr="0002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поданного </w:t>
      </w:r>
      <w:r w:rsidR="00634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166A" w:rsidRPr="000269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Единого портала государственных услуг и Портала государственных услуг Республики Марий Эл при наличии технической возможности</w:t>
      </w:r>
      <w:r w:rsidR="0002692D" w:rsidRPr="00026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8E7646" w14:textId="354BED63" w:rsidR="00C23C7C" w:rsidRDefault="005450C6" w:rsidP="0054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C6">
        <w:rPr>
          <w:rFonts w:ascii="Times New Roman" w:hAnsi="Times New Roman" w:cs="Times New Roman"/>
          <w:sz w:val="28"/>
          <w:szCs w:val="28"/>
        </w:rPr>
        <w:t>1</w:t>
      </w:r>
      <w:r w:rsidR="00464398">
        <w:rPr>
          <w:rFonts w:ascii="Times New Roman" w:hAnsi="Times New Roman" w:cs="Times New Roman"/>
          <w:sz w:val="28"/>
          <w:szCs w:val="28"/>
        </w:rPr>
        <w:t>2</w:t>
      </w:r>
      <w:r w:rsidR="007F37C6">
        <w:rPr>
          <w:rFonts w:ascii="Times New Roman" w:hAnsi="Times New Roman" w:cs="Times New Roman"/>
          <w:sz w:val="28"/>
          <w:szCs w:val="28"/>
        </w:rPr>
        <w:t>5</w:t>
      </w:r>
      <w:r w:rsidR="00464398">
        <w:rPr>
          <w:rFonts w:ascii="Times New Roman" w:hAnsi="Times New Roman" w:cs="Times New Roman"/>
          <w:sz w:val="28"/>
          <w:szCs w:val="28"/>
        </w:rPr>
        <w:t>. </w:t>
      </w:r>
      <w:r w:rsidRPr="005450C6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FF2306">
        <w:rPr>
          <w:rFonts w:ascii="Times New Roman" w:hAnsi="Times New Roman" w:cs="Times New Roman"/>
          <w:sz w:val="28"/>
          <w:szCs w:val="28"/>
        </w:rPr>
        <w:t xml:space="preserve"> </w:t>
      </w:r>
      <w:r w:rsidRPr="005450C6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2A575E">
        <w:rPr>
          <w:rFonts w:ascii="Times New Roman" w:hAnsi="Times New Roman" w:cs="Times New Roman"/>
          <w:sz w:val="28"/>
          <w:szCs w:val="28"/>
        </w:rPr>
        <w:t>получения</w:t>
      </w:r>
      <w:r w:rsidRPr="005450C6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2A575E">
        <w:rPr>
          <w:rFonts w:ascii="Times New Roman" w:hAnsi="Times New Roman" w:cs="Times New Roman"/>
          <w:sz w:val="28"/>
          <w:szCs w:val="28"/>
        </w:rPr>
        <w:t>м</w:t>
      </w:r>
      <w:r w:rsidRPr="005450C6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Pr="00E069B3">
        <w:rPr>
          <w:rFonts w:ascii="Times New Roman" w:hAnsi="Times New Roman" w:cs="Times New Roman"/>
          <w:sz w:val="28"/>
          <w:szCs w:val="28"/>
        </w:rPr>
        <w:t>выписки</w:t>
      </w:r>
      <w:r w:rsidRPr="005450C6">
        <w:rPr>
          <w:rFonts w:ascii="Times New Roman" w:hAnsi="Times New Roman" w:cs="Times New Roman"/>
          <w:sz w:val="28"/>
          <w:szCs w:val="28"/>
        </w:rPr>
        <w:t xml:space="preserve"> </w:t>
      </w:r>
      <w:r w:rsidR="00E069B3">
        <w:rPr>
          <w:rFonts w:ascii="Times New Roman" w:hAnsi="Times New Roman" w:cs="Times New Roman"/>
          <w:sz w:val="28"/>
          <w:szCs w:val="28"/>
        </w:rPr>
        <w:br/>
      </w:r>
      <w:r w:rsidRPr="005450C6">
        <w:rPr>
          <w:rFonts w:ascii="Times New Roman" w:hAnsi="Times New Roman" w:cs="Times New Roman"/>
          <w:sz w:val="28"/>
          <w:szCs w:val="28"/>
        </w:rPr>
        <w:t>из реестра лицензий:</w:t>
      </w:r>
    </w:p>
    <w:p w14:paraId="08877164" w14:textId="54B23BAA" w:rsidR="00D341A4" w:rsidRDefault="005450C6" w:rsidP="00F70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C6">
        <w:rPr>
          <w:rFonts w:ascii="Times New Roman" w:hAnsi="Times New Roman" w:cs="Times New Roman"/>
          <w:sz w:val="28"/>
          <w:szCs w:val="28"/>
        </w:rPr>
        <w:t>1)</w:t>
      </w:r>
      <w:r w:rsidR="00AA6B44">
        <w:rPr>
          <w:rFonts w:ascii="Times New Roman" w:hAnsi="Times New Roman" w:cs="Times New Roman"/>
          <w:sz w:val="28"/>
          <w:szCs w:val="28"/>
        </w:rPr>
        <w:t> </w:t>
      </w:r>
      <w:r w:rsidRPr="005450C6">
        <w:rPr>
          <w:rFonts w:ascii="Times New Roman" w:hAnsi="Times New Roman" w:cs="Times New Roman"/>
          <w:sz w:val="28"/>
          <w:szCs w:val="28"/>
        </w:rPr>
        <w:t xml:space="preserve">проверяет наличие </w:t>
      </w:r>
      <w:r w:rsidR="00796C4B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5450C6">
        <w:rPr>
          <w:rFonts w:ascii="Times New Roman" w:hAnsi="Times New Roman" w:cs="Times New Roman"/>
          <w:sz w:val="28"/>
          <w:szCs w:val="28"/>
        </w:rPr>
        <w:t>о конкретной лицензии в реестре лицензий;</w:t>
      </w:r>
    </w:p>
    <w:p w14:paraId="395C0012" w14:textId="30D77F5C" w:rsidR="007D1433" w:rsidRDefault="00D341A4" w:rsidP="00F70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23C7C">
        <w:rPr>
          <w:rFonts w:ascii="Times New Roman" w:hAnsi="Times New Roman" w:cs="Times New Roman"/>
          <w:sz w:val="28"/>
          <w:szCs w:val="28"/>
        </w:rPr>
        <w:t> </w:t>
      </w:r>
      <w:r w:rsidR="005450C6" w:rsidRPr="005450C6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C23C7C">
        <w:rPr>
          <w:rFonts w:ascii="Times New Roman" w:hAnsi="Times New Roman" w:cs="Times New Roman"/>
          <w:sz w:val="28"/>
          <w:szCs w:val="28"/>
        </w:rPr>
        <w:t xml:space="preserve">и направляет (выдает) </w:t>
      </w:r>
      <w:r w:rsidR="005450C6" w:rsidRPr="005450C6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70AF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70AFE">
        <w:rPr>
          <w:rFonts w:ascii="Times New Roman" w:hAnsi="Times New Roman" w:cs="Times New Roman"/>
          <w:sz w:val="28"/>
          <w:szCs w:val="28"/>
        </w:rPr>
        <w:br/>
        <w:t xml:space="preserve">о конкретной лицензии в виде </w:t>
      </w:r>
      <w:r w:rsidR="005450C6" w:rsidRPr="005450C6">
        <w:rPr>
          <w:rFonts w:ascii="Times New Roman" w:hAnsi="Times New Roman" w:cs="Times New Roman"/>
          <w:sz w:val="28"/>
          <w:szCs w:val="28"/>
        </w:rPr>
        <w:t>выписк</w:t>
      </w:r>
      <w:r w:rsidR="00F70AFE">
        <w:rPr>
          <w:rFonts w:ascii="Times New Roman" w:hAnsi="Times New Roman" w:cs="Times New Roman"/>
          <w:sz w:val="28"/>
          <w:szCs w:val="28"/>
        </w:rPr>
        <w:t>и</w:t>
      </w:r>
      <w:r w:rsidR="005450C6" w:rsidRPr="005450C6">
        <w:rPr>
          <w:rFonts w:ascii="Times New Roman" w:hAnsi="Times New Roman" w:cs="Times New Roman"/>
          <w:sz w:val="28"/>
          <w:szCs w:val="28"/>
        </w:rPr>
        <w:t xml:space="preserve"> из реестра лицензий </w:t>
      </w:r>
      <w:r w:rsidR="00F70AFE">
        <w:rPr>
          <w:rFonts w:ascii="Times New Roman" w:hAnsi="Times New Roman" w:cs="Times New Roman"/>
          <w:sz w:val="28"/>
          <w:szCs w:val="28"/>
        </w:rPr>
        <w:t>либо копию приказа Министерства о принятом решении</w:t>
      </w:r>
      <w:r w:rsidR="007D1433">
        <w:rPr>
          <w:rFonts w:ascii="Times New Roman" w:hAnsi="Times New Roman" w:cs="Times New Roman"/>
          <w:sz w:val="28"/>
          <w:szCs w:val="28"/>
        </w:rPr>
        <w:t>;</w:t>
      </w:r>
    </w:p>
    <w:p w14:paraId="197B8590" w14:textId="36829A52" w:rsidR="00F70AFE" w:rsidRDefault="007D1433" w:rsidP="00F70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направляет (выдает) заявителю справку об отсутствии запрашиваем</w:t>
      </w:r>
      <w:r w:rsidR="00796C4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C4B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в реестре лицензий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</w:t>
      </w:r>
      <w:r w:rsidR="00796C4B">
        <w:rPr>
          <w:rFonts w:ascii="Times New Roman" w:hAnsi="Times New Roman" w:cs="Times New Roman"/>
          <w:sz w:val="28"/>
          <w:szCs w:val="28"/>
        </w:rPr>
        <w:t xml:space="preserve">конкретной </w:t>
      </w:r>
      <w:r>
        <w:rPr>
          <w:rFonts w:ascii="Times New Roman" w:hAnsi="Times New Roman" w:cs="Times New Roman"/>
          <w:sz w:val="28"/>
          <w:szCs w:val="28"/>
        </w:rPr>
        <w:t>лицензии или при невозможности определения конкретного лицензиата</w:t>
      </w:r>
      <w:r w:rsidR="00F70AFE">
        <w:rPr>
          <w:rFonts w:ascii="Times New Roman" w:hAnsi="Times New Roman" w:cs="Times New Roman"/>
          <w:sz w:val="28"/>
          <w:szCs w:val="28"/>
        </w:rPr>
        <w:t>.</w:t>
      </w:r>
    </w:p>
    <w:p w14:paraId="531306F0" w14:textId="4893299F" w:rsidR="003700C2" w:rsidRDefault="00F70AFE" w:rsidP="0037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00C2">
        <w:rPr>
          <w:rFonts w:ascii="Times New Roman" w:hAnsi="Times New Roman" w:cs="Times New Roman"/>
          <w:sz w:val="28"/>
          <w:szCs w:val="28"/>
        </w:rPr>
        <w:t>2</w:t>
      </w:r>
      <w:r w:rsidR="007F37C6">
        <w:rPr>
          <w:rFonts w:ascii="Times New Roman" w:hAnsi="Times New Roman" w:cs="Times New Roman"/>
          <w:sz w:val="28"/>
          <w:szCs w:val="28"/>
        </w:rPr>
        <w:t>6</w:t>
      </w:r>
      <w:r w:rsidR="005450C6" w:rsidRPr="005450C6">
        <w:rPr>
          <w:rFonts w:ascii="Times New Roman" w:hAnsi="Times New Roman" w:cs="Times New Roman"/>
          <w:sz w:val="28"/>
          <w:szCs w:val="28"/>
        </w:rPr>
        <w:t>.</w:t>
      </w:r>
      <w:r w:rsidR="003700C2">
        <w:rPr>
          <w:rFonts w:ascii="Times New Roman" w:hAnsi="Times New Roman" w:cs="Times New Roman"/>
          <w:sz w:val="28"/>
          <w:szCs w:val="28"/>
        </w:rPr>
        <w:t> </w:t>
      </w:r>
      <w:r w:rsidR="003700C2" w:rsidRPr="009B3B07">
        <w:rPr>
          <w:rFonts w:ascii="Times New Roman" w:hAnsi="Times New Roman" w:cs="Times New Roman"/>
          <w:sz w:val="28"/>
          <w:szCs w:val="28"/>
        </w:rPr>
        <w:t>Выписка из реестра лицензий содержит следующие сведения:</w:t>
      </w:r>
    </w:p>
    <w:p w14:paraId="1BFDFCC8" w14:textId="04E6A4ED" w:rsidR="003700C2" w:rsidRPr="00801C51" w:rsidRDefault="003700C2" w:rsidP="009D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51">
        <w:rPr>
          <w:rFonts w:ascii="Times New Roman" w:hAnsi="Times New Roman" w:cs="Times New Roman"/>
          <w:sz w:val="28"/>
          <w:szCs w:val="28"/>
        </w:rPr>
        <w:t>1) наименование лицензирующего органа;</w:t>
      </w:r>
    </w:p>
    <w:p w14:paraId="7990C811" w14:textId="173324D4" w:rsidR="00801C51" w:rsidRDefault="00801C51" w:rsidP="009D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801C51">
        <w:rPr>
          <w:rFonts w:ascii="Times New Roman" w:hAnsi="Times New Roman" w:cs="Times New Roman"/>
          <w:sz w:val="28"/>
          <w:szCs w:val="28"/>
        </w:rPr>
        <w:t>двухмерный штриховой код, содержащий в кодированном виде адрес страницы в информационно-телекоммуникационной сети «Интернет» с размещенными на ней записями в реестре лицензий, содержащими сведения о предоставленной лицензии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E47484" w14:textId="4039E35E" w:rsidR="00F94079" w:rsidRDefault="00F94079" w:rsidP="009D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801C51">
        <w:rPr>
          <w:rFonts w:ascii="Times New Roman" w:hAnsi="Times New Roman" w:cs="Times New Roman"/>
          <w:sz w:val="28"/>
          <w:szCs w:val="28"/>
        </w:rPr>
        <w:t>дату формирования выписки из реестра лицензий;</w:t>
      </w:r>
    </w:p>
    <w:p w14:paraId="1C37793F" w14:textId="7A6BAA7C" w:rsidR="00801C51" w:rsidRPr="00801C51" w:rsidRDefault="00F94079" w:rsidP="009D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1C51">
        <w:rPr>
          <w:rFonts w:ascii="Times New Roman" w:hAnsi="Times New Roman" w:cs="Times New Roman"/>
          <w:sz w:val="28"/>
          <w:szCs w:val="28"/>
        </w:rPr>
        <w:t>) статус лицензии;</w:t>
      </w:r>
    </w:p>
    <w:p w14:paraId="28812628" w14:textId="1539B520" w:rsidR="00801C51" w:rsidRDefault="00F94079" w:rsidP="009D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1C51">
        <w:rPr>
          <w:rFonts w:ascii="Times New Roman" w:hAnsi="Times New Roman" w:cs="Times New Roman"/>
          <w:sz w:val="28"/>
          <w:szCs w:val="28"/>
        </w:rPr>
        <w:t>) регистрационный номер лицензии;</w:t>
      </w:r>
    </w:p>
    <w:p w14:paraId="7DA198BB" w14:textId="5ACB44E2" w:rsidR="00801C51" w:rsidRDefault="00F94079" w:rsidP="009D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1C51">
        <w:rPr>
          <w:rFonts w:ascii="Times New Roman" w:hAnsi="Times New Roman" w:cs="Times New Roman"/>
          <w:sz w:val="28"/>
          <w:szCs w:val="28"/>
        </w:rPr>
        <w:t>) дата предоставления лицензии;</w:t>
      </w:r>
    </w:p>
    <w:p w14:paraId="79D74517" w14:textId="0036F8B4" w:rsidR="003700C2" w:rsidRPr="00801C51" w:rsidRDefault="00F94079" w:rsidP="009D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1C51">
        <w:rPr>
          <w:rFonts w:ascii="Times New Roman" w:hAnsi="Times New Roman" w:cs="Times New Roman"/>
          <w:sz w:val="28"/>
          <w:szCs w:val="28"/>
        </w:rPr>
        <w:t>) </w:t>
      </w:r>
      <w:r w:rsidR="003700C2" w:rsidRPr="00801C51">
        <w:rPr>
          <w:rFonts w:ascii="Times New Roman" w:hAnsi="Times New Roman" w:cs="Times New Roman"/>
          <w:sz w:val="28"/>
          <w:szCs w:val="28"/>
        </w:rPr>
        <w:t xml:space="preserve">полное и (в случае, если имеется) сокращенное наименование, </w:t>
      </w:r>
      <w:r w:rsidR="00801C51">
        <w:rPr>
          <w:rFonts w:ascii="Times New Roman" w:hAnsi="Times New Roman" w:cs="Times New Roman"/>
          <w:sz w:val="28"/>
          <w:szCs w:val="28"/>
        </w:rPr>
        <w:br/>
      </w:r>
      <w:r w:rsidR="003700C2" w:rsidRPr="00801C51">
        <w:rPr>
          <w:rFonts w:ascii="Times New Roman" w:hAnsi="Times New Roman" w:cs="Times New Roman"/>
          <w:sz w:val="28"/>
          <w:szCs w:val="28"/>
        </w:rPr>
        <w:t>в том числе фирменное наименование,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лица;</w:t>
      </w:r>
    </w:p>
    <w:p w14:paraId="52828BA6" w14:textId="19539727" w:rsidR="003700C2" w:rsidRPr="00801C51" w:rsidRDefault="00F94079" w:rsidP="009D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00C2" w:rsidRPr="00801C51">
        <w:rPr>
          <w:rFonts w:ascii="Times New Roman" w:hAnsi="Times New Roman" w:cs="Times New Roman"/>
          <w:sz w:val="28"/>
          <w:szCs w:val="28"/>
        </w:rPr>
        <w:t>) фамилия, имя и отчество (последнее</w:t>
      </w:r>
      <w:r w:rsidR="00992756">
        <w:rPr>
          <w:rFonts w:ascii="Times New Roman" w:hAnsi="Times New Roman" w:cs="Times New Roman"/>
          <w:sz w:val="28"/>
          <w:szCs w:val="28"/>
        </w:rPr>
        <w:t> </w:t>
      </w:r>
      <w:r w:rsidR="003700C2" w:rsidRPr="00801C51">
        <w:rPr>
          <w:rFonts w:ascii="Times New Roman" w:hAnsi="Times New Roman" w:cs="Times New Roman"/>
          <w:sz w:val="28"/>
          <w:szCs w:val="28"/>
        </w:rPr>
        <w:t>-</w:t>
      </w:r>
      <w:r w:rsidR="00992756">
        <w:rPr>
          <w:rFonts w:ascii="Times New Roman" w:hAnsi="Times New Roman" w:cs="Times New Roman"/>
          <w:sz w:val="28"/>
          <w:szCs w:val="28"/>
        </w:rPr>
        <w:t> </w:t>
      </w:r>
      <w:r w:rsidR="003700C2" w:rsidRPr="00801C51">
        <w:rPr>
          <w:rFonts w:ascii="Times New Roman" w:hAnsi="Times New Roman" w:cs="Times New Roman"/>
          <w:sz w:val="28"/>
          <w:szCs w:val="28"/>
        </w:rPr>
        <w:t>при наличии) индивидуального предпринимателя, наименование и реквизиты документа, удостоверяющего его личность, адрес его места жительства, государственный регистрационный номер записи о государственной регистрации индивидуального предпринимателя;</w:t>
      </w:r>
    </w:p>
    <w:p w14:paraId="753448BA" w14:textId="00659ADF" w:rsidR="003700C2" w:rsidRPr="00801C51" w:rsidRDefault="00F94079" w:rsidP="009D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00C2" w:rsidRPr="00801C51">
        <w:rPr>
          <w:rFonts w:ascii="Times New Roman" w:hAnsi="Times New Roman" w:cs="Times New Roman"/>
          <w:sz w:val="28"/>
          <w:szCs w:val="28"/>
        </w:rPr>
        <w:t>)</w:t>
      </w:r>
      <w:r w:rsidR="00366B26" w:rsidRPr="00801C51">
        <w:rPr>
          <w:rFonts w:ascii="Times New Roman" w:hAnsi="Times New Roman" w:cs="Times New Roman"/>
          <w:sz w:val="28"/>
          <w:szCs w:val="28"/>
        </w:rPr>
        <w:t> </w:t>
      </w:r>
      <w:r w:rsidR="003700C2" w:rsidRPr="00801C5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6A20CE6A" w14:textId="0984D757" w:rsidR="00300C67" w:rsidRDefault="00F94079" w:rsidP="009D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0C67">
        <w:rPr>
          <w:rFonts w:ascii="Times New Roman" w:hAnsi="Times New Roman" w:cs="Times New Roman"/>
          <w:sz w:val="28"/>
          <w:szCs w:val="28"/>
        </w:rPr>
        <w:t>) адреса мест осуществления отдельного вида деятельности, подлежащего лицензированию;</w:t>
      </w:r>
    </w:p>
    <w:p w14:paraId="71D6F736" w14:textId="3B79840D" w:rsidR="003700C2" w:rsidRPr="00801C51" w:rsidRDefault="00300C67" w:rsidP="009D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4079">
        <w:rPr>
          <w:rFonts w:ascii="Times New Roman" w:hAnsi="Times New Roman" w:cs="Times New Roman"/>
          <w:sz w:val="28"/>
          <w:szCs w:val="28"/>
        </w:rPr>
        <w:t>1</w:t>
      </w:r>
      <w:r w:rsidR="00366B26" w:rsidRPr="00801C51">
        <w:rPr>
          <w:rFonts w:ascii="Times New Roman" w:hAnsi="Times New Roman" w:cs="Times New Roman"/>
          <w:sz w:val="28"/>
          <w:szCs w:val="28"/>
        </w:rPr>
        <w:t>) </w:t>
      </w:r>
      <w:r w:rsidR="003700C2" w:rsidRPr="00801C51">
        <w:rPr>
          <w:rFonts w:ascii="Times New Roman" w:hAnsi="Times New Roman" w:cs="Times New Roman"/>
          <w:sz w:val="28"/>
          <w:szCs w:val="28"/>
        </w:rPr>
        <w:t xml:space="preserve">лицензируемый вид деятельности с указанием выполняемых работ, оказываемых услуг, составляющих </w:t>
      </w:r>
      <w:r w:rsidR="003A04DB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="003700C2" w:rsidRPr="00801C51">
        <w:rPr>
          <w:rFonts w:ascii="Times New Roman" w:hAnsi="Times New Roman" w:cs="Times New Roman"/>
          <w:sz w:val="28"/>
          <w:szCs w:val="28"/>
        </w:rPr>
        <w:t>деятельност</w:t>
      </w:r>
      <w:r w:rsidR="003A04DB">
        <w:rPr>
          <w:rFonts w:ascii="Times New Roman" w:hAnsi="Times New Roman" w:cs="Times New Roman"/>
          <w:sz w:val="28"/>
          <w:szCs w:val="28"/>
        </w:rPr>
        <w:t>ь</w:t>
      </w:r>
      <w:r w:rsidR="003700C2" w:rsidRPr="00801C51">
        <w:rPr>
          <w:rFonts w:ascii="Times New Roman" w:hAnsi="Times New Roman" w:cs="Times New Roman"/>
          <w:sz w:val="28"/>
          <w:szCs w:val="28"/>
        </w:rPr>
        <w:t>;</w:t>
      </w:r>
    </w:p>
    <w:p w14:paraId="5ED6C555" w14:textId="04991DA8" w:rsidR="003700C2" w:rsidRDefault="00F94079" w:rsidP="009D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700C2" w:rsidRPr="00801C51">
        <w:rPr>
          <w:rFonts w:ascii="Times New Roman" w:hAnsi="Times New Roman" w:cs="Times New Roman"/>
          <w:sz w:val="28"/>
          <w:szCs w:val="28"/>
        </w:rPr>
        <w:t>)</w:t>
      </w:r>
      <w:r w:rsidR="00125B05" w:rsidRPr="00801C51">
        <w:rPr>
          <w:rFonts w:ascii="Times New Roman" w:hAnsi="Times New Roman" w:cs="Times New Roman"/>
          <w:sz w:val="28"/>
          <w:szCs w:val="28"/>
        </w:rPr>
        <w:t> </w:t>
      </w:r>
      <w:r w:rsidR="003700C2" w:rsidRPr="00801C51">
        <w:rPr>
          <w:rFonts w:ascii="Times New Roman" w:hAnsi="Times New Roman" w:cs="Times New Roman"/>
          <w:sz w:val="28"/>
          <w:szCs w:val="28"/>
        </w:rPr>
        <w:t>номер и дату приказа Министерства о предоставлении (переоформлении) лицензии;</w:t>
      </w:r>
    </w:p>
    <w:p w14:paraId="45D0BE24" w14:textId="5134ADFD" w:rsidR="00DA37C9" w:rsidRPr="00801C51" w:rsidRDefault="00DA37C9" w:rsidP="009D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иные сведения</w:t>
      </w:r>
      <w:r w:rsidR="001A223C">
        <w:rPr>
          <w:rFonts w:ascii="Times New Roman" w:hAnsi="Times New Roman" w:cs="Times New Roman"/>
          <w:sz w:val="28"/>
          <w:szCs w:val="28"/>
        </w:rPr>
        <w:t>, если предоставление таких сведений предусмотрено федеральными законами.</w:t>
      </w:r>
    </w:p>
    <w:p w14:paraId="7CD0BDFB" w14:textId="2A3A8223" w:rsidR="007F37C6" w:rsidRDefault="007F37C6" w:rsidP="007F3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43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7.</w:t>
      </w:r>
      <w:r w:rsidR="00992756">
        <w:rPr>
          <w:rFonts w:ascii="Times New Roman" w:hAnsi="Times New Roman" w:cs="Times New Roman"/>
          <w:sz w:val="28"/>
          <w:szCs w:val="28"/>
        </w:rPr>
        <w:t> </w:t>
      </w:r>
      <w:r w:rsidR="007E0973" w:rsidRPr="00575C41">
        <w:rPr>
          <w:rFonts w:ascii="Times New Roman" w:hAnsi="Times New Roman" w:cs="Times New Roman"/>
          <w:spacing w:val="-4"/>
          <w:sz w:val="28"/>
          <w:szCs w:val="28"/>
        </w:rPr>
        <w:t>Сведения о конкретной лицензии</w:t>
      </w:r>
      <w:r w:rsidR="00EB0B09" w:rsidRPr="00575C41">
        <w:rPr>
          <w:rFonts w:ascii="Times New Roman" w:hAnsi="Times New Roman" w:cs="Times New Roman"/>
          <w:spacing w:val="-4"/>
          <w:sz w:val="28"/>
          <w:szCs w:val="28"/>
        </w:rPr>
        <w:t xml:space="preserve"> или копия приказа Министерства о принятом решении, либо справка об отсутствии запрашиваемых сведений,</w:t>
      </w:r>
      <w:r w:rsidR="007E0973" w:rsidRPr="00575C41">
        <w:rPr>
          <w:rFonts w:ascii="Times New Roman" w:hAnsi="Times New Roman" w:cs="Times New Roman"/>
          <w:spacing w:val="-4"/>
          <w:sz w:val="28"/>
          <w:szCs w:val="28"/>
        </w:rPr>
        <w:t xml:space="preserve"> по выбору заявителя передаются ему непосредственно, направляются </w:t>
      </w:r>
      <w:r w:rsidR="002C43DF" w:rsidRPr="00575C41">
        <w:rPr>
          <w:rFonts w:ascii="Times New Roman" w:hAnsi="Times New Roman" w:cs="Times New Roman"/>
          <w:spacing w:val="-4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</w:t>
      </w:r>
      <w:r w:rsidR="00575C41">
        <w:rPr>
          <w:rFonts w:ascii="Times New Roman" w:hAnsi="Times New Roman" w:cs="Times New Roman"/>
          <w:spacing w:val="-4"/>
          <w:sz w:val="28"/>
          <w:szCs w:val="28"/>
        </w:rPr>
        <w:br/>
      </w:r>
      <w:r w:rsidR="002C43DF" w:rsidRPr="00575C41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="007E0973" w:rsidRPr="00575C41">
        <w:rPr>
          <w:rFonts w:ascii="Times New Roman" w:hAnsi="Times New Roman" w:cs="Times New Roman"/>
          <w:spacing w:val="-4"/>
          <w:sz w:val="28"/>
          <w:szCs w:val="28"/>
        </w:rPr>
        <w:t>заказным почтовым отправлением с уведомлением о вручении</w:t>
      </w:r>
      <w:r w:rsidR="00EB0B09" w:rsidRPr="00575C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69B3" w:rsidRPr="00575C41">
        <w:rPr>
          <w:rFonts w:ascii="Times New Roman" w:hAnsi="Times New Roman" w:cs="Times New Roman"/>
          <w:spacing w:val="-4"/>
          <w:sz w:val="28"/>
          <w:szCs w:val="28"/>
        </w:rPr>
        <w:br/>
      </w:r>
      <w:r w:rsidR="00EB0B09" w:rsidRPr="00575C41">
        <w:rPr>
          <w:rFonts w:ascii="Times New Roman" w:hAnsi="Times New Roman" w:cs="Times New Roman"/>
          <w:spacing w:val="-4"/>
          <w:sz w:val="28"/>
          <w:szCs w:val="28"/>
        </w:rPr>
        <w:t xml:space="preserve">в срок, </w:t>
      </w:r>
      <w:r w:rsidR="002A575E" w:rsidRPr="00575C41">
        <w:rPr>
          <w:rFonts w:ascii="Times New Roman" w:hAnsi="Times New Roman" w:cs="Times New Roman"/>
          <w:spacing w:val="-4"/>
          <w:sz w:val="28"/>
          <w:szCs w:val="28"/>
        </w:rPr>
        <w:t>указанный в подпункте 6 пункта 14 административного регламента</w:t>
      </w:r>
      <w:r w:rsidR="007E0973" w:rsidRPr="00575C4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FF3A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FCE9B" w14:textId="2064FBC5" w:rsidR="00EB0B09" w:rsidRDefault="00EB0B09" w:rsidP="007F3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и способ получений сведений </w:t>
      </w:r>
      <w:r w:rsidR="003C19A9">
        <w:rPr>
          <w:rFonts w:ascii="Times New Roman" w:hAnsi="Times New Roman" w:cs="Times New Roman"/>
          <w:sz w:val="28"/>
          <w:szCs w:val="28"/>
        </w:rPr>
        <w:t xml:space="preserve">о конкретной лицензии указываются </w:t>
      </w:r>
      <w:r>
        <w:rPr>
          <w:rFonts w:ascii="Times New Roman" w:hAnsi="Times New Roman" w:cs="Times New Roman"/>
          <w:sz w:val="28"/>
          <w:szCs w:val="28"/>
        </w:rPr>
        <w:t>заявителем в заявлении о предоставлении таких сведений.</w:t>
      </w:r>
    </w:p>
    <w:p w14:paraId="6F153F0A" w14:textId="35AD4212" w:rsidR="007F37C6" w:rsidRDefault="007F37C6" w:rsidP="007F3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60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8. Критерием принятия решения по административной процедуре является наличие или отсутствие сведений о конкретной лицензии в реестре лицензий.</w:t>
      </w:r>
    </w:p>
    <w:p w14:paraId="1D206263" w14:textId="5737DF6B" w:rsidR="007F37C6" w:rsidRDefault="007F37C6" w:rsidP="007F3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606E">
        <w:rPr>
          <w:rFonts w:ascii="Times New Roman" w:hAnsi="Times New Roman" w:cs="Times New Roman"/>
          <w:sz w:val="28"/>
          <w:szCs w:val="28"/>
        </w:rPr>
        <w:t>2</w:t>
      </w:r>
      <w:r w:rsidR="00A47E74">
        <w:rPr>
          <w:rFonts w:ascii="Times New Roman" w:hAnsi="Times New Roman" w:cs="Times New Roman"/>
          <w:sz w:val="28"/>
          <w:szCs w:val="28"/>
        </w:rPr>
        <w:t>9.</w:t>
      </w:r>
      <w:r w:rsidR="009927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вручение (направление) заявителю </w:t>
      </w:r>
      <w:r w:rsidR="00BB5C50">
        <w:rPr>
          <w:rFonts w:ascii="Times New Roman" w:hAnsi="Times New Roman" w:cs="Times New Roman"/>
          <w:sz w:val="28"/>
          <w:szCs w:val="28"/>
        </w:rPr>
        <w:t xml:space="preserve">выписки </w:t>
      </w:r>
      <w:r>
        <w:rPr>
          <w:rFonts w:ascii="Times New Roman" w:hAnsi="Times New Roman" w:cs="Times New Roman"/>
          <w:sz w:val="28"/>
          <w:szCs w:val="28"/>
        </w:rPr>
        <w:t>из реестра лицензий</w:t>
      </w:r>
      <w:r w:rsidR="00BB5C50">
        <w:rPr>
          <w:rFonts w:ascii="Times New Roman" w:hAnsi="Times New Roman" w:cs="Times New Roman"/>
          <w:sz w:val="28"/>
          <w:szCs w:val="28"/>
        </w:rPr>
        <w:t xml:space="preserve"> или копи</w:t>
      </w:r>
      <w:r w:rsidR="003430F1">
        <w:rPr>
          <w:rFonts w:ascii="Times New Roman" w:hAnsi="Times New Roman" w:cs="Times New Roman"/>
          <w:sz w:val="28"/>
          <w:szCs w:val="28"/>
        </w:rPr>
        <w:t>и</w:t>
      </w:r>
      <w:r w:rsidR="00BB5C50">
        <w:rPr>
          <w:rFonts w:ascii="Times New Roman" w:hAnsi="Times New Roman" w:cs="Times New Roman"/>
          <w:sz w:val="28"/>
          <w:szCs w:val="28"/>
        </w:rPr>
        <w:t xml:space="preserve"> </w:t>
      </w:r>
      <w:r w:rsidR="00BB5C50">
        <w:rPr>
          <w:rFonts w:ascii="Times New Roman" w:hAnsi="Times New Roman" w:cs="Times New Roman"/>
          <w:sz w:val="28"/>
          <w:szCs w:val="28"/>
        </w:rPr>
        <w:lastRenderedPageBreak/>
        <w:t>приказа Министерства о принятом решении,</w:t>
      </w:r>
      <w:r>
        <w:rPr>
          <w:rFonts w:ascii="Times New Roman" w:hAnsi="Times New Roman" w:cs="Times New Roman"/>
          <w:sz w:val="28"/>
          <w:szCs w:val="28"/>
        </w:rPr>
        <w:t xml:space="preserve"> либо справки</w:t>
      </w:r>
      <w:r w:rsidR="00BB5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отсутствии запрашиваемых сведений.</w:t>
      </w:r>
    </w:p>
    <w:p w14:paraId="7E6B3E43" w14:textId="73F6B45F" w:rsidR="007F37C6" w:rsidRDefault="007F37C6" w:rsidP="007F3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44">
        <w:rPr>
          <w:rFonts w:ascii="Times New Roman" w:hAnsi="Times New Roman" w:cs="Times New Roman"/>
          <w:sz w:val="28"/>
          <w:szCs w:val="28"/>
        </w:rPr>
        <w:t>1</w:t>
      </w:r>
      <w:r w:rsidR="00A7606E" w:rsidRPr="00AA6B44">
        <w:rPr>
          <w:rFonts w:ascii="Times New Roman" w:hAnsi="Times New Roman" w:cs="Times New Roman"/>
          <w:sz w:val="28"/>
          <w:szCs w:val="28"/>
        </w:rPr>
        <w:t>3</w:t>
      </w:r>
      <w:r w:rsidR="00A47E74" w:rsidRPr="00AA6B44">
        <w:rPr>
          <w:rFonts w:ascii="Times New Roman" w:hAnsi="Times New Roman" w:cs="Times New Roman"/>
          <w:sz w:val="28"/>
          <w:szCs w:val="28"/>
        </w:rPr>
        <w:t>0. </w:t>
      </w:r>
      <w:r w:rsidRPr="00AA6B44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выписки из реестра лицензий, либо справки </w:t>
      </w:r>
      <w:r w:rsidRPr="00AA6B44">
        <w:rPr>
          <w:rFonts w:ascii="Times New Roman" w:hAnsi="Times New Roman" w:cs="Times New Roman"/>
          <w:sz w:val="28"/>
          <w:szCs w:val="28"/>
        </w:rPr>
        <w:br/>
        <w:t>об отсутствии запрашиваемых сведений, либо копии приказа Министерства о принятом решении</w:t>
      </w:r>
      <w:r w:rsidRPr="00992756">
        <w:rPr>
          <w:rFonts w:ascii="Times New Roman" w:hAnsi="Times New Roman" w:cs="Times New Roman"/>
          <w:sz w:val="28"/>
          <w:szCs w:val="28"/>
        </w:rPr>
        <w:t>.</w:t>
      </w:r>
    </w:p>
    <w:p w14:paraId="7340896C" w14:textId="77777777" w:rsidR="005450C6" w:rsidRPr="00CA14CD" w:rsidRDefault="005450C6" w:rsidP="005450C6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01B4683" w14:textId="77777777" w:rsidR="0058612C" w:rsidRDefault="00CD2EFC" w:rsidP="007866AF">
      <w:pPr>
        <w:pStyle w:val="ConsPlusNormal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Рассмотрение заявления о п</w:t>
      </w:r>
      <w:r w:rsidR="0026586E" w:rsidRPr="00577EE2">
        <w:rPr>
          <w:rFonts w:eastAsia="Times New Roman"/>
          <w:b/>
          <w:lang w:eastAsia="ru-RU"/>
        </w:rPr>
        <w:t>рекращени</w:t>
      </w:r>
      <w:r>
        <w:rPr>
          <w:rFonts w:eastAsia="Times New Roman"/>
          <w:b/>
          <w:lang w:eastAsia="ru-RU"/>
        </w:rPr>
        <w:t>и</w:t>
      </w:r>
      <w:r w:rsidR="0058612C">
        <w:rPr>
          <w:rFonts w:eastAsia="Times New Roman"/>
          <w:b/>
          <w:lang w:eastAsia="ru-RU"/>
        </w:rPr>
        <w:t xml:space="preserve"> </w:t>
      </w:r>
    </w:p>
    <w:p w14:paraId="20D05D7A" w14:textId="72762E32" w:rsidR="006829E5" w:rsidRPr="006829E5" w:rsidRDefault="0058612C" w:rsidP="007866AF">
      <w:pPr>
        <w:pStyle w:val="ConsPlusNormal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м</w:t>
      </w:r>
      <w:r w:rsidR="00CD2EFC">
        <w:rPr>
          <w:rFonts w:eastAsia="Times New Roman"/>
          <w:b/>
          <w:lang w:eastAsia="ru-RU"/>
        </w:rPr>
        <w:t>едицинской</w:t>
      </w:r>
      <w:r>
        <w:rPr>
          <w:rFonts w:eastAsia="Times New Roman"/>
          <w:b/>
          <w:lang w:eastAsia="ru-RU"/>
        </w:rPr>
        <w:t xml:space="preserve"> </w:t>
      </w:r>
      <w:r w:rsidR="00CD2EFC">
        <w:rPr>
          <w:rFonts w:eastAsia="Times New Roman"/>
          <w:b/>
          <w:lang w:eastAsia="ru-RU"/>
        </w:rPr>
        <w:t>деятельности, принятие</w:t>
      </w:r>
      <w:r w:rsidR="00A97A46">
        <w:rPr>
          <w:rFonts w:eastAsia="Times New Roman"/>
          <w:b/>
          <w:lang w:eastAsia="ru-RU"/>
        </w:rPr>
        <w:t xml:space="preserve"> </w:t>
      </w:r>
      <w:r w:rsidR="00CD2EFC">
        <w:rPr>
          <w:rFonts w:eastAsia="Times New Roman"/>
          <w:b/>
          <w:lang w:eastAsia="ru-RU"/>
        </w:rPr>
        <w:t xml:space="preserve">решения </w:t>
      </w:r>
      <w:r>
        <w:rPr>
          <w:rFonts w:eastAsia="Times New Roman"/>
          <w:b/>
          <w:lang w:eastAsia="ru-RU"/>
        </w:rPr>
        <w:br/>
      </w:r>
      <w:r w:rsidR="00CD2EFC">
        <w:rPr>
          <w:rFonts w:eastAsia="Times New Roman"/>
          <w:b/>
          <w:lang w:eastAsia="ru-RU"/>
        </w:rPr>
        <w:t>о прекращении действия лицензи</w:t>
      </w:r>
      <w:r w:rsidR="008E4DC7">
        <w:rPr>
          <w:rFonts w:eastAsia="Times New Roman"/>
          <w:b/>
          <w:lang w:eastAsia="ru-RU"/>
        </w:rPr>
        <w:t>и</w:t>
      </w:r>
      <w:r w:rsidR="00C8462F" w:rsidRPr="00577EE2">
        <w:rPr>
          <w:rFonts w:eastAsia="Times New Roman"/>
          <w:b/>
          <w:lang w:eastAsia="ru-RU"/>
        </w:rPr>
        <w:t xml:space="preserve"> </w:t>
      </w:r>
      <w:r w:rsidR="00620777" w:rsidRPr="00577EE2">
        <w:rPr>
          <w:rFonts w:eastAsia="Times New Roman"/>
          <w:b/>
          <w:lang w:eastAsia="ru-RU"/>
        </w:rPr>
        <w:br/>
      </w:r>
    </w:p>
    <w:p w14:paraId="1F6B4CF7" w14:textId="444C7CE0" w:rsidR="00AE2D64" w:rsidRPr="009B3B07" w:rsidRDefault="00AE2D64" w:rsidP="00AE2D6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B3B07">
        <w:rPr>
          <w:rFonts w:eastAsia="Times New Roman"/>
          <w:lang w:eastAsia="ru-RU"/>
        </w:rPr>
        <w:t>1</w:t>
      </w:r>
      <w:r w:rsidR="00577EE2">
        <w:rPr>
          <w:rFonts w:eastAsia="Times New Roman"/>
          <w:lang w:eastAsia="ru-RU"/>
        </w:rPr>
        <w:t>31</w:t>
      </w:r>
      <w:r w:rsidRPr="009B3B07">
        <w:rPr>
          <w:rFonts w:eastAsia="Times New Roman"/>
          <w:lang w:eastAsia="ru-RU"/>
        </w:rPr>
        <w:t xml:space="preserve">. Административная процедура «Рассмотрение заявления </w:t>
      </w:r>
      <w:r w:rsidRPr="009B3B07">
        <w:rPr>
          <w:rFonts w:eastAsia="Times New Roman"/>
          <w:lang w:eastAsia="ru-RU"/>
        </w:rPr>
        <w:br/>
        <w:t>о прекращении медицинской деятельности</w:t>
      </w:r>
      <w:r w:rsidR="00917977">
        <w:rPr>
          <w:rFonts w:eastAsia="Times New Roman"/>
          <w:lang w:eastAsia="ru-RU"/>
        </w:rPr>
        <w:t xml:space="preserve">, принятие решения </w:t>
      </w:r>
      <w:r w:rsidR="00917977">
        <w:rPr>
          <w:rFonts w:eastAsia="Times New Roman"/>
          <w:lang w:eastAsia="ru-RU"/>
        </w:rPr>
        <w:br/>
        <w:t xml:space="preserve">о прекращении </w:t>
      </w:r>
      <w:r w:rsidR="003D4CFD">
        <w:rPr>
          <w:rFonts w:eastAsia="Times New Roman"/>
          <w:lang w:eastAsia="ru-RU"/>
        </w:rPr>
        <w:t>действия лицензии</w:t>
      </w:r>
      <w:r w:rsidRPr="009B3B07">
        <w:rPr>
          <w:rFonts w:eastAsia="Times New Roman"/>
          <w:lang w:eastAsia="ru-RU"/>
        </w:rPr>
        <w:t>» осуществляется с момента поступления в Министерство заявления о прекращении медицинской деятельности</w:t>
      </w:r>
      <w:r w:rsidR="00AA0AB0" w:rsidRPr="006829E5">
        <w:rPr>
          <w:rFonts w:eastAsia="Times New Roman"/>
          <w:lang w:eastAsia="ru-RU"/>
        </w:rPr>
        <w:t xml:space="preserve">, </w:t>
      </w:r>
      <w:r w:rsidR="00AA0AB0">
        <w:rPr>
          <w:rFonts w:eastAsia="Times New Roman"/>
          <w:lang w:eastAsia="ru-RU"/>
        </w:rPr>
        <w:t>предусмотренного пунктом 21 администрати</w:t>
      </w:r>
      <w:r w:rsidR="00AA0AB0" w:rsidRPr="00A67EE6">
        <w:rPr>
          <w:rFonts w:eastAsia="Times New Roman"/>
          <w:lang w:eastAsia="ru-RU"/>
        </w:rPr>
        <w:t>вного регламента,</w:t>
      </w:r>
      <w:r w:rsidRPr="009B3B07">
        <w:rPr>
          <w:rFonts w:eastAsia="Times New Roman"/>
          <w:lang w:eastAsia="ru-RU"/>
        </w:rPr>
        <w:t xml:space="preserve"> в том числе поданного с использованием Единого портала государственных услуг и Портала государственных услуг Республики Марий Эл</w:t>
      </w:r>
      <w:r w:rsidR="00AA0AB0">
        <w:rPr>
          <w:rFonts w:eastAsia="Times New Roman"/>
          <w:lang w:eastAsia="ru-RU"/>
        </w:rPr>
        <w:t xml:space="preserve"> при наличии технической возможности</w:t>
      </w:r>
      <w:r w:rsidRPr="009B3B07">
        <w:rPr>
          <w:rFonts w:eastAsia="Times New Roman"/>
          <w:lang w:eastAsia="ru-RU"/>
        </w:rPr>
        <w:t>.</w:t>
      </w:r>
    </w:p>
    <w:p w14:paraId="6546AFE9" w14:textId="674DFE8E" w:rsidR="00AA0AB0" w:rsidRDefault="00AE2D64" w:rsidP="00AA0AB0">
      <w:pPr>
        <w:pStyle w:val="ConsPlusNormal"/>
        <w:ind w:firstLine="709"/>
        <w:jc w:val="both"/>
        <w:rPr>
          <w:rFonts w:eastAsia="Times New Roman"/>
          <w:spacing w:val="-4"/>
          <w:lang w:eastAsia="ru-RU"/>
        </w:rPr>
      </w:pPr>
      <w:r w:rsidRPr="009B3B07">
        <w:rPr>
          <w:rFonts w:eastAsia="Times New Roman"/>
          <w:lang w:eastAsia="ru-RU"/>
        </w:rPr>
        <w:t>1</w:t>
      </w:r>
      <w:r w:rsidR="00577EE2">
        <w:rPr>
          <w:rFonts w:eastAsia="Times New Roman"/>
          <w:lang w:eastAsia="ru-RU"/>
        </w:rPr>
        <w:t>32</w:t>
      </w:r>
      <w:r w:rsidRPr="009B3B07">
        <w:rPr>
          <w:rFonts w:eastAsia="Times New Roman"/>
          <w:lang w:eastAsia="ru-RU"/>
        </w:rPr>
        <w:t>. </w:t>
      </w:r>
      <w:r w:rsidR="00A97A46">
        <w:rPr>
          <w:rFonts w:eastAsia="Times New Roman"/>
          <w:lang w:eastAsia="ru-RU"/>
        </w:rPr>
        <w:t>Н</w:t>
      </w:r>
      <w:r w:rsidR="00A97A46" w:rsidRPr="00AA0AB0">
        <w:rPr>
          <w:rFonts w:eastAsia="Times New Roman"/>
          <w:spacing w:val="-4"/>
          <w:lang w:eastAsia="ru-RU"/>
        </w:rPr>
        <w:t>е позднее чем за 15 календарных дней до дня фактического прекращения медицинской деятельности</w:t>
      </w:r>
      <w:r w:rsidR="00A97A46">
        <w:rPr>
          <w:rFonts w:eastAsia="Times New Roman"/>
          <w:spacing w:val="-4"/>
          <w:lang w:eastAsia="ru-RU"/>
        </w:rPr>
        <w:t xml:space="preserve"> лицензиат, имеющий намерение</w:t>
      </w:r>
      <w:r w:rsidR="00A97A46" w:rsidRPr="00AA0AB0">
        <w:rPr>
          <w:rFonts w:eastAsia="Times New Roman"/>
          <w:spacing w:val="-4"/>
          <w:lang w:eastAsia="ru-RU"/>
        </w:rPr>
        <w:t xml:space="preserve"> </w:t>
      </w:r>
      <w:r w:rsidR="00A97A46">
        <w:rPr>
          <w:rFonts w:eastAsia="Times New Roman"/>
          <w:spacing w:val="-4"/>
          <w:lang w:eastAsia="ru-RU"/>
        </w:rPr>
        <w:t xml:space="preserve">прекратить этот вид деятельности, обязан представить или направить </w:t>
      </w:r>
      <w:r w:rsidR="00A97A46">
        <w:rPr>
          <w:rFonts w:eastAsia="Times New Roman"/>
          <w:spacing w:val="-4"/>
          <w:lang w:eastAsia="ru-RU"/>
        </w:rPr>
        <w:br/>
        <w:t>в Минист</w:t>
      </w:r>
      <w:r w:rsidR="00A97A46" w:rsidRPr="00A97A46">
        <w:rPr>
          <w:rFonts w:eastAsia="Times New Roman"/>
          <w:spacing w:val="-4"/>
          <w:lang w:eastAsia="ru-RU"/>
        </w:rPr>
        <w:t xml:space="preserve">ерство </w:t>
      </w:r>
      <w:r w:rsidR="00A97A46" w:rsidRPr="00A97A46">
        <w:t>з</w:t>
      </w:r>
      <w:r w:rsidRPr="00A97A46">
        <w:rPr>
          <w:rFonts w:eastAsia="Times New Roman"/>
          <w:spacing w:val="-4"/>
          <w:lang w:eastAsia="ru-RU"/>
        </w:rPr>
        <w:t>аявление о прекращении медицинской деятельности.</w:t>
      </w:r>
    </w:p>
    <w:p w14:paraId="0697D197" w14:textId="3E7D5BBE" w:rsidR="00AE2D64" w:rsidRPr="009B3B07" w:rsidRDefault="00AE2D64" w:rsidP="00AE2D6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B3B07">
        <w:rPr>
          <w:rFonts w:eastAsia="Times New Roman"/>
          <w:lang w:eastAsia="ru-RU"/>
        </w:rPr>
        <w:t>1</w:t>
      </w:r>
      <w:r w:rsidR="00577EE2">
        <w:rPr>
          <w:rFonts w:eastAsia="Times New Roman"/>
          <w:lang w:eastAsia="ru-RU"/>
        </w:rPr>
        <w:t>33</w:t>
      </w:r>
      <w:r w:rsidRPr="009B3B07">
        <w:rPr>
          <w:rFonts w:eastAsia="Times New Roman"/>
          <w:lang w:eastAsia="ru-RU"/>
        </w:rPr>
        <w:t xml:space="preserve">. Заявление о прекращении медицинской деятельности, поступившее от лицензиата, регистрируется в отделе Министерства </w:t>
      </w:r>
      <w:r w:rsidRPr="009B3B07">
        <w:rPr>
          <w:rFonts w:eastAsia="Times New Roman"/>
          <w:lang w:eastAsia="ru-RU"/>
        </w:rPr>
        <w:br/>
        <w:t xml:space="preserve">в течение </w:t>
      </w:r>
      <w:r w:rsidR="00992756">
        <w:rPr>
          <w:rFonts w:eastAsia="Times New Roman"/>
          <w:lang w:eastAsia="ru-RU"/>
        </w:rPr>
        <w:t xml:space="preserve">1 </w:t>
      </w:r>
      <w:r w:rsidRPr="009B3B07">
        <w:rPr>
          <w:rFonts w:eastAsia="Times New Roman"/>
          <w:lang w:eastAsia="ru-RU"/>
        </w:rPr>
        <w:t>рабочего дня со дня его поступления.</w:t>
      </w:r>
    </w:p>
    <w:p w14:paraId="09503BA4" w14:textId="6A356036" w:rsidR="00AE2D64" w:rsidRPr="009B3B07" w:rsidRDefault="00AE2D64" w:rsidP="00AE2D6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B3B07">
        <w:rPr>
          <w:rFonts w:eastAsia="Times New Roman"/>
          <w:lang w:eastAsia="ru-RU"/>
        </w:rPr>
        <w:t>1</w:t>
      </w:r>
      <w:r w:rsidR="00577EE2">
        <w:rPr>
          <w:rFonts w:eastAsia="Times New Roman"/>
          <w:lang w:eastAsia="ru-RU"/>
        </w:rPr>
        <w:t>34</w:t>
      </w:r>
      <w:r w:rsidRPr="009B3B07">
        <w:rPr>
          <w:rFonts w:eastAsia="Times New Roman"/>
          <w:lang w:eastAsia="ru-RU"/>
        </w:rPr>
        <w:t>.</w:t>
      </w:r>
      <w:r w:rsidRPr="009B3B07">
        <w:rPr>
          <w:rFonts w:eastAsia="Times New Roman"/>
          <w:sz w:val="22"/>
          <w:szCs w:val="22"/>
          <w:lang w:eastAsia="ru-RU"/>
        </w:rPr>
        <w:t> </w:t>
      </w:r>
      <w:r w:rsidRPr="009B3B07">
        <w:rPr>
          <w:rFonts w:eastAsia="Times New Roman"/>
          <w:lang w:eastAsia="ru-RU"/>
        </w:rPr>
        <w:t>Ответственный исполнитель</w:t>
      </w:r>
      <w:r w:rsidR="00F47515">
        <w:rPr>
          <w:rFonts w:eastAsia="Times New Roman"/>
          <w:lang w:eastAsia="ru-RU"/>
        </w:rPr>
        <w:t xml:space="preserve"> </w:t>
      </w:r>
      <w:r w:rsidRPr="009B3B07">
        <w:rPr>
          <w:rFonts w:eastAsia="Times New Roman"/>
          <w:lang w:eastAsia="ru-RU"/>
        </w:rPr>
        <w:t xml:space="preserve">в течение </w:t>
      </w:r>
      <w:r w:rsidR="00E17C6D">
        <w:rPr>
          <w:rFonts w:eastAsia="Times New Roman"/>
          <w:lang w:eastAsia="ru-RU"/>
        </w:rPr>
        <w:t>2</w:t>
      </w:r>
      <w:r w:rsidRPr="009B3B07">
        <w:rPr>
          <w:rFonts w:eastAsia="Times New Roman"/>
          <w:lang w:eastAsia="ru-RU"/>
        </w:rPr>
        <w:t xml:space="preserve"> рабочих дней </w:t>
      </w:r>
      <w:r w:rsidRPr="009B3B07">
        <w:rPr>
          <w:rFonts w:eastAsia="Times New Roman"/>
          <w:lang w:eastAsia="ru-RU"/>
        </w:rPr>
        <w:br/>
        <w:t xml:space="preserve">со дня </w:t>
      </w:r>
      <w:r w:rsidR="00E17C6D">
        <w:rPr>
          <w:rFonts w:eastAsia="Times New Roman"/>
          <w:lang w:eastAsia="ru-RU"/>
        </w:rPr>
        <w:t>получения Министер</w:t>
      </w:r>
      <w:r w:rsidR="00876B34">
        <w:rPr>
          <w:rFonts w:eastAsia="Times New Roman"/>
          <w:lang w:eastAsia="ru-RU"/>
        </w:rPr>
        <w:t>с</w:t>
      </w:r>
      <w:r w:rsidR="00E17C6D">
        <w:rPr>
          <w:rFonts w:eastAsia="Times New Roman"/>
          <w:lang w:eastAsia="ru-RU"/>
        </w:rPr>
        <w:t xml:space="preserve">твом </w:t>
      </w:r>
      <w:r w:rsidRPr="009B3B07">
        <w:rPr>
          <w:rFonts w:eastAsia="Times New Roman"/>
          <w:lang w:eastAsia="ru-RU"/>
        </w:rPr>
        <w:t>надлежащим образом оформленного заявления о прекращении медицинской деятельности готовит проект приказа Министерства о прекращении действия лицензии и проект уведомления о прекращении действия лицензии.</w:t>
      </w:r>
    </w:p>
    <w:p w14:paraId="660CB561" w14:textId="77777777" w:rsidR="00AE2D64" w:rsidRPr="009B3B07" w:rsidRDefault="00AE2D64" w:rsidP="00AE2D6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B3B07">
        <w:rPr>
          <w:rFonts w:eastAsia="Times New Roman"/>
          <w:lang w:eastAsia="ru-RU"/>
        </w:rPr>
        <w:t>В проекте приказа Министерства о прекращении действия лицензии должны быть указаны основания прекращения действия лицензии.</w:t>
      </w:r>
    </w:p>
    <w:p w14:paraId="14F9154F" w14:textId="1CB8EFCE" w:rsidR="00A700BA" w:rsidRPr="009B3B07" w:rsidRDefault="00A700BA" w:rsidP="00A700BA">
      <w:pPr>
        <w:pStyle w:val="ConsPlusNormal"/>
        <w:ind w:firstLine="709"/>
        <w:jc w:val="both"/>
      </w:pPr>
      <w:r w:rsidRPr="009B3B07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35</w:t>
      </w:r>
      <w:r w:rsidRPr="009B3B07">
        <w:rPr>
          <w:rFonts w:eastAsia="Times New Roman"/>
          <w:lang w:eastAsia="ru-RU"/>
        </w:rPr>
        <w:t>. Министерство</w:t>
      </w:r>
      <w:r w:rsidRPr="009B3B07">
        <w:t xml:space="preserve"> принимает решение о прекращении действия лицензии в течение </w:t>
      </w:r>
      <w:r>
        <w:t>10</w:t>
      </w:r>
      <w:r w:rsidRPr="009B3B07">
        <w:t xml:space="preserve"> рабочих дней со дня получения:</w:t>
      </w:r>
    </w:p>
    <w:p w14:paraId="32B344CD" w14:textId="5A44E874" w:rsidR="00A700BA" w:rsidRPr="009B3B07" w:rsidRDefault="00A700BA" w:rsidP="00A700BA">
      <w:pPr>
        <w:pStyle w:val="ConsPlusNormal"/>
        <w:ind w:firstLine="709"/>
        <w:jc w:val="both"/>
      </w:pPr>
      <w:r w:rsidRPr="009B3B07">
        <w:t>1)</w:t>
      </w:r>
      <w:r w:rsidR="00992756">
        <w:t> </w:t>
      </w:r>
      <w:r w:rsidRPr="009B3B07">
        <w:t xml:space="preserve">заявления лицензиата о прекращении лицензируемого вида деятельности; </w:t>
      </w:r>
    </w:p>
    <w:p w14:paraId="226342CB" w14:textId="4D121AA9" w:rsidR="00A700BA" w:rsidRPr="009B3B07" w:rsidRDefault="00A700BA" w:rsidP="00A700BA">
      <w:pPr>
        <w:pStyle w:val="ConsPlusNormal"/>
        <w:ind w:firstLine="709"/>
        <w:jc w:val="both"/>
      </w:pPr>
      <w:r w:rsidRPr="009B3B07">
        <w:t>2)</w:t>
      </w:r>
      <w:r w:rsidR="00992756">
        <w:t> </w:t>
      </w:r>
      <w:r w:rsidRPr="009B3B07">
        <w:t xml:space="preserve">сведений от федерального органа исполнительной власти, осуществляющего государственную регистрацию юридических лиц </w:t>
      </w:r>
      <w:r>
        <w:br/>
      </w:r>
      <w:r w:rsidRPr="009B3B07">
        <w:t xml:space="preserve">и индивидуальных предпринимателей, о дате внесения </w:t>
      </w:r>
      <w:r>
        <w:br/>
      </w:r>
      <w:r w:rsidRPr="009B3B07">
        <w:t xml:space="preserve">в соответствующий единый государственный реестр записи </w:t>
      </w:r>
      <w:r>
        <w:br/>
      </w:r>
      <w:r w:rsidRPr="009B3B07">
        <w:t xml:space="preserve">о прекращении юридическим лицом деятельности или о прекращении </w:t>
      </w:r>
      <w:r w:rsidRPr="009B3B07">
        <w:lastRenderedPageBreak/>
        <w:t>физическим лицом деятельности в качестве индивидуального предпринимателя;</w:t>
      </w:r>
    </w:p>
    <w:p w14:paraId="550622D0" w14:textId="750908DC" w:rsidR="00A700BA" w:rsidRDefault="00992756" w:rsidP="00A700BA">
      <w:pPr>
        <w:pStyle w:val="ConsPlusNormal"/>
        <w:ind w:firstLine="709"/>
        <w:jc w:val="both"/>
      </w:pPr>
      <w:r>
        <w:t>3) </w:t>
      </w:r>
      <w:r w:rsidR="00A700BA" w:rsidRPr="009B3B07">
        <w:t xml:space="preserve">выписки из вступившего в законную силу решения суда </w:t>
      </w:r>
      <w:r w:rsidR="00A700BA">
        <w:br/>
      </w:r>
      <w:r w:rsidR="00A700BA" w:rsidRPr="009B3B07">
        <w:t>об аннулировании лицензии.</w:t>
      </w:r>
    </w:p>
    <w:p w14:paraId="0689FB83" w14:textId="48137474" w:rsidR="00150951" w:rsidRDefault="00150951" w:rsidP="00A700BA">
      <w:pPr>
        <w:pStyle w:val="ConsPlusNormal"/>
        <w:ind w:firstLine="709"/>
        <w:jc w:val="both"/>
      </w:pPr>
      <w:r>
        <w:t>136. Решение о прекращении действия лицензии оформляется приказом Министерства.</w:t>
      </w:r>
    </w:p>
    <w:p w14:paraId="608AFC2E" w14:textId="5571D942" w:rsidR="00A97A46" w:rsidRPr="009B3B07" w:rsidRDefault="00150951" w:rsidP="00A97A46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П</w:t>
      </w:r>
      <w:r w:rsidRPr="009B3B07">
        <w:rPr>
          <w:rFonts w:eastAsia="Times New Roman"/>
          <w:lang w:eastAsia="ru-RU"/>
        </w:rPr>
        <w:t xml:space="preserve">риказ Министерства о прекращении действия лицензии </w:t>
      </w:r>
      <w:r w:rsidRPr="009B3B07">
        <w:rPr>
          <w:rFonts w:eastAsia="Times New Roman"/>
          <w:lang w:eastAsia="ru-RU"/>
        </w:rPr>
        <w:br/>
        <w:t>и уведомление о прекращении действия лицензии</w:t>
      </w:r>
      <w:r w:rsidR="00A97A46">
        <w:rPr>
          <w:rFonts w:eastAsia="Times New Roman"/>
          <w:lang w:eastAsia="ru-RU"/>
        </w:rPr>
        <w:t xml:space="preserve"> подписывается м</w:t>
      </w:r>
      <w:r w:rsidR="00A97A46" w:rsidRPr="009B3B07">
        <w:rPr>
          <w:rFonts w:eastAsia="Times New Roman"/>
          <w:lang w:eastAsia="ru-RU"/>
        </w:rPr>
        <w:t>инистр</w:t>
      </w:r>
      <w:r w:rsidR="00A97A46">
        <w:rPr>
          <w:rFonts w:eastAsia="Times New Roman"/>
          <w:lang w:eastAsia="ru-RU"/>
        </w:rPr>
        <w:t>ом</w:t>
      </w:r>
      <w:r w:rsidR="00A97A46" w:rsidRPr="009B3B07">
        <w:rPr>
          <w:rFonts w:eastAsia="Times New Roman"/>
          <w:lang w:eastAsia="ru-RU"/>
        </w:rPr>
        <w:t xml:space="preserve"> или лицо</w:t>
      </w:r>
      <w:r w:rsidR="00A97A46">
        <w:rPr>
          <w:rFonts w:eastAsia="Times New Roman"/>
          <w:lang w:eastAsia="ru-RU"/>
        </w:rPr>
        <w:t>м</w:t>
      </w:r>
      <w:r w:rsidR="00A97A46" w:rsidRPr="009B3B07">
        <w:rPr>
          <w:rFonts w:eastAsia="Times New Roman"/>
          <w:lang w:eastAsia="ru-RU"/>
        </w:rPr>
        <w:t>, исполняющее его обязанности,</w:t>
      </w:r>
      <w:r w:rsidR="00A97A46">
        <w:rPr>
          <w:rFonts w:eastAsia="Times New Roman"/>
          <w:lang w:eastAsia="ru-RU"/>
        </w:rPr>
        <w:t xml:space="preserve"> </w:t>
      </w:r>
      <w:r w:rsidR="00A97A46" w:rsidRPr="009B3B07">
        <w:rPr>
          <w:rFonts w:eastAsia="Times New Roman"/>
          <w:lang w:eastAsia="ru-RU"/>
        </w:rPr>
        <w:t xml:space="preserve">в срок не позднее </w:t>
      </w:r>
      <w:r w:rsidR="00A97A46" w:rsidRPr="009B3B07">
        <w:rPr>
          <w:rFonts w:eastAsia="Times New Roman"/>
          <w:lang w:eastAsia="ru-RU"/>
        </w:rPr>
        <w:br/>
        <w:t xml:space="preserve">10 рабочих дней со дня </w:t>
      </w:r>
      <w:r w:rsidR="00A97A46">
        <w:rPr>
          <w:rFonts w:eastAsia="Times New Roman"/>
          <w:lang w:eastAsia="ru-RU"/>
        </w:rPr>
        <w:t>получения</w:t>
      </w:r>
      <w:r w:rsidR="00A97A46" w:rsidRPr="009B3B07">
        <w:rPr>
          <w:rFonts w:eastAsia="Times New Roman"/>
          <w:lang w:eastAsia="ru-RU"/>
        </w:rPr>
        <w:t xml:space="preserve"> Министерство</w:t>
      </w:r>
      <w:r w:rsidR="00A97A46">
        <w:rPr>
          <w:rFonts w:eastAsia="Times New Roman"/>
          <w:lang w:eastAsia="ru-RU"/>
        </w:rPr>
        <w:t>м</w:t>
      </w:r>
      <w:r w:rsidR="00A97A46" w:rsidRPr="009B3B07">
        <w:rPr>
          <w:rFonts w:eastAsia="Times New Roman"/>
          <w:lang w:eastAsia="ru-RU"/>
        </w:rPr>
        <w:t xml:space="preserve"> заявления </w:t>
      </w:r>
      <w:r w:rsidR="00A97A46" w:rsidRPr="009B3B07">
        <w:rPr>
          <w:rFonts w:eastAsia="Times New Roman"/>
          <w:lang w:eastAsia="ru-RU"/>
        </w:rPr>
        <w:br/>
        <w:t>о прекращении медицинской деятельности.</w:t>
      </w:r>
      <w:r w:rsidR="00A97A46">
        <w:rPr>
          <w:rFonts w:eastAsia="Times New Roman"/>
          <w:lang w:eastAsia="ru-RU"/>
        </w:rPr>
        <w:t xml:space="preserve"> </w:t>
      </w:r>
      <w:r w:rsidR="00A97A46" w:rsidRPr="009B3B07">
        <w:t xml:space="preserve">Реквизиты приказа </w:t>
      </w:r>
      <w:r w:rsidR="00A97A46">
        <w:br/>
      </w:r>
      <w:r w:rsidR="00A97A46" w:rsidRPr="009B3B07">
        <w:t>о прекращении действия лицензии</w:t>
      </w:r>
      <w:r w:rsidR="00A97A46" w:rsidRPr="009B3B07">
        <w:rPr>
          <w:rFonts w:eastAsia="Times New Roman"/>
          <w:lang w:eastAsia="ru-RU"/>
        </w:rPr>
        <w:t xml:space="preserve"> </w:t>
      </w:r>
      <w:r w:rsidR="00A97A46" w:rsidRPr="009B3B07">
        <w:t>вносятся в реестр лицензий.</w:t>
      </w:r>
    </w:p>
    <w:p w14:paraId="469F3A31" w14:textId="589C1EDF" w:rsidR="00AE2D64" w:rsidRPr="009B3B07" w:rsidRDefault="00A700BA" w:rsidP="00A700BA">
      <w:pPr>
        <w:pStyle w:val="ConsPlusNormal"/>
        <w:ind w:firstLine="709"/>
        <w:jc w:val="both"/>
      </w:pPr>
      <w:r>
        <w:t>137. </w:t>
      </w:r>
      <w:r w:rsidR="00AE2D64" w:rsidRPr="009B3B07">
        <w:t xml:space="preserve">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деятельности, либо </w:t>
      </w:r>
      <w:r>
        <w:br/>
      </w:r>
      <w:r w:rsidR="00AE2D64" w:rsidRPr="009B3B07">
        <w:t xml:space="preserve">со дня внесения соответствующих записей в </w:t>
      </w:r>
      <w:r>
        <w:t>ЕГРЮЛ</w:t>
      </w:r>
      <w:r w:rsidR="00AE2D64" w:rsidRPr="009B3B07">
        <w:t xml:space="preserve"> или </w:t>
      </w:r>
      <w:r>
        <w:t>ЕГРИП</w:t>
      </w:r>
      <w:r w:rsidR="00AE2D64" w:rsidRPr="009B3B07">
        <w:t xml:space="preserve">, </w:t>
      </w:r>
      <w:r>
        <w:br/>
      </w:r>
      <w:r w:rsidR="00AE2D64" w:rsidRPr="00A700BA">
        <w:rPr>
          <w:spacing w:val="-6"/>
        </w:rPr>
        <w:t>либо со дня вступления в законную силу решения суда об</w:t>
      </w:r>
      <w:r w:rsidRPr="00A700BA">
        <w:rPr>
          <w:spacing w:val="-6"/>
        </w:rPr>
        <w:t xml:space="preserve"> </w:t>
      </w:r>
      <w:r w:rsidR="00AE2D64" w:rsidRPr="00A700BA">
        <w:rPr>
          <w:spacing w:val="-6"/>
        </w:rPr>
        <w:t>аннулировании лицензии.</w:t>
      </w:r>
      <w:r w:rsidR="00AE2D64" w:rsidRPr="009B3B07">
        <w:rPr>
          <w:rFonts w:eastAsia="Times New Roman"/>
          <w:lang w:eastAsia="ru-RU"/>
        </w:rPr>
        <w:t xml:space="preserve"> </w:t>
      </w:r>
    </w:p>
    <w:p w14:paraId="658848CF" w14:textId="20BCE27F" w:rsidR="00AE2D64" w:rsidRPr="009B3B07" w:rsidRDefault="00AE2D64" w:rsidP="00AE2D6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B3B07">
        <w:t>1</w:t>
      </w:r>
      <w:r w:rsidR="00577EE2">
        <w:t>3</w:t>
      </w:r>
      <w:r w:rsidR="000D7BAE">
        <w:t>8</w:t>
      </w:r>
      <w:r w:rsidRPr="009B3B07">
        <w:t>.</w:t>
      </w:r>
      <w:r w:rsidR="00A700BA">
        <w:t> </w:t>
      </w:r>
      <w:r w:rsidRPr="009B3B07">
        <w:t xml:space="preserve">В течение </w:t>
      </w:r>
      <w:r w:rsidR="00A700BA">
        <w:t>3</w:t>
      </w:r>
      <w:r w:rsidRPr="009B3B07">
        <w:t xml:space="preserve"> рабочих дней после дня внесения записи </w:t>
      </w:r>
      <w:r w:rsidR="00A700BA">
        <w:br/>
      </w:r>
      <w:r w:rsidRPr="009B3B07">
        <w:t xml:space="preserve">о прекращении действия лицензии в реестр лицензий Министерство направляет уведомление о прекращении действия лицензии лицензиату по его выбору в форме электронного документа, подписанного усиленной квалифицированной электронной подписью, либо </w:t>
      </w:r>
      <w:r w:rsidR="00F328B0">
        <w:br/>
      </w:r>
      <w:r w:rsidRPr="009B3B07">
        <w:t xml:space="preserve">на бумажном носителе заказным почтовым отправлением </w:t>
      </w:r>
      <w:r w:rsidR="000D7BAE">
        <w:br/>
      </w:r>
      <w:r w:rsidRPr="009B3B07">
        <w:t>с</w:t>
      </w:r>
      <w:r w:rsidR="00F328B0">
        <w:t xml:space="preserve"> </w:t>
      </w:r>
      <w:r w:rsidRPr="009B3B07">
        <w:t>уведомлением о вручении.</w:t>
      </w:r>
    </w:p>
    <w:p w14:paraId="3C528033" w14:textId="219F4FEF" w:rsidR="004E3187" w:rsidRDefault="00AE2D64" w:rsidP="00AE2D6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92756">
        <w:rPr>
          <w:rFonts w:eastAsia="Times New Roman"/>
          <w:lang w:eastAsia="ru-RU"/>
        </w:rPr>
        <w:t xml:space="preserve">Уведомление о прекращении действия лицензии может быть </w:t>
      </w:r>
      <w:r w:rsidRPr="00575C41">
        <w:rPr>
          <w:rFonts w:eastAsia="Times New Roman"/>
          <w:spacing w:val="-4"/>
          <w:lang w:eastAsia="ru-RU"/>
        </w:rPr>
        <w:t>направлено посредством информационно-коммуникационных технологий,</w:t>
      </w:r>
      <w:r w:rsidRPr="00992756">
        <w:rPr>
          <w:rFonts w:eastAsia="Times New Roman"/>
          <w:lang w:eastAsia="ru-RU"/>
        </w:rPr>
        <w:t xml:space="preserve"> в том числе с использованием Единого портала государственных услуг </w:t>
      </w:r>
      <w:r w:rsidR="00575C41">
        <w:rPr>
          <w:rFonts w:eastAsia="Times New Roman"/>
          <w:lang w:eastAsia="ru-RU"/>
        </w:rPr>
        <w:br/>
      </w:r>
      <w:r w:rsidRPr="00992756">
        <w:rPr>
          <w:rFonts w:eastAsia="Times New Roman"/>
          <w:lang w:eastAsia="ru-RU"/>
        </w:rPr>
        <w:t>и Портала государственных услуг Республики Марий Эл</w:t>
      </w:r>
      <w:r w:rsidR="0088380D">
        <w:rPr>
          <w:rFonts w:eastAsia="Times New Roman"/>
          <w:lang w:eastAsia="ru-RU"/>
        </w:rPr>
        <w:t xml:space="preserve"> при наличии технической возможности</w:t>
      </w:r>
      <w:r w:rsidRPr="00992756">
        <w:rPr>
          <w:rFonts w:eastAsia="Times New Roman"/>
          <w:lang w:eastAsia="ru-RU"/>
        </w:rPr>
        <w:t>.</w:t>
      </w:r>
    </w:p>
    <w:p w14:paraId="6688C86F" w14:textId="47ACD232" w:rsidR="00A97A46" w:rsidRDefault="00A97A46" w:rsidP="00A97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7BAE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 Критерием принятия решения по административной процедуре является поступление заявления лицензиата о прекращении медицинской деятельности.</w:t>
      </w:r>
    </w:p>
    <w:p w14:paraId="287E2537" w14:textId="79A5CBD6" w:rsidR="00A97A46" w:rsidRDefault="00A97A46" w:rsidP="00A97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7BA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 Результатом административной процедуры является прекращение действия лицензии.</w:t>
      </w:r>
    </w:p>
    <w:p w14:paraId="0A666F1F" w14:textId="07FF7E3D" w:rsidR="00A97A46" w:rsidRDefault="00A97A46" w:rsidP="00A97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D7B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Способом фиксации результата административной процедуры является издание приказа о прекращении действия лицензии, внесение соответствующей записи в реестр лицензий.</w:t>
      </w:r>
    </w:p>
    <w:p w14:paraId="1B53524B" w14:textId="77777777" w:rsidR="00A97A46" w:rsidRDefault="00A97A46" w:rsidP="00AE2D64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7A67179" w14:textId="0FD252D2" w:rsidR="00613A08" w:rsidRPr="00613A08" w:rsidRDefault="00613A08" w:rsidP="0061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08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</w:t>
      </w:r>
      <w:r w:rsidR="002D3136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Pr="00613A08">
        <w:rPr>
          <w:rFonts w:ascii="Times New Roman" w:hAnsi="Times New Roman" w:cs="Times New Roman"/>
          <w:b/>
          <w:sz w:val="28"/>
          <w:szCs w:val="28"/>
        </w:rPr>
        <w:t xml:space="preserve"> ошибок</w:t>
      </w:r>
    </w:p>
    <w:p w14:paraId="4AF66EE7" w14:textId="46D67874" w:rsidR="00613A08" w:rsidRPr="00613A08" w:rsidRDefault="00613A08" w:rsidP="0061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08">
        <w:rPr>
          <w:rFonts w:ascii="Times New Roman" w:hAnsi="Times New Roman" w:cs="Times New Roman"/>
          <w:b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13A08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A08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</w:p>
    <w:p w14:paraId="6B0963CA" w14:textId="77777777" w:rsidR="00613A08" w:rsidRPr="009B3B07" w:rsidRDefault="00613A08" w:rsidP="00613A08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14:paraId="62462E59" w14:textId="1B9E2C10" w:rsidR="00613A08" w:rsidRPr="009B3B07" w:rsidRDefault="000D7BAE" w:rsidP="004E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142</w:t>
      </w:r>
      <w:r w:rsidR="008F15C4">
        <w:rPr>
          <w:rFonts w:ascii="Times New Roman" w:hAnsi="Times New Roman" w:cs="Times New Roman"/>
          <w:sz w:val="28"/>
          <w:szCs w:val="28"/>
        </w:rPr>
        <w:t>. </w:t>
      </w:r>
      <w:r w:rsidR="00613A08" w:rsidRPr="009B3B07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реестре лицензий опечаток и (или) ошибок, заявитель представляет в Министерство заявление </w:t>
      </w:r>
      <w:r w:rsidR="008F15C4">
        <w:rPr>
          <w:rFonts w:ascii="Times New Roman" w:hAnsi="Times New Roman" w:cs="Times New Roman"/>
          <w:sz w:val="28"/>
          <w:szCs w:val="28"/>
        </w:rPr>
        <w:br/>
      </w:r>
      <w:r w:rsidR="00613A08" w:rsidRPr="009B3B07">
        <w:rPr>
          <w:rFonts w:ascii="Times New Roman" w:hAnsi="Times New Roman" w:cs="Times New Roman"/>
          <w:sz w:val="28"/>
          <w:szCs w:val="28"/>
        </w:rPr>
        <w:t>об исправлении опечаток и (или) ошибок.</w:t>
      </w:r>
    </w:p>
    <w:p w14:paraId="396CF0D0" w14:textId="79D49D2D" w:rsidR="00613A08" w:rsidRPr="009B3B07" w:rsidRDefault="004E46BC" w:rsidP="004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</w:t>
      </w:r>
      <w:r w:rsidR="008F15C4">
        <w:rPr>
          <w:rFonts w:ascii="Times New Roman" w:hAnsi="Times New Roman" w:cs="Times New Roman"/>
          <w:sz w:val="28"/>
          <w:szCs w:val="28"/>
        </w:rPr>
        <w:t>.</w:t>
      </w:r>
      <w:r w:rsidR="0088380D">
        <w:rPr>
          <w:rFonts w:ascii="Times New Roman" w:hAnsi="Times New Roman" w:cs="Times New Roman"/>
          <w:sz w:val="28"/>
          <w:szCs w:val="28"/>
        </w:rPr>
        <w:t> </w:t>
      </w:r>
      <w:r w:rsidR="00613A08" w:rsidRPr="009B3B07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1 рабочего дня со дня поступления заявления об исправлении допущенных опечаток и </w:t>
      </w:r>
      <w:r w:rsidR="000D7BAE">
        <w:rPr>
          <w:rFonts w:ascii="Times New Roman" w:hAnsi="Times New Roman" w:cs="Times New Roman"/>
          <w:sz w:val="28"/>
          <w:szCs w:val="28"/>
        </w:rPr>
        <w:t xml:space="preserve">(или) </w:t>
      </w:r>
      <w:r w:rsidR="00613A08" w:rsidRPr="009B3B07">
        <w:rPr>
          <w:rFonts w:ascii="Times New Roman" w:hAnsi="Times New Roman" w:cs="Times New Roman"/>
          <w:sz w:val="28"/>
          <w:szCs w:val="28"/>
        </w:rPr>
        <w:t>ошибок, проводит проверку указанных в заявлении сведений.</w:t>
      </w:r>
    </w:p>
    <w:p w14:paraId="7C432484" w14:textId="77777777" w:rsidR="004E46BC" w:rsidRDefault="008F15C4" w:rsidP="004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E46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13A08" w:rsidRPr="009B3B07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ответственный исполнитель осуществляет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613A08" w:rsidRPr="009B3B07">
        <w:rPr>
          <w:rFonts w:ascii="Times New Roman" w:hAnsi="Times New Roman" w:cs="Times New Roman"/>
          <w:sz w:val="28"/>
          <w:szCs w:val="28"/>
        </w:rPr>
        <w:t xml:space="preserve">с установленным в Министерстве порядком делопроизводства исправление таких опечаток и (или) ошибок в срок, не превышающий </w:t>
      </w:r>
      <w:r>
        <w:rPr>
          <w:rFonts w:ascii="Times New Roman" w:hAnsi="Times New Roman" w:cs="Times New Roman"/>
          <w:sz w:val="28"/>
          <w:szCs w:val="28"/>
        </w:rPr>
        <w:br/>
      </w:r>
      <w:r w:rsidR="00613A08" w:rsidRPr="009B3B07">
        <w:rPr>
          <w:rFonts w:ascii="Times New Roman" w:hAnsi="Times New Roman" w:cs="Times New Roman"/>
          <w:sz w:val="28"/>
          <w:szCs w:val="28"/>
        </w:rPr>
        <w:t>3 рабочих дней со дня поступления в Министерство соответствующего заявления.</w:t>
      </w:r>
    </w:p>
    <w:p w14:paraId="459E8AA0" w14:textId="2FFB72B9" w:rsidR="004E46BC" w:rsidRDefault="004E46BC" w:rsidP="004E46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145. Критерием принятия решения по административной процедуре является наличие или отсутствие таких опечаток и (или) ошибок </w:t>
      </w:r>
      <w:r>
        <w:rPr>
          <w:rFonts w:ascii="Times New Roman" w:hAnsi="Times New Roman" w:cs="Times New Roman"/>
          <w:sz w:val="28"/>
          <w:szCs w:val="28"/>
        </w:rPr>
        <w:br/>
        <w:t>в реестре лицензий.</w:t>
      </w:r>
    </w:p>
    <w:p w14:paraId="6E38F13E" w14:textId="6F869DDD" w:rsidR="004E46BC" w:rsidRDefault="004E46BC" w:rsidP="004E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146. Результатом административной процедуры является исправление опечаток и (или) ошибок в выданных в результате предоставления государственной услуги документах, реестре лицензий, либо направление заявителю письма с информацией об отсутствии опечаток и (или) ошибок.</w:t>
      </w:r>
    </w:p>
    <w:p w14:paraId="198BBE8D" w14:textId="0A2D5CEF" w:rsidR="004E46BC" w:rsidRDefault="004E46BC" w:rsidP="004E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147. </w:t>
      </w:r>
      <w:r w:rsidRPr="005E22DC">
        <w:rPr>
          <w:rFonts w:ascii="Times New Roman" w:hAnsi="Times New Roman" w:cs="Times New Roman"/>
          <w:spacing w:val="-4"/>
          <w:sz w:val="28"/>
          <w:szCs w:val="28"/>
        </w:rPr>
        <w:t>Способом фиксации результата административной процедуры</w:t>
      </w:r>
      <w:r w:rsidRPr="005E22D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22DC">
        <w:rPr>
          <w:rFonts w:ascii="Times New Roman" w:hAnsi="Times New Roman" w:cs="Times New Roman"/>
          <w:spacing w:val="-4"/>
          <w:sz w:val="28"/>
          <w:szCs w:val="28"/>
        </w:rPr>
        <w:t>является внесение исправлений в реестр лицензий, документы, подготовленные после исправления допущенных опечаток и (или) ошибок.</w:t>
      </w:r>
    </w:p>
    <w:p w14:paraId="0D9F04BE" w14:textId="2885A991" w:rsidR="004E46BC" w:rsidRPr="009B3B07" w:rsidRDefault="004E46BC" w:rsidP="004E46B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14:paraId="440CF620" w14:textId="77777777" w:rsidR="006829E5" w:rsidRPr="007B263F" w:rsidRDefault="006829E5" w:rsidP="00175790">
      <w:pPr>
        <w:pStyle w:val="ConsPlusNormal"/>
        <w:jc w:val="center"/>
        <w:rPr>
          <w:rFonts w:eastAsia="Times New Roman"/>
          <w:b/>
          <w:lang w:eastAsia="ru-RU"/>
        </w:rPr>
      </w:pPr>
      <w:r w:rsidRPr="00115C20">
        <w:rPr>
          <w:rFonts w:eastAsia="Times New Roman"/>
          <w:b/>
          <w:lang w:eastAsia="ru-RU"/>
        </w:rPr>
        <w:t>Формирование и направление межведомственных запросов</w:t>
      </w:r>
      <w:r w:rsidR="00175790" w:rsidRPr="00115C20">
        <w:rPr>
          <w:rFonts w:eastAsia="Times New Roman"/>
          <w:b/>
          <w:lang w:eastAsia="ru-RU"/>
        </w:rPr>
        <w:t xml:space="preserve"> </w:t>
      </w:r>
      <w:r w:rsidR="00C77446" w:rsidRPr="00115C20">
        <w:rPr>
          <w:rFonts w:eastAsia="Times New Roman"/>
          <w:b/>
          <w:lang w:eastAsia="ru-RU"/>
        </w:rPr>
        <w:br/>
      </w:r>
      <w:r w:rsidRPr="00115C20">
        <w:rPr>
          <w:rFonts w:eastAsia="Times New Roman"/>
          <w:b/>
          <w:lang w:eastAsia="ru-RU"/>
        </w:rPr>
        <w:t>в федеральные органы исп</w:t>
      </w:r>
      <w:r w:rsidR="00175790" w:rsidRPr="00115C20">
        <w:rPr>
          <w:rFonts w:eastAsia="Times New Roman"/>
          <w:b/>
          <w:lang w:eastAsia="ru-RU"/>
        </w:rPr>
        <w:t xml:space="preserve">олнительной власти, участвующие </w:t>
      </w:r>
      <w:r w:rsidR="00C77446" w:rsidRPr="00115C20">
        <w:rPr>
          <w:rFonts w:eastAsia="Times New Roman"/>
          <w:b/>
          <w:lang w:eastAsia="ru-RU"/>
        </w:rPr>
        <w:br/>
      </w:r>
      <w:r w:rsidRPr="00115C20">
        <w:rPr>
          <w:rFonts w:eastAsia="Times New Roman"/>
          <w:b/>
          <w:lang w:eastAsia="ru-RU"/>
        </w:rPr>
        <w:t>в предоставлении государственной услуги</w:t>
      </w:r>
    </w:p>
    <w:p w14:paraId="404AFC0C" w14:textId="77777777" w:rsidR="006829E5" w:rsidRPr="007B263F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7B42AB5" w14:textId="23B5A7BE" w:rsidR="003E0A46" w:rsidRPr="007D6431" w:rsidRDefault="003E0A46" w:rsidP="00A85E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7B26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78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5C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263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D6431">
        <w:rPr>
          <w:rFonts w:ascii="Times New Roman" w:hAnsi="Times New Roman" w:cs="Times New Roman"/>
          <w:spacing w:val="-4"/>
          <w:sz w:val="28"/>
          <w:szCs w:val="28"/>
        </w:rPr>
        <w:t>Предоставление документов и информации, указанных</w:t>
      </w:r>
      <w:r w:rsidR="003C5CE3" w:rsidRPr="007D64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D6431" w:rsidRPr="007D643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D6431">
        <w:rPr>
          <w:rFonts w:ascii="Times New Roman" w:hAnsi="Times New Roman" w:cs="Times New Roman"/>
          <w:spacing w:val="-4"/>
          <w:sz w:val="28"/>
          <w:szCs w:val="28"/>
        </w:rPr>
        <w:t>в пункте 2</w:t>
      </w:r>
      <w:r w:rsidR="002C2959" w:rsidRPr="007D6431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7D6431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административного регламента, осуществляется</w:t>
      </w:r>
      <w:r w:rsidR="003C5CE3" w:rsidRPr="007D64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D6431" w:rsidRPr="007D643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D643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7D6431" w:rsidRPr="007D64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6431">
        <w:rPr>
          <w:rFonts w:ascii="Times New Roman" w:hAnsi="Times New Roman" w:cs="Times New Roman"/>
          <w:spacing w:val="-4"/>
          <w:sz w:val="28"/>
          <w:szCs w:val="28"/>
        </w:rPr>
        <w:t>электронной форме с использованием единой системы межведомственного электронного взаимодействия</w:t>
      </w:r>
      <w:r w:rsidR="002361FA" w:rsidRPr="007D64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A16DC" w:rsidRPr="007D6431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</w:t>
      </w:r>
      <w:r w:rsidR="007D6431">
        <w:rPr>
          <w:rFonts w:ascii="Times New Roman" w:hAnsi="Times New Roman" w:cs="Times New Roman"/>
          <w:spacing w:val="-4"/>
          <w:sz w:val="28"/>
          <w:szCs w:val="28"/>
        </w:rPr>
        <w:br/>
      </w:r>
      <w:r w:rsidR="009A16DC" w:rsidRPr="007D6431">
        <w:rPr>
          <w:rFonts w:ascii="Times New Roman" w:hAnsi="Times New Roman" w:cs="Times New Roman"/>
          <w:spacing w:val="-4"/>
          <w:sz w:val="28"/>
          <w:szCs w:val="28"/>
        </w:rPr>
        <w:t>с требованиями</w:t>
      </w:r>
      <w:r w:rsidR="00A85E12" w:rsidRPr="007D64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85E12" w:rsidRPr="007D6431">
        <w:rPr>
          <w:rFonts w:ascii="Times New Roman" w:hAnsi="Times New Roman" w:cs="Times New Roman"/>
          <w:bCs/>
          <w:spacing w:val="-4"/>
          <w:sz w:val="28"/>
          <w:szCs w:val="28"/>
        </w:rPr>
        <w:t>к межведомственному информационному взаимодействию при предоставлении государственных и муниципальных услуг</w:t>
      </w:r>
      <w:r w:rsidR="009A16DC" w:rsidRPr="007D6431">
        <w:rPr>
          <w:rFonts w:ascii="Times New Roman" w:hAnsi="Times New Roman" w:cs="Times New Roman"/>
          <w:spacing w:val="-4"/>
          <w:sz w:val="28"/>
          <w:szCs w:val="28"/>
        </w:rPr>
        <w:t xml:space="preserve">, установленными </w:t>
      </w:r>
      <w:r w:rsidR="00A85E12" w:rsidRPr="007D6431">
        <w:rPr>
          <w:rFonts w:ascii="Times New Roman" w:hAnsi="Times New Roman" w:cs="Times New Roman"/>
          <w:spacing w:val="-4"/>
          <w:sz w:val="28"/>
          <w:szCs w:val="28"/>
        </w:rPr>
        <w:t>статьей 7.1 Федерального закона № 210-ФЗ</w:t>
      </w:r>
      <w:r w:rsidRPr="007D643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5D72D21" w14:textId="2ED4B341" w:rsidR="006829E5" w:rsidRPr="007B263F" w:rsidRDefault="005F4C19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1</w:t>
      </w:r>
      <w:r w:rsidR="002C2959">
        <w:rPr>
          <w:rFonts w:eastAsia="Times New Roman"/>
          <w:lang w:eastAsia="ru-RU"/>
        </w:rPr>
        <w:t>4</w:t>
      </w:r>
      <w:r w:rsidR="003C5CE3">
        <w:rPr>
          <w:rFonts w:eastAsia="Times New Roman"/>
          <w:lang w:eastAsia="ru-RU"/>
        </w:rPr>
        <w:t>9</w:t>
      </w:r>
      <w:r w:rsidRPr="007B263F">
        <w:rPr>
          <w:rFonts w:eastAsia="Times New Roman"/>
          <w:lang w:eastAsia="ru-RU"/>
        </w:rPr>
        <w:t>. </w:t>
      </w:r>
      <w:r w:rsidR="006829E5" w:rsidRPr="007B263F">
        <w:rPr>
          <w:rFonts w:eastAsia="Times New Roman"/>
          <w:lang w:eastAsia="ru-RU"/>
        </w:rPr>
        <w:t xml:space="preserve">Максимальный срок формирования и направления запроса составляет </w:t>
      </w:r>
      <w:r w:rsidR="00FB64DC">
        <w:rPr>
          <w:rFonts w:eastAsia="Times New Roman"/>
          <w:lang w:eastAsia="ru-RU"/>
        </w:rPr>
        <w:t>1</w:t>
      </w:r>
      <w:r w:rsidR="006829E5" w:rsidRPr="007B263F">
        <w:rPr>
          <w:rFonts w:eastAsia="Times New Roman"/>
          <w:lang w:eastAsia="ru-RU"/>
        </w:rPr>
        <w:t xml:space="preserve"> рабочий день</w:t>
      </w:r>
      <w:r w:rsidR="00C52C48" w:rsidRPr="007B263F">
        <w:rPr>
          <w:rFonts w:eastAsia="Times New Roman"/>
          <w:lang w:eastAsia="ru-RU"/>
        </w:rPr>
        <w:t xml:space="preserve"> со дня поступления заявлени</w:t>
      </w:r>
      <w:r w:rsidR="000C01A7" w:rsidRPr="007B263F">
        <w:rPr>
          <w:rFonts w:eastAsia="Times New Roman"/>
          <w:lang w:eastAsia="ru-RU"/>
        </w:rPr>
        <w:t>я</w:t>
      </w:r>
      <w:r w:rsidR="00C52C48" w:rsidRPr="007B263F">
        <w:rPr>
          <w:rFonts w:eastAsia="Times New Roman"/>
          <w:lang w:eastAsia="ru-RU"/>
        </w:rPr>
        <w:t xml:space="preserve"> </w:t>
      </w:r>
      <w:r w:rsidR="000C01A7" w:rsidRPr="007B263F">
        <w:rPr>
          <w:rFonts w:eastAsia="Times New Roman"/>
          <w:lang w:eastAsia="ru-RU"/>
        </w:rPr>
        <w:br/>
      </w:r>
      <w:r w:rsidR="002361FA" w:rsidRPr="007B263F">
        <w:rPr>
          <w:rFonts w:eastAsia="Times New Roman"/>
          <w:lang w:eastAsia="ru-RU"/>
        </w:rPr>
        <w:t xml:space="preserve">о предоставлении </w:t>
      </w:r>
      <w:r w:rsidR="000C01A7" w:rsidRPr="007B263F">
        <w:rPr>
          <w:rFonts w:eastAsia="Times New Roman"/>
          <w:lang w:eastAsia="ru-RU"/>
        </w:rPr>
        <w:t xml:space="preserve">или переоформлении </w:t>
      </w:r>
      <w:r w:rsidR="002361FA" w:rsidRPr="007B263F">
        <w:rPr>
          <w:rFonts w:eastAsia="Times New Roman"/>
          <w:lang w:eastAsia="ru-RU"/>
        </w:rPr>
        <w:t>лицензии</w:t>
      </w:r>
      <w:r w:rsidR="006829E5" w:rsidRPr="007B263F">
        <w:rPr>
          <w:rFonts w:eastAsia="Times New Roman"/>
          <w:lang w:eastAsia="ru-RU"/>
        </w:rPr>
        <w:t>.</w:t>
      </w:r>
    </w:p>
    <w:p w14:paraId="5AEB40D9" w14:textId="30ED801C" w:rsidR="006829E5" w:rsidRDefault="00BD007F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1</w:t>
      </w:r>
      <w:r w:rsidR="003C5CE3">
        <w:rPr>
          <w:rFonts w:eastAsia="Times New Roman"/>
          <w:lang w:eastAsia="ru-RU"/>
        </w:rPr>
        <w:t>50</w:t>
      </w:r>
      <w:r w:rsidR="008273BA" w:rsidRPr="007B263F">
        <w:rPr>
          <w:rFonts w:eastAsia="Times New Roman"/>
          <w:lang w:eastAsia="ru-RU"/>
        </w:rPr>
        <w:t>.</w:t>
      </w:r>
      <w:r w:rsidR="00C360BA">
        <w:rPr>
          <w:rFonts w:eastAsia="Times New Roman"/>
          <w:lang w:eastAsia="ru-RU"/>
        </w:rPr>
        <w:t> </w:t>
      </w:r>
      <w:r w:rsidR="006829E5" w:rsidRPr="007B263F">
        <w:rPr>
          <w:rFonts w:eastAsia="Times New Roman"/>
          <w:lang w:eastAsia="ru-RU"/>
        </w:rPr>
        <w:t xml:space="preserve">Срок подготовки и направления ответа на межведомственный запрос о представлении документов и информации, необходимых </w:t>
      </w:r>
      <w:r w:rsidR="00115C20">
        <w:rPr>
          <w:rFonts w:eastAsia="Times New Roman"/>
          <w:lang w:eastAsia="ru-RU"/>
        </w:rPr>
        <w:br/>
      </w:r>
      <w:r w:rsidR="006829E5" w:rsidRPr="007B263F">
        <w:rPr>
          <w:rFonts w:eastAsia="Times New Roman"/>
          <w:lang w:eastAsia="ru-RU"/>
        </w:rPr>
        <w:t xml:space="preserve">для предоставления государственной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федеральный орган исполнительной власти, представляющий </w:t>
      </w:r>
      <w:r w:rsidR="006829E5" w:rsidRPr="007B263F">
        <w:rPr>
          <w:rFonts w:eastAsia="Times New Roman"/>
          <w:lang w:eastAsia="ru-RU"/>
        </w:rPr>
        <w:lastRenderedPageBreak/>
        <w:t>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принятыми в соответствии с федеральными законами нормативными правовыми актами Республики Марий Эл.</w:t>
      </w:r>
    </w:p>
    <w:p w14:paraId="1A216F1D" w14:textId="77777777" w:rsidR="009D26E2" w:rsidRDefault="009D26E2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0FB075A4" w14:textId="541C5212" w:rsidR="009D26E2" w:rsidRDefault="0058612C" w:rsidP="0058612C">
      <w:pPr>
        <w:pStyle w:val="ConsPlusNormal"/>
        <w:jc w:val="center"/>
        <w:rPr>
          <w:b/>
        </w:rPr>
      </w:pPr>
      <w:r w:rsidRPr="0058612C">
        <w:rPr>
          <w:b/>
        </w:rPr>
        <w:t xml:space="preserve">Перечень административных процедур (действий) </w:t>
      </w:r>
      <w:r w:rsidR="002B5D90">
        <w:rPr>
          <w:b/>
        </w:rPr>
        <w:br/>
      </w:r>
      <w:r w:rsidRPr="0058612C">
        <w:rPr>
          <w:b/>
        </w:rPr>
        <w:t xml:space="preserve">при предоставлении государственной услуги в электронной форме </w:t>
      </w:r>
      <w:r w:rsidR="002B5D90">
        <w:rPr>
          <w:b/>
        </w:rPr>
        <w:br/>
      </w:r>
      <w:r w:rsidRPr="0058612C">
        <w:rPr>
          <w:b/>
        </w:rPr>
        <w:t>и особенности выполнения административных процедур (действий) в электронной форме</w:t>
      </w:r>
    </w:p>
    <w:p w14:paraId="5D854D9C" w14:textId="77777777" w:rsidR="002B5D90" w:rsidRDefault="002B5D90" w:rsidP="0058612C">
      <w:pPr>
        <w:pStyle w:val="ConsPlusNormal"/>
        <w:jc w:val="center"/>
        <w:rPr>
          <w:b/>
        </w:rPr>
      </w:pPr>
    </w:p>
    <w:p w14:paraId="57F20840" w14:textId="02BD8F86" w:rsidR="002B5D90" w:rsidRPr="002B5D90" w:rsidRDefault="002B5D90" w:rsidP="002B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2B5D90">
        <w:rPr>
          <w:rFonts w:ascii="Times New Roman" w:hAnsi="Times New Roman" w:cs="Times New Roman"/>
          <w:sz w:val="28"/>
          <w:szCs w:val="28"/>
        </w:rPr>
        <w:t>151.</w:t>
      </w:r>
      <w:r>
        <w:rPr>
          <w:rFonts w:ascii="Times New Roman" w:hAnsi="Times New Roman" w:cs="Times New Roman"/>
          <w:sz w:val="28"/>
          <w:szCs w:val="28"/>
        </w:rPr>
        <w:t xml:space="preserve"> В </w:t>
      </w:r>
      <w:r w:rsidRPr="002B5D90">
        <w:rPr>
          <w:rFonts w:ascii="Times New Roman" w:hAnsi="Times New Roman" w:cs="Times New Roman"/>
          <w:sz w:val="28"/>
          <w:szCs w:val="28"/>
        </w:rPr>
        <w:t xml:space="preserve">случае подачи заявления в форме электронного документа, подписанного </w:t>
      </w:r>
      <w:r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</w:t>
      </w:r>
      <w:r w:rsidRPr="002B5D90">
        <w:rPr>
          <w:rFonts w:ascii="Times New Roman" w:hAnsi="Times New Roman" w:cs="Times New Roman"/>
          <w:sz w:val="28"/>
          <w:szCs w:val="28"/>
        </w:rPr>
        <w:t xml:space="preserve">, административные процедуры (действия) Министерства аналогичны административным процедурам (действиям), указанным в </w:t>
      </w:r>
      <w:r w:rsidR="007E48E2">
        <w:rPr>
          <w:rFonts w:ascii="Times New Roman" w:hAnsi="Times New Roman" w:cs="Times New Roman"/>
          <w:sz w:val="28"/>
          <w:szCs w:val="28"/>
        </w:rPr>
        <w:t>пункте 47 административного</w:t>
      </w:r>
      <w:r w:rsidRPr="002B5D9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7B33574A" w14:textId="22461ECD" w:rsidR="002B5D90" w:rsidRPr="002B5D90" w:rsidRDefault="00087EC0" w:rsidP="007E4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152.</w:t>
      </w:r>
      <w:r w:rsidR="0088380D">
        <w:rPr>
          <w:rFonts w:ascii="Times New Roman" w:hAnsi="Times New Roman" w:cs="Times New Roman"/>
          <w:sz w:val="28"/>
          <w:szCs w:val="28"/>
        </w:rPr>
        <w:t> </w:t>
      </w:r>
      <w:r w:rsidR="002B5D90" w:rsidRPr="002B5D90">
        <w:rPr>
          <w:rFonts w:ascii="Times New Roman" w:hAnsi="Times New Roman" w:cs="Times New Roman"/>
          <w:sz w:val="28"/>
          <w:szCs w:val="28"/>
        </w:rPr>
        <w:t xml:space="preserve">Заявитель вправе направить заявление и </w:t>
      </w:r>
      <w:r w:rsidR="007E48E2">
        <w:rPr>
          <w:rFonts w:ascii="Times New Roman" w:hAnsi="Times New Roman" w:cs="Times New Roman"/>
          <w:sz w:val="28"/>
          <w:szCs w:val="28"/>
        </w:rPr>
        <w:t xml:space="preserve">прилагаемые к нему </w:t>
      </w:r>
      <w:r w:rsidR="002B5D90" w:rsidRPr="002B5D90">
        <w:rPr>
          <w:rFonts w:ascii="Times New Roman" w:hAnsi="Times New Roman" w:cs="Times New Roman"/>
          <w:sz w:val="28"/>
          <w:szCs w:val="28"/>
        </w:rPr>
        <w:t>документы</w:t>
      </w:r>
      <w:r w:rsidR="007E48E2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2B5D90" w:rsidRPr="002B5D90">
        <w:rPr>
          <w:rFonts w:ascii="Times New Roman" w:hAnsi="Times New Roman" w:cs="Times New Roman"/>
          <w:sz w:val="28"/>
          <w:szCs w:val="28"/>
        </w:rPr>
        <w:t xml:space="preserve"> в электронной форме по адресу электронной почты Министерства, а также посредством Единого портала государственных услуг и Портала государственных услуг Республики Марий Эл при наличии технической возможности.</w:t>
      </w:r>
    </w:p>
    <w:p w14:paraId="7BA89C21" w14:textId="116F1B33" w:rsidR="002B5D90" w:rsidRPr="002B5D90" w:rsidRDefault="002B5D90" w:rsidP="00F56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D90">
        <w:rPr>
          <w:rFonts w:ascii="Times New Roman" w:hAnsi="Times New Roman" w:cs="Times New Roman"/>
          <w:sz w:val="28"/>
          <w:szCs w:val="28"/>
        </w:rPr>
        <w:t xml:space="preserve">Выдача (направление) результата предоставления государственной услуги </w:t>
      </w:r>
      <w:r w:rsidR="007E48E2">
        <w:rPr>
          <w:rFonts w:ascii="Times New Roman" w:hAnsi="Times New Roman" w:cs="Times New Roman"/>
          <w:sz w:val="28"/>
          <w:szCs w:val="28"/>
        </w:rPr>
        <w:t xml:space="preserve">по выбору заявителя </w:t>
      </w:r>
      <w:r w:rsidR="00F5655F">
        <w:rPr>
          <w:rFonts w:ascii="Times New Roman" w:hAnsi="Times New Roman" w:cs="Times New Roman"/>
          <w:sz w:val="28"/>
          <w:szCs w:val="28"/>
        </w:rPr>
        <w:t xml:space="preserve">может осуществляться </w:t>
      </w:r>
      <w:r w:rsidRPr="002B5D90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F5655F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F5655F" w:rsidRPr="00C64E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</w:t>
      </w:r>
      <w:r w:rsidRPr="002B5D90">
        <w:rPr>
          <w:rFonts w:ascii="Times New Roman" w:hAnsi="Times New Roman" w:cs="Times New Roman"/>
          <w:sz w:val="28"/>
          <w:szCs w:val="28"/>
        </w:rPr>
        <w:t>.</w:t>
      </w:r>
    </w:p>
    <w:p w14:paraId="0E7A8D8F" w14:textId="7F50F7CD" w:rsidR="002B5D90" w:rsidRPr="002B5D90" w:rsidRDefault="00087EC0" w:rsidP="00F56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153.</w:t>
      </w:r>
      <w:r w:rsidR="0088380D">
        <w:rPr>
          <w:rFonts w:ascii="Times New Roman" w:hAnsi="Times New Roman" w:cs="Times New Roman"/>
          <w:sz w:val="28"/>
          <w:szCs w:val="28"/>
        </w:rPr>
        <w:t> </w:t>
      </w:r>
      <w:r w:rsidR="002B5D90" w:rsidRPr="002B5D90">
        <w:rPr>
          <w:rFonts w:ascii="Times New Roman" w:hAnsi="Times New Roman" w:cs="Times New Roman"/>
          <w:sz w:val="28"/>
          <w:szCs w:val="28"/>
        </w:rPr>
        <w:t xml:space="preserve">Заявителю обеспечена возможность получать информацию </w:t>
      </w:r>
      <w:r w:rsidR="00E12FFD">
        <w:rPr>
          <w:rFonts w:ascii="Times New Roman" w:hAnsi="Times New Roman" w:cs="Times New Roman"/>
          <w:sz w:val="28"/>
          <w:szCs w:val="28"/>
        </w:rPr>
        <w:br/>
      </w:r>
      <w:r w:rsidR="002B5D90" w:rsidRPr="002B5D90">
        <w:rPr>
          <w:rFonts w:ascii="Times New Roman" w:hAnsi="Times New Roman" w:cs="Times New Roman"/>
          <w:sz w:val="28"/>
          <w:szCs w:val="28"/>
        </w:rPr>
        <w:t xml:space="preserve">о государственной услуге на официальном сайте Министерства, путем направления обращения на адрес электронной почты Министерства,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2B5D90" w:rsidRPr="002B5D90">
        <w:rPr>
          <w:rFonts w:ascii="Times New Roman" w:hAnsi="Times New Roman" w:cs="Times New Roman"/>
          <w:sz w:val="28"/>
          <w:szCs w:val="28"/>
        </w:rPr>
        <w:t>на Едином портале государственных услуг и Портале государственных услуг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</w:t>
      </w:r>
      <w:r w:rsidR="002B5D90" w:rsidRPr="002B5D90">
        <w:rPr>
          <w:rFonts w:ascii="Times New Roman" w:hAnsi="Times New Roman" w:cs="Times New Roman"/>
          <w:sz w:val="28"/>
          <w:szCs w:val="28"/>
        </w:rPr>
        <w:t>.</w:t>
      </w:r>
    </w:p>
    <w:p w14:paraId="0E956C43" w14:textId="77777777" w:rsidR="002B5D90" w:rsidRDefault="002B5D90" w:rsidP="002B5D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BB28E4F" w14:textId="38877C45" w:rsidR="006829E5" w:rsidRPr="007B263F" w:rsidRDefault="0071128F" w:rsidP="001B58E7">
      <w:pPr>
        <w:pStyle w:val="ConsPlusNormal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IV. </w:t>
      </w:r>
      <w:r w:rsidR="006829E5" w:rsidRPr="0071128F">
        <w:rPr>
          <w:rFonts w:eastAsia="Times New Roman"/>
          <w:b/>
          <w:lang w:eastAsia="ru-RU"/>
        </w:rPr>
        <w:t>Формы контроля з</w:t>
      </w:r>
      <w:r w:rsidR="001B58E7" w:rsidRPr="0071128F">
        <w:rPr>
          <w:rFonts w:eastAsia="Times New Roman"/>
          <w:b/>
          <w:lang w:eastAsia="ru-RU"/>
        </w:rPr>
        <w:t xml:space="preserve">а исполнением </w:t>
      </w:r>
      <w:r w:rsidR="006829E5" w:rsidRPr="0071128F">
        <w:rPr>
          <w:rFonts w:eastAsia="Times New Roman"/>
          <w:b/>
          <w:lang w:eastAsia="ru-RU"/>
        </w:rPr>
        <w:t>регламента</w:t>
      </w:r>
    </w:p>
    <w:p w14:paraId="5C0A2977" w14:textId="77777777" w:rsidR="006829E5" w:rsidRPr="007B263F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0CE59FFD" w14:textId="1466AE83" w:rsidR="006829E5" w:rsidRPr="007B263F" w:rsidRDefault="003F3B13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1</w:t>
      </w:r>
      <w:r w:rsidR="00087EC0">
        <w:rPr>
          <w:rFonts w:eastAsia="Times New Roman"/>
          <w:lang w:eastAsia="ru-RU"/>
        </w:rPr>
        <w:t>5</w:t>
      </w:r>
      <w:r w:rsidR="00EE2E98">
        <w:rPr>
          <w:rFonts w:eastAsia="Times New Roman"/>
          <w:lang w:eastAsia="ru-RU"/>
        </w:rPr>
        <w:t>4</w:t>
      </w:r>
      <w:r w:rsidR="00F4608F" w:rsidRPr="007B263F">
        <w:rPr>
          <w:rFonts w:eastAsia="Times New Roman"/>
          <w:lang w:eastAsia="ru-RU"/>
        </w:rPr>
        <w:t>.</w:t>
      </w:r>
      <w:r w:rsidR="006008FC" w:rsidRPr="007B263F">
        <w:rPr>
          <w:rFonts w:eastAsia="Times New Roman"/>
          <w:lang w:eastAsia="ru-RU"/>
        </w:rPr>
        <w:t> </w:t>
      </w:r>
      <w:r w:rsidR="006829E5" w:rsidRPr="007B263F">
        <w:rPr>
          <w:rFonts w:eastAsia="Times New Roman"/>
          <w:lang w:eastAsia="ru-RU"/>
        </w:rPr>
        <w:t xml:space="preserve">Основные требования к порядку и формам контроля </w:t>
      </w:r>
      <w:r w:rsidR="002D59AB" w:rsidRPr="007B263F">
        <w:rPr>
          <w:rFonts w:eastAsia="Times New Roman"/>
          <w:lang w:eastAsia="ru-RU"/>
        </w:rPr>
        <w:br/>
      </w:r>
      <w:r w:rsidR="006829E5" w:rsidRPr="007B263F">
        <w:rPr>
          <w:rFonts w:eastAsia="Times New Roman"/>
          <w:lang w:eastAsia="ru-RU"/>
        </w:rPr>
        <w:t xml:space="preserve">за исполнением административного регламента, в том числе со стороны граждан, их объединений и организаций, устанавливаются </w:t>
      </w:r>
      <w:r w:rsidR="00C77446" w:rsidRPr="007B263F">
        <w:rPr>
          <w:rFonts w:eastAsia="Times New Roman"/>
          <w:lang w:eastAsia="ru-RU"/>
        </w:rPr>
        <w:br/>
      </w:r>
      <w:r w:rsidR="006829E5" w:rsidRPr="007B263F">
        <w:rPr>
          <w:rFonts w:eastAsia="Times New Roman"/>
          <w:lang w:eastAsia="ru-RU"/>
        </w:rPr>
        <w:t>и определяются федеральными законами, а также иными нормативными правовыми актами Российской Федерации.</w:t>
      </w:r>
    </w:p>
    <w:p w14:paraId="603753A5" w14:textId="77777777" w:rsidR="006829E5" w:rsidRPr="007B263F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Порядок и формы контроля за предоставлением государственной услуги должны отвечать требованиям непрерывности и действенности.</w:t>
      </w:r>
    </w:p>
    <w:p w14:paraId="4590DD9F" w14:textId="6168C162" w:rsidR="006829E5" w:rsidRPr="003D2405" w:rsidRDefault="003F3B13" w:rsidP="006829E5">
      <w:pPr>
        <w:pStyle w:val="ConsPlusNormal"/>
        <w:ind w:firstLine="709"/>
        <w:jc w:val="both"/>
        <w:rPr>
          <w:rFonts w:eastAsia="Times New Roman"/>
          <w:spacing w:val="-8"/>
          <w:lang w:eastAsia="ru-RU"/>
        </w:rPr>
      </w:pPr>
      <w:r w:rsidRPr="007B263F">
        <w:rPr>
          <w:rFonts w:eastAsia="Times New Roman"/>
          <w:lang w:eastAsia="ru-RU"/>
        </w:rPr>
        <w:t>1</w:t>
      </w:r>
      <w:r w:rsidR="00087EC0">
        <w:rPr>
          <w:rFonts w:eastAsia="Times New Roman"/>
          <w:lang w:eastAsia="ru-RU"/>
        </w:rPr>
        <w:t>5</w:t>
      </w:r>
      <w:r w:rsidR="004A46C6">
        <w:rPr>
          <w:rFonts w:eastAsia="Times New Roman"/>
          <w:lang w:eastAsia="ru-RU"/>
        </w:rPr>
        <w:t>5</w:t>
      </w:r>
      <w:r w:rsidR="006829E5" w:rsidRPr="007B263F">
        <w:rPr>
          <w:rFonts w:eastAsia="Times New Roman"/>
          <w:lang w:eastAsia="ru-RU"/>
        </w:rPr>
        <w:t>.</w:t>
      </w:r>
      <w:r w:rsidR="006008FC" w:rsidRPr="007B263F">
        <w:rPr>
          <w:rFonts w:eastAsia="Times New Roman"/>
          <w:lang w:eastAsia="ru-RU"/>
        </w:rPr>
        <w:t> </w:t>
      </w:r>
      <w:r w:rsidR="006829E5" w:rsidRPr="007B263F">
        <w:rPr>
          <w:rFonts w:eastAsia="Times New Roman"/>
          <w:lang w:eastAsia="ru-RU"/>
        </w:rPr>
        <w:t>Контроль за соблюдением последовательности действий, определенных административными процедурами</w:t>
      </w:r>
      <w:r w:rsidR="003D2405">
        <w:rPr>
          <w:rFonts w:eastAsia="Times New Roman"/>
          <w:lang w:eastAsia="ru-RU"/>
        </w:rPr>
        <w:t xml:space="preserve"> </w:t>
      </w:r>
      <w:r w:rsidR="006829E5" w:rsidRPr="007B263F">
        <w:rPr>
          <w:rFonts w:eastAsia="Times New Roman"/>
          <w:lang w:eastAsia="ru-RU"/>
        </w:rPr>
        <w:t xml:space="preserve">по предоставлению государственной услуги, осуществляется должностными лицами отдела </w:t>
      </w:r>
      <w:r w:rsidR="006829E5" w:rsidRPr="003D2405">
        <w:rPr>
          <w:rFonts w:eastAsia="Times New Roman"/>
          <w:spacing w:val="-8"/>
          <w:lang w:eastAsia="ru-RU"/>
        </w:rPr>
        <w:lastRenderedPageBreak/>
        <w:t>Министерства, ответственными за организацию работы по предоставлению государственной услуги.</w:t>
      </w:r>
    </w:p>
    <w:p w14:paraId="61930031" w14:textId="77777777" w:rsidR="006829E5" w:rsidRPr="007B263F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5F7B3310" w14:textId="77777777" w:rsidR="006829E5" w:rsidRPr="007B263F" w:rsidRDefault="006829E5" w:rsidP="001B58E7">
      <w:pPr>
        <w:pStyle w:val="ConsPlusNormal"/>
        <w:jc w:val="center"/>
        <w:rPr>
          <w:rFonts w:eastAsia="Times New Roman"/>
          <w:b/>
          <w:lang w:eastAsia="ru-RU"/>
        </w:rPr>
      </w:pPr>
      <w:r w:rsidRPr="0071128F">
        <w:rPr>
          <w:rFonts w:eastAsia="Times New Roman"/>
          <w:b/>
          <w:lang w:eastAsia="ru-RU"/>
        </w:rPr>
        <w:t>Порядок осуществления т</w:t>
      </w:r>
      <w:r w:rsidR="001B58E7" w:rsidRPr="0071128F">
        <w:rPr>
          <w:rFonts w:eastAsia="Times New Roman"/>
          <w:b/>
          <w:lang w:eastAsia="ru-RU"/>
        </w:rPr>
        <w:t xml:space="preserve">екущего контроля за соблюдением </w:t>
      </w:r>
      <w:r w:rsidR="00781512" w:rsidRPr="0071128F">
        <w:rPr>
          <w:rFonts w:eastAsia="Times New Roman"/>
          <w:b/>
          <w:lang w:eastAsia="ru-RU"/>
        </w:rPr>
        <w:br/>
      </w:r>
      <w:r w:rsidRPr="0071128F">
        <w:rPr>
          <w:rFonts w:eastAsia="Times New Roman"/>
          <w:b/>
          <w:lang w:eastAsia="ru-RU"/>
        </w:rPr>
        <w:t xml:space="preserve">и исполнением </w:t>
      </w:r>
      <w:r w:rsidR="001B58E7" w:rsidRPr="0071128F">
        <w:rPr>
          <w:rFonts w:eastAsia="Times New Roman"/>
          <w:b/>
          <w:lang w:eastAsia="ru-RU"/>
        </w:rPr>
        <w:t>ответственными должностными лицами</w:t>
      </w:r>
      <w:r w:rsidR="00F02E24" w:rsidRPr="0071128F">
        <w:rPr>
          <w:rFonts w:eastAsia="Times New Roman"/>
          <w:b/>
          <w:lang w:eastAsia="ru-RU"/>
        </w:rPr>
        <w:t xml:space="preserve"> </w:t>
      </w:r>
      <w:r w:rsidR="00F02E24" w:rsidRPr="0071128F">
        <w:rPr>
          <w:rFonts w:eastAsia="Times New Roman"/>
          <w:b/>
          <w:lang w:eastAsia="ru-RU"/>
        </w:rPr>
        <w:br/>
      </w:r>
      <w:r w:rsidR="001B58E7" w:rsidRPr="0071128F">
        <w:rPr>
          <w:rFonts w:eastAsia="Times New Roman"/>
          <w:b/>
          <w:lang w:eastAsia="ru-RU"/>
        </w:rPr>
        <w:t xml:space="preserve">положений </w:t>
      </w:r>
      <w:r w:rsidRPr="0071128F">
        <w:rPr>
          <w:rFonts w:eastAsia="Times New Roman"/>
          <w:b/>
          <w:lang w:eastAsia="ru-RU"/>
        </w:rPr>
        <w:t>регламента и иных нормативных прав</w:t>
      </w:r>
      <w:r w:rsidR="001B58E7" w:rsidRPr="0071128F">
        <w:rPr>
          <w:rFonts w:eastAsia="Times New Roman"/>
          <w:b/>
          <w:lang w:eastAsia="ru-RU"/>
        </w:rPr>
        <w:t xml:space="preserve">овых </w:t>
      </w:r>
      <w:r w:rsidRPr="0071128F">
        <w:rPr>
          <w:rFonts w:eastAsia="Times New Roman"/>
          <w:b/>
          <w:lang w:eastAsia="ru-RU"/>
        </w:rPr>
        <w:t>актов,</w:t>
      </w:r>
      <w:r w:rsidR="00F02E24" w:rsidRPr="0071128F">
        <w:rPr>
          <w:rFonts w:eastAsia="Times New Roman"/>
          <w:b/>
          <w:lang w:eastAsia="ru-RU"/>
        </w:rPr>
        <w:t xml:space="preserve"> </w:t>
      </w:r>
      <w:r w:rsidRPr="0071128F">
        <w:rPr>
          <w:rFonts w:eastAsia="Times New Roman"/>
          <w:b/>
          <w:lang w:eastAsia="ru-RU"/>
        </w:rPr>
        <w:t>устанавливаю</w:t>
      </w:r>
      <w:r w:rsidR="001B58E7" w:rsidRPr="0071128F">
        <w:rPr>
          <w:rFonts w:eastAsia="Times New Roman"/>
          <w:b/>
          <w:lang w:eastAsia="ru-RU"/>
        </w:rPr>
        <w:t xml:space="preserve">щих требования к предоставлению </w:t>
      </w:r>
      <w:r w:rsidR="00781512" w:rsidRPr="0071128F">
        <w:rPr>
          <w:rFonts w:eastAsia="Times New Roman"/>
          <w:b/>
          <w:lang w:eastAsia="ru-RU"/>
        </w:rPr>
        <w:br/>
      </w:r>
      <w:r w:rsidRPr="0071128F">
        <w:rPr>
          <w:rFonts w:eastAsia="Times New Roman"/>
          <w:b/>
          <w:lang w:eastAsia="ru-RU"/>
        </w:rPr>
        <w:t>государственной услуги, а также принятием ими решений</w:t>
      </w:r>
    </w:p>
    <w:p w14:paraId="1462CFCC" w14:textId="77777777" w:rsidR="006829E5" w:rsidRPr="007B263F" w:rsidRDefault="006829E5" w:rsidP="00245AA9">
      <w:pPr>
        <w:pStyle w:val="ConsPlusNormal"/>
        <w:ind w:firstLine="709"/>
        <w:jc w:val="center"/>
        <w:rPr>
          <w:rFonts w:eastAsia="Times New Roman"/>
          <w:lang w:eastAsia="ru-RU"/>
        </w:rPr>
      </w:pPr>
    </w:p>
    <w:p w14:paraId="2DCA7690" w14:textId="6D41CE0B" w:rsidR="006829E5" w:rsidRPr="007B263F" w:rsidRDefault="003F3B13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1</w:t>
      </w:r>
      <w:r w:rsidR="003D2405">
        <w:rPr>
          <w:rFonts w:eastAsia="Times New Roman"/>
          <w:lang w:eastAsia="ru-RU"/>
        </w:rPr>
        <w:t>5</w:t>
      </w:r>
      <w:r w:rsidR="00EE2E98">
        <w:rPr>
          <w:rFonts w:eastAsia="Times New Roman"/>
          <w:lang w:eastAsia="ru-RU"/>
        </w:rPr>
        <w:t>6</w:t>
      </w:r>
      <w:r w:rsidR="00F4608F" w:rsidRPr="007B263F">
        <w:rPr>
          <w:rFonts w:eastAsia="Times New Roman"/>
          <w:lang w:eastAsia="ru-RU"/>
        </w:rPr>
        <w:t>.</w:t>
      </w:r>
      <w:r w:rsidR="006008FC" w:rsidRPr="007B263F">
        <w:t> </w:t>
      </w:r>
      <w:r w:rsidR="006829E5" w:rsidRPr="007B263F">
        <w:rPr>
          <w:rFonts w:eastAsia="Times New Roman"/>
          <w:lang w:eastAsia="ru-RU"/>
        </w:rPr>
        <w:t xml:space="preserve">Текущий контроль осуществляется путем проведения </w:t>
      </w:r>
      <w:r w:rsidR="00316C0E" w:rsidRPr="007B263F">
        <w:rPr>
          <w:rFonts w:eastAsia="Times New Roman"/>
          <w:lang w:eastAsia="ru-RU"/>
        </w:rPr>
        <w:t xml:space="preserve">заместителем </w:t>
      </w:r>
      <w:r w:rsidR="006829E5" w:rsidRPr="007B263F">
        <w:rPr>
          <w:rFonts w:eastAsia="Times New Roman"/>
          <w:lang w:eastAsia="ru-RU"/>
        </w:rPr>
        <w:t>начальник</w:t>
      </w:r>
      <w:r w:rsidR="00316C0E" w:rsidRPr="007B263F">
        <w:rPr>
          <w:rFonts w:eastAsia="Times New Roman"/>
          <w:lang w:eastAsia="ru-RU"/>
        </w:rPr>
        <w:t>а</w:t>
      </w:r>
      <w:r w:rsidR="006829E5" w:rsidRPr="007B263F">
        <w:rPr>
          <w:rFonts w:eastAsia="Times New Roman"/>
          <w:lang w:eastAsia="ru-RU"/>
        </w:rPr>
        <w:t xml:space="preserve"> отдела Министерства проверок соблюдения </w:t>
      </w:r>
      <w:r w:rsidR="00C77446" w:rsidRPr="007B263F">
        <w:rPr>
          <w:rFonts w:eastAsia="Times New Roman"/>
          <w:lang w:eastAsia="ru-RU"/>
        </w:rPr>
        <w:br/>
      </w:r>
      <w:r w:rsidR="006829E5" w:rsidRPr="007B263F">
        <w:rPr>
          <w:rFonts w:eastAsia="Times New Roman"/>
          <w:lang w:eastAsia="ru-RU"/>
        </w:rPr>
        <w:t>и исполнения ответственными должностными лицами отдела Министерства положений нормативных правовых актов Российской Федерации, настоящего административного регламента.</w:t>
      </w:r>
    </w:p>
    <w:p w14:paraId="4B3347A8" w14:textId="5D98330C" w:rsidR="006829E5" w:rsidRPr="007B263F" w:rsidRDefault="003F3B13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1</w:t>
      </w:r>
      <w:r w:rsidR="003D2405">
        <w:rPr>
          <w:rFonts w:eastAsia="Times New Roman"/>
          <w:lang w:eastAsia="ru-RU"/>
        </w:rPr>
        <w:t>5</w:t>
      </w:r>
      <w:r w:rsidR="00EE2E98">
        <w:rPr>
          <w:rFonts w:eastAsia="Times New Roman"/>
          <w:lang w:eastAsia="ru-RU"/>
        </w:rPr>
        <w:t>7</w:t>
      </w:r>
      <w:r w:rsidR="00F4608F" w:rsidRPr="007B263F">
        <w:rPr>
          <w:rFonts w:eastAsia="Times New Roman"/>
          <w:lang w:eastAsia="ru-RU"/>
        </w:rPr>
        <w:t>.</w:t>
      </w:r>
      <w:r w:rsidR="006008FC" w:rsidRPr="007B263F">
        <w:rPr>
          <w:rFonts w:eastAsia="Times New Roman"/>
          <w:lang w:eastAsia="ru-RU"/>
        </w:rPr>
        <w:t> </w:t>
      </w:r>
      <w:r w:rsidR="006829E5" w:rsidRPr="007B263F">
        <w:rPr>
          <w:rFonts w:eastAsia="Times New Roman"/>
          <w:lang w:eastAsia="ru-RU"/>
        </w:rPr>
        <w:t>Периодичность осуществления текущего контроля устанавливается министром</w:t>
      </w:r>
      <w:r w:rsidR="004E5686" w:rsidRPr="007B263F">
        <w:rPr>
          <w:rFonts w:eastAsia="Times New Roman"/>
          <w:lang w:eastAsia="ru-RU"/>
        </w:rPr>
        <w:t xml:space="preserve">, </w:t>
      </w:r>
      <w:r w:rsidR="001B58E7" w:rsidRPr="007B263F">
        <w:rPr>
          <w:rFonts w:eastAsia="Times New Roman"/>
          <w:lang w:eastAsia="ru-RU"/>
        </w:rPr>
        <w:t>лицом, исполняющим его обязанности</w:t>
      </w:r>
      <w:r w:rsidR="00265B29" w:rsidRPr="007B263F">
        <w:rPr>
          <w:rFonts w:eastAsia="Times New Roman"/>
          <w:lang w:eastAsia="ru-RU"/>
        </w:rPr>
        <w:t>,</w:t>
      </w:r>
      <w:r w:rsidR="004E5686" w:rsidRPr="007B263F">
        <w:rPr>
          <w:rFonts w:eastAsia="Times New Roman"/>
          <w:lang w:eastAsia="ru-RU"/>
        </w:rPr>
        <w:t xml:space="preserve"> </w:t>
      </w:r>
      <w:r w:rsidR="0084240B" w:rsidRPr="007B263F">
        <w:rPr>
          <w:rFonts w:eastAsia="Times New Roman"/>
          <w:lang w:eastAsia="ru-RU"/>
        </w:rPr>
        <w:br/>
      </w:r>
      <w:r w:rsidR="004E5686" w:rsidRPr="007B263F">
        <w:rPr>
          <w:rFonts w:eastAsia="Times New Roman"/>
          <w:lang w:eastAsia="ru-RU"/>
        </w:rPr>
        <w:t>или заместителем министра</w:t>
      </w:r>
      <w:r w:rsidR="006829E5" w:rsidRPr="007B263F">
        <w:rPr>
          <w:rFonts w:eastAsia="Times New Roman"/>
          <w:lang w:eastAsia="ru-RU"/>
        </w:rPr>
        <w:t>.</w:t>
      </w:r>
    </w:p>
    <w:p w14:paraId="0950CD9A" w14:textId="77777777" w:rsidR="001B58E7" w:rsidRPr="007B263F" w:rsidRDefault="001B58E7" w:rsidP="001B58E7">
      <w:pPr>
        <w:pStyle w:val="ConsPlusNormal"/>
        <w:jc w:val="both"/>
        <w:rPr>
          <w:rFonts w:eastAsia="Times New Roman"/>
          <w:lang w:eastAsia="ru-RU"/>
        </w:rPr>
      </w:pPr>
    </w:p>
    <w:p w14:paraId="7BEC510D" w14:textId="77777777" w:rsidR="006829E5" w:rsidRPr="007B263F" w:rsidRDefault="006829E5" w:rsidP="001B58E7">
      <w:pPr>
        <w:pStyle w:val="ConsPlusNormal"/>
        <w:jc w:val="center"/>
        <w:rPr>
          <w:rFonts w:eastAsia="Times New Roman"/>
          <w:b/>
          <w:lang w:eastAsia="ru-RU"/>
        </w:rPr>
      </w:pPr>
      <w:r w:rsidRPr="0071128F">
        <w:rPr>
          <w:rFonts w:eastAsia="Times New Roman"/>
          <w:b/>
          <w:lang w:eastAsia="ru-RU"/>
        </w:rPr>
        <w:t>Порядок и перио</w:t>
      </w:r>
      <w:r w:rsidR="001B58E7" w:rsidRPr="0071128F">
        <w:rPr>
          <w:rFonts w:eastAsia="Times New Roman"/>
          <w:b/>
          <w:lang w:eastAsia="ru-RU"/>
        </w:rPr>
        <w:t xml:space="preserve">дичность осуществления плановых </w:t>
      </w:r>
      <w:r w:rsidRPr="0071128F">
        <w:rPr>
          <w:rFonts w:eastAsia="Times New Roman"/>
          <w:b/>
          <w:lang w:eastAsia="ru-RU"/>
        </w:rPr>
        <w:t>и внеплановых проверок по</w:t>
      </w:r>
      <w:r w:rsidR="001B58E7" w:rsidRPr="0071128F">
        <w:rPr>
          <w:rFonts w:eastAsia="Times New Roman"/>
          <w:b/>
          <w:lang w:eastAsia="ru-RU"/>
        </w:rPr>
        <w:t xml:space="preserve">лноты и качества предоставления </w:t>
      </w:r>
      <w:r w:rsidRPr="0071128F">
        <w:rPr>
          <w:rFonts w:eastAsia="Times New Roman"/>
          <w:b/>
          <w:lang w:eastAsia="ru-RU"/>
        </w:rPr>
        <w:t>государственной услу</w:t>
      </w:r>
      <w:r w:rsidR="001B58E7" w:rsidRPr="0071128F">
        <w:rPr>
          <w:rFonts w:eastAsia="Times New Roman"/>
          <w:b/>
          <w:lang w:eastAsia="ru-RU"/>
        </w:rPr>
        <w:t xml:space="preserve">ги, в том числе порядок и формы </w:t>
      </w:r>
      <w:r w:rsidRPr="0071128F">
        <w:rPr>
          <w:rFonts w:eastAsia="Times New Roman"/>
          <w:b/>
          <w:lang w:eastAsia="ru-RU"/>
        </w:rPr>
        <w:t>контроля за полн</w:t>
      </w:r>
      <w:r w:rsidR="001B58E7" w:rsidRPr="0071128F">
        <w:rPr>
          <w:rFonts w:eastAsia="Times New Roman"/>
          <w:b/>
          <w:lang w:eastAsia="ru-RU"/>
        </w:rPr>
        <w:t xml:space="preserve">отой </w:t>
      </w:r>
      <w:r w:rsidR="00E93D83" w:rsidRPr="0071128F">
        <w:rPr>
          <w:rFonts w:eastAsia="Times New Roman"/>
          <w:b/>
          <w:lang w:eastAsia="ru-RU"/>
        </w:rPr>
        <w:br/>
      </w:r>
      <w:r w:rsidR="001B58E7" w:rsidRPr="0071128F">
        <w:rPr>
          <w:rFonts w:eastAsia="Times New Roman"/>
          <w:b/>
          <w:lang w:eastAsia="ru-RU"/>
        </w:rPr>
        <w:t xml:space="preserve">и качеством предоставления </w:t>
      </w:r>
      <w:r w:rsidRPr="0071128F">
        <w:rPr>
          <w:rFonts w:eastAsia="Times New Roman"/>
          <w:b/>
          <w:lang w:eastAsia="ru-RU"/>
        </w:rPr>
        <w:t>государственной услуги</w:t>
      </w:r>
    </w:p>
    <w:p w14:paraId="33EE6432" w14:textId="77777777" w:rsidR="006829E5" w:rsidRPr="007B263F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5B86B166" w14:textId="0331CF34" w:rsidR="006829E5" w:rsidRPr="007B263F" w:rsidRDefault="003F3B13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1</w:t>
      </w:r>
      <w:r w:rsidR="003D2405">
        <w:rPr>
          <w:rFonts w:eastAsia="Times New Roman"/>
          <w:lang w:eastAsia="ru-RU"/>
        </w:rPr>
        <w:t>5</w:t>
      </w:r>
      <w:r w:rsidR="00EE2E98">
        <w:rPr>
          <w:rFonts w:eastAsia="Times New Roman"/>
          <w:lang w:eastAsia="ru-RU"/>
        </w:rPr>
        <w:t>8</w:t>
      </w:r>
      <w:r w:rsidR="006829E5" w:rsidRPr="007B263F">
        <w:rPr>
          <w:rFonts w:eastAsia="Times New Roman"/>
          <w:lang w:eastAsia="ru-RU"/>
        </w:rPr>
        <w:t>.</w:t>
      </w:r>
      <w:r w:rsidR="006008FC" w:rsidRPr="007B263F">
        <w:rPr>
          <w:rFonts w:eastAsia="Times New Roman"/>
          <w:lang w:eastAsia="ru-RU"/>
        </w:rPr>
        <w:t> </w:t>
      </w:r>
      <w:r w:rsidR="006829E5" w:rsidRPr="007B263F">
        <w:rPr>
          <w:rFonts w:eastAsia="Times New Roman"/>
          <w:lang w:eastAsia="ru-RU"/>
        </w:rPr>
        <w:t>Контроль за полнотой и качеством предоставления государственной услуги включает в себя проведение проверок, текущее выявление и устранение нарушений прав заявителей, рассмотрение, принятие решений и подготовку ответов на обращения заявителей, содержащие жалобы на порядок обжалования решений, действий (бездействия) Министерства, должностных лиц отдела Министерства.</w:t>
      </w:r>
    </w:p>
    <w:p w14:paraId="59506AB9" w14:textId="351DF599" w:rsidR="006829E5" w:rsidRPr="007B263F" w:rsidRDefault="003F3B13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1</w:t>
      </w:r>
      <w:r w:rsidR="003D2405">
        <w:rPr>
          <w:rFonts w:eastAsia="Times New Roman"/>
          <w:lang w:eastAsia="ru-RU"/>
        </w:rPr>
        <w:t>5</w:t>
      </w:r>
      <w:r w:rsidR="00EE2E98">
        <w:rPr>
          <w:rFonts w:eastAsia="Times New Roman"/>
          <w:lang w:eastAsia="ru-RU"/>
        </w:rPr>
        <w:t>9</w:t>
      </w:r>
      <w:r w:rsidR="006829E5" w:rsidRPr="007B263F">
        <w:rPr>
          <w:rFonts w:eastAsia="Times New Roman"/>
          <w:lang w:eastAsia="ru-RU"/>
        </w:rPr>
        <w:t>.</w:t>
      </w:r>
      <w:r w:rsidR="006008FC" w:rsidRPr="007B263F">
        <w:rPr>
          <w:rFonts w:eastAsia="Times New Roman"/>
          <w:lang w:eastAsia="ru-RU"/>
        </w:rPr>
        <w:t> </w:t>
      </w:r>
      <w:r w:rsidR="006829E5" w:rsidRPr="007B263F">
        <w:rPr>
          <w:rFonts w:eastAsia="Times New Roman"/>
          <w:lang w:eastAsia="ru-RU"/>
        </w:rPr>
        <w:t>Контроль за своевременным и полным предоставлением государственной услуги осуществляется должностными лицами Министерства по поручению министра</w:t>
      </w:r>
      <w:r w:rsidR="004E5686" w:rsidRPr="007B263F">
        <w:rPr>
          <w:rFonts w:eastAsia="Times New Roman"/>
          <w:lang w:eastAsia="ru-RU"/>
        </w:rPr>
        <w:t xml:space="preserve">, лица, исполняющего </w:t>
      </w:r>
      <w:r w:rsidR="002A37D1" w:rsidRPr="007B263F">
        <w:rPr>
          <w:rFonts w:eastAsia="Times New Roman"/>
          <w:lang w:eastAsia="ru-RU"/>
        </w:rPr>
        <w:br/>
      </w:r>
      <w:r w:rsidR="004E5686" w:rsidRPr="007B263F">
        <w:rPr>
          <w:rFonts w:eastAsia="Times New Roman"/>
          <w:lang w:eastAsia="ru-RU"/>
        </w:rPr>
        <w:t>его обязанности,</w:t>
      </w:r>
      <w:r w:rsidR="006829E5" w:rsidRPr="007B263F">
        <w:rPr>
          <w:rFonts w:eastAsia="Times New Roman"/>
          <w:lang w:eastAsia="ru-RU"/>
        </w:rPr>
        <w:t xml:space="preserve"> или заместител</w:t>
      </w:r>
      <w:r w:rsidR="00265B29" w:rsidRPr="007B263F">
        <w:rPr>
          <w:rFonts w:eastAsia="Times New Roman"/>
          <w:lang w:eastAsia="ru-RU"/>
        </w:rPr>
        <w:t>я</w:t>
      </w:r>
      <w:r w:rsidR="004E5686" w:rsidRPr="007B263F">
        <w:rPr>
          <w:rFonts w:eastAsia="Times New Roman"/>
          <w:lang w:eastAsia="ru-RU"/>
        </w:rPr>
        <w:t xml:space="preserve"> министра</w:t>
      </w:r>
      <w:r w:rsidR="006829E5" w:rsidRPr="007B263F">
        <w:rPr>
          <w:rFonts w:eastAsia="Times New Roman"/>
          <w:lang w:eastAsia="ru-RU"/>
        </w:rPr>
        <w:t>.</w:t>
      </w:r>
    </w:p>
    <w:p w14:paraId="7D1B1EC9" w14:textId="32DCEADB" w:rsidR="006829E5" w:rsidRPr="007B263F" w:rsidRDefault="003F3B13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1</w:t>
      </w:r>
      <w:r w:rsidR="003D2405">
        <w:rPr>
          <w:rFonts w:eastAsia="Times New Roman"/>
          <w:lang w:eastAsia="ru-RU"/>
        </w:rPr>
        <w:t>6</w:t>
      </w:r>
      <w:r w:rsidR="00EE2E98">
        <w:rPr>
          <w:rFonts w:eastAsia="Times New Roman"/>
          <w:lang w:eastAsia="ru-RU"/>
        </w:rPr>
        <w:t>0</w:t>
      </w:r>
      <w:r w:rsidR="006829E5" w:rsidRPr="007B263F">
        <w:rPr>
          <w:rFonts w:eastAsia="Times New Roman"/>
          <w:lang w:eastAsia="ru-RU"/>
        </w:rPr>
        <w:t>.</w:t>
      </w:r>
      <w:r w:rsidR="006008FC" w:rsidRPr="007B263F">
        <w:rPr>
          <w:rFonts w:eastAsia="Times New Roman"/>
          <w:lang w:eastAsia="ru-RU"/>
        </w:rPr>
        <w:t> </w:t>
      </w:r>
      <w:r w:rsidR="006829E5" w:rsidRPr="007B263F">
        <w:rPr>
          <w:rFonts w:eastAsia="Times New Roman"/>
          <w:lang w:eastAsia="ru-RU"/>
        </w:rPr>
        <w:t>Проверки могут быть плановыми, на основании годовых планов работы Министерства и внеплановыми.</w:t>
      </w:r>
    </w:p>
    <w:p w14:paraId="1478EE39" w14:textId="6042541D" w:rsidR="006829E5" w:rsidRPr="007B263F" w:rsidRDefault="003F3B13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1</w:t>
      </w:r>
      <w:r w:rsidR="003D2405">
        <w:rPr>
          <w:rFonts w:eastAsia="Times New Roman"/>
          <w:lang w:eastAsia="ru-RU"/>
        </w:rPr>
        <w:t>6</w:t>
      </w:r>
      <w:r w:rsidR="00EE2E98">
        <w:rPr>
          <w:rFonts w:eastAsia="Times New Roman"/>
          <w:lang w:eastAsia="ru-RU"/>
        </w:rPr>
        <w:t>1</w:t>
      </w:r>
      <w:r w:rsidR="006829E5" w:rsidRPr="007B263F">
        <w:rPr>
          <w:rFonts w:eastAsia="Times New Roman"/>
          <w:lang w:eastAsia="ru-RU"/>
        </w:rPr>
        <w:t>.</w:t>
      </w:r>
      <w:r w:rsidR="004A46C6">
        <w:rPr>
          <w:rFonts w:eastAsia="Times New Roman"/>
          <w:lang w:eastAsia="ru-RU"/>
        </w:rPr>
        <w:t> </w:t>
      </w:r>
      <w:r w:rsidR="006829E5" w:rsidRPr="007B263F">
        <w:rPr>
          <w:rFonts w:eastAsia="Times New Roman"/>
          <w:lang w:eastAsia="ru-RU"/>
        </w:rPr>
        <w:t xml:space="preserve">Все плановые проверки полноты и качества предоставления государственной услуги должны подвергаться анализу. По результатам проверок, анализа должны осуществляться комплексные меры </w:t>
      </w:r>
      <w:r w:rsidR="002A37D1" w:rsidRPr="007B263F">
        <w:rPr>
          <w:rFonts w:eastAsia="Times New Roman"/>
          <w:lang w:eastAsia="ru-RU"/>
        </w:rPr>
        <w:br/>
      </w:r>
      <w:r w:rsidR="006829E5" w:rsidRPr="007B263F">
        <w:rPr>
          <w:rFonts w:eastAsia="Times New Roman"/>
          <w:lang w:eastAsia="ru-RU"/>
        </w:rPr>
        <w:t>по устранению недостатков в предоставлении государственной услуги.</w:t>
      </w:r>
    </w:p>
    <w:p w14:paraId="7E57B514" w14:textId="77777777" w:rsidR="006829E5" w:rsidRPr="007B263F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В случае выявления в результате проведенных проверок нарушений прав заявителей виновные должностные лица отдела Министерства привлекаются к ответственности в порядке, установленном законодательством Российской Федерации.</w:t>
      </w:r>
    </w:p>
    <w:p w14:paraId="05CABF33" w14:textId="7E3CBA78" w:rsidR="006829E5" w:rsidRPr="007B263F" w:rsidRDefault="003F3B13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lastRenderedPageBreak/>
        <w:t>1</w:t>
      </w:r>
      <w:r w:rsidR="003D2405">
        <w:rPr>
          <w:rFonts w:eastAsia="Times New Roman"/>
          <w:lang w:eastAsia="ru-RU"/>
        </w:rPr>
        <w:t>6</w:t>
      </w:r>
      <w:r w:rsidR="00EE2E98">
        <w:rPr>
          <w:rFonts w:eastAsia="Times New Roman"/>
          <w:lang w:eastAsia="ru-RU"/>
        </w:rPr>
        <w:t>2</w:t>
      </w:r>
      <w:r w:rsidR="006829E5" w:rsidRPr="007B263F">
        <w:rPr>
          <w:rFonts w:eastAsia="Times New Roman"/>
          <w:lang w:eastAsia="ru-RU"/>
        </w:rPr>
        <w:t>.</w:t>
      </w:r>
      <w:r w:rsidR="0088380D">
        <w:rPr>
          <w:rFonts w:eastAsia="Times New Roman"/>
          <w:lang w:eastAsia="ru-RU"/>
        </w:rPr>
        <w:t> </w:t>
      </w:r>
      <w:r w:rsidR="006829E5" w:rsidRPr="007B263F">
        <w:rPr>
          <w:rFonts w:eastAsia="Times New Roman"/>
          <w:lang w:eastAsia="ru-RU"/>
        </w:rPr>
        <w:t xml:space="preserve"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в рамках предоставления государственной услуги (тематические проверки). Проверка также может проводиться </w:t>
      </w:r>
      <w:r w:rsidR="002A37D1" w:rsidRPr="007B263F">
        <w:rPr>
          <w:rFonts w:eastAsia="Times New Roman"/>
          <w:lang w:eastAsia="ru-RU"/>
        </w:rPr>
        <w:br/>
      </w:r>
      <w:r w:rsidR="006829E5" w:rsidRPr="007B263F">
        <w:rPr>
          <w:rFonts w:eastAsia="Times New Roman"/>
          <w:lang w:eastAsia="ru-RU"/>
        </w:rPr>
        <w:t>по конкретному обращению (жалобе) заявителя.</w:t>
      </w:r>
    </w:p>
    <w:p w14:paraId="4E15AF9D" w14:textId="510917C6" w:rsidR="006829E5" w:rsidRPr="007B263F" w:rsidRDefault="003F3B13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1</w:t>
      </w:r>
      <w:r w:rsidR="003D2405">
        <w:rPr>
          <w:rFonts w:eastAsia="Times New Roman"/>
          <w:lang w:eastAsia="ru-RU"/>
        </w:rPr>
        <w:t>6</w:t>
      </w:r>
      <w:r w:rsidR="00EE2E98">
        <w:rPr>
          <w:rFonts w:eastAsia="Times New Roman"/>
          <w:lang w:eastAsia="ru-RU"/>
        </w:rPr>
        <w:t>3</w:t>
      </w:r>
      <w:r w:rsidR="006829E5" w:rsidRPr="007B263F">
        <w:rPr>
          <w:rFonts w:eastAsia="Times New Roman"/>
          <w:lang w:eastAsia="ru-RU"/>
        </w:rPr>
        <w:t>.</w:t>
      </w:r>
      <w:r w:rsidR="006008FC" w:rsidRPr="007B263F">
        <w:rPr>
          <w:rFonts w:eastAsia="Times New Roman"/>
          <w:lang w:eastAsia="ru-RU"/>
        </w:rPr>
        <w:t> </w:t>
      </w:r>
      <w:r w:rsidR="006829E5" w:rsidRPr="007B263F">
        <w:rPr>
          <w:rFonts w:eastAsia="Times New Roman"/>
          <w:lang w:eastAsia="ru-RU"/>
        </w:rPr>
        <w:t xml:space="preserve">За неисполнение или ненадлежащее исполнение должностными лицами отдела Министерства возложенных </w:t>
      </w:r>
      <w:r w:rsidR="002A37D1" w:rsidRPr="007B263F">
        <w:rPr>
          <w:rFonts w:eastAsia="Times New Roman"/>
          <w:lang w:eastAsia="ru-RU"/>
        </w:rPr>
        <w:br/>
      </w:r>
      <w:r w:rsidR="006829E5" w:rsidRPr="007B263F">
        <w:rPr>
          <w:rFonts w:eastAsia="Times New Roman"/>
          <w:lang w:eastAsia="ru-RU"/>
        </w:rPr>
        <w:t xml:space="preserve">на них должностных обязанностей по проведению административных процедур при предоставлении государственной услуги в отношении указанных лиц применяются дисциплинарные взыскания в соответствии </w:t>
      </w:r>
      <w:r w:rsidR="00C77446" w:rsidRPr="007B263F">
        <w:rPr>
          <w:rFonts w:eastAsia="Times New Roman"/>
          <w:lang w:eastAsia="ru-RU"/>
        </w:rPr>
        <w:br/>
      </w:r>
      <w:r w:rsidR="006829E5" w:rsidRPr="00267D32">
        <w:rPr>
          <w:rFonts w:eastAsia="Times New Roman"/>
          <w:spacing w:val="-12"/>
          <w:lang w:eastAsia="ru-RU"/>
        </w:rPr>
        <w:t xml:space="preserve">с </w:t>
      </w:r>
      <w:r w:rsidR="006829E5" w:rsidRPr="00267D32">
        <w:rPr>
          <w:rFonts w:eastAsia="Times New Roman"/>
          <w:spacing w:val="-4"/>
          <w:lang w:eastAsia="ru-RU"/>
        </w:rPr>
        <w:t>законодательством Республики Марий Эл, регламентирующим прохождение</w:t>
      </w:r>
      <w:r w:rsidR="006829E5" w:rsidRPr="00267D32">
        <w:rPr>
          <w:rFonts w:eastAsia="Times New Roman"/>
          <w:spacing w:val="-12"/>
          <w:lang w:eastAsia="ru-RU"/>
        </w:rPr>
        <w:t xml:space="preserve"> </w:t>
      </w:r>
      <w:r w:rsidR="006829E5" w:rsidRPr="00267D32">
        <w:rPr>
          <w:rFonts w:eastAsia="Times New Roman"/>
          <w:spacing w:val="-6"/>
          <w:lang w:eastAsia="ru-RU"/>
        </w:rPr>
        <w:t>государственной гражданской службы Республики</w:t>
      </w:r>
      <w:r w:rsidR="00267D32" w:rsidRPr="00267D32">
        <w:rPr>
          <w:rFonts w:eastAsia="Times New Roman"/>
          <w:spacing w:val="-6"/>
          <w:lang w:eastAsia="ru-RU"/>
        </w:rPr>
        <w:t xml:space="preserve"> </w:t>
      </w:r>
      <w:r w:rsidR="006829E5" w:rsidRPr="00267D32">
        <w:rPr>
          <w:rFonts w:eastAsia="Times New Roman"/>
          <w:spacing w:val="-6"/>
          <w:lang w:eastAsia="ru-RU"/>
        </w:rPr>
        <w:t>Марий Эл.</w:t>
      </w:r>
    </w:p>
    <w:p w14:paraId="30FEFAB2" w14:textId="77777777" w:rsidR="006829E5" w:rsidRPr="007B263F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7DE671A3" w14:textId="77777777" w:rsidR="0071128F" w:rsidRDefault="006829E5" w:rsidP="00386516">
      <w:pPr>
        <w:pStyle w:val="ConsPlusNormal"/>
        <w:jc w:val="center"/>
        <w:rPr>
          <w:rFonts w:eastAsia="Times New Roman"/>
          <w:b/>
          <w:lang w:eastAsia="ru-RU"/>
        </w:rPr>
      </w:pPr>
      <w:r w:rsidRPr="0071128F">
        <w:rPr>
          <w:rFonts w:eastAsia="Times New Roman"/>
          <w:b/>
          <w:lang w:eastAsia="ru-RU"/>
        </w:rPr>
        <w:t>Ответственность долж</w:t>
      </w:r>
      <w:r w:rsidR="00386516" w:rsidRPr="0071128F">
        <w:rPr>
          <w:rFonts w:eastAsia="Times New Roman"/>
          <w:b/>
          <w:lang w:eastAsia="ru-RU"/>
        </w:rPr>
        <w:t xml:space="preserve">ностных лиц отдела </w:t>
      </w:r>
    </w:p>
    <w:p w14:paraId="40E43E47" w14:textId="430DB53D" w:rsidR="006829E5" w:rsidRPr="007B263F" w:rsidRDefault="00386516" w:rsidP="00386516">
      <w:pPr>
        <w:pStyle w:val="ConsPlusNormal"/>
        <w:jc w:val="center"/>
        <w:rPr>
          <w:rFonts w:eastAsia="Times New Roman"/>
          <w:b/>
          <w:lang w:eastAsia="ru-RU"/>
        </w:rPr>
      </w:pPr>
      <w:r w:rsidRPr="0071128F">
        <w:rPr>
          <w:rFonts w:eastAsia="Times New Roman"/>
          <w:b/>
          <w:lang w:eastAsia="ru-RU"/>
        </w:rPr>
        <w:t>Министерства</w:t>
      </w:r>
      <w:r w:rsidR="0071128F">
        <w:rPr>
          <w:rFonts w:eastAsia="Times New Roman"/>
          <w:b/>
          <w:lang w:eastAsia="ru-RU"/>
        </w:rPr>
        <w:t xml:space="preserve"> </w:t>
      </w:r>
      <w:r w:rsidR="006829E5" w:rsidRPr="0071128F">
        <w:rPr>
          <w:rFonts w:eastAsia="Times New Roman"/>
          <w:b/>
          <w:lang w:eastAsia="ru-RU"/>
        </w:rPr>
        <w:t xml:space="preserve">за решения и действия (бездействие), </w:t>
      </w:r>
      <w:r w:rsidR="0071128F">
        <w:rPr>
          <w:rFonts w:eastAsia="Times New Roman"/>
          <w:b/>
          <w:lang w:eastAsia="ru-RU"/>
        </w:rPr>
        <w:br/>
      </w:r>
      <w:r w:rsidR="006829E5" w:rsidRPr="0071128F">
        <w:rPr>
          <w:rFonts w:eastAsia="Times New Roman"/>
          <w:b/>
          <w:lang w:eastAsia="ru-RU"/>
        </w:rPr>
        <w:t>прин</w:t>
      </w:r>
      <w:r w:rsidRPr="0071128F">
        <w:rPr>
          <w:rFonts w:eastAsia="Times New Roman"/>
          <w:b/>
          <w:lang w:eastAsia="ru-RU"/>
        </w:rPr>
        <w:t>имаемые</w:t>
      </w:r>
      <w:r w:rsidR="0071128F">
        <w:rPr>
          <w:rFonts w:eastAsia="Times New Roman"/>
          <w:b/>
          <w:lang w:eastAsia="ru-RU"/>
        </w:rPr>
        <w:t xml:space="preserve"> </w:t>
      </w:r>
      <w:r w:rsidR="00A225B2" w:rsidRPr="0071128F">
        <w:rPr>
          <w:rFonts w:eastAsia="Times New Roman"/>
          <w:b/>
          <w:lang w:eastAsia="ru-RU"/>
        </w:rPr>
        <w:t>(</w:t>
      </w:r>
      <w:r w:rsidR="006829E5" w:rsidRPr="0071128F">
        <w:rPr>
          <w:rFonts w:eastAsia="Times New Roman"/>
          <w:b/>
          <w:lang w:eastAsia="ru-RU"/>
        </w:rPr>
        <w:t>осуществля</w:t>
      </w:r>
      <w:r w:rsidRPr="0071128F">
        <w:rPr>
          <w:rFonts w:eastAsia="Times New Roman"/>
          <w:b/>
          <w:lang w:eastAsia="ru-RU"/>
        </w:rPr>
        <w:t>емые) ими в ходе предоставления</w:t>
      </w:r>
      <w:r w:rsidR="0071128F">
        <w:rPr>
          <w:rFonts w:eastAsia="Times New Roman"/>
          <w:b/>
          <w:lang w:eastAsia="ru-RU"/>
        </w:rPr>
        <w:t xml:space="preserve"> </w:t>
      </w:r>
      <w:r w:rsidR="006829E5" w:rsidRPr="0071128F">
        <w:rPr>
          <w:rFonts w:eastAsia="Times New Roman"/>
          <w:b/>
          <w:lang w:eastAsia="ru-RU"/>
        </w:rPr>
        <w:t>государственной услуги</w:t>
      </w:r>
    </w:p>
    <w:p w14:paraId="0F360BCD" w14:textId="77777777" w:rsidR="006829E5" w:rsidRPr="007B263F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276F816E" w14:textId="14102A36" w:rsidR="006829E5" w:rsidRPr="007B263F" w:rsidRDefault="00867C9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1</w:t>
      </w:r>
      <w:r w:rsidR="003D2405">
        <w:rPr>
          <w:rFonts w:eastAsia="Times New Roman"/>
          <w:lang w:eastAsia="ru-RU"/>
        </w:rPr>
        <w:t>6</w:t>
      </w:r>
      <w:r w:rsidR="00EE2E98">
        <w:rPr>
          <w:rFonts w:eastAsia="Times New Roman"/>
          <w:lang w:eastAsia="ru-RU"/>
        </w:rPr>
        <w:t>4</w:t>
      </w:r>
      <w:r w:rsidR="006829E5" w:rsidRPr="007B263F">
        <w:rPr>
          <w:rFonts w:eastAsia="Times New Roman"/>
          <w:lang w:eastAsia="ru-RU"/>
        </w:rPr>
        <w:t>.</w:t>
      </w:r>
      <w:r w:rsidR="006008FC" w:rsidRPr="007B263F">
        <w:t> </w:t>
      </w:r>
      <w:r w:rsidR="006829E5" w:rsidRPr="007B263F">
        <w:rPr>
          <w:rFonts w:eastAsia="Times New Roman"/>
          <w:lang w:eastAsia="ru-RU"/>
        </w:rPr>
        <w:t xml:space="preserve">Персональная ответственность должностных лиц отдела Министерства за предоставление государственной услуги закрепляется </w:t>
      </w:r>
      <w:r w:rsidR="00C77446" w:rsidRPr="007B263F">
        <w:rPr>
          <w:rFonts w:eastAsia="Times New Roman"/>
          <w:lang w:eastAsia="ru-RU"/>
        </w:rPr>
        <w:br/>
      </w:r>
      <w:r w:rsidR="006829E5" w:rsidRPr="007B263F">
        <w:rPr>
          <w:rFonts w:eastAsia="Times New Roman"/>
          <w:lang w:eastAsia="ru-RU"/>
        </w:rPr>
        <w:t>в их должностных регламентах в соответствии с требованиями законодательства Российской Федерации.</w:t>
      </w:r>
    </w:p>
    <w:p w14:paraId="7BC51726" w14:textId="0C9E6CF7" w:rsidR="006829E5" w:rsidRPr="007B263F" w:rsidRDefault="00867C9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1</w:t>
      </w:r>
      <w:r w:rsidR="003D2405">
        <w:rPr>
          <w:rFonts w:eastAsia="Times New Roman"/>
          <w:lang w:eastAsia="ru-RU"/>
        </w:rPr>
        <w:t>6</w:t>
      </w:r>
      <w:r w:rsidR="00EE2E98">
        <w:rPr>
          <w:rFonts w:eastAsia="Times New Roman"/>
          <w:lang w:eastAsia="ru-RU"/>
        </w:rPr>
        <w:t>5</w:t>
      </w:r>
      <w:r w:rsidR="006829E5" w:rsidRPr="007B263F">
        <w:rPr>
          <w:rFonts w:eastAsia="Times New Roman"/>
          <w:lang w:eastAsia="ru-RU"/>
        </w:rPr>
        <w:t>.</w:t>
      </w:r>
      <w:r w:rsidR="006008FC" w:rsidRPr="007B263F">
        <w:rPr>
          <w:rFonts w:eastAsia="Times New Roman"/>
          <w:lang w:eastAsia="ru-RU"/>
        </w:rPr>
        <w:t> </w:t>
      </w:r>
      <w:r w:rsidR="006829E5" w:rsidRPr="007B263F">
        <w:rPr>
          <w:rFonts w:eastAsia="Times New Roman"/>
          <w:lang w:eastAsia="ru-RU"/>
        </w:rPr>
        <w:t xml:space="preserve">Должностное лицо отдела Министерства, ответственное </w:t>
      </w:r>
      <w:r w:rsidR="00A43444">
        <w:rPr>
          <w:rFonts w:eastAsia="Times New Roman"/>
          <w:lang w:eastAsia="ru-RU"/>
        </w:rPr>
        <w:br/>
      </w:r>
      <w:r w:rsidR="006829E5" w:rsidRPr="007B263F">
        <w:rPr>
          <w:rFonts w:eastAsia="Times New Roman"/>
          <w:lang w:eastAsia="ru-RU"/>
        </w:rPr>
        <w:t>за предоставление государственной услуги, несет персональную ответственность за:</w:t>
      </w:r>
    </w:p>
    <w:p w14:paraId="531603DD" w14:textId="77777777" w:rsidR="006829E5" w:rsidRPr="007B263F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1)</w:t>
      </w:r>
      <w:r w:rsidR="006008FC" w:rsidRPr="007B263F">
        <w:rPr>
          <w:rFonts w:eastAsia="Times New Roman"/>
          <w:lang w:eastAsia="ru-RU"/>
        </w:rPr>
        <w:t> </w:t>
      </w:r>
      <w:r w:rsidRPr="007B263F">
        <w:rPr>
          <w:rFonts w:eastAsia="Times New Roman"/>
          <w:lang w:eastAsia="ru-RU"/>
        </w:rPr>
        <w:t xml:space="preserve">соблюдение сроков и порядка приема заявлений </w:t>
      </w:r>
      <w:r w:rsidR="00C77446" w:rsidRPr="007B263F">
        <w:rPr>
          <w:rFonts w:eastAsia="Times New Roman"/>
          <w:lang w:eastAsia="ru-RU"/>
        </w:rPr>
        <w:br/>
      </w:r>
      <w:r w:rsidRPr="007B263F">
        <w:rPr>
          <w:rFonts w:eastAsia="Times New Roman"/>
          <w:lang w:eastAsia="ru-RU"/>
        </w:rPr>
        <w:t xml:space="preserve">о предоставлении </w:t>
      </w:r>
      <w:r w:rsidR="00257931" w:rsidRPr="007B263F">
        <w:rPr>
          <w:rFonts w:eastAsia="Times New Roman"/>
          <w:lang w:eastAsia="ru-RU"/>
        </w:rPr>
        <w:t xml:space="preserve">(переоформлении) </w:t>
      </w:r>
      <w:r w:rsidRPr="007B263F">
        <w:rPr>
          <w:rFonts w:eastAsia="Times New Roman"/>
          <w:lang w:eastAsia="ru-RU"/>
        </w:rPr>
        <w:t>лицензий, предоставлении</w:t>
      </w:r>
      <w:r w:rsidR="002D105C" w:rsidRPr="007B263F">
        <w:rPr>
          <w:rFonts w:eastAsia="Times New Roman"/>
          <w:lang w:eastAsia="ru-RU"/>
        </w:rPr>
        <w:t xml:space="preserve"> выписок из реестра лицензий</w:t>
      </w:r>
      <w:r w:rsidRPr="007B263F">
        <w:rPr>
          <w:rFonts w:eastAsia="Times New Roman"/>
          <w:lang w:eastAsia="ru-RU"/>
        </w:rPr>
        <w:t xml:space="preserve">, прекращении медицинской деятельности, ведение журнала учета актов внеплановой документарной и внеплановой выездной проверок, грамотность составления проектов приказов Министерства и других документов, подготавливаемых </w:t>
      </w:r>
      <w:r w:rsidR="00C77446" w:rsidRPr="007B263F">
        <w:rPr>
          <w:rFonts w:eastAsia="Times New Roman"/>
          <w:lang w:eastAsia="ru-RU"/>
        </w:rPr>
        <w:br/>
      </w:r>
      <w:r w:rsidRPr="007B263F">
        <w:rPr>
          <w:rFonts w:eastAsia="Times New Roman"/>
          <w:lang w:eastAsia="ru-RU"/>
        </w:rPr>
        <w:t>в соответствии с настоящим административным регламентом;</w:t>
      </w:r>
    </w:p>
    <w:p w14:paraId="0E9F2741" w14:textId="77777777" w:rsidR="006829E5" w:rsidRPr="007B263F" w:rsidRDefault="006829E5" w:rsidP="006008F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2)</w:t>
      </w:r>
      <w:r w:rsidR="006008FC" w:rsidRPr="007B263F">
        <w:rPr>
          <w:rFonts w:eastAsia="Times New Roman"/>
          <w:lang w:eastAsia="ru-RU"/>
        </w:rPr>
        <w:t> </w:t>
      </w:r>
      <w:r w:rsidRPr="007B263F">
        <w:rPr>
          <w:rFonts w:eastAsia="Times New Roman"/>
          <w:lang w:eastAsia="ru-RU"/>
        </w:rPr>
        <w:t>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</w:t>
      </w:r>
    </w:p>
    <w:p w14:paraId="0AB1A6A8" w14:textId="77777777" w:rsidR="006829E5" w:rsidRPr="007B263F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3)</w:t>
      </w:r>
      <w:r w:rsidR="006008FC" w:rsidRPr="007B263F">
        <w:rPr>
          <w:rFonts w:eastAsia="Times New Roman"/>
          <w:lang w:eastAsia="ru-RU"/>
        </w:rPr>
        <w:t> </w:t>
      </w:r>
      <w:r w:rsidRPr="007B263F">
        <w:rPr>
          <w:rFonts w:eastAsia="Times New Roman"/>
          <w:lang w:eastAsia="ru-RU"/>
        </w:rPr>
        <w:t xml:space="preserve">соблюдение порядка и сроков предоставления </w:t>
      </w:r>
      <w:r w:rsidR="002D105C" w:rsidRPr="007B263F">
        <w:rPr>
          <w:rFonts w:eastAsia="Times New Roman"/>
          <w:lang w:eastAsia="ru-RU"/>
        </w:rPr>
        <w:t xml:space="preserve">(переоформления) </w:t>
      </w:r>
      <w:r w:rsidRPr="007B263F">
        <w:rPr>
          <w:rFonts w:eastAsia="Times New Roman"/>
          <w:lang w:eastAsia="ru-RU"/>
        </w:rPr>
        <w:t xml:space="preserve">лицензий, </w:t>
      </w:r>
      <w:r w:rsidR="002D105C" w:rsidRPr="007B263F">
        <w:rPr>
          <w:rFonts w:eastAsia="Times New Roman"/>
          <w:lang w:eastAsia="ru-RU"/>
        </w:rPr>
        <w:t>выписок из реестра лицензий</w:t>
      </w:r>
      <w:r w:rsidRPr="007B263F">
        <w:rPr>
          <w:rFonts w:eastAsia="Times New Roman"/>
          <w:lang w:eastAsia="ru-RU"/>
        </w:rPr>
        <w:t xml:space="preserve">, уведомления об отказе в предоставлении </w:t>
      </w:r>
      <w:r w:rsidR="002D105C" w:rsidRPr="007B263F">
        <w:rPr>
          <w:rFonts w:eastAsia="Times New Roman"/>
          <w:lang w:eastAsia="ru-RU"/>
        </w:rPr>
        <w:t xml:space="preserve">(переоформлении) </w:t>
      </w:r>
      <w:r w:rsidRPr="007B263F">
        <w:rPr>
          <w:rFonts w:eastAsia="Times New Roman"/>
          <w:lang w:eastAsia="ru-RU"/>
        </w:rPr>
        <w:t>лицензий;</w:t>
      </w:r>
    </w:p>
    <w:p w14:paraId="5C533DCA" w14:textId="77777777" w:rsidR="006829E5" w:rsidRPr="007B263F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4)</w:t>
      </w:r>
      <w:r w:rsidR="006008FC" w:rsidRPr="007B263F">
        <w:rPr>
          <w:rFonts w:eastAsia="Times New Roman"/>
          <w:lang w:eastAsia="ru-RU"/>
        </w:rPr>
        <w:t> </w:t>
      </w:r>
      <w:r w:rsidRPr="007B263F">
        <w:rPr>
          <w:rFonts w:eastAsia="Times New Roman"/>
          <w:lang w:eastAsia="ru-RU"/>
        </w:rPr>
        <w:t xml:space="preserve">достоверность сведений, внесенных в реестр лицензий, </w:t>
      </w:r>
      <w:r w:rsidR="00C77446" w:rsidRPr="007B263F">
        <w:rPr>
          <w:rFonts w:eastAsia="Times New Roman"/>
          <w:lang w:eastAsia="ru-RU"/>
        </w:rPr>
        <w:br/>
      </w:r>
      <w:r w:rsidRPr="007B263F">
        <w:rPr>
          <w:rFonts w:eastAsia="Times New Roman"/>
          <w:lang w:eastAsia="ru-RU"/>
        </w:rPr>
        <w:t>и формирование лицензионных дел.</w:t>
      </w:r>
    </w:p>
    <w:p w14:paraId="00766885" w14:textId="77777777" w:rsidR="006829E5" w:rsidRPr="007B263F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59946CA3" w14:textId="77777777" w:rsidR="007F7E5F" w:rsidRPr="00A43444" w:rsidRDefault="006829E5" w:rsidP="00386516">
      <w:pPr>
        <w:pStyle w:val="ConsPlusNormal"/>
        <w:jc w:val="center"/>
        <w:rPr>
          <w:rFonts w:eastAsia="Times New Roman"/>
          <w:b/>
          <w:lang w:eastAsia="ru-RU"/>
        </w:rPr>
      </w:pPr>
      <w:r w:rsidRPr="00A43444">
        <w:rPr>
          <w:rFonts w:eastAsia="Times New Roman"/>
          <w:b/>
          <w:lang w:eastAsia="ru-RU"/>
        </w:rPr>
        <w:lastRenderedPageBreak/>
        <w:t>Положения, характеризующи</w:t>
      </w:r>
      <w:r w:rsidR="00386516" w:rsidRPr="00A43444">
        <w:rPr>
          <w:rFonts w:eastAsia="Times New Roman"/>
          <w:b/>
          <w:lang w:eastAsia="ru-RU"/>
        </w:rPr>
        <w:t xml:space="preserve">е требования </w:t>
      </w:r>
      <w:r w:rsidR="007F7E5F" w:rsidRPr="00A43444">
        <w:rPr>
          <w:rFonts w:eastAsia="Times New Roman"/>
          <w:b/>
          <w:lang w:eastAsia="ru-RU"/>
        </w:rPr>
        <w:br/>
      </w:r>
      <w:r w:rsidR="00386516" w:rsidRPr="00A43444">
        <w:rPr>
          <w:rFonts w:eastAsia="Times New Roman"/>
          <w:b/>
          <w:lang w:eastAsia="ru-RU"/>
        </w:rPr>
        <w:t>к порядку</w:t>
      </w:r>
      <w:r w:rsidR="007F7E5F" w:rsidRPr="00A43444">
        <w:rPr>
          <w:rFonts w:eastAsia="Times New Roman"/>
          <w:b/>
          <w:lang w:eastAsia="ru-RU"/>
        </w:rPr>
        <w:t xml:space="preserve"> </w:t>
      </w:r>
      <w:r w:rsidR="00386516" w:rsidRPr="00A43444">
        <w:rPr>
          <w:rFonts w:eastAsia="Times New Roman"/>
          <w:b/>
          <w:lang w:eastAsia="ru-RU"/>
        </w:rPr>
        <w:t xml:space="preserve">и формам </w:t>
      </w:r>
      <w:r w:rsidRPr="00A43444">
        <w:rPr>
          <w:rFonts w:eastAsia="Times New Roman"/>
          <w:b/>
          <w:lang w:eastAsia="ru-RU"/>
        </w:rPr>
        <w:t>контроля за предоста</w:t>
      </w:r>
      <w:r w:rsidR="00386516" w:rsidRPr="00A43444">
        <w:rPr>
          <w:rFonts w:eastAsia="Times New Roman"/>
          <w:b/>
          <w:lang w:eastAsia="ru-RU"/>
        </w:rPr>
        <w:t xml:space="preserve">влением </w:t>
      </w:r>
      <w:r w:rsidR="007F7E5F" w:rsidRPr="00A43444">
        <w:rPr>
          <w:rFonts w:eastAsia="Times New Roman"/>
          <w:b/>
          <w:lang w:eastAsia="ru-RU"/>
        </w:rPr>
        <w:br/>
      </w:r>
      <w:r w:rsidR="00386516" w:rsidRPr="00A43444">
        <w:rPr>
          <w:rFonts w:eastAsia="Times New Roman"/>
          <w:b/>
          <w:lang w:eastAsia="ru-RU"/>
        </w:rPr>
        <w:t>государственной услуги,</w:t>
      </w:r>
      <w:r w:rsidR="007F7E5F" w:rsidRPr="00A43444">
        <w:rPr>
          <w:rFonts w:eastAsia="Times New Roman"/>
          <w:b/>
          <w:lang w:eastAsia="ru-RU"/>
        </w:rPr>
        <w:t xml:space="preserve"> </w:t>
      </w:r>
      <w:r w:rsidRPr="00A43444">
        <w:rPr>
          <w:rFonts w:eastAsia="Times New Roman"/>
          <w:b/>
          <w:lang w:eastAsia="ru-RU"/>
        </w:rPr>
        <w:t xml:space="preserve">в том числе со стороны граждан, </w:t>
      </w:r>
    </w:p>
    <w:p w14:paraId="2E189D82" w14:textId="77777777" w:rsidR="006829E5" w:rsidRPr="007B263F" w:rsidRDefault="006829E5" w:rsidP="00386516">
      <w:pPr>
        <w:pStyle w:val="ConsPlusNormal"/>
        <w:jc w:val="center"/>
        <w:rPr>
          <w:rFonts w:eastAsia="Times New Roman"/>
          <w:b/>
          <w:lang w:eastAsia="ru-RU"/>
        </w:rPr>
      </w:pPr>
      <w:r w:rsidRPr="00A43444">
        <w:rPr>
          <w:rFonts w:eastAsia="Times New Roman"/>
          <w:b/>
          <w:lang w:eastAsia="ru-RU"/>
        </w:rPr>
        <w:t>их объединений и организаций</w:t>
      </w:r>
    </w:p>
    <w:p w14:paraId="015F3F93" w14:textId="77777777" w:rsidR="006829E5" w:rsidRPr="007B263F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E16987C" w14:textId="4F110E10" w:rsidR="006829E5" w:rsidRPr="007B263F" w:rsidRDefault="00867C9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1</w:t>
      </w:r>
      <w:r w:rsidR="003D2405">
        <w:rPr>
          <w:rFonts w:eastAsia="Times New Roman"/>
          <w:lang w:eastAsia="ru-RU"/>
        </w:rPr>
        <w:t>6</w:t>
      </w:r>
      <w:r w:rsidR="00716ADB">
        <w:rPr>
          <w:rFonts w:eastAsia="Times New Roman"/>
          <w:lang w:eastAsia="ru-RU"/>
        </w:rPr>
        <w:t>6</w:t>
      </w:r>
      <w:r w:rsidR="000A16E9" w:rsidRPr="007B263F">
        <w:rPr>
          <w:rFonts w:eastAsia="Times New Roman"/>
          <w:lang w:eastAsia="ru-RU"/>
        </w:rPr>
        <w:t>.</w:t>
      </w:r>
      <w:r w:rsidR="002C195E" w:rsidRPr="007B263F">
        <w:rPr>
          <w:rFonts w:eastAsia="Times New Roman"/>
          <w:lang w:eastAsia="ru-RU"/>
        </w:rPr>
        <w:t> </w:t>
      </w:r>
      <w:r w:rsidR="006829E5" w:rsidRPr="007B263F">
        <w:rPr>
          <w:rFonts w:eastAsia="Times New Roman"/>
          <w:lang w:eastAsia="ru-RU"/>
        </w:rPr>
        <w:t xml:space="preserve">Контроль за исполнением административного регламента </w:t>
      </w:r>
      <w:r w:rsidR="002D59AB" w:rsidRPr="007B263F">
        <w:rPr>
          <w:rFonts w:eastAsia="Times New Roman"/>
          <w:lang w:eastAsia="ru-RU"/>
        </w:rPr>
        <w:br/>
      </w:r>
      <w:r w:rsidR="006829E5" w:rsidRPr="007B263F">
        <w:rPr>
          <w:rFonts w:eastAsia="Times New Roman"/>
          <w:lang w:eastAsia="ru-RU"/>
        </w:rPr>
        <w:t>со стороны граждан, их объединений и организаций является самостоятельной формой контроля и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исполнения административного регламента, в Правительство Республики Марий Эл.</w:t>
      </w:r>
    </w:p>
    <w:p w14:paraId="03E49BBA" w14:textId="77777777" w:rsidR="006829E5" w:rsidRPr="007B263F" w:rsidRDefault="006829E5" w:rsidP="006829E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7436E2DE" w14:textId="49B16B46" w:rsidR="00316C0E" w:rsidRPr="00A43444" w:rsidRDefault="00316C0E" w:rsidP="002D5E28">
      <w:pPr>
        <w:pStyle w:val="ConsPlusNormal"/>
        <w:jc w:val="center"/>
        <w:rPr>
          <w:rFonts w:eastAsia="Times New Roman"/>
          <w:b/>
          <w:lang w:eastAsia="ru-RU"/>
        </w:rPr>
      </w:pPr>
      <w:r w:rsidRPr="00A43444">
        <w:rPr>
          <w:rFonts w:eastAsia="Times New Roman"/>
          <w:b/>
          <w:lang w:eastAsia="ru-RU"/>
        </w:rPr>
        <w:t>V</w:t>
      </w:r>
      <w:r w:rsidR="00A43444">
        <w:rPr>
          <w:rFonts w:eastAsia="Times New Roman"/>
          <w:b/>
          <w:lang w:eastAsia="ru-RU"/>
        </w:rPr>
        <w:t>. </w:t>
      </w:r>
      <w:r w:rsidR="002D5E28" w:rsidRPr="00A43444">
        <w:rPr>
          <w:rFonts w:eastAsia="Times New Roman"/>
          <w:b/>
          <w:lang w:eastAsia="ru-RU"/>
        </w:rPr>
        <w:t>Досудебн</w:t>
      </w:r>
      <w:r w:rsidR="0010338C" w:rsidRPr="00A43444">
        <w:rPr>
          <w:rFonts w:eastAsia="Times New Roman"/>
          <w:b/>
          <w:lang w:eastAsia="ru-RU"/>
        </w:rPr>
        <w:t>ый</w:t>
      </w:r>
      <w:r w:rsidR="002D5E28" w:rsidRPr="00A43444">
        <w:rPr>
          <w:rFonts w:eastAsia="Times New Roman"/>
          <w:b/>
          <w:lang w:eastAsia="ru-RU"/>
        </w:rPr>
        <w:t xml:space="preserve"> (внесудебн</w:t>
      </w:r>
      <w:r w:rsidR="0010338C" w:rsidRPr="00A43444">
        <w:rPr>
          <w:rFonts w:eastAsia="Times New Roman"/>
          <w:b/>
          <w:lang w:eastAsia="ru-RU"/>
        </w:rPr>
        <w:t>ый</w:t>
      </w:r>
      <w:r w:rsidR="002D5E28" w:rsidRPr="00A43444">
        <w:rPr>
          <w:rFonts w:eastAsia="Times New Roman"/>
          <w:b/>
          <w:lang w:eastAsia="ru-RU"/>
        </w:rPr>
        <w:t xml:space="preserve">) </w:t>
      </w:r>
      <w:r w:rsidR="0010338C" w:rsidRPr="00A43444">
        <w:rPr>
          <w:rFonts w:eastAsia="Times New Roman"/>
          <w:b/>
          <w:lang w:eastAsia="ru-RU"/>
        </w:rPr>
        <w:t xml:space="preserve">порядок </w:t>
      </w:r>
      <w:r w:rsidR="002D5E28" w:rsidRPr="00A43444">
        <w:rPr>
          <w:rFonts w:eastAsia="Times New Roman"/>
          <w:b/>
          <w:lang w:eastAsia="ru-RU"/>
        </w:rPr>
        <w:t>обжаловани</w:t>
      </w:r>
      <w:r w:rsidR="0010338C" w:rsidRPr="00A43444">
        <w:rPr>
          <w:rFonts w:eastAsia="Times New Roman"/>
          <w:b/>
          <w:lang w:eastAsia="ru-RU"/>
        </w:rPr>
        <w:t>я</w:t>
      </w:r>
      <w:r w:rsidR="002D5E28" w:rsidRPr="00A43444">
        <w:rPr>
          <w:rFonts w:eastAsia="Times New Roman"/>
          <w:b/>
          <w:lang w:eastAsia="ru-RU"/>
        </w:rPr>
        <w:t xml:space="preserve"> </w:t>
      </w:r>
      <w:r w:rsidR="00245AA9" w:rsidRPr="00A43444">
        <w:rPr>
          <w:rFonts w:eastAsia="Times New Roman"/>
          <w:b/>
          <w:lang w:eastAsia="ru-RU"/>
        </w:rPr>
        <w:br/>
      </w:r>
      <w:r w:rsidR="002D5E28" w:rsidRPr="00A43444">
        <w:rPr>
          <w:rFonts w:eastAsia="Times New Roman"/>
          <w:b/>
          <w:lang w:eastAsia="ru-RU"/>
        </w:rPr>
        <w:t xml:space="preserve">решений и действий (бездействия) Министерства, </w:t>
      </w:r>
      <w:r w:rsidR="0010338C" w:rsidRPr="00A43444">
        <w:rPr>
          <w:rFonts w:eastAsia="Times New Roman"/>
          <w:b/>
          <w:lang w:eastAsia="ru-RU"/>
        </w:rPr>
        <w:t xml:space="preserve">а также </w:t>
      </w:r>
      <w:r w:rsidR="002D5E28" w:rsidRPr="00A43444">
        <w:rPr>
          <w:rFonts w:eastAsia="Times New Roman"/>
          <w:b/>
          <w:lang w:eastAsia="ru-RU"/>
        </w:rPr>
        <w:t>должностн</w:t>
      </w:r>
      <w:r w:rsidR="0010338C" w:rsidRPr="00A43444">
        <w:rPr>
          <w:rFonts w:eastAsia="Times New Roman"/>
          <w:b/>
          <w:lang w:eastAsia="ru-RU"/>
        </w:rPr>
        <w:t>ых</w:t>
      </w:r>
      <w:r w:rsidR="002D5E28" w:rsidRPr="00A43444">
        <w:rPr>
          <w:rFonts w:eastAsia="Times New Roman"/>
          <w:b/>
          <w:lang w:eastAsia="ru-RU"/>
        </w:rPr>
        <w:t xml:space="preserve"> лиц отдела Министерства</w:t>
      </w:r>
      <w:r w:rsidR="0010338C" w:rsidRPr="00A43444">
        <w:rPr>
          <w:rFonts w:eastAsia="Times New Roman"/>
          <w:b/>
          <w:lang w:eastAsia="ru-RU"/>
        </w:rPr>
        <w:t>,</w:t>
      </w:r>
      <w:r w:rsidR="002D5E28" w:rsidRPr="00A43444">
        <w:rPr>
          <w:rFonts w:eastAsia="Times New Roman"/>
          <w:b/>
          <w:lang w:eastAsia="ru-RU"/>
        </w:rPr>
        <w:t xml:space="preserve"> государственн</w:t>
      </w:r>
      <w:r w:rsidR="0010338C" w:rsidRPr="00A43444">
        <w:rPr>
          <w:rFonts w:eastAsia="Times New Roman"/>
          <w:b/>
          <w:lang w:eastAsia="ru-RU"/>
        </w:rPr>
        <w:t>ых</w:t>
      </w:r>
      <w:r w:rsidR="002D5E28" w:rsidRPr="00A43444">
        <w:rPr>
          <w:rFonts w:eastAsia="Times New Roman"/>
          <w:b/>
          <w:lang w:eastAsia="ru-RU"/>
        </w:rPr>
        <w:t xml:space="preserve"> гражданс</w:t>
      </w:r>
      <w:r w:rsidR="0010338C" w:rsidRPr="00A43444">
        <w:rPr>
          <w:rFonts w:eastAsia="Times New Roman"/>
          <w:b/>
          <w:lang w:eastAsia="ru-RU"/>
        </w:rPr>
        <w:t>ких</w:t>
      </w:r>
      <w:r w:rsidR="002D5E28" w:rsidRPr="00A43444">
        <w:rPr>
          <w:rFonts w:eastAsia="Times New Roman"/>
          <w:b/>
          <w:lang w:eastAsia="ru-RU"/>
        </w:rPr>
        <w:t xml:space="preserve"> служащ</w:t>
      </w:r>
      <w:r w:rsidR="0010338C" w:rsidRPr="00A43444">
        <w:rPr>
          <w:rFonts w:eastAsia="Times New Roman"/>
          <w:b/>
          <w:lang w:eastAsia="ru-RU"/>
        </w:rPr>
        <w:t>их Республики Марий Эл в Министерстве</w:t>
      </w:r>
      <w:r w:rsidR="002D5E28" w:rsidRPr="00A43444">
        <w:rPr>
          <w:rFonts w:eastAsia="Times New Roman"/>
          <w:b/>
          <w:lang w:eastAsia="ru-RU"/>
        </w:rPr>
        <w:t>, многофункционального центра и его работников</w:t>
      </w:r>
    </w:p>
    <w:p w14:paraId="78AA569B" w14:textId="77777777" w:rsidR="00316C0E" w:rsidRDefault="00316C0E" w:rsidP="00316C0E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692EB739" w14:textId="474A014F" w:rsidR="003D2405" w:rsidRPr="003D2405" w:rsidRDefault="003D2405" w:rsidP="003D2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405">
        <w:rPr>
          <w:rFonts w:ascii="Times New Roman" w:eastAsia="Times New Roman" w:hAnsi="Times New Roman" w:cs="Times New Roman"/>
          <w:sz w:val="28"/>
          <w:szCs w:val="28"/>
          <w:lang w:eastAsia="ru-RU"/>
        </w:rPr>
        <w:t>167.</w:t>
      </w:r>
      <w:r w:rsidR="00883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405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0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2405">
        <w:rPr>
          <w:rFonts w:ascii="Times New Roman" w:hAnsi="Times New Roman" w:cs="Times New Roman"/>
          <w:sz w:val="28"/>
          <w:szCs w:val="28"/>
        </w:rPr>
        <w:t>дминистративного регламента, подлежит обязательному размещению на Едином портале государственных услуг, на Портале государственных услуг Республики Марий Эл.</w:t>
      </w:r>
    </w:p>
    <w:p w14:paraId="4037FE58" w14:textId="77777777" w:rsidR="003D2405" w:rsidRPr="003D2405" w:rsidRDefault="003D2405" w:rsidP="003D2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405">
        <w:rPr>
          <w:rFonts w:ascii="Times New Roman" w:hAnsi="Times New Roman" w:cs="Times New Roman"/>
          <w:sz w:val="28"/>
          <w:szCs w:val="28"/>
        </w:rPr>
        <w:t>Министерство обеспечивает размещение и актуализацию указанной информации.</w:t>
      </w:r>
    </w:p>
    <w:p w14:paraId="5C5565FC" w14:textId="53365D25" w:rsidR="003D2405" w:rsidRPr="00A43444" w:rsidRDefault="003D2405" w:rsidP="00316C0E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9C9712B" w14:textId="77777777" w:rsidR="00763CF9" w:rsidRPr="00A43444" w:rsidRDefault="003600AC" w:rsidP="00763CF9">
      <w:pPr>
        <w:pStyle w:val="ConsPlusNormal"/>
        <w:ind w:left="426"/>
        <w:jc w:val="center"/>
        <w:rPr>
          <w:rFonts w:eastAsia="Times New Roman"/>
          <w:b/>
          <w:lang w:eastAsia="ru-RU"/>
        </w:rPr>
      </w:pPr>
      <w:r w:rsidRPr="00A43444">
        <w:rPr>
          <w:rFonts w:eastAsia="Times New Roman"/>
          <w:b/>
          <w:lang w:eastAsia="ru-RU"/>
        </w:rPr>
        <w:t xml:space="preserve">Информация </w:t>
      </w:r>
      <w:r w:rsidR="00074F1E" w:rsidRPr="00A43444">
        <w:rPr>
          <w:rFonts w:eastAsia="Times New Roman"/>
          <w:b/>
          <w:lang w:eastAsia="ru-RU"/>
        </w:rPr>
        <w:t xml:space="preserve">для заинтересованных лиц об их праве </w:t>
      </w:r>
      <w:r w:rsidR="002F1420" w:rsidRPr="00A43444">
        <w:rPr>
          <w:rFonts w:eastAsia="Times New Roman"/>
          <w:b/>
          <w:lang w:eastAsia="ru-RU"/>
        </w:rPr>
        <w:br/>
      </w:r>
      <w:r w:rsidR="00074F1E" w:rsidRPr="00A43444">
        <w:rPr>
          <w:rFonts w:eastAsia="Times New Roman"/>
          <w:b/>
          <w:lang w:eastAsia="ru-RU"/>
        </w:rPr>
        <w:t xml:space="preserve">на досудебное (внесудебное) обжалование действий </w:t>
      </w:r>
    </w:p>
    <w:p w14:paraId="00075804" w14:textId="77777777" w:rsidR="00763CF9" w:rsidRPr="00A43444" w:rsidRDefault="00074F1E" w:rsidP="00763CF9">
      <w:pPr>
        <w:pStyle w:val="ConsPlusNormal"/>
        <w:ind w:left="426"/>
        <w:jc w:val="center"/>
        <w:rPr>
          <w:rFonts w:eastAsia="Times New Roman"/>
          <w:b/>
          <w:lang w:eastAsia="ru-RU"/>
        </w:rPr>
      </w:pPr>
      <w:r w:rsidRPr="00A43444">
        <w:rPr>
          <w:rFonts w:eastAsia="Times New Roman"/>
          <w:b/>
          <w:lang w:eastAsia="ru-RU"/>
        </w:rPr>
        <w:t>(бездействия)</w:t>
      </w:r>
      <w:r w:rsidR="00763CF9" w:rsidRPr="00A43444">
        <w:rPr>
          <w:rFonts w:eastAsia="Times New Roman"/>
          <w:b/>
          <w:lang w:eastAsia="ru-RU"/>
        </w:rPr>
        <w:t xml:space="preserve"> </w:t>
      </w:r>
      <w:r w:rsidRPr="00A43444">
        <w:rPr>
          <w:rFonts w:eastAsia="Times New Roman"/>
          <w:b/>
          <w:lang w:eastAsia="ru-RU"/>
        </w:rPr>
        <w:t>и (или) решений, принятых (осуществленных)</w:t>
      </w:r>
      <w:r w:rsidR="002F1420" w:rsidRPr="00A43444">
        <w:rPr>
          <w:rFonts w:eastAsia="Times New Roman"/>
          <w:b/>
          <w:lang w:eastAsia="ru-RU"/>
        </w:rPr>
        <w:br/>
      </w:r>
      <w:r w:rsidRPr="00A43444">
        <w:rPr>
          <w:rFonts w:eastAsia="Times New Roman"/>
          <w:b/>
          <w:lang w:eastAsia="ru-RU"/>
        </w:rPr>
        <w:t>в ходе предоставления государственной услуги</w:t>
      </w:r>
    </w:p>
    <w:p w14:paraId="004BA42F" w14:textId="77777777" w:rsidR="00074F1E" w:rsidRPr="00A43444" w:rsidRDefault="00074F1E" w:rsidP="00074F1E">
      <w:pPr>
        <w:pStyle w:val="ConsPlusNormal"/>
        <w:ind w:firstLine="709"/>
        <w:jc w:val="center"/>
        <w:rPr>
          <w:rFonts w:eastAsia="Times New Roman"/>
          <w:lang w:eastAsia="ru-RU"/>
        </w:rPr>
      </w:pPr>
    </w:p>
    <w:p w14:paraId="06F18286" w14:textId="20B733CE" w:rsidR="00620B0D" w:rsidRDefault="00867C95" w:rsidP="00620B0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43444">
        <w:rPr>
          <w:rFonts w:eastAsia="Times New Roman"/>
          <w:lang w:eastAsia="ru-RU"/>
        </w:rPr>
        <w:t>1</w:t>
      </w:r>
      <w:r w:rsidR="00552CDB">
        <w:rPr>
          <w:rFonts w:eastAsia="Times New Roman"/>
          <w:lang w:eastAsia="ru-RU"/>
        </w:rPr>
        <w:t>68</w:t>
      </w:r>
      <w:r w:rsidR="00316C0E" w:rsidRPr="00A43444">
        <w:rPr>
          <w:rFonts w:eastAsia="Times New Roman"/>
          <w:lang w:eastAsia="ru-RU"/>
        </w:rPr>
        <w:t>.</w:t>
      </w:r>
      <w:r w:rsidR="006008FC" w:rsidRPr="00A43444">
        <w:rPr>
          <w:rFonts w:eastAsia="Times New Roman"/>
          <w:lang w:eastAsia="ru-RU"/>
        </w:rPr>
        <w:t> </w:t>
      </w:r>
      <w:r w:rsidR="005B3EE6" w:rsidRPr="00A43444">
        <w:rPr>
          <w:rFonts w:eastAsia="Times New Roman"/>
          <w:lang w:eastAsia="ru-RU"/>
        </w:rPr>
        <w:t>Заинтересованные лица (з</w:t>
      </w:r>
      <w:r w:rsidR="002D5E28" w:rsidRPr="00A43444">
        <w:rPr>
          <w:rFonts w:eastAsia="Times New Roman"/>
          <w:lang w:eastAsia="ru-RU"/>
        </w:rPr>
        <w:t>аявител</w:t>
      </w:r>
      <w:r w:rsidR="005B3EE6" w:rsidRPr="00A43444">
        <w:rPr>
          <w:rFonts w:eastAsia="Times New Roman"/>
          <w:lang w:eastAsia="ru-RU"/>
        </w:rPr>
        <w:t>и)</w:t>
      </w:r>
      <w:r w:rsidR="002D5E28" w:rsidRPr="00A43444">
        <w:rPr>
          <w:rFonts w:eastAsia="Times New Roman"/>
          <w:lang w:eastAsia="ru-RU"/>
        </w:rPr>
        <w:t xml:space="preserve"> име</w:t>
      </w:r>
      <w:r w:rsidR="005B3EE6" w:rsidRPr="00A43444">
        <w:rPr>
          <w:rFonts w:eastAsia="Times New Roman"/>
          <w:lang w:eastAsia="ru-RU"/>
        </w:rPr>
        <w:t>ю</w:t>
      </w:r>
      <w:r w:rsidR="002D5E28" w:rsidRPr="00A43444">
        <w:rPr>
          <w:rFonts w:eastAsia="Times New Roman"/>
          <w:lang w:eastAsia="ru-RU"/>
        </w:rPr>
        <w:t xml:space="preserve">т право </w:t>
      </w:r>
      <w:r w:rsidR="005B3EE6" w:rsidRPr="00A43444">
        <w:rPr>
          <w:rFonts w:eastAsia="Times New Roman"/>
          <w:lang w:eastAsia="ru-RU"/>
        </w:rPr>
        <w:br/>
      </w:r>
      <w:r w:rsidR="002D5E28" w:rsidRPr="00A43444">
        <w:rPr>
          <w:rFonts w:eastAsia="Times New Roman"/>
          <w:lang w:eastAsia="ru-RU"/>
        </w:rPr>
        <w:t>на досудебное (внесудебное) обжалование решений и действий (бездействия) Министерства, должностн</w:t>
      </w:r>
      <w:r w:rsidR="005B3EE6" w:rsidRPr="00A43444">
        <w:rPr>
          <w:rFonts w:eastAsia="Times New Roman"/>
          <w:lang w:eastAsia="ru-RU"/>
        </w:rPr>
        <w:t>ых</w:t>
      </w:r>
      <w:r w:rsidR="002D5E28" w:rsidRPr="00A43444">
        <w:rPr>
          <w:rFonts w:eastAsia="Times New Roman"/>
          <w:lang w:eastAsia="ru-RU"/>
        </w:rPr>
        <w:t xml:space="preserve"> лиц отдела</w:t>
      </w:r>
      <w:r w:rsidR="002D5E28" w:rsidRPr="007B263F">
        <w:rPr>
          <w:rFonts w:eastAsia="Times New Roman"/>
          <w:lang w:eastAsia="ru-RU"/>
        </w:rPr>
        <w:t xml:space="preserve"> Министерства</w:t>
      </w:r>
      <w:r w:rsidR="005B3EE6" w:rsidRPr="007B263F">
        <w:rPr>
          <w:rFonts w:eastAsia="Times New Roman"/>
          <w:lang w:eastAsia="ru-RU"/>
        </w:rPr>
        <w:t>,</w:t>
      </w:r>
      <w:r w:rsidR="002D5E28" w:rsidRPr="007B263F">
        <w:rPr>
          <w:rFonts w:eastAsia="Times New Roman"/>
          <w:lang w:eastAsia="ru-RU"/>
        </w:rPr>
        <w:t xml:space="preserve"> </w:t>
      </w:r>
      <w:r w:rsidR="005B3EE6" w:rsidRPr="007B263F">
        <w:rPr>
          <w:rFonts w:eastAsia="Times New Roman"/>
          <w:lang w:eastAsia="ru-RU"/>
        </w:rPr>
        <w:t xml:space="preserve">государственных гражданских служащих Республики Марий Эл </w:t>
      </w:r>
      <w:r w:rsidR="005B3EE6" w:rsidRPr="007B263F">
        <w:rPr>
          <w:rFonts w:eastAsia="Times New Roman"/>
          <w:lang w:eastAsia="ru-RU"/>
        </w:rPr>
        <w:br/>
        <w:t>в Министерстве</w:t>
      </w:r>
      <w:r w:rsidR="002D5E28" w:rsidRPr="007B263F">
        <w:rPr>
          <w:rFonts w:eastAsia="Times New Roman"/>
          <w:lang w:eastAsia="ru-RU"/>
        </w:rPr>
        <w:t xml:space="preserve">, принятых (осуществляемых) в ходе предоставления </w:t>
      </w:r>
      <w:r w:rsidR="002D5E28" w:rsidRPr="00AB2E9D">
        <w:rPr>
          <w:rFonts w:eastAsia="Times New Roman"/>
          <w:lang w:eastAsia="ru-RU"/>
        </w:rPr>
        <w:t>государственной</w:t>
      </w:r>
      <w:r w:rsidR="00A43444" w:rsidRPr="00AB2E9D">
        <w:rPr>
          <w:rFonts w:eastAsia="Times New Roman"/>
          <w:lang w:eastAsia="ru-RU"/>
        </w:rPr>
        <w:t xml:space="preserve"> услуги</w:t>
      </w:r>
      <w:r w:rsidR="008F08D6" w:rsidRPr="00AB2E9D">
        <w:rPr>
          <w:rFonts w:eastAsia="Times New Roman"/>
          <w:lang w:eastAsia="ru-RU"/>
        </w:rPr>
        <w:t xml:space="preserve"> </w:t>
      </w:r>
      <w:r w:rsidR="0003720A">
        <w:rPr>
          <w:rFonts w:eastAsia="Times New Roman"/>
          <w:lang w:eastAsia="ru-RU"/>
        </w:rPr>
        <w:t xml:space="preserve">(далее - жалоба) </w:t>
      </w:r>
      <w:r w:rsidR="008F08D6" w:rsidRPr="00AB2E9D">
        <w:rPr>
          <w:rFonts w:eastAsia="Times New Roman"/>
          <w:lang w:eastAsia="ru-RU"/>
        </w:rPr>
        <w:t>на основании настоящего административного регламента</w:t>
      </w:r>
      <w:r w:rsidR="002D5E28" w:rsidRPr="00AB2E9D">
        <w:rPr>
          <w:rFonts w:eastAsia="Times New Roman"/>
          <w:lang w:eastAsia="ru-RU"/>
        </w:rPr>
        <w:t>.</w:t>
      </w:r>
    </w:p>
    <w:p w14:paraId="4EF11D49" w14:textId="07F2A37D" w:rsidR="009063C9" w:rsidRPr="007B263F" w:rsidRDefault="00620B0D" w:rsidP="00620B0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552CDB">
        <w:rPr>
          <w:rFonts w:eastAsia="Times New Roman"/>
          <w:lang w:eastAsia="ru-RU"/>
        </w:rPr>
        <w:t>69</w:t>
      </w:r>
      <w:r>
        <w:rPr>
          <w:rFonts w:eastAsia="Times New Roman"/>
          <w:lang w:eastAsia="ru-RU"/>
        </w:rPr>
        <w:t>. </w:t>
      </w:r>
      <w:r w:rsidR="009063C9" w:rsidRPr="007B263F">
        <w:rPr>
          <w:color w:val="000000" w:themeColor="text1"/>
        </w:rPr>
        <w:t xml:space="preserve">Заявитель может обратиться с жалобой по основаниям </w:t>
      </w:r>
      <w:r w:rsidR="002701A5">
        <w:rPr>
          <w:color w:val="000000" w:themeColor="text1"/>
        </w:rPr>
        <w:br/>
      </w:r>
      <w:r w:rsidR="009063C9" w:rsidRPr="007B263F">
        <w:rPr>
          <w:color w:val="000000" w:themeColor="text1"/>
        </w:rPr>
        <w:t xml:space="preserve">и в порядке, которые определены </w:t>
      </w:r>
      <w:hyperlink r:id="rId18" w:history="1">
        <w:r w:rsidR="009063C9" w:rsidRPr="007B263F">
          <w:rPr>
            <w:color w:val="000000" w:themeColor="text1"/>
          </w:rPr>
          <w:t>главой 2.1</w:t>
        </w:r>
      </w:hyperlink>
      <w:r w:rsidR="009063C9" w:rsidRPr="007B263F">
        <w:rPr>
          <w:color w:val="000000" w:themeColor="text1"/>
        </w:rPr>
        <w:t xml:space="preserve"> Федерального закона </w:t>
      </w:r>
      <w:r w:rsidR="002701A5">
        <w:rPr>
          <w:color w:val="000000" w:themeColor="text1"/>
        </w:rPr>
        <w:br/>
      </w:r>
      <w:r w:rsidR="009063C9" w:rsidRPr="007B263F">
        <w:rPr>
          <w:color w:val="000000" w:themeColor="text1"/>
        </w:rPr>
        <w:t xml:space="preserve">№ 210-ФЗ и </w:t>
      </w:r>
      <w:hyperlink r:id="rId19" w:history="1">
        <w:r w:rsidR="009063C9" w:rsidRPr="007B263F">
          <w:rPr>
            <w:color w:val="000000" w:themeColor="text1"/>
          </w:rPr>
          <w:t>постановлением</w:t>
        </w:r>
      </w:hyperlink>
      <w:r w:rsidR="009063C9" w:rsidRPr="007B263F">
        <w:rPr>
          <w:color w:val="000000" w:themeColor="text1"/>
        </w:rPr>
        <w:t xml:space="preserve"> Правительства Республики Марий Эл </w:t>
      </w:r>
      <w:r w:rsidR="002701A5">
        <w:rPr>
          <w:color w:val="000000" w:themeColor="text1"/>
        </w:rPr>
        <w:br/>
      </w:r>
      <w:r w:rsidR="009063C9" w:rsidRPr="007B263F">
        <w:rPr>
          <w:color w:val="000000" w:themeColor="text1"/>
        </w:rPr>
        <w:t>от 16 января 2019 г. № 3 «</w:t>
      </w:r>
      <w:r w:rsidR="009063C9" w:rsidRPr="007B263F">
        <w:t xml:space="preserve">Об утверждении Порядка подачи </w:t>
      </w:r>
      <w:r w:rsidR="002701A5">
        <w:br/>
      </w:r>
      <w:r w:rsidR="009063C9" w:rsidRPr="007B263F">
        <w:t xml:space="preserve">и рассмотрения жалоб на решения и действия (бездействие) органов исполнительной власти Республики Марий Эл и их должностных лиц, </w:t>
      </w:r>
      <w:r w:rsidR="009063C9" w:rsidRPr="007B263F">
        <w:lastRenderedPageBreak/>
        <w:t xml:space="preserve">государственных гражданских служащих Республики Марий Эл </w:t>
      </w:r>
      <w:r w:rsidR="002701A5">
        <w:br/>
      </w:r>
      <w:r w:rsidR="009063C9" w:rsidRPr="007B263F">
        <w:t xml:space="preserve">в органах исполнительной власти Республики Марий Эл, многофункциональных центров предоставления государственных </w:t>
      </w:r>
      <w:r w:rsidR="002701A5">
        <w:br/>
      </w:r>
      <w:r w:rsidR="009063C9" w:rsidRPr="007B263F">
        <w:t>и муниципальных услуг и их работников» (далее</w:t>
      </w:r>
      <w:r w:rsidR="00AB2E9D">
        <w:t> </w:t>
      </w:r>
      <w:r w:rsidR="009063C9" w:rsidRPr="007B263F">
        <w:t>-</w:t>
      </w:r>
      <w:r w:rsidR="00AB2E9D">
        <w:t> </w:t>
      </w:r>
      <w:r w:rsidR="009063C9" w:rsidRPr="007B263F">
        <w:t>постановление Правительства Республики Марий Эл от 16 января 2019 г. № 3).</w:t>
      </w:r>
    </w:p>
    <w:p w14:paraId="12FD4760" w14:textId="77777777" w:rsidR="003600AC" w:rsidRPr="007B263F" w:rsidRDefault="003600AC" w:rsidP="002D5E28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9A7D6CA" w14:textId="77777777" w:rsidR="00074F1E" w:rsidRPr="007B263F" w:rsidRDefault="00074F1E" w:rsidP="002C195E">
      <w:pPr>
        <w:pStyle w:val="ConsPlusNormal"/>
        <w:jc w:val="center"/>
        <w:rPr>
          <w:rFonts w:eastAsia="Times New Roman"/>
          <w:b/>
          <w:lang w:eastAsia="ru-RU"/>
        </w:rPr>
      </w:pPr>
      <w:r w:rsidRPr="002701A5">
        <w:rPr>
          <w:rFonts w:eastAsia="Times New Roman"/>
          <w:b/>
          <w:lang w:eastAsia="ru-RU"/>
        </w:rPr>
        <w:t xml:space="preserve">Органы государственной власти, организации </w:t>
      </w:r>
      <w:r w:rsidR="00A958CC" w:rsidRPr="002701A5">
        <w:rPr>
          <w:rFonts w:eastAsia="Times New Roman"/>
          <w:b/>
          <w:lang w:eastAsia="ru-RU"/>
        </w:rPr>
        <w:br/>
      </w:r>
      <w:r w:rsidRPr="002701A5">
        <w:rPr>
          <w:rFonts w:eastAsia="Times New Roman"/>
          <w:b/>
          <w:lang w:eastAsia="ru-RU"/>
        </w:rPr>
        <w:t>и уполномоченные</w:t>
      </w:r>
      <w:r w:rsidR="00A958CC" w:rsidRPr="002701A5">
        <w:rPr>
          <w:rFonts w:eastAsia="Times New Roman"/>
          <w:b/>
          <w:lang w:eastAsia="ru-RU"/>
        </w:rPr>
        <w:t xml:space="preserve"> </w:t>
      </w:r>
      <w:r w:rsidRPr="002701A5">
        <w:rPr>
          <w:rFonts w:eastAsia="Times New Roman"/>
          <w:b/>
          <w:lang w:eastAsia="ru-RU"/>
        </w:rPr>
        <w:t xml:space="preserve">на рассмотрение жалобы лица, </w:t>
      </w:r>
      <w:r w:rsidR="00A958CC" w:rsidRPr="002701A5">
        <w:rPr>
          <w:rFonts w:eastAsia="Times New Roman"/>
          <w:b/>
          <w:lang w:eastAsia="ru-RU"/>
        </w:rPr>
        <w:br/>
      </w:r>
      <w:r w:rsidRPr="002701A5">
        <w:rPr>
          <w:rFonts w:eastAsia="Times New Roman"/>
          <w:b/>
          <w:lang w:eastAsia="ru-RU"/>
        </w:rPr>
        <w:t xml:space="preserve">которым может быть направлена жалоба заявителя </w:t>
      </w:r>
      <w:r w:rsidR="00A958CC" w:rsidRPr="002701A5">
        <w:rPr>
          <w:rFonts w:eastAsia="Times New Roman"/>
          <w:b/>
          <w:lang w:eastAsia="ru-RU"/>
        </w:rPr>
        <w:br/>
      </w:r>
      <w:r w:rsidRPr="002701A5">
        <w:rPr>
          <w:rFonts w:eastAsia="Times New Roman"/>
          <w:b/>
          <w:lang w:eastAsia="ru-RU"/>
        </w:rPr>
        <w:t>в досудебном (внесудебном) порядке</w:t>
      </w:r>
    </w:p>
    <w:p w14:paraId="56E7BD9A" w14:textId="77777777" w:rsidR="00074F1E" w:rsidRPr="007B263F" w:rsidRDefault="00074F1E" w:rsidP="00074F1E">
      <w:pPr>
        <w:pStyle w:val="ConsPlusNormal"/>
        <w:ind w:firstLine="709"/>
        <w:jc w:val="center"/>
        <w:rPr>
          <w:rFonts w:eastAsia="Times New Roman"/>
          <w:lang w:eastAsia="ru-RU"/>
        </w:rPr>
      </w:pPr>
    </w:p>
    <w:p w14:paraId="13619BF5" w14:textId="48A58E9D" w:rsidR="00AC116C" w:rsidRPr="007B263F" w:rsidRDefault="00620B0D" w:rsidP="003602D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552CDB">
        <w:rPr>
          <w:rFonts w:eastAsia="Times New Roman"/>
          <w:lang w:eastAsia="ru-RU"/>
        </w:rPr>
        <w:t>70</w:t>
      </w:r>
      <w:r w:rsidR="0031168E" w:rsidRPr="007B263F">
        <w:rPr>
          <w:rFonts w:eastAsia="Times New Roman"/>
          <w:lang w:eastAsia="ru-RU"/>
        </w:rPr>
        <w:t>.</w:t>
      </w:r>
      <w:r w:rsidR="006008FC" w:rsidRPr="007B263F">
        <w:rPr>
          <w:rFonts w:eastAsia="Times New Roman"/>
          <w:lang w:eastAsia="ru-RU"/>
        </w:rPr>
        <w:t> </w:t>
      </w:r>
      <w:r w:rsidR="00316C0E" w:rsidRPr="007B263F">
        <w:rPr>
          <w:rFonts w:eastAsia="Times New Roman"/>
          <w:lang w:eastAsia="ru-RU"/>
        </w:rPr>
        <w:t xml:space="preserve">Жалоба </w:t>
      </w:r>
      <w:r w:rsidR="00A6542F" w:rsidRPr="007B263F">
        <w:rPr>
          <w:rFonts w:eastAsia="Times New Roman"/>
          <w:lang w:eastAsia="ru-RU"/>
        </w:rPr>
        <w:t>на решения и действия (бездействие) Министерства, должностн</w:t>
      </w:r>
      <w:r w:rsidR="00BD29EE" w:rsidRPr="007B263F">
        <w:rPr>
          <w:rFonts w:eastAsia="Times New Roman"/>
          <w:lang w:eastAsia="ru-RU"/>
        </w:rPr>
        <w:t>ых</w:t>
      </w:r>
      <w:r w:rsidR="00A6542F" w:rsidRPr="007B263F">
        <w:rPr>
          <w:rFonts w:eastAsia="Times New Roman"/>
          <w:lang w:eastAsia="ru-RU"/>
        </w:rPr>
        <w:t xml:space="preserve"> лиц отдела Министерства</w:t>
      </w:r>
      <w:r w:rsidR="00BD29EE" w:rsidRPr="007B263F">
        <w:rPr>
          <w:rFonts w:eastAsia="Times New Roman"/>
          <w:lang w:eastAsia="ru-RU"/>
        </w:rPr>
        <w:t>, государственных гражданских служащих Республики Марий Эл в Министерстве</w:t>
      </w:r>
      <w:r w:rsidR="00831772" w:rsidRPr="007B263F">
        <w:rPr>
          <w:rFonts w:eastAsia="Times New Roman"/>
          <w:lang w:eastAsia="ru-RU"/>
        </w:rPr>
        <w:t xml:space="preserve"> подается </w:t>
      </w:r>
      <w:r w:rsidR="00BD29EE" w:rsidRPr="007B263F">
        <w:rPr>
          <w:rFonts w:eastAsia="Times New Roman"/>
          <w:lang w:eastAsia="ru-RU"/>
        </w:rPr>
        <w:br/>
      </w:r>
      <w:r w:rsidR="00831772" w:rsidRPr="007B263F">
        <w:rPr>
          <w:rFonts w:eastAsia="Times New Roman"/>
          <w:lang w:eastAsia="ru-RU"/>
        </w:rPr>
        <w:t>в</w:t>
      </w:r>
      <w:r w:rsidR="00BD29EE" w:rsidRPr="007B263F">
        <w:rPr>
          <w:rFonts w:eastAsia="Times New Roman"/>
          <w:lang w:eastAsia="ru-RU"/>
        </w:rPr>
        <w:t xml:space="preserve"> </w:t>
      </w:r>
      <w:r w:rsidR="00831772" w:rsidRPr="007B263F">
        <w:rPr>
          <w:rFonts w:eastAsia="Times New Roman"/>
          <w:lang w:eastAsia="ru-RU"/>
        </w:rPr>
        <w:t>Министерство</w:t>
      </w:r>
      <w:r w:rsidR="003B4F27" w:rsidRPr="007B263F">
        <w:rPr>
          <w:rFonts w:eastAsia="Times New Roman"/>
          <w:lang w:eastAsia="ru-RU"/>
        </w:rPr>
        <w:t xml:space="preserve">. </w:t>
      </w:r>
    </w:p>
    <w:p w14:paraId="22A8C5C5" w14:textId="77777777" w:rsidR="00AC116C" w:rsidRPr="007B263F" w:rsidRDefault="00AC116C" w:rsidP="00A6542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 xml:space="preserve">Жалоба на решения и действия (бездействие) министра подается </w:t>
      </w:r>
      <w:r w:rsidR="00C77446" w:rsidRPr="007B263F">
        <w:rPr>
          <w:rFonts w:eastAsia="Times New Roman"/>
          <w:lang w:eastAsia="ru-RU"/>
        </w:rPr>
        <w:br/>
      </w:r>
      <w:r w:rsidRPr="007B263F">
        <w:rPr>
          <w:rFonts w:eastAsia="Times New Roman"/>
          <w:lang w:eastAsia="ru-RU"/>
        </w:rPr>
        <w:t>в Правительство Республики Марий Эл.</w:t>
      </w:r>
    </w:p>
    <w:p w14:paraId="3FB7E025" w14:textId="7A47C642" w:rsidR="00F15376" w:rsidRPr="007B263F" w:rsidRDefault="00620B0D" w:rsidP="00F15376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552CDB">
        <w:rPr>
          <w:rFonts w:eastAsia="Times New Roman"/>
          <w:lang w:eastAsia="ru-RU"/>
        </w:rPr>
        <w:t>71</w:t>
      </w:r>
      <w:r>
        <w:rPr>
          <w:rFonts w:eastAsia="Times New Roman"/>
          <w:lang w:eastAsia="ru-RU"/>
        </w:rPr>
        <w:t>. </w:t>
      </w:r>
      <w:r w:rsidR="00F15376" w:rsidRPr="007B263F">
        <w:rPr>
          <w:rFonts w:eastAsia="Times New Roman"/>
          <w:lang w:eastAsia="ru-RU"/>
        </w:rPr>
        <w:t xml:space="preserve">При наличии </w:t>
      </w:r>
      <w:r w:rsidR="002701A5">
        <w:rPr>
          <w:rFonts w:eastAsia="Times New Roman"/>
          <w:lang w:eastAsia="ru-RU"/>
        </w:rPr>
        <w:t xml:space="preserve">соглашения о взаимодействии </w:t>
      </w:r>
      <w:r w:rsidR="00F8138E">
        <w:rPr>
          <w:rFonts w:eastAsia="Times New Roman"/>
          <w:lang w:eastAsia="ru-RU"/>
        </w:rPr>
        <w:t xml:space="preserve">и </w:t>
      </w:r>
      <w:r w:rsidR="00F15376" w:rsidRPr="007B263F">
        <w:rPr>
          <w:rFonts w:eastAsia="Times New Roman"/>
          <w:lang w:eastAsia="ru-RU"/>
        </w:rPr>
        <w:t>возможности получения государственной услуги в многофункциональном центре:</w:t>
      </w:r>
    </w:p>
    <w:p w14:paraId="0C1ED385" w14:textId="77777777" w:rsidR="00C77446" w:rsidRPr="007B263F" w:rsidRDefault="00C77446" w:rsidP="00C7744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 xml:space="preserve">жалоба на решения и действия (бездействие) многофункционального центра, руководителя многофункционального центра подается в орган исполнительной власти Республики Марий Эл, </w:t>
      </w:r>
      <w:r w:rsidRPr="003D7F12">
        <w:rPr>
          <w:rFonts w:eastAsia="Times New Roman"/>
          <w:spacing w:val="-8"/>
          <w:lang w:eastAsia="ru-RU"/>
        </w:rPr>
        <w:t>являющийся учредителем многофункционального центра, или должностному</w:t>
      </w:r>
      <w:r w:rsidRPr="007B263F">
        <w:rPr>
          <w:rFonts w:eastAsia="Times New Roman"/>
          <w:lang w:eastAsia="ru-RU"/>
        </w:rPr>
        <w:t xml:space="preserve"> лицу, уполномоченному нормативным правовым актом Республики Марий Эл на рассмотрение жалобы;</w:t>
      </w:r>
    </w:p>
    <w:p w14:paraId="15A55442" w14:textId="77777777" w:rsidR="00F15376" w:rsidRPr="007B263F" w:rsidRDefault="00F15376" w:rsidP="00C7744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жалоба на решения и действия (бездействие) работника многофункционального центра подается руководителю эт</w:t>
      </w:r>
      <w:r w:rsidR="00C77446" w:rsidRPr="007B263F">
        <w:rPr>
          <w:rFonts w:eastAsia="Times New Roman"/>
          <w:lang w:eastAsia="ru-RU"/>
        </w:rPr>
        <w:t>ого многофункционального центра.</w:t>
      </w:r>
    </w:p>
    <w:p w14:paraId="029E31A3" w14:textId="77777777" w:rsidR="00AD60A7" w:rsidRPr="007B263F" w:rsidRDefault="00AD60A7" w:rsidP="00A6542F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09E2DC89" w14:textId="77777777" w:rsidR="00B303D4" w:rsidRPr="007B263F" w:rsidRDefault="00B303D4" w:rsidP="00B303D4">
      <w:pPr>
        <w:pStyle w:val="ConsPlusNormal"/>
        <w:jc w:val="center"/>
        <w:rPr>
          <w:rFonts w:eastAsia="Times New Roman"/>
          <w:lang w:eastAsia="ru-RU"/>
        </w:rPr>
      </w:pPr>
      <w:r w:rsidRPr="002701A5">
        <w:rPr>
          <w:rFonts w:eastAsia="Times New Roman"/>
          <w:b/>
          <w:lang w:eastAsia="ru-RU"/>
        </w:rPr>
        <w:t xml:space="preserve">Способы информирования заявителей </w:t>
      </w:r>
      <w:r w:rsidR="0006250A" w:rsidRPr="002701A5">
        <w:rPr>
          <w:rFonts w:eastAsia="Times New Roman"/>
          <w:b/>
          <w:lang w:eastAsia="ru-RU"/>
        </w:rPr>
        <w:br/>
      </w:r>
      <w:r w:rsidRPr="002701A5">
        <w:rPr>
          <w:rFonts w:eastAsia="Times New Roman"/>
          <w:b/>
          <w:lang w:eastAsia="ru-RU"/>
        </w:rPr>
        <w:t>о порядке</w:t>
      </w:r>
      <w:r w:rsidR="00DB4787" w:rsidRPr="002701A5">
        <w:rPr>
          <w:rFonts w:eastAsia="Times New Roman"/>
          <w:b/>
          <w:lang w:eastAsia="ru-RU"/>
        </w:rPr>
        <w:t xml:space="preserve"> </w:t>
      </w:r>
      <w:r w:rsidRPr="002701A5">
        <w:rPr>
          <w:rFonts w:eastAsia="Times New Roman"/>
          <w:b/>
          <w:lang w:eastAsia="ru-RU"/>
        </w:rPr>
        <w:t xml:space="preserve">подачи и рассмотрения жалобы, в том числе </w:t>
      </w:r>
      <w:r w:rsidR="0006250A" w:rsidRPr="002701A5">
        <w:rPr>
          <w:rFonts w:eastAsia="Times New Roman"/>
          <w:b/>
          <w:lang w:eastAsia="ru-RU"/>
        </w:rPr>
        <w:br/>
      </w:r>
      <w:r w:rsidRPr="002701A5">
        <w:rPr>
          <w:rFonts w:eastAsia="Times New Roman"/>
          <w:b/>
          <w:lang w:eastAsia="ru-RU"/>
        </w:rPr>
        <w:t>с использованием</w:t>
      </w:r>
      <w:r w:rsidR="00DB4787" w:rsidRPr="002701A5">
        <w:rPr>
          <w:rFonts w:eastAsia="Times New Roman"/>
          <w:b/>
          <w:lang w:eastAsia="ru-RU"/>
        </w:rPr>
        <w:t xml:space="preserve"> </w:t>
      </w:r>
      <w:r w:rsidRPr="002701A5">
        <w:rPr>
          <w:rFonts w:eastAsia="Times New Roman"/>
          <w:b/>
          <w:lang w:eastAsia="ru-RU"/>
        </w:rPr>
        <w:t xml:space="preserve">Единого портала государственных услуг </w:t>
      </w:r>
      <w:r w:rsidR="00CF1C3F" w:rsidRPr="002701A5">
        <w:rPr>
          <w:rFonts w:eastAsia="Times New Roman"/>
          <w:b/>
          <w:lang w:eastAsia="ru-RU"/>
        </w:rPr>
        <w:br/>
      </w:r>
      <w:r w:rsidRPr="002701A5">
        <w:rPr>
          <w:rFonts w:eastAsia="Times New Roman"/>
          <w:b/>
          <w:lang w:eastAsia="ru-RU"/>
        </w:rPr>
        <w:t>и Портала государственных услуг Республики Марий Эл</w:t>
      </w:r>
    </w:p>
    <w:p w14:paraId="5F332E97" w14:textId="77777777" w:rsidR="00B303D4" w:rsidRPr="007B263F" w:rsidRDefault="00B303D4" w:rsidP="00B303D4">
      <w:pPr>
        <w:pStyle w:val="ConsPlusNormal"/>
        <w:jc w:val="center"/>
        <w:rPr>
          <w:rFonts w:eastAsia="Times New Roman"/>
          <w:lang w:eastAsia="ru-RU"/>
        </w:rPr>
      </w:pPr>
    </w:p>
    <w:p w14:paraId="498F37E1" w14:textId="343B2564" w:rsidR="00B303D4" w:rsidRPr="007B263F" w:rsidRDefault="00AD60A7" w:rsidP="00B303D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1</w:t>
      </w:r>
      <w:r w:rsidR="00552CDB">
        <w:rPr>
          <w:rFonts w:eastAsia="Times New Roman"/>
          <w:lang w:eastAsia="ru-RU"/>
        </w:rPr>
        <w:t>72</w:t>
      </w:r>
      <w:r w:rsidR="000A16E9" w:rsidRPr="007B263F">
        <w:rPr>
          <w:rFonts w:eastAsia="Times New Roman"/>
          <w:lang w:eastAsia="ru-RU"/>
        </w:rPr>
        <w:t>.</w:t>
      </w:r>
      <w:r w:rsidR="002D59AB" w:rsidRPr="007B263F">
        <w:rPr>
          <w:rFonts w:eastAsia="Times New Roman"/>
          <w:lang w:eastAsia="ru-RU"/>
        </w:rPr>
        <w:t> </w:t>
      </w:r>
      <w:r w:rsidR="00B303D4" w:rsidRPr="007B263F">
        <w:rPr>
          <w:rFonts w:eastAsia="Times New Roman"/>
          <w:lang w:eastAsia="ru-RU"/>
        </w:rPr>
        <w:t>Информацию о порядке подачи и рассмотрения жалобы заявитель может получить:</w:t>
      </w:r>
    </w:p>
    <w:p w14:paraId="165F85E9" w14:textId="26E060EC" w:rsidR="00B303D4" w:rsidRPr="007B263F" w:rsidRDefault="002701A5" w:rsidP="00B303D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620B0D">
        <w:rPr>
          <w:rFonts w:eastAsia="Times New Roman"/>
          <w:lang w:eastAsia="ru-RU"/>
        </w:rPr>
        <w:t>а </w:t>
      </w:r>
      <w:r w:rsidR="00B303D4" w:rsidRPr="007B263F">
        <w:rPr>
          <w:rFonts w:eastAsia="Times New Roman"/>
          <w:lang w:eastAsia="ru-RU"/>
        </w:rPr>
        <w:t>официальном сайте Министерства;</w:t>
      </w:r>
    </w:p>
    <w:p w14:paraId="69A106F2" w14:textId="2E5274A4" w:rsidR="00B303D4" w:rsidRPr="007B263F" w:rsidRDefault="00B303D4" w:rsidP="00B303D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на</w:t>
      </w:r>
      <w:r w:rsidR="00620B0D">
        <w:rPr>
          <w:rFonts w:eastAsia="Times New Roman"/>
          <w:lang w:eastAsia="ru-RU"/>
        </w:rPr>
        <w:t> </w:t>
      </w:r>
      <w:r w:rsidRPr="007B263F">
        <w:rPr>
          <w:rFonts w:eastAsia="Times New Roman"/>
          <w:lang w:eastAsia="ru-RU"/>
        </w:rPr>
        <w:t>Едином портале государственных услуг и Портале государственных услуг Республики Марий Эл;</w:t>
      </w:r>
    </w:p>
    <w:p w14:paraId="619460CE" w14:textId="77777777" w:rsidR="00B303D4" w:rsidRPr="007B263F" w:rsidRDefault="00B303D4" w:rsidP="00B303D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по справочным телефонам</w:t>
      </w:r>
      <w:r w:rsidR="003A4B7E" w:rsidRPr="007B263F">
        <w:rPr>
          <w:rFonts w:eastAsia="Times New Roman"/>
          <w:lang w:eastAsia="ru-RU"/>
        </w:rPr>
        <w:t xml:space="preserve"> Министерства</w:t>
      </w:r>
      <w:r w:rsidRPr="007B263F">
        <w:rPr>
          <w:rFonts w:eastAsia="Times New Roman"/>
          <w:lang w:eastAsia="ru-RU"/>
        </w:rPr>
        <w:t>;</w:t>
      </w:r>
    </w:p>
    <w:p w14:paraId="1452B873" w14:textId="77777777" w:rsidR="00B303D4" w:rsidRPr="007B263F" w:rsidRDefault="00B303D4" w:rsidP="00B303D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при личном приеме</w:t>
      </w:r>
      <w:r w:rsidR="003A4B7E" w:rsidRPr="007B263F">
        <w:rPr>
          <w:rFonts w:eastAsia="Times New Roman"/>
          <w:lang w:eastAsia="ru-RU"/>
        </w:rPr>
        <w:t xml:space="preserve"> заявителя</w:t>
      </w:r>
      <w:r w:rsidRPr="007B263F">
        <w:rPr>
          <w:rFonts w:eastAsia="Times New Roman"/>
          <w:lang w:eastAsia="ru-RU"/>
        </w:rPr>
        <w:t>.</w:t>
      </w:r>
    </w:p>
    <w:p w14:paraId="447ABFAF" w14:textId="77777777" w:rsidR="00B303D4" w:rsidRPr="007B263F" w:rsidRDefault="00B303D4" w:rsidP="00B303D4">
      <w:pPr>
        <w:pStyle w:val="ConsPlusNormal"/>
        <w:jc w:val="center"/>
        <w:rPr>
          <w:rFonts w:eastAsia="Times New Roman"/>
          <w:lang w:eastAsia="ru-RU"/>
        </w:rPr>
      </w:pPr>
    </w:p>
    <w:p w14:paraId="34188759" w14:textId="77777777" w:rsidR="0006250A" w:rsidRPr="002701A5" w:rsidRDefault="00B303D4" w:rsidP="00B303D4">
      <w:pPr>
        <w:pStyle w:val="ConsPlusNormal"/>
        <w:jc w:val="center"/>
        <w:rPr>
          <w:rFonts w:eastAsia="Times New Roman"/>
          <w:b/>
          <w:lang w:eastAsia="ru-RU"/>
        </w:rPr>
      </w:pPr>
      <w:r w:rsidRPr="002701A5">
        <w:rPr>
          <w:rFonts w:eastAsia="Times New Roman"/>
          <w:b/>
          <w:lang w:eastAsia="ru-RU"/>
        </w:rPr>
        <w:lastRenderedPageBreak/>
        <w:t xml:space="preserve">Перечень нормативных правовых актов, регулирующих </w:t>
      </w:r>
      <w:r w:rsidR="00F432EC" w:rsidRPr="002701A5">
        <w:rPr>
          <w:rFonts w:eastAsia="Times New Roman"/>
          <w:b/>
          <w:lang w:eastAsia="ru-RU"/>
        </w:rPr>
        <w:br/>
      </w:r>
      <w:r w:rsidRPr="002701A5">
        <w:rPr>
          <w:rFonts w:eastAsia="Times New Roman"/>
          <w:b/>
          <w:lang w:eastAsia="ru-RU"/>
        </w:rPr>
        <w:t xml:space="preserve">порядок досудебного (внесудебного) обжалования решений </w:t>
      </w:r>
      <w:r w:rsidR="00F432EC" w:rsidRPr="002701A5">
        <w:rPr>
          <w:rFonts w:eastAsia="Times New Roman"/>
          <w:b/>
          <w:lang w:eastAsia="ru-RU"/>
        </w:rPr>
        <w:br/>
      </w:r>
      <w:r w:rsidRPr="002701A5">
        <w:rPr>
          <w:rFonts w:eastAsia="Times New Roman"/>
          <w:b/>
          <w:lang w:eastAsia="ru-RU"/>
        </w:rPr>
        <w:t xml:space="preserve">и действий (бездействия) </w:t>
      </w:r>
      <w:r w:rsidR="003A4B7E" w:rsidRPr="002701A5">
        <w:rPr>
          <w:rFonts w:eastAsia="Times New Roman"/>
          <w:b/>
          <w:lang w:eastAsia="ru-RU"/>
        </w:rPr>
        <w:t>Министерства</w:t>
      </w:r>
      <w:r w:rsidRPr="002701A5">
        <w:rPr>
          <w:rFonts w:eastAsia="Times New Roman"/>
          <w:b/>
          <w:lang w:eastAsia="ru-RU"/>
        </w:rPr>
        <w:t xml:space="preserve">, а также должностных </w:t>
      </w:r>
    </w:p>
    <w:p w14:paraId="2C0D34F4" w14:textId="77777777" w:rsidR="00B303D4" w:rsidRPr="007B263F" w:rsidRDefault="00B303D4" w:rsidP="00B303D4">
      <w:pPr>
        <w:pStyle w:val="ConsPlusNormal"/>
        <w:jc w:val="center"/>
        <w:rPr>
          <w:rFonts w:eastAsia="Times New Roman"/>
          <w:b/>
          <w:lang w:eastAsia="ru-RU"/>
        </w:rPr>
      </w:pPr>
      <w:r w:rsidRPr="002701A5">
        <w:rPr>
          <w:rFonts w:eastAsia="Times New Roman"/>
          <w:b/>
          <w:lang w:eastAsia="ru-RU"/>
        </w:rPr>
        <w:t>лиц</w:t>
      </w:r>
      <w:r w:rsidR="00265101" w:rsidRPr="002701A5">
        <w:rPr>
          <w:rFonts w:eastAsia="Times New Roman"/>
          <w:b/>
          <w:lang w:eastAsia="ru-RU"/>
        </w:rPr>
        <w:t xml:space="preserve"> отдела Министерства</w:t>
      </w:r>
      <w:r w:rsidR="004633D1" w:rsidRPr="002701A5">
        <w:rPr>
          <w:rFonts w:eastAsia="Times New Roman"/>
          <w:b/>
          <w:lang w:eastAsia="ru-RU"/>
        </w:rPr>
        <w:t xml:space="preserve">, государственных гражданских </w:t>
      </w:r>
      <w:r w:rsidR="0006250A" w:rsidRPr="002701A5">
        <w:rPr>
          <w:rFonts w:eastAsia="Times New Roman"/>
          <w:b/>
          <w:lang w:eastAsia="ru-RU"/>
        </w:rPr>
        <w:br/>
      </w:r>
      <w:r w:rsidR="004633D1" w:rsidRPr="002701A5">
        <w:rPr>
          <w:rFonts w:eastAsia="Times New Roman"/>
          <w:b/>
          <w:lang w:eastAsia="ru-RU"/>
        </w:rPr>
        <w:t>служащих Республики Марий Эл в Мини</w:t>
      </w:r>
      <w:r w:rsidR="00054E9B" w:rsidRPr="002701A5">
        <w:rPr>
          <w:rFonts w:eastAsia="Times New Roman"/>
          <w:b/>
          <w:lang w:eastAsia="ru-RU"/>
        </w:rPr>
        <w:t>с</w:t>
      </w:r>
      <w:r w:rsidR="004633D1" w:rsidRPr="002701A5">
        <w:rPr>
          <w:rFonts w:eastAsia="Times New Roman"/>
          <w:b/>
          <w:lang w:eastAsia="ru-RU"/>
        </w:rPr>
        <w:t>терстве</w:t>
      </w:r>
    </w:p>
    <w:p w14:paraId="11B54365" w14:textId="77777777" w:rsidR="00B303D4" w:rsidRPr="007B263F" w:rsidRDefault="00B303D4" w:rsidP="00B303D4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71E7297E" w14:textId="1DBDC642" w:rsidR="00B303D4" w:rsidRPr="007B263F" w:rsidRDefault="00AD60A7" w:rsidP="00B303D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1</w:t>
      </w:r>
      <w:r w:rsidR="00552CDB">
        <w:rPr>
          <w:rFonts w:eastAsia="Times New Roman"/>
          <w:lang w:eastAsia="ru-RU"/>
        </w:rPr>
        <w:t>73</w:t>
      </w:r>
      <w:r w:rsidR="00620B0D">
        <w:rPr>
          <w:rFonts w:eastAsia="Times New Roman"/>
          <w:lang w:eastAsia="ru-RU"/>
        </w:rPr>
        <w:t>.</w:t>
      </w:r>
      <w:r w:rsidR="00F93A01">
        <w:rPr>
          <w:rFonts w:eastAsia="Times New Roman"/>
          <w:lang w:eastAsia="ru-RU"/>
        </w:rPr>
        <w:t> </w:t>
      </w:r>
      <w:r w:rsidR="00B303D4" w:rsidRPr="007B263F">
        <w:rPr>
          <w:rFonts w:eastAsia="Times New Roman"/>
          <w:lang w:eastAsia="ru-RU"/>
        </w:rPr>
        <w:t xml:space="preserve">Порядок досудебного (внесудебного) обжалования решений </w:t>
      </w:r>
      <w:r w:rsidR="00C77446" w:rsidRPr="007B263F">
        <w:rPr>
          <w:rFonts w:eastAsia="Times New Roman"/>
          <w:lang w:eastAsia="ru-RU"/>
        </w:rPr>
        <w:br/>
      </w:r>
      <w:r w:rsidR="00B303D4" w:rsidRPr="007B263F">
        <w:rPr>
          <w:rFonts w:eastAsia="Times New Roman"/>
          <w:lang w:eastAsia="ru-RU"/>
        </w:rPr>
        <w:t xml:space="preserve">и действий (бездействия) </w:t>
      </w:r>
      <w:r w:rsidR="00265101" w:rsidRPr="007B263F">
        <w:rPr>
          <w:rFonts w:eastAsia="Times New Roman"/>
          <w:lang w:eastAsia="ru-RU"/>
        </w:rPr>
        <w:t>Министерства</w:t>
      </w:r>
      <w:r w:rsidR="00B303D4" w:rsidRPr="007B263F">
        <w:rPr>
          <w:rFonts w:eastAsia="Times New Roman"/>
          <w:lang w:eastAsia="ru-RU"/>
        </w:rPr>
        <w:t xml:space="preserve">, должностных лиц </w:t>
      </w:r>
      <w:r w:rsidR="00265101" w:rsidRPr="007B263F">
        <w:rPr>
          <w:rFonts w:eastAsia="Times New Roman"/>
          <w:lang w:eastAsia="ru-RU"/>
        </w:rPr>
        <w:t>отдела Министерства</w:t>
      </w:r>
      <w:r w:rsidR="00054E9B" w:rsidRPr="007B263F">
        <w:rPr>
          <w:rFonts w:eastAsia="Times New Roman"/>
          <w:lang w:eastAsia="ru-RU"/>
        </w:rPr>
        <w:t>, государственных гражданских служащих Республики Марий Эл</w:t>
      </w:r>
      <w:r w:rsidR="00265101" w:rsidRPr="007B263F">
        <w:rPr>
          <w:rFonts w:eastAsia="Times New Roman"/>
          <w:lang w:eastAsia="ru-RU"/>
        </w:rPr>
        <w:t xml:space="preserve"> </w:t>
      </w:r>
      <w:r w:rsidR="00BD29EE" w:rsidRPr="007B263F">
        <w:rPr>
          <w:rFonts w:eastAsia="Times New Roman"/>
          <w:lang w:eastAsia="ru-RU"/>
        </w:rPr>
        <w:t xml:space="preserve">в Министерстве </w:t>
      </w:r>
      <w:r w:rsidR="00B303D4" w:rsidRPr="007B263F">
        <w:rPr>
          <w:rFonts w:eastAsia="Times New Roman"/>
          <w:lang w:eastAsia="ru-RU"/>
        </w:rPr>
        <w:t>регулируется следующими нормативными правовыми актами:</w:t>
      </w:r>
    </w:p>
    <w:p w14:paraId="4C2FC2A1" w14:textId="77777777" w:rsidR="00B303D4" w:rsidRPr="007B263F" w:rsidRDefault="00B303D4" w:rsidP="00B303D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Федеральны</w:t>
      </w:r>
      <w:r w:rsidR="00054E9B" w:rsidRPr="007B263F">
        <w:rPr>
          <w:rFonts w:eastAsia="Times New Roman"/>
          <w:lang w:eastAsia="ru-RU"/>
        </w:rPr>
        <w:t>м</w:t>
      </w:r>
      <w:r w:rsidRPr="007B263F">
        <w:rPr>
          <w:rFonts w:eastAsia="Times New Roman"/>
          <w:lang w:eastAsia="ru-RU"/>
        </w:rPr>
        <w:t xml:space="preserve"> закон</w:t>
      </w:r>
      <w:r w:rsidR="00054E9B" w:rsidRPr="007B263F">
        <w:rPr>
          <w:rFonts w:eastAsia="Times New Roman"/>
          <w:lang w:eastAsia="ru-RU"/>
        </w:rPr>
        <w:t>ом</w:t>
      </w:r>
      <w:r w:rsidRPr="007B263F">
        <w:rPr>
          <w:rFonts w:eastAsia="Times New Roman"/>
          <w:lang w:eastAsia="ru-RU"/>
        </w:rPr>
        <w:t xml:space="preserve"> </w:t>
      </w:r>
      <w:r w:rsidR="00265101" w:rsidRPr="007B263F">
        <w:rPr>
          <w:rFonts w:eastAsia="Times New Roman"/>
          <w:lang w:eastAsia="ru-RU"/>
        </w:rPr>
        <w:t>№</w:t>
      </w:r>
      <w:r w:rsidRPr="007B263F">
        <w:rPr>
          <w:rFonts w:eastAsia="Times New Roman"/>
          <w:lang w:eastAsia="ru-RU"/>
        </w:rPr>
        <w:t xml:space="preserve"> 210-ФЗ;</w:t>
      </w:r>
    </w:p>
    <w:p w14:paraId="5F4A7E11" w14:textId="77777777" w:rsidR="0037276D" w:rsidRPr="007B263F" w:rsidRDefault="00265101" w:rsidP="00B303D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постановление</w:t>
      </w:r>
      <w:r w:rsidR="00054E9B" w:rsidRPr="007B263F">
        <w:rPr>
          <w:rFonts w:eastAsia="Times New Roman"/>
          <w:lang w:eastAsia="ru-RU"/>
        </w:rPr>
        <w:t>м</w:t>
      </w:r>
      <w:r w:rsidRPr="007B263F">
        <w:rPr>
          <w:rFonts w:eastAsia="Times New Roman"/>
          <w:lang w:eastAsia="ru-RU"/>
        </w:rPr>
        <w:t xml:space="preserve"> Правительства Республики Марий Эл</w:t>
      </w:r>
      <w:r w:rsidR="002415EB" w:rsidRPr="007B263F">
        <w:rPr>
          <w:rFonts w:eastAsia="Times New Roman"/>
          <w:lang w:eastAsia="ru-RU"/>
        </w:rPr>
        <w:t xml:space="preserve"> </w:t>
      </w:r>
      <w:r w:rsidR="002415EB" w:rsidRPr="007B263F">
        <w:rPr>
          <w:rFonts w:eastAsia="Times New Roman"/>
          <w:lang w:eastAsia="ru-RU"/>
        </w:rPr>
        <w:br/>
      </w:r>
      <w:r w:rsidRPr="007B263F">
        <w:rPr>
          <w:rFonts w:eastAsia="Times New Roman"/>
          <w:lang w:eastAsia="ru-RU"/>
        </w:rPr>
        <w:t>от 16 января 2019 г. № 3.</w:t>
      </w:r>
    </w:p>
    <w:p w14:paraId="47D33B60" w14:textId="77777777" w:rsidR="00B303D4" w:rsidRPr="007B263F" w:rsidRDefault="0037276D" w:rsidP="00B303D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B263F">
        <w:rPr>
          <w:rFonts w:eastAsia="Times New Roman"/>
          <w:lang w:eastAsia="ru-RU"/>
        </w:rPr>
        <w:t>Министерство обеспечивает</w:t>
      </w:r>
      <w:r w:rsidR="002C3478" w:rsidRPr="007B263F">
        <w:rPr>
          <w:rFonts w:eastAsia="Times New Roman"/>
          <w:lang w:eastAsia="ru-RU"/>
        </w:rPr>
        <w:t xml:space="preserve"> размещение и актуализацию указанной информации.</w:t>
      </w:r>
      <w:r w:rsidR="00265101" w:rsidRPr="007B263F">
        <w:rPr>
          <w:rFonts w:eastAsia="Times New Roman"/>
          <w:lang w:eastAsia="ru-RU"/>
        </w:rPr>
        <w:t xml:space="preserve"> </w:t>
      </w:r>
    </w:p>
    <w:p w14:paraId="5B7FDB99" w14:textId="77777777" w:rsidR="002A0279" w:rsidRPr="007B263F" w:rsidRDefault="002A0279" w:rsidP="00316C0E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5318713F" w14:textId="77777777" w:rsidR="002A0279" w:rsidRPr="007B263F" w:rsidRDefault="002A0279" w:rsidP="00316C0E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0A5CDDC" w14:textId="22C80D73" w:rsidR="00FE6E3E" w:rsidRDefault="00DF3265" w:rsidP="00FE6E3E">
      <w:pPr>
        <w:pStyle w:val="ConsPlusNormal"/>
        <w:jc w:val="center"/>
        <w:rPr>
          <w:rFonts w:eastAsia="Times New Roman"/>
          <w:bCs/>
          <w:lang w:eastAsia="ru-RU"/>
        </w:rPr>
      </w:pPr>
      <w:r w:rsidRPr="007B263F">
        <w:rPr>
          <w:rFonts w:eastAsia="Times New Roman"/>
          <w:lang w:eastAsia="ru-RU"/>
        </w:rPr>
        <w:t>______________</w:t>
      </w:r>
    </w:p>
    <w:sectPr w:rsidR="00FE6E3E" w:rsidSect="00684F8D">
      <w:headerReference w:type="even" r:id="rId20"/>
      <w:headerReference w:type="default" r:id="rId21"/>
      <w:headerReference w:type="first" r:id="rId22"/>
      <w:footerReference w:type="first" r:id="rId23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9F2DF" w14:textId="77777777" w:rsidR="00903524" w:rsidRDefault="00903524">
      <w:pPr>
        <w:spacing w:after="0" w:line="240" w:lineRule="auto"/>
      </w:pPr>
      <w:r>
        <w:separator/>
      </w:r>
    </w:p>
  </w:endnote>
  <w:endnote w:type="continuationSeparator" w:id="0">
    <w:p w14:paraId="22AB2AA6" w14:textId="77777777" w:rsidR="00903524" w:rsidRDefault="0090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B685F" w14:textId="77777777" w:rsidR="00903524" w:rsidRPr="00975D01" w:rsidRDefault="00903524" w:rsidP="00975D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58F13" w14:textId="77777777" w:rsidR="00903524" w:rsidRDefault="00903524">
      <w:pPr>
        <w:spacing w:after="0" w:line="240" w:lineRule="auto"/>
      </w:pPr>
      <w:r>
        <w:separator/>
      </w:r>
    </w:p>
  </w:footnote>
  <w:footnote w:type="continuationSeparator" w:id="0">
    <w:p w14:paraId="3E01CAC1" w14:textId="77777777" w:rsidR="00903524" w:rsidRDefault="0090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770792"/>
      <w:docPartObj>
        <w:docPartGallery w:val="Page Numbers (Top of Page)"/>
        <w:docPartUnique/>
      </w:docPartObj>
    </w:sdtPr>
    <w:sdtEndPr/>
    <w:sdtContent>
      <w:p w14:paraId="2218A44B" w14:textId="538E3761" w:rsidR="00903524" w:rsidRDefault="009035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2959">
          <w:rPr>
            <w:noProof/>
            <w:lang w:val="ru-RU"/>
          </w:rPr>
          <w:t>2</w:t>
        </w:r>
        <w:r>
          <w:fldChar w:fldCharType="end"/>
        </w:r>
      </w:p>
    </w:sdtContent>
  </w:sdt>
  <w:p w14:paraId="7B5EE4EA" w14:textId="1CABD093" w:rsidR="00903524" w:rsidRPr="00EF7A5D" w:rsidRDefault="00903524" w:rsidP="00EF7A5D">
    <w:pPr>
      <w:pStyle w:val="a7"/>
      <w:jc w:val="right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D0182" w14:textId="1C5852AB" w:rsidR="00903524" w:rsidRDefault="00903524">
    <w:pPr>
      <w:pStyle w:val="a7"/>
      <w:jc w:val="right"/>
    </w:pPr>
  </w:p>
  <w:p w14:paraId="1B6A8AA4" w14:textId="77777777" w:rsidR="00903524" w:rsidRDefault="0090352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2518" w14:textId="77777777" w:rsidR="00903524" w:rsidRDefault="00903524" w:rsidP="00DF32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0932EC7A" w14:textId="77777777" w:rsidR="00903524" w:rsidRDefault="0090352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319627"/>
      <w:docPartObj>
        <w:docPartGallery w:val="Page Numbers (Top of Page)"/>
        <w:docPartUnique/>
      </w:docPartObj>
    </w:sdtPr>
    <w:sdtEndPr/>
    <w:sdtContent>
      <w:p w14:paraId="3B963DA5" w14:textId="412F527A" w:rsidR="00903524" w:rsidRDefault="009035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BD7" w:rsidRPr="00495BD7">
          <w:rPr>
            <w:noProof/>
            <w:lang w:val="ru-RU"/>
          </w:rPr>
          <w:t>45</w:t>
        </w:r>
        <w:r>
          <w:fldChar w:fldCharType="end"/>
        </w:r>
      </w:p>
    </w:sdtContent>
  </w:sdt>
  <w:p w14:paraId="763BC3E1" w14:textId="77777777" w:rsidR="00903524" w:rsidRPr="00975D01" w:rsidRDefault="00903524">
    <w:pPr>
      <w:pStyle w:val="a7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630A6" w14:textId="3E067723" w:rsidR="00903524" w:rsidRDefault="00903524">
    <w:pPr>
      <w:pStyle w:val="a7"/>
      <w:jc w:val="right"/>
    </w:pPr>
  </w:p>
  <w:p w14:paraId="54655168" w14:textId="77777777" w:rsidR="00903524" w:rsidRDefault="009035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DC8"/>
    <w:multiLevelType w:val="hybridMultilevel"/>
    <w:tmpl w:val="62AA8D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085230"/>
    <w:multiLevelType w:val="hybridMultilevel"/>
    <w:tmpl w:val="8CEA6F2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04913A6"/>
    <w:multiLevelType w:val="multilevel"/>
    <w:tmpl w:val="4350A192"/>
    <w:styleLink w:val="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345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4762B3"/>
    <w:multiLevelType w:val="hybridMultilevel"/>
    <w:tmpl w:val="7ABCDF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9F7A7E70">
      <w:start w:val="1"/>
      <w:numFmt w:val="decimal"/>
      <w:lvlText w:val="%2)"/>
      <w:lvlJc w:val="left"/>
      <w:pPr>
        <w:ind w:left="1709" w:hanging="705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3D080A"/>
    <w:multiLevelType w:val="hybridMultilevel"/>
    <w:tmpl w:val="4B9ACC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C7"/>
    <w:rsid w:val="00000D00"/>
    <w:rsid w:val="000012CE"/>
    <w:rsid w:val="00001FD3"/>
    <w:rsid w:val="000035BC"/>
    <w:rsid w:val="00003E60"/>
    <w:rsid w:val="000052C4"/>
    <w:rsid w:val="000055D3"/>
    <w:rsid w:val="00006F6F"/>
    <w:rsid w:val="000073EC"/>
    <w:rsid w:val="00007679"/>
    <w:rsid w:val="00010737"/>
    <w:rsid w:val="00013CD5"/>
    <w:rsid w:val="00014D43"/>
    <w:rsid w:val="00015840"/>
    <w:rsid w:val="000228A1"/>
    <w:rsid w:val="000265EF"/>
    <w:rsid w:val="0002692D"/>
    <w:rsid w:val="00027CED"/>
    <w:rsid w:val="0003012C"/>
    <w:rsid w:val="000302D6"/>
    <w:rsid w:val="0003130C"/>
    <w:rsid w:val="00034051"/>
    <w:rsid w:val="00034135"/>
    <w:rsid w:val="00036230"/>
    <w:rsid w:val="0003720A"/>
    <w:rsid w:val="00037CD1"/>
    <w:rsid w:val="00037DD3"/>
    <w:rsid w:val="000402B6"/>
    <w:rsid w:val="0004124D"/>
    <w:rsid w:val="000413E3"/>
    <w:rsid w:val="000430C2"/>
    <w:rsid w:val="00044049"/>
    <w:rsid w:val="00044BED"/>
    <w:rsid w:val="00045D52"/>
    <w:rsid w:val="00047D5B"/>
    <w:rsid w:val="00050E5D"/>
    <w:rsid w:val="00051AB4"/>
    <w:rsid w:val="00051C85"/>
    <w:rsid w:val="00053505"/>
    <w:rsid w:val="00054E9B"/>
    <w:rsid w:val="000561E8"/>
    <w:rsid w:val="000568DA"/>
    <w:rsid w:val="00056F86"/>
    <w:rsid w:val="0006250A"/>
    <w:rsid w:val="00062B43"/>
    <w:rsid w:val="000637EA"/>
    <w:rsid w:val="00064A00"/>
    <w:rsid w:val="000721C1"/>
    <w:rsid w:val="00073B93"/>
    <w:rsid w:val="00073F39"/>
    <w:rsid w:val="00074F1E"/>
    <w:rsid w:val="00074F73"/>
    <w:rsid w:val="00075F59"/>
    <w:rsid w:val="00076C35"/>
    <w:rsid w:val="00081F2A"/>
    <w:rsid w:val="0008267C"/>
    <w:rsid w:val="0008360B"/>
    <w:rsid w:val="00083EC1"/>
    <w:rsid w:val="00085041"/>
    <w:rsid w:val="000854A2"/>
    <w:rsid w:val="00085BC6"/>
    <w:rsid w:val="00086070"/>
    <w:rsid w:val="00086D03"/>
    <w:rsid w:val="00087739"/>
    <w:rsid w:val="00087D52"/>
    <w:rsid w:val="00087EC0"/>
    <w:rsid w:val="0009095E"/>
    <w:rsid w:val="00092379"/>
    <w:rsid w:val="00092426"/>
    <w:rsid w:val="00092912"/>
    <w:rsid w:val="0009325D"/>
    <w:rsid w:val="00093737"/>
    <w:rsid w:val="000945A3"/>
    <w:rsid w:val="00095285"/>
    <w:rsid w:val="00095443"/>
    <w:rsid w:val="000956CD"/>
    <w:rsid w:val="00095E42"/>
    <w:rsid w:val="00096C0D"/>
    <w:rsid w:val="0009710E"/>
    <w:rsid w:val="000A0FCD"/>
    <w:rsid w:val="000A16E9"/>
    <w:rsid w:val="000A26BA"/>
    <w:rsid w:val="000A2917"/>
    <w:rsid w:val="000A4D7A"/>
    <w:rsid w:val="000A572F"/>
    <w:rsid w:val="000A6DAA"/>
    <w:rsid w:val="000B1802"/>
    <w:rsid w:val="000B1FCD"/>
    <w:rsid w:val="000B211F"/>
    <w:rsid w:val="000B2E9A"/>
    <w:rsid w:val="000B36C6"/>
    <w:rsid w:val="000B46CD"/>
    <w:rsid w:val="000B5101"/>
    <w:rsid w:val="000B53E4"/>
    <w:rsid w:val="000B578F"/>
    <w:rsid w:val="000B592D"/>
    <w:rsid w:val="000B6189"/>
    <w:rsid w:val="000B627A"/>
    <w:rsid w:val="000B69C1"/>
    <w:rsid w:val="000B6F23"/>
    <w:rsid w:val="000C01A7"/>
    <w:rsid w:val="000C0407"/>
    <w:rsid w:val="000C39E2"/>
    <w:rsid w:val="000C3D74"/>
    <w:rsid w:val="000C41D6"/>
    <w:rsid w:val="000C48A1"/>
    <w:rsid w:val="000C5C7F"/>
    <w:rsid w:val="000C7CEE"/>
    <w:rsid w:val="000D00AF"/>
    <w:rsid w:val="000D0158"/>
    <w:rsid w:val="000D0185"/>
    <w:rsid w:val="000D1D0B"/>
    <w:rsid w:val="000D3193"/>
    <w:rsid w:val="000D31A1"/>
    <w:rsid w:val="000D32D6"/>
    <w:rsid w:val="000D5808"/>
    <w:rsid w:val="000D5E39"/>
    <w:rsid w:val="000D6C5E"/>
    <w:rsid w:val="000D7BAE"/>
    <w:rsid w:val="000E21AB"/>
    <w:rsid w:val="000E2630"/>
    <w:rsid w:val="000E2D69"/>
    <w:rsid w:val="000E3310"/>
    <w:rsid w:val="000E49B1"/>
    <w:rsid w:val="000E4F17"/>
    <w:rsid w:val="000E5088"/>
    <w:rsid w:val="000E5852"/>
    <w:rsid w:val="000E5E96"/>
    <w:rsid w:val="000E739E"/>
    <w:rsid w:val="000E7455"/>
    <w:rsid w:val="000F0207"/>
    <w:rsid w:val="000F1AB0"/>
    <w:rsid w:val="000F1F4E"/>
    <w:rsid w:val="000F1FEF"/>
    <w:rsid w:val="000F7465"/>
    <w:rsid w:val="000F7E21"/>
    <w:rsid w:val="001009E1"/>
    <w:rsid w:val="001015FA"/>
    <w:rsid w:val="00101E3F"/>
    <w:rsid w:val="001026F7"/>
    <w:rsid w:val="00102B9E"/>
    <w:rsid w:val="0010338C"/>
    <w:rsid w:val="0010385B"/>
    <w:rsid w:val="00104837"/>
    <w:rsid w:val="001057F9"/>
    <w:rsid w:val="0010641E"/>
    <w:rsid w:val="001075AB"/>
    <w:rsid w:val="00107712"/>
    <w:rsid w:val="00107DDC"/>
    <w:rsid w:val="00110DEC"/>
    <w:rsid w:val="00111DFC"/>
    <w:rsid w:val="001125BD"/>
    <w:rsid w:val="001138D7"/>
    <w:rsid w:val="0011471D"/>
    <w:rsid w:val="00115C20"/>
    <w:rsid w:val="001162C7"/>
    <w:rsid w:val="0011692A"/>
    <w:rsid w:val="00116C32"/>
    <w:rsid w:val="00117CCA"/>
    <w:rsid w:val="00117E5E"/>
    <w:rsid w:val="0012030E"/>
    <w:rsid w:val="00121170"/>
    <w:rsid w:val="001214D9"/>
    <w:rsid w:val="001218AF"/>
    <w:rsid w:val="00125B05"/>
    <w:rsid w:val="00126BEA"/>
    <w:rsid w:val="001301EB"/>
    <w:rsid w:val="00131C77"/>
    <w:rsid w:val="00132A65"/>
    <w:rsid w:val="00135132"/>
    <w:rsid w:val="0013540D"/>
    <w:rsid w:val="00135EB2"/>
    <w:rsid w:val="001367C9"/>
    <w:rsid w:val="00136ED0"/>
    <w:rsid w:val="00137074"/>
    <w:rsid w:val="001377BC"/>
    <w:rsid w:val="001377D5"/>
    <w:rsid w:val="00141022"/>
    <w:rsid w:val="00141448"/>
    <w:rsid w:val="001416F1"/>
    <w:rsid w:val="00142CC5"/>
    <w:rsid w:val="00143662"/>
    <w:rsid w:val="00144D53"/>
    <w:rsid w:val="001459FF"/>
    <w:rsid w:val="0014664B"/>
    <w:rsid w:val="0015075A"/>
    <w:rsid w:val="00150951"/>
    <w:rsid w:val="001534FB"/>
    <w:rsid w:val="00153819"/>
    <w:rsid w:val="00155DA2"/>
    <w:rsid w:val="00157D34"/>
    <w:rsid w:val="00157E52"/>
    <w:rsid w:val="001610D3"/>
    <w:rsid w:val="001630AF"/>
    <w:rsid w:val="00164E7A"/>
    <w:rsid w:val="00165140"/>
    <w:rsid w:val="00165E60"/>
    <w:rsid w:val="00166DD4"/>
    <w:rsid w:val="001677AC"/>
    <w:rsid w:val="00167983"/>
    <w:rsid w:val="0017394C"/>
    <w:rsid w:val="00174901"/>
    <w:rsid w:val="00174AA6"/>
    <w:rsid w:val="00174D00"/>
    <w:rsid w:val="001755EE"/>
    <w:rsid w:val="00175790"/>
    <w:rsid w:val="00175876"/>
    <w:rsid w:val="00175F6D"/>
    <w:rsid w:val="0017607B"/>
    <w:rsid w:val="00176A3E"/>
    <w:rsid w:val="00177A40"/>
    <w:rsid w:val="00180B23"/>
    <w:rsid w:val="00180BD2"/>
    <w:rsid w:val="00181528"/>
    <w:rsid w:val="001819A2"/>
    <w:rsid w:val="00182E41"/>
    <w:rsid w:val="00184735"/>
    <w:rsid w:val="00184E0F"/>
    <w:rsid w:val="001857D8"/>
    <w:rsid w:val="0018580D"/>
    <w:rsid w:val="00186C0E"/>
    <w:rsid w:val="0019056A"/>
    <w:rsid w:val="00190D6C"/>
    <w:rsid w:val="001930B9"/>
    <w:rsid w:val="00193F76"/>
    <w:rsid w:val="00195619"/>
    <w:rsid w:val="00195D76"/>
    <w:rsid w:val="001964B0"/>
    <w:rsid w:val="00197CD6"/>
    <w:rsid w:val="001A1456"/>
    <w:rsid w:val="001A21A0"/>
    <w:rsid w:val="001A223C"/>
    <w:rsid w:val="001A2774"/>
    <w:rsid w:val="001A2CEC"/>
    <w:rsid w:val="001A3C51"/>
    <w:rsid w:val="001A42B7"/>
    <w:rsid w:val="001A5242"/>
    <w:rsid w:val="001A64B5"/>
    <w:rsid w:val="001A7DBA"/>
    <w:rsid w:val="001A7F62"/>
    <w:rsid w:val="001B08C9"/>
    <w:rsid w:val="001B1209"/>
    <w:rsid w:val="001B3649"/>
    <w:rsid w:val="001B3EF3"/>
    <w:rsid w:val="001B49BA"/>
    <w:rsid w:val="001B4F91"/>
    <w:rsid w:val="001B5287"/>
    <w:rsid w:val="001B58E7"/>
    <w:rsid w:val="001B5BBE"/>
    <w:rsid w:val="001B5C14"/>
    <w:rsid w:val="001B5D6E"/>
    <w:rsid w:val="001B65B8"/>
    <w:rsid w:val="001B6E76"/>
    <w:rsid w:val="001B70F1"/>
    <w:rsid w:val="001B7A28"/>
    <w:rsid w:val="001B7F48"/>
    <w:rsid w:val="001C12DD"/>
    <w:rsid w:val="001C1C19"/>
    <w:rsid w:val="001C1FD9"/>
    <w:rsid w:val="001C4C22"/>
    <w:rsid w:val="001C4E7D"/>
    <w:rsid w:val="001C589D"/>
    <w:rsid w:val="001D0068"/>
    <w:rsid w:val="001D0529"/>
    <w:rsid w:val="001D33CF"/>
    <w:rsid w:val="001D3D15"/>
    <w:rsid w:val="001D4F8C"/>
    <w:rsid w:val="001D586F"/>
    <w:rsid w:val="001D588A"/>
    <w:rsid w:val="001D6243"/>
    <w:rsid w:val="001D67F7"/>
    <w:rsid w:val="001D7967"/>
    <w:rsid w:val="001D7E41"/>
    <w:rsid w:val="001E099E"/>
    <w:rsid w:val="001E107E"/>
    <w:rsid w:val="001E1C5B"/>
    <w:rsid w:val="001E25B7"/>
    <w:rsid w:val="001E326D"/>
    <w:rsid w:val="001E36E1"/>
    <w:rsid w:val="001E3B03"/>
    <w:rsid w:val="001E41A9"/>
    <w:rsid w:val="001E453E"/>
    <w:rsid w:val="001E48A2"/>
    <w:rsid w:val="001E4C8A"/>
    <w:rsid w:val="001E5185"/>
    <w:rsid w:val="001E55EE"/>
    <w:rsid w:val="001E7B1D"/>
    <w:rsid w:val="001F164E"/>
    <w:rsid w:val="001F1A0D"/>
    <w:rsid w:val="001F1AAB"/>
    <w:rsid w:val="001F2D0B"/>
    <w:rsid w:val="001F62FC"/>
    <w:rsid w:val="001F63A5"/>
    <w:rsid w:val="001F6D3F"/>
    <w:rsid w:val="00200208"/>
    <w:rsid w:val="00200298"/>
    <w:rsid w:val="002005A6"/>
    <w:rsid w:val="0020069C"/>
    <w:rsid w:val="002009E1"/>
    <w:rsid w:val="00201698"/>
    <w:rsid w:val="0020234F"/>
    <w:rsid w:val="002034B1"/>
    <w:rsid w:val="00206FDE"/>
    <w:rsid w:val="00210163"/>
    <w:rsid w:val="00211593"/>
    <w:rsid w:val="002127B9"/>
    <w:rsid w:val="002135D6"/>
    <w:rsid w:val="0021361E"/>
    <w:rsid w:val="00214D4F"/>
    <w:rsid w:val="00215B5A"/>
    <w:rsid w:val="00215CBD"/>
    <w:rsid w:val="0021795C"/>
    <w:rsid w:val="00221978"/>
    <w:rsid w:val="002227D1"/>
    <w:rsid w:val="00222862"/>
    <w:rsid w:val="002242FC"/>
    <w:rsid w:val="00231008"/>
    <w:rsid w:val="00232447"/>
    <w:rsid w:val="00232838"/>
    <w:rsid w:val="002337C9"/>
    <w:rsid w:val="00233ACC"/>
    <w:rsid w:val="00233F6C"/>
    <w:rsid w:val="00235E49"/>
    <w:rsid w:val="002361FA"/>
    <w:rsid w:val="002377AC"/>
    <w:rsid w:val="00237BAF"/>
    <w:rsid w:val="0024097D"/>
    <w:rsid w:val="002410CA"/>
    <w:rsid w:val="002415EB"/>
    <w:rsid w:val="002431C0"/>
    <w:rsid w:val="00243677"/>
    <w:rsid w:val="00243933"/>
    <w:rsid w:val="0024424E"/>
    <w:rsid w:val="002458AB"/>
    <w:rsid w:val="00245AA9"/>
    <w:rsid w:val="00246195"/>
    <w:rsid w:val="0024687B"/>
    <w:rsid w:val="00246A08"/>
    <w:rsid w:val="00247F64"/>
    <w:rsid w:val="00251508"/>
    <w:rsid w:val="002523FC"/>
    <w:rsid w:val="00254EEF"/>
    <w:rsid w:val="00257931"/>
    <w:rsid w:val="00260C20"/>
    <w:rsid w:val="00261353"/>
    <w:rsid w:val="00261C3C"/>
    <w:rsid w:val="0026222B"/>
    <w:rsid w:val="00263423"/>
    <w:rsid w:val="00264952"/>
    <w:rsid w:val="00265025"/>
    <w:rsid w:val="00265101"/>
    <w:rsid w:val="0026586E"/>
    <w:rsid w:val="00265B29"/>
    <w:rsid w:val="00267D32"/>
    <w:rsid w:val="002701A5"/>
    <w:rsid w:val="002722EA"/>
    <w:rsid w:val="0027369A"/>
    <w:rsid w:val="0027687C"/>
    <w:rsid w:val="00276C76"/>
    <w:rsid w:val="00276C93"/>
    <w:rsid w:val="0028111D"/>
    <w:rsid w:val="0028120D"/>
    <w:rsid w:val="0028125C"/>
    <w:rsid w:val="00281E7B"/>
    <w:rsid w:val="0028478A"/>
    <w:rsid w:val="002859C1"/>
    <w:rsid w:val="00285D92"/>
    <w:rsid w:val="0029006A"/>
    <w:rsid w:val="00290395"/>
    <w:rsid w:val="002903FB"/>
    <w:rsid w:val="00290548"/>
    <w:rsid w:val="0029072C"/>
    <w:rsid w:val="002914A3"/>
    <w:rsid w:val="00291790"/>
    <w:rsid w:val="00292499"/>
    <w:rsid w:val="0029268D"/>
    <w:rsid w:val="002929A0"/>
    <w:rsid w:val="00293DF6"/>
    <w:rsid w:val="0029459D"/>
    <w:rsid w:val="0029488C"/>
    <w:rsid w:val="00294CEA"/>
    <w:rsid w:val="002951DC"/>
    <w:rsid w:val="002951E2"/>
    <w:rsid w:val="002A0279"/>
    <w:rsid w:val="002A07C8"/>
    <w:rsid w:val="002A2D52"/>
    <w:rsid w:val="002A37D1"/>
    <w:rsid w:val="002A391C"/>
    <w:rsid w:val="002A538D"/>
    <w:rsid w:val="002A575E"/>
    <w:rsid w:val="002A6131"/>
    <w:rsid w:val="002A65C9"/>
    <w:rsid w:val="002B046F"/>
    <w:rsid w:val="002B0F77"/>
    <w:rsid w:val="002B391E"/>
    <w:rsid w:val="002B45FB"/>
    <w:rsid w:val="002B4947"/>
    <w:rsid w:val="002B54DE"/>
    <w:rsid w:val="002B56EF"/>
    <w:rsid w:val="002B5D90"/>
    <w:rsid w:val="002C195E"/>
    <w:rsid w:val="002C1BA4"/>
    <w:rsid w:val="002C27B2"/>
    <w:rsid w:val="002C2959"/>
    <w:rsid w:val="002C3478"/>
    <w:rsid w:val="002C37C7"/>
    <w:rsid w:val="002C3974"/>
    <w:rsid w:val="002C43DF"/>
    <w:rsid w:val="002C48E1"/>
    <w:rsid w:val="002C75D0"/>
    <w:rsid w:val="002C7B1E"/>
    <w:rsid w:val="002D083E"/>
    <w:rsid w:val="002D0A53"/>
    <w:rsid w:val="002D105C"/>
    <w:rsid w:val="002D1C20"/>
    <w:rsid w:val="002D3136"/>
    <w:rsid w:val="002D53CD"/>
    <w:rsid w:val="002D572D"/>
    <w:rsid w:val="002D59AB"/>
    <w:rsid w:val="002D5B80"/>
    <w:rsid w:val="002D5C2E"/>
    <w:rsid w:val="002D5E28"/>
    <w:rsid w:val="002D7CCB"/>
    <w:rsid w:val="002E03FB"/>
    <w:rsid w:val="002E58C9"/>
    <w:rsid w:val="002E5C65"/>
    <w:rsid w:val="002E6FCD"/>
    <w:rsid w:val="002F0850"/>
    <w:rsid w:val="002F0A2B"/>
    <w:rsid w:val="002F1051"/>
    <w:rsid w:val="002F1420"/>
    <w:rsid w:val="002F2F38"/>
    <w:rsid w:val="002F33F5"/>
    <w:rsid w:val="002F419C"/>
    <w:rsid w:val="002F561E"/>
    <w:rsid w:val="002F68C7"/>
    <w:rsid w:val="002F6A83"/>
    <w:rsid w:val="003003F4"/>
    <w:rsid w:val="00300C67"/>
    <w:rsid w:val="003012D5"/>
    <w:rsid w:val="00301739"/>
    <w:rsid w:val="00302272"/>
    <w:rsid w:val="003031A2"/>
    <w:rsid w:val="00304459"/>
    <w:rsid w:val="003059CA"/>
    <w:rsid w:val="00305C78"/>
    <w:rsid w:val="00305D39"/>
    <w:rsid w:val="00305E91"/>
    <w:rsid w:val="00307B25"/>
    <w:rsid w:val="003101E4"/>
    <w:rsid w:val="0031168E"/>
    <w:rsid w:val="00311744"/>
    <w:rsid w:val="00311B2E"/>
    <w:rsid w:val="00313893"/>
    <w:rsid w:val="00314093"/>
    <w:rsid w:val="003150E7"/>
    <w:rsid w:val="003154D2"/>
    <w:rsid w:val="003155E6"/>
    <w:rsid w:val="003167A6"/>
    <w:rsid w:val="00316C0E"/>
    <w:rsid w:val="00316FC8"/>
    <w:rsid w:val="00323473"/>
    <w:rsid w:val="003243FD"/>
    <w:rsid w:val="00325B18"/>
    <w:rsid w:val="003275AE"/>
    <w:rsid w:val="003278AE"/>
    <w:rsid w:val="00327A28"/>
    <w:rsid w:val="00327F77"/>
    <w:rsid w:val="00331113"/>
    <w:rsid w:val="00331934"/>
    <w:rsid w:val="00331B84"/>
    <w:rsid w:val="00333603"/>
    <w:rsid w:val="0033379A"/>
    <w:rsid w:val="00333867"/>
    <w:rsid w:val="003341B8"/>
    <w:rsid w:val="00335A14"/>
    <w:rsid w:val="0033790D"/>
    <w:rsid w:val="00340BC2"/>
    <w:rsid w:val="00342195"/>
    <w:rsid w:val="0034290A"/>
    <w:rsid w:val="003430F1"/>
    <w:rsid w:val="00343D8A"/>
    <w:rsid w:val="0035082F"/>
    <w:rsid w:val="00350847"/>
    <w:rsid w:val="0035286B"/>
    <w:rsid w:val="00356F06"/>
    <w:rsid w:val="003600AC"/>
    <w:rsid w:val="003602D4"/>
    <w:rsid w:val="003606BF"/>
    <w:rsid w:val="0036111C"/>
    <w:rsid w:val="00361EED"/>
    <w:rsid w:val="00363055"/>
    <w:rsid w:val="003639E0"/>
    <w:rsid w:val="00364845"/>
    <w:rsid w:val="00364934"/>
    <w:rsid w:val="00366B26"/>
    <w:rsid w:val="00366DD5"/>
    <w:rsid w:val="003671EA"/>
    <w:rsid w:val="00367F4E"/>
    <w:rsid w:val="003700C2"/>
    <w:rsid w:val="0037181B"/>
    <w:rsid w:val="0037276D"/>
    <w:rsid w:val="00373B06"/>
    <w:rsid w:val="0037591D"/>
    <w:rsid w:val="00377A32"/>
    <w:rsid w:val="0038158F"/>
    <w:rsid w:val="003832B2"/>
    <w:rsid w:val="00384E74"/>
    <w:rsid w:val="00386516"/>
    <w:rsid w:val="0038657D"/>
    <w:rsid w:val="00387657"/>
    <w:rsid w:val="00387E08"/>
    <w:rsid w:val="00390D15"/>
    <w:rsid w:val="00391200"/>
    <w:rsid w:val="00391524"/>
    <w:rsid w:val="0039248F"/>
    <w:rsid w:val="003958F0"/>
    <w:rsid w:val="00396160"/>
    <w:rsid w:val="003976B4"/>
    <w:rsid w:val="00397781"/>
    <w:rsid w:val="003979BD"/>
    <w:rsid w:val="003A00DE"/>
    <w:rsid w:val="003A04DB"/>
    <w:rsid w:val="003A1717"/>
    <w:rsid w:val="003A1D68"/>
    <w:rsid w:val="003A2C08"/>
    <w:rsid w:val="003A32FB"/>
    <w:rsid w:val="003A40A2"/>
    <w:rsid w:val="003A440B"/>
    <w:rsid w:val="003A4B7E"/>
    <w:rsid w:val="003A52DD"/>
    <w:rsid w:val="003A5577"/>
    <w:rsid w:val="003A72C9"/>
    <w:rsid w:val="003B00B5"/>
    <w:rsid w:val="003B051D"/>
    <w:rsid w:val="003B0BB2"/>
    <w:rsid w:val="003B2D2C"/>
    <w:rsid w:val="003B409C"/>
    <w:rsid w:val="003B454E"/>
    <w:rsid w:val="003B4F27"/>
    <w:rsid w:val="003B53BB"/>
    <w:rsid w:val="003B584D"/>
    <w:rsid w:val="003B619F"/>
    <w:rsid w:val="003B7603"/>
    <w:rsid w:val="003B7CA4"/>
    <w:rsid w:val="003C02A8"/>
    <w:rsid w:val="003C14FC"/>
    <w:rsid w:val="003C19A9"/>
    <w:rsid w:val="003C23AB"/>
    <w:rsid w:val="003C409B"/>
    <w:rsid w:val="003C5CE3"/>
    <w:rsid w:val="003C633D"/>
    <w:rsid w:val="003C69B8"/>
    <w:rsid w:val="003C6BD3"/>
    <w:rsid w:val="003D0FEF"/>
    <w:rsid w:val="003D18FC"/>
    <w:rsid w:val="003D2405"/>
    <w:rsid w:val="003D3850"/>
    <w:rsid w:val="003D4CFD"/>
    <w:rsid w:val="003D5A92"/>
    <w:rsid w:val="003D7F12"/>
    <w:rsid w:val="003E0813"/>
    <w:rsid w:val="003E0A46"/>
    <w:rsid w:val="003E1BA6"/>
    <w:rsid w:val="003E2A6E"/>
    <w:rsid w:val="003E34E5"/>
    <w:rsid w:val="003E57D3"/>
    <w:rsid w:val="003E6040"/>
    <w:rsid w:val="003E62FA"/>
    <w:rsid w:val="003E6372"/>
    <w:rsid w:val="003E6450"/>
    <w:rsid w:val="003E71C7"/>
    <w:rsid w:val="003F14DA"/>
    <w:rsid w:val="003F19AE"/>
    <w:rsid w:val="003F2C4E"/>
    <w:rsid w:val="003F3B13"/>
    <w:rsid w:val="003F47BE"/>
    <w:rsid w:val="003F541B"/>
    <w:rsid w:val="003F5B64"/>
    <w:rsid w:val="003F72EE"/>
    <w:rsid w:val="00401A0B"/>
    <w:rsid w:val="00401FF9"/>
    <w:rsid w:val="00403B47"/>
    <w:rsid w:val="00405E6B"/>
    <w:rsid w:val="0040645F"/>
    <w:rsid w:val="004068F0"/>
    <w:rsid w:val="004070AC"/>
    <w:rsid w:val="00407CFF"/>
    <w:rsid w:val="0041083B"/>
    <w:rsid w:val="00412095"/>
    <w:rsid w:val="004126F9"/>
    <w:rsid w:val="00414195"/>
    <w:rsid w:val="00414BAA"/>
    <w:rsid w:val="004155D4"/>
    <w:rsid w:val="00415C7A"/>
    <w:rsid w:val="00415C81"/>
    <w:rsid w:val="00415CA5"/>
    <w:rsid w:val="004164EE"/>
    <w:rsid w:val="004219DD"/>
    <w:rsid w:val="00422621"/>
    <w:rsid w:val="0042429B"/>
    <w:rsid w:val="004248F0"/>
    <w:rsid w:val="00424AA4"/>
    <w:rsid w:val="0042634C"/>
    <w:rsid w:val="004269C6"/>
    <w:rsid w:val="00427B83"/>
    <w:rsid w:val="00430B27"/>
    <w:rsid w:val="00433D79"/>
    <w:rsid w:val="00433F32"/>
    <w:rsid w:val="004356E9"/>
    <w:rsid w:val="00435D0F"/>
    <w:rsid w:val="00436F09"/>
    <w:rsid w:val="00437157"/>
    <w:rsid w:val="004373F9"/>
    <w:rsid w:val="00437B51"/>
    <w:rsid w:val="00441588"/>
    <w:rsid w:val="00443D42"/>
    <w:rsid w:val="004445C8"/>
    <w:rsid w:val="00444CA6"/>
    <w:rsid w:val="00444E81"/>
    <w:rsid w:val="00445C48"/>
    <w:rsid w:val="00445EB6"/>
    <w:rsid w:val="004479E7"/>
    <w:rsid w:val="004514A8"/>
    <w:rsid w:val="00452B23"/>
    <w:rsid w:val="00452DC7"/>
    <w:rsid w:val="004530E9"/>
    <w:rsid w:val="004533A9"/>
    <w:rsid w:val="00453DAA"/>
    <w:rsid w:val="00454360"/>
    <w:rsid w:val="00454814"/>
    <w:rsid w:val="00455586"/>
    <w:rsid w:val="004566B7"/>
    <w:rsid w:val="00456F02"/>
    <w:rsid w:val="004571E0"/>
    <w:rsid w:val="00460BB8"/>
    <w:rsid w:val="00460FFA"/>
    <w:rsid w:val="00461B3A"/>
    <w:rsid w:val="00462E0A"/>
    <w:rsid w:val="00462F46"/>
    <w:rsid w:val="004631D9"/>
    <w:rsid w:val="004633D1"/>
    <w:rsid w:val="00464398"/>
    <w:rsid w:val="004647E5"/>
    <w:rsid w:val="00466636"/>
    <w:rsid w:val="00466DA8"/>
    <w:rsid w:val="004672F0"/>
    <w:rsid w:val="0046754D"/>
    <w:rsid w:val="0046772F"/>
    <w:rsid w:val="004700A0"/>
    <w:rsid w:val="0047076C"/>
    <w:rsid w:val="00470891"/>
    <w:rsid w:val="00471AED"/>
    <w:rsid w:val="00471DA1"/>
    <w:rsid w:val="004726F1"/>
    <w:rsid w:val="00473A4D"/>
    <w:rsid w:val="00474B9E"/>
    <w:rsid w:val="0047607F"/>
    <w:rsid w:val="004824E8"/>
    <w:rsid w:val="00482CCC"/>
    <w:rsid w:val="00482F71"/>
    <w:rsid w:val="00483606"/>
    <w:rsid w:val="00484324"/>
    <w:rsid w:val="00484411"/>
    <w:rsid w:val="00486291"/>
    <w:rsid w:val="00487407"/>
    <w:rsid w:val="0048782C"/>
    <w:rsid w:val="00490267"/>
    <w:rsid w:val="00490F5A"/>
    <w:rsid w:val="0049223F"/>
    <w:rsid w:val="0049346D"/>
    <w:rsid w:val="004934BA"/>
    <w:rsid w:val="00493B27"/>
    <w:rsid w:val="00494DA1"/>
    <w:rsid w:val="00494F9F"/>
    <w:rsid w:val="00495BD7"/>
    <w:rsid w:val="00496982"/>
    <w:rsid w:val="00497225"/>
    <w:rsid w:val="00497865"/>
    <w:rsid w:val="004A0582"/>
    <w:rsid w:val="004A2A52"/>
    <w:rsid w:val="004A412D"/>
    <w:rsid w:val="004A433B"/>
    <w:rsid w:val="004A46C6"/>
    <w:rsid w:val="004A4862"/>
    <w:rsid w:val="004A4F1A"/>
    <w:rsid w:val="004A5604"/>
    <w:rsid w:val="004A614E"/>
    <w:rsid w:val="004A67CC"/>
    <w:rsid w:val="004A6DA3"/>
    <w:rsid w:val="004B02AF"/>
    <w:rsid w:val="004B1E28"/>
    <w:rsid w:val="004B3C85"/>
    <w:rsid w:val="004B475D"/>
    <w:rsid w:val="004B4C29"/>
    <w:rsid w:val="004B5BBF"/>
    <w:rsid w:val="004B7617"/>
    <w:rsid w:val="004B78C5"/>
    <w:rsid w:val="004B7E45"/>
    <w:rsid w:val="004C09C0"/>
    <w:rsid w:val="004C0B39"/>
    <w:rsid w:val="004C277A"/>
    <w:rsid w:val="004C2EF0"/>
    <w:rsid w:val="004C38F3"/>
    <w:rsid w:val="004C4241"/>
    <w:rsid w:val="004C52AA"/>
    <w:rsid w:val="004C65B0"/>
    <w:rsid w:val="004D0039"/>
    <w:rsid w:val="004D0926"/>
    <w:rsid w:val="004D2292"/>
    <w:rsid w:val="004D4B62"/>
    <w:rsid w:val="004D6741"/>
    <w:rsid w:val="004E0417"/>
    <w:rsid w:val="004E1352"/>
    <w:rsid w:val="004E2A2D"/>
    <w:rsid w:val="004E3187"/>
    <w:rsid w:val="004E335C"/>
    <w:rsid w:val="004E46BC"/>
    <w:rsid w:val="004E47E8"/>
    <w:rsid w:val="004E4C6C"/>
    <w:rsid w:val="004E5686"/>
    <w:rsid w:val="004E5738"/>
    <w:rsid w:val="004E59F4"/>
    <w:rsid w:val="004E5BE3"/>
    <w:rsid w:val="004E5FC5"/>
    <w:rsid w:val="004E712F"/>
    <w:rsid w:val="004E735D"/>
    <w:rsid w:val="004F08F3"/>
    <w:rsid w:val="004F25C7"/>
    <w:rsid w:val="004F260C"/>
    <w:rsid w:val="004F2C4A"/>
    <w:rsid w:val="004F2D53"/>
    <w:rsid w:val="004F49A5"/>
    <w:rsid w:val="004F6896"/>
    <w:rsid w:val="004F6923"/>
    <w:rsid w:val="004F6F56"/>
    <w:rsid w:val="00501E81"/>
    <w:rsid w:val="00501FD7"/>
    <w:rsid w:val="0050276B"/>
    <w:rsid w:val="00502995"/>
    <w:rsid w:val="005031B0"/>
    <w:rsid w:val="005044E1"/>
    <w:rsid w:val="00505B9F"/>
    <w:rsid w:val="0050674C"/>
    <w:rsid w:val="00506F28"/>
    <w:rsid w:val="00507F6C"/>
    <w:rsid w:val="00511BC5"/>
    <w:rsid w:val="005129FA"/>
    <w:rsid w:val="00513098"/>
    <w:rsid w:val="00513207"/>
    <w:rsid w:val="00513847"/>
    <w:rsid w:val="005139D9"/>
    <w:rsid w:val="005139EE"/>
    <w:rsid w:val="00513EBD"/>
    <w:rsid w:val="00513FAC"/>
    <w:rsid w:val="005148A3"/>
    <w:rsid w:val="00515CEC"/>
    <w:rsid w:val="00516FD5"/>
    <w:rsid w:val="00517401"/>
    <w:rsid w:val="00517C62"/>
    <w:rsid w:val="00517DC5"/>
    <w:rsid w:val="0052068B"/>
    <w:rsid w:val="0052082F"/>
    <w:rsid w:val="0052085B"/>
    <w:rsid w:val="00525253"/>
    <w:rsid w:val="00525AE6"/>
    <w:rsid w:val="00527646"/>
    <w:rsid w:val="0053119C"/>
    <w:rsid w:val="005314E5"/>
    <w:rsid w:val="005317D2"/>
    <w:rsid w:val="00532F24"/>
    <w:rsid w:val="0053322B"/>
    <w:rsid w:val="00533B63"/>
    <w:rsid w:val="005346CC"/>
    <w:rsid w:val="00534B6C"/>
    <w:rsid w:val="00535860"/>
    <w:rsid w:val="005362BE"/>
    <w:rsid w:val="005366C8"/>
    <w:rsid w:val="0054009E"/>
    <w:rsid w:val="0054033C"/>
    <w:rsid w:val="0054105E"/>
    <w:rsid w:val="00541806"/>
    <w:rsid w:val="00541DDE"/>
    <w:rsid w:val="00542C31"/>
    <w:rsid w:val="005450C6"/>
    <w:rsid w:val="00546960"/>
    <w:rsid w:val="00546FE7"/>
    <w:rsid w:val="005471B8"/>
    <w:rsid w:val="00547303"/>
    <w:rsid w:val="00550F47"/>
    <w:rsid w:val="00552BB6"/>
    <w:rsid w:val="00552CDB"/>
    <w:rsid w:val="005530E9"/>
    <w:rsid w:val="00553E8D"/>
    <w:rsid w:val="00554354"/>
    <w:rsid w:val="00555717"/>
    <w:rsid w:val="0055645B"/>
    <w:rsid w:val="005566F5"/>
    <w:rsid w:val="0055790C"/>
    <w:rsid w:val="00557977"/>
    <w:rsid w:val="0056033E"/>
    <w:rsid w:val="005641DF"/>
    <w:rsid w:val="005647F4"/>
    <w:rsid w:val="00570C72"/>
    <w:rsid w:val="00572AA7"/>
    <w:rsid w:val="0057312F"/>
    <w:rsid w:val="005757E0"/>
    <w:rsid w:val="00575C41"/>
    <w:rsid w:val="00575CE9"/>
    <w:rsid w:val="00576367"/>
    <w:rsid w:val="00577674"/>
    <w:rsid w:val="00577EE2"/>
    <w:rsid w:val="00580FAE"/>
    <w:rsid w:val="0058219E"/>
    <w:rsid w:val="005821B3"/>
    <w:rsid w:val="0058354D"/>
    <w:rsid w:val="0058355A"/>
    <w:rsid w:val="00583587"/>
    <w:rsid w:val="00584DF2"/>
    <w:rsid w:val="0058515C"/>
    <w:rsid w:val="0058516A"/>
    <w:rsid w:val="00585A81"/>
    <w:rsid w:val="0058612C"/>
    <w:rsid w:val="005865A8"/>
    <w:rsid w:val="0058757F"/>
    <w:rsid w:val="00587DB9"/>
    <w:rsid w:val="00590D26"/>
    <w:rsid w:val="005912B8"/>
    <w:rsid w:val="00592032"/>
    <w:rsid w:val="0059414B"/>
    <w:rsid w:val="005944B0"/>
    <w:rsid w:val="00595E67"/>
    <w:rsid w:val="00595EB4"/>
    <w:rsid w:val="005A01AA"/>
    <w:rsid w:val="005A06B3"/>
    <w:rsid w:val="005A0D3F"/>
    <w:rsid w:val="005A1DBD"/>
    <w:rsid w:val="005A29AE"/>
    <w:rsid w:val="005A30FA"/>
    <w:rsid w:val="005A32DD"/>
    <w:rsid w:val="005A380A"/>
    <w:rsid w:val="005A3D6C"/>
    <w:rsid w:val="005A43BD"/>
    <w:rsid w:val="005A646B"/>
    <w:rsid w:val="005A6FC0"/>
    <w:rsid w:val="005A73C9"/>
    <w:rsid w:val="005A7942"/>
    <w:rsid w:val="005B037E"/>
    <w:rsid w:val="005B1EA2"/>
    <w:rsid w:val="005B2606"/>
    <w:rsid w:val="005B2DF6"/>
    <w:rsid w:val="005B3EE6"/>
    <w:rsid w:val="005B6A28"/>
    <w:rsid w:val="005B6F1D"/>
    <w:rsid w:val="005B7138"/>
    <w:rsid w:val="005C055A"/>
    <w:rsid w:val="005C0DED"/>
    <w:rsid w:val="005C2606"/>
    <w:rsid w:val="005C32DB"/>
    <w:rsid w:val="005C32E6"/>
    <w:rsid w:val="005C36BE"/>
    <w:rsid w:val="005C4C94"/>
    <w:rsid w:val="005C5305"/>
    <w:rsid w:val="005C6299"/>
    <w:rsid w:val="005C7931"/>
    <w:rsid w:val="005D07D6"/>
    <w:rsid w:val="005D0F9B"/>
    <w:rsid w:val="005D1D89"/>
    <w:rsid w:val="005D235A"/>
    <w:rsid w:val="005D2E74"/>
    <w:rsid w:val="005D36B3"/>
    <w:rsid w:val="005D50FD"/>
    <w:rsid w:val="005D568C"/>
    <w:rsid w:val="005D5C27"/>
    <w:rsid w:val="005D5C5A"/>
    <w:rsid w:val="005D6D03"/>
    <w:rsid w:val="005D7C0A"/>
    <w:rsid w:val="005E22DC"/>
    <w:rsid w:val="005E3CDF"/>
    <w:rsid w:val="005E4AF1"/>
    <w:rsid w:val="005E53D4"/>
    <w:rsid w:val="005F124D"/>
    <w:rsid w:val="005F2427"/>
    <w:rsid w:val="005F2F7D"/>
    <w:rsid w:val="005F33CD"/>
    <w:rsid w:val="005F41D5"/>
    <w:rsid w:val="005F4C19"/>
    <w:rsid w:val="005F5174"/>
    <w:rsid w:val="005F5A52"/>
    <w:rsid w:val="005F5CF5"/>
    <w:rsid w:val="005F78F5"/>
    <w:rsid w:val="006008FC"/>
    <w:rsid w:val="00601DF3"/>
    <w:rsid w:val="0060299A"/>
    <w:rsid w:val="00603283"/>
    <w:rsid w:val="00603D15"/>
    <w:rsid w:val="0060546A"/>
    <w:rsid w:val="00605C1D"/>
    <w:rsid w:val="00606CB5"/>
    <w:rsid w:val="00611A6B"/>
    <w:rsid w:val="00612CF2"/>
    <w:rsid w:val="00613A08"/>
    <w:rsid w:val="0061453E"/>
    <w:rsid w:val="00614D0E"/>
    <w:rsid w:val="00615E79"/>
    <w:rsid w:val="00616A0B"/>
    <w:rsid w:val="00617AAD"/>
    <w:rsid w:val="00620777"/>
    <w:rsid w:val="006208DB"/>
    <w:rsid w:val="00620B0D"/>
    <w:rsid w:val="006211C1"/>
    <w:rsid w:val="00621E44"/>
    <w:rsid w:val="006220B2"/>
    <w:rsid w:val="00622AA4"/>
    <w:rsid w:val="00622C9E"/>
    <w:rsid w:val="00622CFB"/>
    <w:rsid w:val="00622D38"/>
    <w:rsid w:val="00622F61"/>
    <w:rsid w:val="00623886"/>
    <w:rsid w:val="00623B53"/>
    <w:rsid w:val="0062523E"/>
    <w:rsid w:val="00627630"/>
    <w:rsid w:val="00627711"/>
    <w:rsid w:val="00627B8D"/>
    <w:rsid w:val="0063039A"/>
    <w:rsid w:val="0063171E"/>
    <w:rsid w:val="00631BC9"/>
    <w:rsid w:val="006321C9"/>
    <w:rsid w:val="00632224"/>
    <w:rsid w:val="006326BC"/>
    <w:rsid w:val="00632F66"/>
    <w:rsid w:val="00633CE2"/>
    <w:rsid w:val="00634A76"/>
    <w:rsid w:val="00634D11"/>
    <w:rsid w:val="00635A27"/>
    <w:rsid w:val="00637A3E"/>
    <w:rsid w:val="00637F34"/>
    <w:rsid w:val="00640279"/>
    <w:rsid w:val="00642068"/>
    <w:rsid w:val="00644775"/>
    <w:rsid w:val="0064549B"/>
    <w:rsid w:val="0064569B"/>
    <w:rsid w:val="00646601"/>
    <w:rsid w:val="0064707D"/>
    <w:rsid w:val="006479F7"/>
    <w:rsid w:val="00647B7C"/>
    <w:rsid w:val="00647FB9"/>
    <w:rsid w:val="006502AC"/>
    <w:rsid w:val="00650CC7"/>
    <w:rsid w:val="00652158"/>
    <w:rsid w:val="00652B13"/>
    <w:rsid w:val="00653AB9"/>
    <w:rsid w:val="00655046"/>
    <w:rsid w:val="0065653D"/>
    <w:rsid w:val="006566C4"/>
    <w:rsid w:val="00656706"/>
    <w:rsid w:val="00656B0E"/>
    <w:rsid w:val="00657475"/>
    <w:rsid w:val="006574FC"/>
    <w:rsid w:val="00657868"/>
    <w:rsid w:val="00657AA3"/>
    <w:rsid w:val="00660A1B"/>
    <w:rsid w:val="006619CA"/>
    <w:rsid w:val="00662031"/>
    <w:rsid w:val="0066280C"/>
    <w:rsid w:val="00662EB1"/>
    <w:rsid w:val="00664F09"/>
    <w:rsid w:val="006651D4"/>
    <w:rsid w:val="00665401"/>
    <w:rsid w:val="00665A87"/>
    <w:rsid w:val="00670174"/>
    <w:rsid w:val="00672EAF"/>
    <w:rsid w:val="006733D6"/>
    <w:rsid w:val="006760C1"/>
    <w:rsid w:val="00676A57"/>
    <w:rsid w:val="00680152"/>
    <w:rsid w:val="00681032"/>
    <w:rsid w:val="0068284A"/>
    <w:rsid w:val="006829E5"/>
    <w:rsid w:val="00682DAA"/>
    <w:rsid w:val="00683104"/>
    <w:rsid w:val="00683AF9"/>
    <w:rsid w:val="00683E53"/>
    <w:rsid w:val="00684F8D"/>
    <w:rsid w:val="0068550E"/>
    <w:rsid w:val="00685613"/>
    <w:rsid w:val="006905B7"/>
    <w:rsid w:val="00691614"/>
    <w:rsid w:val="00691D13"/>
    <w:rsid w:val="0069260B"/>
    <w:rsid w:val="0069387E"/>
    <w:rsid w:val="006949BB"/>
    <w:rsid w:val="00696B4B"/>
    <w:rsid w:val="006A1309"/>
    <w:rsid w:val="006A1DD2"/>
    <w:rsid w:val="006A2130"/>
    <w:rsid w:val="006A3CD1"/>
    <w:rsid w:val="006A40B6"/>
    <w:rsid w:val="006A4EB9"/>
    <w:rsid w:val="006A5715"/>
    <w:rsid w:val="006A7507"/>
    <w:rsid w:val="006A7F3B"/>
    <w:rsid w:val="006B3EE9"/>
    <w:rsid w:val="006B5E9D"/>
    <w:rsid w:val="006B7154"/>
    <w:rsid w:val="006C1BE3"/>
    <w:rsid w:val="006C1F3F"/>
    <w:rsid w:val="006C281D"/>
    <w:rsid w:val="006C2E1F"/>
    <w:rsid w:val="006C3269"/>
    <w:rsid w:val="006C3539"/>
    <w:rsid w:val="006C3FCF"/>
    <w:rsid w:val="006C5874"/>
    <w:rsid w:val="006C60A2"/>
    <w:rsid w:val="006C72F8"/>
    <w:rsid w:val="006D066E"/>
    <w:rsid w:val="006D1228"/>
    <w:rsid w:val="006D1803"/>
    <w:rsid w:val="006D191A"/>
    <w:rsid w:val="006D231A"/>
    <w:rsid w:val="006D4480"/>
    <w:rsid w:val="006D4BCE"/>
    <w:rsid w:val="006D4D63"/>
    <w:rsid w:val="006D50CE"/>
    <w:rsid w:val="006D5CB0"/>
    <w:rsid w:val="006D5CBB"/>
    <w:rsid w:val="006D6B6C"/>
    <w:rsid w:val="006D710C"/>
    <w:rsid w:val="006D7BD9"/>
    <w:rsid w:val="006E151B"/>
    <w:rsid w:val="006E1631"/>
    <w:rsid w:val="006E2200"/>
    <w:rsid w:val="006E25AB"/>
    <w:rsid w:val="006E2FF9"/>
    <w:rsid w:val="006E35D0"/>
    <w:rsid w:val="006E3CF5"/>
    <w:rsid w:val="006E403B"/>
    <w:rsid w:val="006E4472"/>
    <w:rsid w:val="006E45C4"/>
    <w:rsid w:val="006E4B4C"/>
    <w:rsid w:val="006E5757"/>
    <w:rsid w:val="006E6EBA"/>
    <w:rsid w:val="006E6F53"/>
    <w:rsid w:val="006E7259"/>
    <w:rsid w:val="006E77DD"/>
    <w:rsid w:val="006E7F1F"/>
    <w:rsid w:val="006F0150"/>
    <w:rsid w:val="006F0CB6"/>
    <w:rsid w:val="006F2622"/>
    <w:rsid w:val="006F32E8"/>
    <w:rsid w:val="006F3474"/>
    <w:rsid w:val="006F475F"/>
    <w:rsid w:val="006F4C2C"/>
    <w:rsid w:val="006F4EFF"/>
    <w:rsid w:val="006F6501"/>
    <w:rsid w:val="006F6B92"/>
    <w:rsid w:val="006F7240"/>
    <w:rsid w:val="00700CB5"/>
    <w:rsid w:val="007016F9"/>
    <w:rsid w:val="00702559"/>
    <w:rsid w:val="00703402"/>
    <w:rsid w:val="00703844"/>
    <w:rsid w:val="00704F9B"/>
    <w:rsid w:val="00706395"/>
    <w:rsid w:val="0070704F"/>
    <w:rsid w:val="00707B04"/>
    <w:rsid w:val="0071128F"/>
    <w:rsid w:val="00711B70"/>
    <w:rsid w:val="00711C6B"/>
    <w:rsid w:val="007126B9"/>
    <w:rsid w:val="0071287C"/>
    <w:rsid w:val="00712AD1"/>
    <w:rsid w:val="00713256"/>
    <w:rsid w:val="00713299"/>
    <w:rsid w:val="0071411A"/>
    <w:rsid w:val="00714A1E"/>
    <w:rsid w:val="00714CB1"/>
    <w:rsid w:val="00715768"/>
    <w:rsid w:val="007157C0"/>
    <w:rsid w:val="00716855"/>
    <w:rsid w:val="00716ADB"/>
    <w:rsid w:val="00721119"/>
    <w:rsid w:val="00721CAE"/>
    <w:rsid w:val="0072278A"/>
    <w:rsid w:val="0072473B"/>
    <w:rsid w:val="00724B6D"/>
    <w:rsid w:val="00724D68"/>
    <w:rsid w:val="00724EAB"/>
    <w:rsid w:val="00724FAE"/>
    <w:rsid w:val="00726276"/>
    <w:rsid w:val="007265D3"/>
    <w:rsid w:val="007266F8"/>
    <w:rsid w:val="007337B6"/>
    <w:rsid w:val="00733F58"/>
    <w:rsid w:val="00734345"/>
    <w:rsid w:val="00734924"/>
    <w:rsid w:val="00734D64"/>
    <w:rsid w:val="00736F47"/>
    <w:rsid w:val="00737607"/>
    <w:rsid w:val="007379BB"/>
    <w:rsid w:val="00740D93"/>
    <w:rsid w:val="00741235"/>
    <w:rsid w:val="00741C02"/>
    <w:rsid w:val="007440CC"/>
    <w:rsid w:val="00746046"/>
    <w:rsid w:val="00747256"/>
    <w:rsid w:val="00751DCA"/>
    <w:rsid w:val="00753DA4"/>
    <w:rsid w:val="00754483"/>
    <w:rsid w:val="00755C6C"/>
    <w:rsid w:val="0075618D"/>
    <w:rsid w:val="007561E0"/>
    <w:rsid w:val="00756486"/>
    <w:rsid w:val="0076022B"/>
    <w:rsid w:val="007610ED"/>
    <w:rsid w:val="007619DB"/>
    <w:rsid w:val="007635F9"/>
    <w:rsid w:val="00763CF9"/>
    <w:rsid w:val="00764526"/>
    <w:rsid w:val="00764BE7"/>
    <w:rsid w:val="00765217"/>
    <w:rsid w:val="00765B5D"/>
    <w:rsid w:val="007669E1"/>
    <w:rsid w:val="00770DB5"/>
    <w:rsid w:val="0077195F"/>
    <w:rsid w:val="007725DC"/>
    <w:rsid w:val="007737BA"/>
    <w:rsid w:val="007751D1"/>
    <w:rsid w:val="00775A97"/>
    <w:rsid w:val="00776257"/>
    <w:rsid w:val="00776F50"/>
    <w:rsid w:val="0078012B"/>
    <w:rsid w:val="0078136D"/>
    <w:rsid w:val="00781512"/>
    <w:rsid w:val="00781E85"/>
    <w:rsid w:val="00781FF4"/>
    <w:rsid w:val="00782577"/>
    <w:rsid w:val="00782684"/>
    <w:rsid w:val="007847BB"/>
    <w:rsid w:val="007864C6"/>
    <w:rsid w:val="007866AF"/>
    <w:rsid w:val="0078690B"/>
    <w:rsid w:val="007877A8"/>
    <w:rsid w:val="0079000C"/>
    <w:rsid w:val="007925E3"/>
    <w:rsid w:val="00794184"/>
    <w:rsid w:val="007950A8"/>
    <w:rsid w:val="00795553"/>
    <w:rsid w:val="00795B31"/>
    <w:rsid w:val="007961EB"/>
    <w:rsid w:val="00796C4B"/>
    <w:rsid w:val="00796D20"/>
    <w:rsid w:val="007971EC"/>
    <w:rsid w:val="00797D0E"/>
    <w:rsid w:val="007A0E5F"/>
    <w:rsid w:val="007A2907"/>
    <w:rsid w:val="007A2A52"/>
    <w:rsid w:val="007A2B7D"/>
    <w:rsid w:val="007A2F29"/>
    <w:rsid w:val="007A53D7"/>
    <w:rsid w:val="007A698D"/>
    <w:rsid w:val="007A6F72"/>
    <w:rsid w:val="007B1141"/>
    <w:rsid w:val="007B2231"/>
    <w:rsid w:val="007B263F"/>
    <w:rsid w:val="007B4BCB"/>
    <w:rsid w:val="007B6518"/>
    <w:rsid w:val="007B6E97"/>
    <w:rsid w:val="007C042F"/>
    <w:rsid w:val="007C0AAE"/>
    <w:rsid w:val="007C1D1C"/>
    <w:rsid w:val="007C251C"/>
    <w:rsid w:val="007C33A7"/>
    <w:rsid w:val="007C436C"/>
    <w:rsid w:val="007C602B"/>
    <w:rsid w:val="007C7877"/>
    <w:rsid w:val="007D0671"/>
    <w:rsid w:val="007D0D07"/>
    <w:rsid w:val="007D1433"/>
    <w:rsid w:val="007D16CF"/>
    <w:rsid w:val="007D2290"/>
    <w:rsid w:val="007D2A2F"/>
    <w:rsid w:val="007D311A"/>
    <w:rsid w:val="007D3126"/>
    <w:rsid w:val="007D3230"/>
    <w:rsid w:val="007D3D59"/>
    <w:rsid w:val="007D4A12"/>
    <w:rsid w:val="007D51BF"/>
    <w:rsid w:val="007D6279"/>
    <w:rsid w:val="007D6431"/>
    <w:rsid w:val="007D722E"/>
    <w:rsid w:val="007D736B"/>
    <w:rsid w:val="007E0973"/>
    <w:rsid w:val="007E124A"/>
    <w:rsid w:val="007E2AEB"/>
    <w:rsid w:val="007E2B2A"/>
    <w:rsid w:val="007E348D"/>
    <w:rsid w:val="007E3ABC"/>
    <w:rsid w:val="007E3B84"/>
    <w:rsid w:val="007E47D7"/>
    <w:rsid w:val="007E48E2"/>
    <w:rsid w:val="007E553B"/>
    <w:rsid w:val="007E5BBF"/>
    <w:rsid w:val="007E5C74"/>
    <w:rsid w:val="007E6B32"/>
    <w:rsid w:val="007F0107"/>
    <w:rsid w:val="007F1D43"/>
    <w:rsid w:val="007F37C6"/>
    <w:rsid w:val="007F41F8"/>
    <w:rsid w:val="007F5B08"/>
    <w:rsid w:val="007F71FF"/>
    <w:rsid w:val="007F7E5F"/>
    <w:rsid w:val="008019B0"/>
    <w:rsid w:val="00801C51"/>
    <w:rsid w:val="00802F39"/>
    <w:rsid w:val="00803BAE"/>
    <w:rsid w:val="008051F2"/>
    <w:rsid w:val="0081087F"/>
    <w:rsid w:val="008124AE"/>
    <w:rsid w:val="008135AA"/>
    <w:rsid w:val="00814309"/>
    <w:rsid w:val="0081469B"/>
    <w:rsid w:val="00815760"/>
    <w:rsid w:val="00815799"/>
    <w:rsid w:val="00815A42"/>
    <w:rsid w:val="00815C46"/>
    <w:rsid w:val="00816AA9"/>
    <w:rsid w:val="0081711B"/>
    <w:rsid w:val="0082393E"/>
    <w:rsid w:val="00824C91"/>
    <w:rsid w:val="0082538D"/>
    <w:rsid w:val="008257B4"/>
    <w:rsid w:val="00825E0F"/>
    <w:rsid w:val="00825F42"/>
    <w:rsid w:val="00826911"/>
    <w:rsid w:val="008273BA"/>
    <w:rsid w:val="0082751D"/>
    <w:rsid w:val="00827E7C"/>
    <w:rsid w:val="00830992"/>
    <w:rsid w:val="00831772"/>
    <w:rsid w:val="0083528D"/>
    <w:rsid w:val="00835513"/>
    <w:rsid w:val="00835A30"/>
    <w:rsid w:val="008369CF"/>
    <w:rsid w:val="00837DF0"/>
    <w:rsid w:val="0084027E"/>
    <w:rsid w:val="0084240B"/>
    <w:rsid w:val="0084248A"/>
    <w:rsid w:val="00843059"/>
    <w:rsid w:val="00843C28"/>
    <w:rsid w:val="00844D02"/>
    <w:rsid w:val="00844F4A"/>
    <w:rsid w:val="00845380"/>
    <w:rsid w:val="008472E4"/>
    <w:rsid w:val="00847B4F"/>
    <w:rsid w:val="00851B58"/>
    <w:rsid w:val="008526E7"/>
    <w:rsid w:val="008530CD"/>
    <w:rsid w:val="008572D6"/>
    <w:rsid w:val="00857BA1"/>
    <w:rsid w:val="0086071F"/>
    <w:rsid w:val="0086176B"/>
    <w:rsid w:val="00861BA5"/>
    <w:rsid w:val="00861C7C"/>
    <w:rsid w:val="00861F2B"/>
    <w:rsid w:val="00863560"/>
    <w:rsid w:val="00863C15"/>
    <w:rsid w:val="0086413D"/>
    <w:rsid w:val="00864889"/>
    <w:rsid w:val="0086639F"/>
    <w:rsid w:val="00867C95"/>
    <w:rsid w:val="008702D8"/>
    <w:rsid w:val="008727C2"/>
    <w:rsid w:val="00873188"/>
    <w:rsid w:val="00873987"/>
    <w:rsid w:val="00874D6E"/>
    <w:rsid w:val="0087503F"/>
    <w:rsid w:val="008755E5"/>
    <w:rsid w:val="00875A6A"/>
    <w:rsid w:val="00875DE9"/>
    <w:rsid w:val="00876B34"/>
    <w:rsid w:val="0087743E"/>
    <w:rsid w:val="00880010"/>
    <w:rsid w:val="0088030C"/>
    <w:rsid w:val="00880F44"/>
    <w:rsid w:val="008813B6"/>
    <w:rsid w:val="0088171A"/>
    <w:rsid w:val="00881E2D"/>
    <w:rsid w:val="00882181"/>
    <w:rsid w:val="0088380D"/>
    <w:rsid w:val="00885586"/>
    <w:rsid w:val="00885CDC"/>
    <w:rsid w:val="00885DFA"/>
    <w:rsid w:val="00886CF2"/>
    <w:rsid w:val="00886E2A"/>
    <w:rsid w:val="00890090"/>
    <w:rsid w:val="008912D3"/>
    <w:rsid w:val="00891E1C"/>
    <w:rsid w:val="00893989"/>
    <w:rsid w:val="00895BE1"/>
    <w:rsid w:val="00896020"/>
    <w:rsid w:val="0089616D"/>
    <w:rsid w:val="0089710F"/>
    <w:rsid w:val="00897870"/>
    <w:rsid w:val="0089795E"/>
    <w:rsid w:val="008A036B"/>
    <w:rsid w:val="008A082F"/>
    <w:rsid w:val="008A2F83"/>
    <w:rsid w:val="008A35DA"/>
    <w:rsid w:val="008A3A2E"/>
    <w:rsid w:val="008A45F6"/>
    <w:rsid w:val="008A5C9C"/>
    <w:rsid w:val="008A7040"/>
    <w:rsid w:val="008B00BF"/>
    <w:rsid w:val="008B019A"/>
    <w:rsid w:val="008B095F"/>
    <w:rsid w:val="008B3944"/>
    <w:rsid w:val="008B4D49"/>
    <w:rsid w:val="008B52D0"/>
    <w:rsid w:val="008B61D9"/>
    <w:rsid w:val="008B6235"/>
    <w:rsid w:val="008C10AA"/>
    <w:rsid w:val="008C1F58"/>
    <w:rsid w:val="008C2CEB"/>
    <w:rsid w:val="008C4E7D"/>
    <w:rsid w:val="008C52D5"/>
    <w:rsid w:val="008C5495"/>
    <w:rsid w:val="008C5528"/>
    <w:rsid w:val="008C56EC"/>
    <w:rsid w:val="008C5C71"/>
    <w:rsid w:val="008C7534"/>
    <w:rsid w:val="008D3CD6"/>
    <w:rsid w:val="008D47F9"/>
    <w:rsid w:val="008E004E"/>
    <w:rsid w:val="008E05EA"/>
    <w:rsid w:val="008E2FC1"/>
    <w:rsid w:val="008E3C9B"/>
    <w:rsid w:val="008E4DC7"/>
    <w:rsid w:val="008E57CD"/>
    <w:rsid w:val="008E57D7"/>
    <w:rsid w:val="008E6EF6"/>
    <w:rsid w:val="008E7A9E"/>
    <w:rsid w:val="008F018F"/>
    <w:rsid w:val="008F03C8"/>
    <w:rsid w:val="008F0494"/>
    <w:rsid w:val="008F08D6"/>
    <w:rsid w:val="008F0A2D"/>
    <w:rsid w:val="008F15C4"/>
    <w:rsid w:val="008F2554"/>
    <w:rsid w:val="008F3A4A"/>
    <w:rsid w:val="008F3EE8"/>
    <w:rsid w:val="008F4AAF"/>
    <w:rsid w:val="008F627E"/>
    <w:rsid w:val="008F781D"/>
    <w:rsid w:val="008F7B3D"/>
    <w:rsid w:val="00902544"/>
    <w:rsid w:val="00903524"/>
    <w:rsid w:val="00904EB8"/>
    <w:rsid w:val="009063C9"/>
    <w:rsid w:val="009063DF"/>
    <w:rsid w:val="009073A5"/>
    <w:rsid w:val="009073B3"/>
    <w:rsid w:val="0090776B"/>
    <w:rsid w:val="009079DD"/>
    <w:rsid w:val="00907F01"/>
    <w:rsid w:val="00910B38"/>
    <w:rsid w:val="00910DB0"/>
    <w:rsid w:val="00910EED"/>
    <w:rsid w:val="009114A2"/>
    <w:rsid w:val="00911FDA"/>
    <w:rsid w:val="00915356"/>
    <w:rsid w:val="00917472"/>
    <w:rsid w:val="009178A9"/>
    <w:rsid w:val="00917977"/>
    <w:rsid w:val="009200D4"/>
    <w:rsid w:val="0092038F"/>
    <w:rsid w:val="00920668"/>
    <w:rsid w:val="009213B4"/>
    <w:rsid w:val="0092176A"/>
    <w:rsid w:val="00921AB1"/>
    <w:rsid w:val="00925EC3"/>
    <w:rsid w:val="00926C06"/>
    <w:rsid w:val="00930D49"/>
    <w:rsid w:val="00931C4C"/>
    <w:rsid w:val="009331F5"/>
    <w:rsid w:val="0093383B"/>
    <w:rsid w:val="009342A2"/>
    <w:rsid w:val="009344FB"/>
    <w:rsid w:val="00936F11"/>
    <w:rsid w:val="009374C5"/>
    <w:rsid w:val="009377B3"/>
    <w:rsid w:val="009379D8"/>
    <w:rsid w:val="00937A00"/>
    <w:rsid w:val="00937CFE"/>
    <w:rsid w:val="00937D9E"/>
    <w:rsid w:val="009406EB"/>
    <w:rsid w:val="00943C8E"/>
    <w:rsid w:val="009444BC"/>
    <w:rsid w:val="009445F4"/>
    <w:rsid w:val="00944663"/>
    <w:rsid w:val="009448AD"/>
    <w:rsid w:val="00945000"/>
    <w:rsid w:val="00945ADB"/>
    <w:rsid w:val="009467A9"/>
    <w:rsid w:val="0094681E"/>
    <w:rsid w:val="00947421"/>
    <w:rsid w:val="00950AD8"/>
    <w:rsid w:val="00951908"/>
    <w:rsid w:val="00952A9B"/>
    <w:rsid w:val="00954CAD"/>
    <w:rsid w:val="00954CF1"/>
    <w:rsid w:val="00963083"/>
    <w:rsid w:val="00963354"/>
    <w:rsid w:val="00963BFF"/>
    <w:rsid w:val="00964A35"/>
    <w:rsid w:val="009650A7"/>
    <w:rsid w:val="00966200"/>
    <w:rsid w:val="00966A21"/>
    <w:rsid w:val="00966E02"/>
    <w:rsid w:val="00967A7B"/>
    <w:rsid w:val="00971CD6"/>
    <w:rsid w:val="0097221A"/>
    <w:rsid w:val="00973542"/>
    <w:rsid w:val="00974114"/>
    <w:rsid w:val="009745F2"/>
    <w:rsid w:val="00975D01"/>
    <w:rsid w:val="00976376"/>
    <w:rsid w:val="00980BDB"/>
    <w:rsid w:val="00981A2D"/>
    <w:rsid w:val="00981AE3"/>
    <w:rsid w:val="00981EB4"/>
    <w:rsid w:val="00982B9B"/>
    <w:rsid w:val="0098360E"/>
    <w:rsid w:val="009836F3"/>
    <w:rsid w:val="00983CD3"/>
    <w:rsid w:val="009846BC"/>
    <w:rsid w:val="0098573E"/>
    <w:rsid w:val="00986B40"/>
    <w:rsid w:val="00986C47"/>
    <w:rsid w:val="00991474"/>
    <w:rsid w:val="00991F76"/>
    <w:rsid w:val="00992756"/>
    <w:rsid w:val="00993276"/>
    <w:rsid w:val="00995C27"/>
    <w:rsid w:val="009A059A"/>
    <w:rsid w:val="009A0604"/>
    <w:rsid w:val="009A16DC"/>
    <w:rsid w:val="009A1FA2"/>
    <w:rsid w:val="009A2B21"/>
    <w:rsid w:val="009A2DDB"/>
    <w:rsid w:val="009A3EFB"/>
    <w:rsid w:val="009A5183"/>
    <w:rsid w:val="009A57E5"/>
    <w:rsid w:val="009A630F"/>
    <w:rsid w:val="009A6481"/>
    <w:rsid w:val="009A77A5"/>
    <w:rsid w:val="009B1340"/>
    <w:rsid w:val="009B29F8"/>
    <w:rsid w:val="009B4726"/>
    <w:rsid w:val="009B5E4C"/>
    <w:rsid w:val="009C00B6"/>
    <w:rsid w:val="009C0218"/>
    <w:rsid w:val="009C22CD"/>
    <w:rsid w:val="009C331F"/>
    <w:rsid w:val="009C39D1"/>
    <w:rsid w:val="009C5B92"/>
    <w:rsid w:val="009C63F0"/>
    <w:rsid w:val="009C6F65"/>
    <w:rsid w:val="009D043F"/>
    <w:rsid w:val="009D0C60"/>
    <w:rsid w:val="009D26E2"/>
    <w:rsid w:val="009D38AE"/>
    <w:rsid w:val="009D4A65"/>
    <w:rsid w:val="009D4E0E"/>
    <w:rsid w:val="009D4F6D"/>
    <w:rsid w:val="009D7FCD"/>
    <w:rsid w:val="009E0021"/>
    <w:rsid w:val="009E367F"/>
    <w:rsid w:val="009E4236"/>
    <w:rsid w:val="009E629A"/>
    <w:rsid w:val="009E6D07"/>
    <w:rsid w:val="009F0C79"/>
    <w:rsid w:val="009F1A1A"/>
    <w:rsid w:val="009F31DC"/>
    <w:rsid w:val="009F3FEB"/>
    <w:rsid w:val="009F4205"/>
    <w:rsid w:val="009F55C9"/>
    <w:rsid w:val="009F6147"/>
    <w:rsid w:val="009F70A2"/>
    <w:rsid w:val="009F71F6"/>
    <w:rsid w:val="009F721C"/>
    <w:rsid w:val="00A01277"/>
    <w:rsid w:val="00A0211A"/>
    <w:rsid w:val="00A02405"/>
    <w:rsid w:val="00A02A1F"/>
    <w:rsid w:val="00A03DAE"/>
    <w:rsid w:val="00A04E61"/>
    <w:rsid w:val="00A075EE"/>
    <w:rsid w:val="00A1069E"/>
    <w:rsid w:val="00A12274"/>
    <w:rsid w:val="00A1243A"/>
    <w:rsid w:val="00A12E90"/>
    <w:rsid w:val="00A1393D"/>
    <w:rsid w:val="00A14473"/>
    <w:rsid w:val="00A15260"/>
    <w:rsid w:val="00A1738E"/>
    <w:rsid w:val="00A17DA0"/>
    <w:rsid w:val="00A205E0"/>
    <w:rsid w:val="00A225B2"/>
    <w:rsid w:val="00A2287B"/>
    <w:rsid w:val="00A23198"/>
    <w:rsid w:val="00A23AD7"/>
    <w:rsid w:val="00A23AEF"/>
    <w:rsid w:val="00A23E44"/>
    <w:rsid w:val="00A2569C"/>
    <w:rsid w:val="00A27EAC"/>
    <w:rsid w:val="00A30C43"/>
    <w:rsid w:val="00A333C5"/>
    <w:rsid w:val="00A34DD3"/>
    <w:rsid w:val="00A37290"/>
    <w:rsid w:val="00A375E8"/>
    <w:rsid w:val="00A37BE7"/>
    <w:rsid w:val="00A41032"/>
    <w:rsid w:val="00A42783"/>
    <w:rsid w:val="00A431DD"/>
    <w:rsid w:val="00A43444"/>
    <w:rsid w:val="00A436EB"/>
    <w:rsid w:val="00A43B14"/>
    <w:rsid w:val="00A44095"/>
    <w:rsid w:val="00A44536"/>
    <w:rsid w:val="00A44A13"/>
    <w:rsid w:val="00A44D0A"/>
    <w:rsid w:val="00A451EA"/>
    <w:rsid w:val="00A45FBB"/>
    <w:rsid w:val="00A47E74"/>
    <w:rsid w:val="00A514AA"/>
    <w:rsid w:val="00A52692"/>
    <w:rsid w:val="00A530F2"/>
    <w:rsid w:val="00A537EE"/>
    <w:rsid w:val="00A5422A"/>
    <w:rsid w:val="00A5462A"/>
    <w:rsid w:val="00A57873"/>
    <w:rsid w:val="00A579B4"/>
    <w:rsid w:val="00A57D5E"/>
    <w:rsid w:val="00A60A65"/>
    <w:rsid w:val="00A62909"/>
    <w:rsid w:val="00A6398D"/>
    <w:rsid w:val="00A63E4E"/>
    <w:rsid w:val="00A64465"/>
    <w:rsid w:val="00A64726"/>
    <w:rsid w:val="00A64A74"/>
    <w:rsid w:val="00A6542F"/>
    <w:rsid w:val="00A66B9A"/>
    <w:rsid w:val="00A66D6D"/>
    <w:rsid w:val="00A67C14"/>
    <w:rsid w:val="00A67EE6"/>
    <w:rsid w:val="00A700BA"/>
    <w:rsid w:val="00A70D3B"/>
    <w:rsid w:val="00A72A88"/>
    <w:rsid w:val="00A7397D"/>
    <w:rsid w:val="00A75734"/>
    <w:rsid w:val="00A7606E"/>
    <w:rsid w:val="00A8044E"/>
    <w:rsid w:val="00A842E9"/>
    <w:rsid w:val="00A856F0"/>
    <w:rsid w:val="00A857B3"/>
    <w:rsid w:val="00A85E12"/>
    <w:rsid w:val="00A863DB"/>
    <w:rsid w:val="00A86FE0"/>
    <w:rsid w:val="00A872CB"/>
    <w:rsid w:val="00A904FF"/>
    <w:rsid w:val="00A91C12"/>
    <w:rsid w:val="00A945CB"/>
    <w:rsid w:val="00A958CC"/>
    <w:rsid w:val="00A96698"/>
    <w:rsid w:val="00A96B09"/>
    <w:rsid w:val="00A96F82"/>
    <w:rsid w:val="00A97702"/>
    <w:rsid w:val="00A97A46"/>
    <w:rsid w:val="00A97FCC"/>
    <w:rsid w:val="00AA0AB0"/>
    <w:rsid w:val="00AA0BCB"/>
    <w:rsid w:val="00AA0DCD"/>
    <w:rsid w:val="00AA14C7"/>
    <w:rsid w:val="00AA17FC"/>
    <w:rsid w:val="00AA2A72"/>
    <w:rsid w:val="00AA2DF9"/>
    <w:rsid w:val="00AA3096"/>
    <w:rsid w:val="00AA35A1"/>
    <w:rsid w:val="00AA3D62"/>
    <w:rsid w:val="00AA3E5D"/>
    <w:rsid w:val="00AA42EB"/>
    <w:rsid w:val="00AA529A"/>
    <w:rsid w:val="00AA6B44"/>
    <w:rsid w:val="00AA6BF5"/>
    <w:rsid w:val="00AA7C69"/>
    <w:rsid w:val="00AB0AC5"/>
    <w:rsid w:val="00AB0FF3"/>
    <w:rsid w:val="00AB1F59"/>
    <w:rsid w:val="00AB2E9D"/>
    <w:rsid w:val="00AB38FA"/>
    <w:rsid w:val="00AB479E"/>
    <w:rsid w:val="00AB4ADB"/>
    <w:rsid w:val="00AB5047"/>
    <w:rsid w:val="00AB531E"/>
    <w:rsid w:val="00AB7206"/>
    <w:rsid w:val="00AC116C"/>
    <w:rsid w:val="00AC1421"/>
    <w:rsid w:val="00AC1BD3"/>
    <w:rsid w:val="00AC1D74"/>
    <w:rsid w:val="00AC2472"/>
    <w:rsid w:val="00AC317C"/>
    <w:rsid w:val="00AC4D17"/>
    <w:rsid w:val="00AC66F3"/>
    <w:rsid w:val="00AC7279"/>
    <w:rsid w:val="00AD0368"/>
    <w:rsid w:val="00AD0468"/>
    <w:rsid w:val="00AD1A4F"/>
    <w:rsid w:val="00AD265D"/>
    <w:rsid w:val="00AD28CC"/>
    <w:rsid w:val="00AD2959"/>
    <w:rsid w:val="00AD331E"/>
    <w:rsid w:val="00AD40C0"/>
    <w:rsid w:val="00AD432A"/>
    <w:rsid w:val="00AD4D9C"/>
    <w:rsid w:val="00AD4EEA"/>
    <w:rsid w:val="00AD60A7"/>
    <w:rsid w:val="00AE0018"/>
    <w:rsid w:val="00AE052E"/>
    <w:rsid w:val="00AE1307"/>
    <w:rsid w:val="00AE1DB5"/>
    <w:rsid w:val="00AE2AFD"/>
    <w:rsid w:val="00AE2D64"/>
    <w:rsid w:val="00AE3A79"/>
    <w:rsid w:val="00AE47DF"/>
    <w:rsid w:val="00AE485C"/>
    <w:rsid w:val="00AE50F4"/>
    <w:rsid w:val="00AE54E2"/>
    <w:rsid w:val="00AF03BC"/>
    <w:rsid w:val="00AF106C"/>
    <w:rsid w:val="00AF1E07"/>
    <w:rsid w:val="00AF2374"/>
    <w:rsid w:val="00AF467E"/>
    <w:rsid w:val="00AF517A"/>
    <w:rsid w:val="00AF5CBC"/>
    <w:rsid w:val="00AF759D"/>
    <w:rsid w:val="00AF75ED"/>
    <w:rsid w:val="00B0074F"/>
    <w:rsid w:val="00B00F15"/>
    <w:rsid w:val="00B017F9"/>
    <w:rsid w:val="00B01D17"/>
    <w:rsid w:val="00B03A92"/>
    <w:rsid w:val="00B04B4E"/>
    <w:rsid w:val="00B04C27"/>
    <w:rsid w:val="00B05D20"/>
    <w:rsid w:val="00B06E65"/>
    <w:rsid w:val="00B10ACB"/>
    <w:rsid w:val="00B111AF"/>
    <w:rsid w:val="00B1145A"/>
    <w:rsid w:val="00B114E6"/>
    <w:rsid w:val="00B11792"/>
    <w:rsid w:val="00B12180"/>
    <w:rsid w:val="00B12528"/>
    <w:rsid w:val="00B126C5"/>
    <w:rsid w:val="00B12F42"/>
    <w:rsid w:val="00B12FA6"/>
    <w:rsid w:val="00B13E72"/>
    <w:rsid w:val="00B147C6"/>
    <w:rsid w:val="00B14EC7"/>
    <w:rsid w:val="00B14FDD"/>
    <w:rsid w:val="00B15062"/>
    <w:rsid w:val="00B16DAE"/>
    <w:rsid w:val="00B1745D"/>
    <w:rsid w:val="00B1770A"/>
    <w:rsid w:val="00B20163"/>
    <w:rsid w:val="00B20F1B"/>
    <w:rsid w:val="00B21D88"/>
    <w:rsid w:val="00B25815"/>
    <w:rsid w:val="00B263F6"/>
    <w:rsid w:val="00B30123"/>
    <w:rsid w:val="00B303D4"/>
    <w:rsid w:val="00B306C3"/>
    <w:rsid w:val="00B31092"/>
    <w:rsid w:val="00B32077"/>
    <w:rsid w:val="00B3459D"/>
    <w:rsid w:val="00B35413"/>
    <w:rsid w:val="00B3544D"/>
    <w:rsid w:val="00B35DBB"/>
    <w:rsid w:val="00B367CF"/>
    <w:rsid w:val="00B37181"/>
    <w:rsid w:val="00B408A5"/>
    <w:rsid w:val="00B40BAF"/>
    <w:rsid w:val="00B41505"/>
    <w:rsid w:val="00B42CBA"/>
    <w:rsid w:val="00B44CF9"/>
    <w:rsid w:val="00B45067"/>
    <w:rsid w:val="00B4687B"/>
    <w:rsid w:val="00B47187"/>
    <w:rsid w:val="00B47DC6"/>
    <w:rsid w:val="00B507D3"/>
    <w:rsid w:val="00B50EE5"/>
    <w:rsid w:val="00B513BF"/>
    <w:rsid w:val="00B51464"/>
    <w:rsid w:val="00B51E56"/>
    <w:rsid w:val="00B52F94"/>
    <w:rsid w:val="00B540E4"/>
    <w:rsid w:val="00B552B0"/>
    <w:rsid w:val="00B55D1C"/>
    <w:rsid w:val="00B5677A"/>
    <w:rsid w:val="00B57313"/>
    <w:rsid w:val="00B61295"/>
    <w:rsid w:val="00B6201F"/>
    <w:rsid w:val="00B63DB5"/>
    <w:rsid w:val="00B6423D"/>
    <w:rsid w:val="00B65176"/>
    <w:rsid w:val="00B65848"/>
    <w:rsid w:val="00B6634D"/>
    <w:rsid w:val="00B67168"/>
    <w:rsid w:val="00B6777B"/>
    <w:rsid w:val="00B70715"/>
    <w:rsid w:val="00B70C8C"/>
    <w:rsid w:val="00B710C1"/>
    <w:rsid w:val="00B71582"/>
    <w:rsid w:val="00B747E4"/>
    <w:rsid w:val="00B74C4D"/>
    <w:rsid w:val="00B74E95"/>
    <w:rsid w:val="00B75852"/>
    <w:rsid w:val="00B766EF"/>
    <w:rsid w:val="00B772C4"/>
    <w:rsid w:val="00B7770A"/>
    <w:rsid w:val="00B77823"/>
    <w:rsid w:val="00B779D8"/>
    <w:rsid w:val="00B81EAD"/>
    <w:rsid w:val="00B82CB7"/>
    <w:rsid w:val="00B83036"/>
    <w:rsid w:val="00B83162"/>
    <w:rsid w:val="00B83B7F"/>
    <w:rsid w:val="00B850A2"/>
    <w:rsid w:val="00B85163"/>
    <w:rsid w:val="00B867D4"/>
    <w:rsid w:val="00B871EA"/>
    <w:rsid w:val="00B87566"/>
    <w:rsid w:val="00B878A9"/>
    <w:rsid w:val="00B90320"/>
    <w:rsid w:val="00B910A2"/>
    <w:rsid w:val="00B91583"/>
    <w:rsid w:val="00B9259B"/>
    <w:rsid w:val="00B938B9"/>
    <w:rsid w:val="00B94FD2"/>
    <w:rsid w:val="00B96708"/>
    <w:rsid w:val="00B96F5E"/>
    <w:rsid w:val="00B9796A"/>
    <w:rsid w:val="00BA3DA8"/>
    <w:rsid w:val="00BA613C"/>
    <w:rsid w:val="00BA74A4"/>
    <w:rsid w:val="00BB0688"/>
    <w:rsid w:val="00BB1C4A"/>
    <w:rsid w:val="00BB291B"/>
    <w:rsid w:val="00BB4B4F"/>
    <w:rsid w:val="00BB5972"/>
    <w:rsid w:val="00BB5C50"/>
    <w:rsid w:val="00BB65B0"/>
    <w:rsid w:val="00BC03F2"/>
    <w:rsid w:val="00BC33E7"/>
    <w:rsid w:val="00BC5BC6"/>
    <w:rsid w:val="00BC5F01"/>
    <w:rsid w:val="00BC6C3E"/>
    <w:rsid w:val="00BC70A3"/>
    <w:rsid w:val="00BC79B1"/>
    <w:rsid w:val="00BC7A7E"/>
    <w:rsid w:val="00BD007F"/>
    <w:rsid w:val="00BD29EE"/>
    <w:rsid w:val="00BD2D30"/>
    <w:rsid w:val="00BD6E45"/>
    <w:rsid w:val="00BE06CC"/>
    <w:rsid w:val="00BE0892"/>
    <w:rsid w:val="00BE095A"/>
    <w:rsid w:val="00BE0B63"/>
    <w:rsid w:val="00BE2DDD"/>
    <w:rsid w:val="00BE461C"/>
    <w:rsid w:val="00BE478B"/>
    <w:rsid w:val="00BE5386"/>
    <w:rsid w:val="00BE5C79"/>
    <w:rsid w:val="00BE5D8E"/>
    <w:rsid w:val="00BE6B83"/>
    <w:rsid w:val="00BE7B9B"/>
    <w:rsid w:val="00BF339C"/>
    <w:rsid w:val="00BF5C6E"/>
    <w:rsid w:val="00BF720C"/>
    <w:rsid w:val="00BF79F7"/>
    <w:rsid w:val="00C025D4"/>
    <w:rsid w:val="00C04C41"/>
    <w:rsid w:val="00C06936"/>
    <w:rsid w:val="00C1012D"/>
    <w:rsid w:val="00C15258"/>
    <w:rsid w:val="00C21601"/>
    <w:rsid w:val="00C2300D"/>
    <w:rsid w:val="00C23C7C"/>
    <w:rsid w:val="00C249E0"/>
    <w:rsid w:val="00C26328"/>
    <w:rsid w:val="00C278BF"/>
    <w:rsid w:val="00C30753"/>
    <w:rsid w:val="00C3123B"/>
    <w:rsid w:val="00C3194D"/>
    <w:rsid w:val="00C321EA"/>
    <w:rsid w:val="00C34060"/>
    <w:rsid w:val="00C34976"/>
    <w:rsid w:val="00C35488"/>
    <w:rsid w:val="00C35F35"/>
    <w:rsid w:val="00C360BA"/>
    <w:rsid w:val="00C403E1"/>
    <w:rsid w:val="00C404A2"/>
    <w:rsid w:val="00C40D3C"/>
    <w:rsid w:val="00C40E35"/>
    <w:rsid w:val="00C4136F"/>
    <w:rsid w:val="00C41A43"/>
    <w:rsid w:val="00C41D3B"/>
    <w:rsid w:val="00C42591"/>
    <w:rsid w:val="00C42ECF"/>
    <w:rsid w:val="00C44534"/>
    <w:rsid w:val="00C44DC8"/>
    <w:rsid w:val="00C463A4"/>
    <w:rsid w:val="00C46ECC"/>
    <w:rsid w:val="00C506BB"/>
    <w:rsid w:val="00C514C0"/>
    <w:rsid w:val="00C51796"/>
    <w:rsid w:val="00C51B49"/>
    <w:rsid w:val="00C52C48"/>
    <w:rsid w:val="00C53147"/>
    <w:rsid w:val="00C53621"/>
    <w:rsid w:val="00C543C9"/>
    <w:rsid w:val="00C5444C"/>
    <w:rsid w:val="00C56A1F"/>
    <w:rsid w:val="00C573A1"/>
    <w:rsid w:val="00C574DC"/>
    <w:rsid w:val="00C63C97"/>
    <w:rsid w:val="00C64E40"/>
    <w:rsid w:val="00C67C0E"/>
    <w:rsid w:val="00C70010"/>
    <w:rsid w:val="00C70276"/>
    <w:rsid w:val="00C71639"/>
    <w:rsid w:val="00C72E7B"/>
    <w:rsid w:val="00C737C1"/>
    <w:rsid w:val="00C73A52"/>
    <w:rsid w:val="00C74043"/>
    <w:rsid w:val="00C76D07"/>
    <w:rsid w:val="00C77446"/>
    <w:rsid w:val="00C77718"/>
    <w:rsid w:val="00C81676"/>
    <w:rsid w:val="00C83644"/>
    <w:rsid w:val="00C8389F"/>
    <w:rsid w:val="00C83A90"/>
    <w:rsid w:val="00C8462F"/>
    <w:rsid w:val="00C8560D"/>
    <w:rsid w:val="00C8597B"/>
    <w:rsid w:val="00C864B1"/>
    <w:rsid w:val="00C866B2"/>
    <w:rsid w:val="00C9094D"/>
    <w:rsid w:val="00C914B5"/>
    <w:rsid w:val="00C933D9"/>
    <w:rsid w:val="00C94BF3"/>
    <w:rsid w:val="00C96F05"/>
    <w:rsid w:val="00C97FAB"/>
    <w:rsid w:val="00CA0641"/>
    <w:rsid w:val="00CA0BF6"/>
    <w:rsid w:val="00CA14CD"/>
    <w:rsid w:val="00CA2C40"/>
    <w:rsid w:val="00CA2CAC"/>
    <w:rsid w:val="00CA34DD"/>
    <w:rsid w:val="00CA533E"/>
    <w:rsid w:val="00CB09F0"/>
    <w:rsid w:val="00CB0C7B"/>
    <w:rsid w:val="00CB1057"/>
    <w:rsid w:val="00CB2990"/>
    <w:rsid w:val="00CC09C5"/>
    <w:rsid w:val="00CC1665"/>
    <w:rsid w:val="00CC2444"/>
    <w:rsid w:val="00CC27B1"/>
    <w:rsid w:val="00CC4665"/>
    <w:rsid w:val="00CC4A0B"/>
    <w:rsid w:val="00CC54BE"/>
    <w:rsid w:val="00CC5B5E"/>
    <w:rsid w:val="00CC7421"/>
    <w:rsid w:val="00CD02BB"/>
    <w:rsid w:val="00CD0413"/>
    <w:rsid w:val="00CD0C9B"/>
    <w:rsid w:val="00CD2AD7"/>
    <w:rsid w:val="00CD2EFC"/>
    <w:rsid w:val="00CD4005"/>
    <w:rsid w:val="00CD507D"/>
    <w:rsid w:val="00CD6E11"/>
    <w:rsid w:val="00CD72CD"/>
    <w:rsid w:val="00CD7B31"/>
    <w:rsid w:val="00CE026F"/>
    <w:rsid w:val="00CE12A6"/>
    <w:rsid w:val="00CE1476"/>
    <w:rsid w:val="00CE1AD8"/>
    <w:rsid w:val="00CE25AE"/>
    <w:rsid w:val="00CE348C"/>
    <w:rsid w:val="00CE58D9"/>
    <w:rsid w:val="00CE7567"/>
    <w:rsid w:val="00CF0933"/>
    <w:rsid w:val="00CF1ACC"/>
    <w:rsid w:val="00CF1C3F"/>
    <w:rsid w:val="00CF3541"/>
    <w:rsid w:val="00CF3E5E"/>
    <w:rsid w:val="00CF443C"/>
    <w:rsid w:val="00D00236"/>
    <w:rsid w:val="00D005DB"/>
    <w:rsid w:val="00D0166A"/>
    <w:rsid w:val="00D017CF"/>
    <w:rsid w:val="00D01D44"/>
    <w:rsid w:val="00D0305C"/>
    <w:rsid w:val="00D03C23"/>
    <w:rsid w:val="00D041FB"/>
    <w:rsid w:val="00D0433E"/>
    <w:rsid w:val="00D05646"/>
    <w:rsid w:val="00D05711"/>
    <w:rsid w:val="00D06E79"/>
    <w:rsid w:val="00D06FE6"/>
    <w:rsid w:val="00D074BA"/>
    <w:rsid w:val="00D10616"/>
    <w:rsid w:val="00D12665"/>
    <w:rsid w:val="00D1467B"/>
    <w:rsid w:val="00D15F70"/>
    <w:rsid w:val="00D16D43"/>
    <w:rsid w:val="00D16EF6"/>
    <w:rsid w:val="00D16FDA"/>
    <w:rsid w:val="00D17D0E"/>
    <w:rsid w:val="00D201CA"/>
    <w:rsid w:val="00D202F0"/>
    <w:rsid w:val="00D207E6"/>
    <w:rsid w:val="00D20EC1"/>
    <w:rsid w:val="00D220F7"/>
    <w:rsid w:val="00D22BB2"/>
    <w:rsid w:val="00D2602A"/>
    <w:rsid w:val="00D306CB"/>
    <w:rsid w:val="00D31E2E"/>
    <w:rsid w:val="00D33D20"/>
    <w:rsid w:val="00D341A4"/>
    <w:rsid w:val="00D349A9"/>
    <w:rsid w:val="00D34A64"/>
    <w:rsid w:val="00D34BDC"/>
    <w:rsid w:val="00D357BF"/>
    <w:rsid w:val="00D35DDF"/>
    <w:rsid w:val="00D367DB"/>
    <w:rsid w:val="00D37CB5"/>
    <w:rsid w:val="00D37F7D"/>
    <w:rsid w:val="00D401E3"/>
    <w:rsid w:val="00D412A1"/>
    <w:rsid w:val="00D4174E"/>
    <w:rsid w:val="00D43867"/>
    <w:rsid w:val="00D43DB0"/>
    <w:rsid w:val="00D44E67"/>
    <w:rsid w:val="00D454C7"/>
    <w:rsid w:val="00D4673C"/>
    <w:rsid w:val="00D47071"/>
    <w:rsid w:val="00D53C50"/>
    <w:rsid w:val="00D54BF0"/>
    <w:rsid w:val="00D558BA"/>
    <w:rsid w:val="00D56B29"/>
    <w:rsid w:val="00D579DF"/>
    <w:rsid w:val="00D57C1B"/>
    <w:rsid w:val="00D60266"/>
    <w:rsid w:val="00D612AE"/>
    <w:rsid w:val="00D63F90"/>
    <w:rsid w:val="00D6500B"/>
    <w:rsid w:val="00D65EC1"/>
    <w:rsid w:val="00D66450"/>
    <w:rsid w:val="00D674E1"/>
    <w:rsid w:val="00D679F8"/>
    <w:rsid w:val="00D706DB"/>
    <w:rsid w:val="00D71897"/>
    <w:rsid w:val="00D71EC6"/>
    <w:rsid w:val="00D740AD"/>
    <w:rsid w:val="00D74554"/>
    <w:rsid w:val="00D779CD"/>
    <w:rsid w:val="00D80174"/>
    <w:rsid w:val="00D80F3C"/>
    <w:rsid w:val="00D81010"/>
    <w:rsid w:val="00D812FA"/>
    <w:rsid w:val="00D8196B"/>
    <w:rsid w:val="00D81D4D"/>
    <w:rsid w:val="00D81F51"/>
    <w:rsid w:val="00D84285"/>
    <w:rsid w:val="00D84E2B"/>
    <w:rsid w:val="00D86C2B"/>
    <w:rsid w:val="00D86EEA"/>
    <w:rsid w:val="00D87487"/>
    <w:rsid w:val="00D87B2B"/>
    <w:rsid w:val="00D910C9"/>
    <w:rsid w:val="00D91920"/>
    <w:rsid w:val="00D93AAB"/>
    <w:rsid w:val="00D9478F"/>
    <w:rsid w:val="00D950E7"/>
    <w:rsid w:val="00D96E74"/>
    <w:rsid w:val="00D971FC"/>
    <w:rsid w:val="00D97DAC"/>
    <w:rsid w:val="00DA16C7"/>
    <w:rsid w:val="00DA1A71"/>
    <w:rsid w:val="00DA253E"/>
    <w:rsid w:val="00DA37C9"/>
    <w:rsid w:val="00DA3883"/>
    <w:rsid w:val="00DA45F2"/>
    <w:rsid w:val="00DA5D4C"/>
    <w:rsid w:val="00DA7F58"/>
    <w:rsid w:val="00DB0B3C"/>
    <w:rsid w:val="00DB2C2D"/>
    <w:rsid w:val="00DB340C"/>
    <w:rsid w:val="00DB37E2"/>
    <w:rsid w:val="00DB393D"/>
    <w:rsid w:val="00DB398B"/>
    <w:rsid w:val="00DB4787"/>
    <w:rsid w:val="00DB52DC"/>
    <w:rsid w:val="00DB696F"/>
    <w:rsid w:val="00DB6FA8"/>
    <w:rsid w:val="00DB78C6"/>
    <w:rsid w:val="00DC0750"/>
    <w:rsid w:val="00DC133A"/>
    <w:rsid w:val="00DC31BE"/>
    <w:rsid w:val="00DC3914"/>
    <w:rsid w:val="00DC5B0B"/>
    <w:rsid w:val="00DC5E9B"/>
    <w:rsid w:val="00DD037E"/>
    <w:rsid w:val="00DD25FC"/>
    <w:rsid w:val="00DD2949"/>
    <w:rsid w:val="00DD45CE"/>
    <w:rsid w:val="00DD48E9"/>
    <w:rsid w:val="00DD55E0"/>
    <w:rsid w:val="00DD5A63"/>
    <w:rsid w:val="00DD6604"/>
    <w:rsid w:val="00DD7E4A"/>
    <w:rsid w:val="00DE0538"/>
    <w:rsid w:val="00DE146F"/>
    <w:rsid w:val="00DE228D"/>
    <w:rsid w:val="00DE33B8"/>
    <w:rsid w:val="00DE36D9"/>
    <w:rsid w:val="00DE37DB"/>
    <w:rsid w:val="00DE3B3C"/>
    <w:rsid w:val="00DE5C27"/>
    <w:rsid w:val="00DF15D4"/>
    <w:rsid w:val="00DF3265"/>
    <w:rsid w:val="00DF47F2"/>
    <w:rsid w:val="00DF50D4"/>
    <w:rsid w:val="00DF5534"/>
    <w:rsid w:val="00E00BEF"/>
    <w:rsid w:val="00E0525D"/>
    <w:rsid w:val="00E052A1"/>
    <w:rsid w:val="00E069B3"/>
    <w:rsid w:val="00E06ECC"/>
    <w:rsid w:val="00E073BC"/>
    <w:rsid w:val="00E1070C"/>
    <w:rsid w:val="00E10E6D"/>
    <w:rsid w:val="00E11F99"/>
    <w:rsid w:val="00E120CE"/>
    <w:rsid w:val="00E12B0E"/>
    <w:rsid w:val="00E12C55"/>
    <w:rsid w:val="00E12FFD"/>
    <w:rsid w:val="00E16164"/>
    <w:rsid w:val="00E17C6D"/>
    <w:rsid w:val="00E20342"/>
    <w:rsid w:val="00E20787"/>
    <w:rsid w:val="00E228C5"/>
    <w:rsid w:val="00E22EB8"/>
    <w:rsid w:val="00E22EF2"/>
    <w:rsid w:val="00E23D64"/>
    <w:rsid w:val="00E23DD3"/>
    <w:rsid w:val="00E24791"/>
    <w:rsid w:val="00E24DA9"/>
    <w:rsid w:val="00E255DE"/>
    <w:rsid w:val="00E2784E"/>
    <w:rsid w:val="00E27F09"/>
    <w:rsid w:val="00E314F8"/>
    <w:rsid w:val="00E31F9B"/>
    <w:rsid w:val="00E32B8B"/>
    <w:rsid w:val="00E35983"/>
    <w:rsid w:val="00E36B4A"/>
    <w:rsid w:val="00E40BFB"/>
    <w:rsid w:val="00E42869"/>
    <w:rsid w:val="00E42C06"/>
    <w:rsid w:val="00E43014"/>
    <w:rsid w:val="00E4389C"/>
    <w:rsid w:val="00E44F18"/>
    <w:rsid w:val="00E45469"/>
    <w:rsid w:val="00E465BA"/>
    <w:rsid w:val="00E55433"/>
    <w:rsid w:val="00E55EEC"/>
    <w:rsid w:val="00E57E46"/>
    <w:rsid w:val="00E60505"/>
    <w:rsid w:val="00E609CB"/>
    <w:rsid w:val="00E6254C"/>
    <w:rsid w:val="00E6362F"/>
    <w:rsid w:val="00E6399A"/>
    <w:rsid w:val="00E63E25"/>
    <w:rsid w:val="00E63F48"/>
    <w:rsid w:val="00E63FC2"/>
    <w:rsid w:val="00E641DE"/>
    <w:rsid w:val="00E643B7"/>
    <w:rsid w:val="00E64D8A"/>
    <w:rsid w:val="00E65765"/>
    <w:rsid w:val="00E66789"/>
    <w:rsid w:val="00E67C0D"/>
    <w:rsid w:val="00E7024E"/>
    <w:rsid w:val="00E70B34"/>
    <w:rsid w:val="00E719A1"/>
    <w:rsid w:val="00E72404"/>
    <w:rsid w:val="00E72EFE"/>
    <w:rsid w:val="00E73B85"/>
    <w:rsid w:val="00E76798"/>
    <w:rsid w:val="00E76DFE"/>
    <w:rsid w:val="00E77B09"/>
    <w:rsid w:val="00E77FF0"/>
    <w:rsid w:val="00E80164"/>
    <w:rsid w:val="00E80C2D"/>
    <w:rsid w:val="00E82CBE"/>
    <w:rsid w:val="00E840F4"/>
    <w:rsid w:val="00E84DB5"/>
    <w:rsid w:val="00E85F48"/>
    <w:rsid w:val="00E864BB"/>
    <w:rsid w:val="00E86CB0"/>
    <w:rsid w:val="00E87D4E"/>
    <w:rsid w:val="00E911AA"/>
    <w:rsid w:val="00E915C8"/>
    <w:rsid w:val="00E93D83"/>
    <w:rsid w:val="00E94452"/>
    <w:rsid w:val="00E94BD5"/>
    <w:rsid w:val="00E95C8C"/>
    <w:rsid w:val="00E95E66"/>
    <w:rsid w:val="00E964E4"/>
    <w:rsid w:val="00EA04A9"/>
    <w:rsid w:val="00EA0B53"/>
    <w:rsid w:val="00EA1222"/>
    <w:rsid w:val="00EA1700"/>
    <w:rsid w:val="00EA2337"/>
    <w:rsid w:val="00EA318A"/>
    <w:rsid w:val="00EA4BAD"/>
    <w:rsid w:val="00EB0B09"/>
    <w:rsid w:val="00EB1BB9"/>
    <w:rsid w:val="00EB1DBA"/>
    <w:rsid w:val="00EB2DE7"/>
    <w:rsid w:val="00EB2EDA"/>
    <w:rsid w:val="00EB3409"/>
    <w:rsid w:val="00EB44C9"/>
    <w:rsid w:val="00EB5860"/>
    <w:rsid w:val="00EB5A6D"/>
    <w:rsid w:val="00EB5D3E"/>
    <w:rsid w:val="00EB6BC5"/>
    <w:rsid w:val="00EB6C3F"/>
    <w:rsid w:val="00EC04F6"/>
    <w:rsid w:val="00EC2992"/>
    <w:rsid w:val="00EC4472"/>
    <w:rsid w:val="00EC623C"/>
    <w:rsid w:val="00ED26E3"/>
    <w:rsid w:val="00ED2D21"/>
    <w:rsid w:val="00ED3EF6"/>
    <w:rsid w:val="00ED4BE4"/>
    <w:rsid w:val="00ED7533"/>
    <w:rsid w:val="00EE019E"/>
    <w:rsid w:val="00EE0629"/>
    <w:rsid w:val="00EE0DDD"/>
    <w:rsid w:val="00EE151A"/>
    <w:rsid w:val="00EE1CF9"/>
    <w:rsid w:val="00EE21F4"/>
    <w:rsid w:val="00EE2E98"/>
    <w:rsid w:val="00EE44C4"/>
    <w:rsid w:val="00EE45CC"/>
    <w:rsid w:val="00EE5265"/>
    <w:rsid w:val="00EE5E9B"/>
    <w:rsid w:val="00EE6293"/>
    <w:rsid w:val="00EE64B1"/>
    <w:rsid w:val="00EE74F9"/>
    <w:rsid w:val="00EF1381"/>
    <w:rsid w:val="00EF1800"/>
    <w:rsid w:val="00EF1DC5"/>
    <w:rsid w:val="00EF3237"/>
    <w:rsid w:val="00EF41BD"/>
    <w:rsid w:val="00EF42FD"/>
    <w:rsid w:val="00EF60EC"/>
    <w:rsid w:val="00EF7061"/>
    <w:rsid w:val="00EF7564"/>
    <w:rsid w:val="00EF7A5D"/>
    <w:rsid w:val="00F01D1B"/>
    <w:rsid w:val="00F0242A"/>
    <w:rsid w:val="00F02E24"/>
    <w:rsid w:val="00F03975"/>
    <w:rsid w:val="00F03F08"/>
    <w:rsid w:val="00F04F7E"/>
    <w:rsid w:val="00F0658E"/>
    <w:rsid w:val="00F06A1D"/>
    <w:rsid w:val="00F07093"/>
    <w:rsid w:val="00F07160"/>
    <w:rsid w:val="00F079F0"/>
    <w:rsid w:val="00F11079"/>
    <w:rsid w:val="00F13140"/>
    <w:rsid w:val="00F13343"/>
    <w:rsid w:val="00F13C2C"/>
    <w:rsid w:val="00F13DD9"/>
    <w:rsid w:val="00F14DEE"/>
    <w:rsid w:val="00F151FD"/>
    <w:rsid w:val="00F15376"/>
    <w:rsid w:val="00F200E7"/>
    <w:rsid w:val="00F2183A"/>
    <w:rsid w:val="00F22E1F"/>
    <w:rsid w:val="00F22FAF"/>
    <w:rsid w:val="00F249AB"/>
    <w:rsid w:val="00F24B4D"/>
    <w:rsid w:val="00F254E5"/>
    <w:rsid w:val="00F2568E"/>
    <w:rsid w:val="00F279E5"/>
    <w:rsid w:val="00F30D66"/>
    <w:rsid w:val="00F31C08"/>
    <w:rsid w:val="00F32154"/>
    <w:rsid w:val="00F328B0"/>
    <w:rsid w:val="00F32DB9"/>
    <w:rsid w:val="00F32E01"/>
    <w:rsid w:val="00F3386B"/>
    <w:rsid w:val="00F34CB7"/>
    <w:rsid w:val="00F36150"/>
    <w:rsid w:val="00F36524"/>
    <w:rsid w:val="00F3711E"/>
    <w:rsid w:val="00F37F88"/>
    <w:rsid w:val="00F4051E"/>
    <w:rsid w:val="00F4164B"/>
    <w:rsid w:val="00F42088"/>
    <w:rsid w:val="00F42485"/>
    <w:rsid w:val="00F43182"/>
    <w:rsid w:val="00F432EC"/>
    <w:rsid w:val="00F45ADD"/>
    <w:rsid w:val="00F45D3D"/>
    <w:rsid w:val="00F4608F"/>
    <w:rsid w:val="00F461C2"/>
    <w:rsid w:val="00F46DF0"/>
    <w:rsid w:val="00F47515"/>
    <w:rsid w:val="00F50DFE"/>
    <w:rsid w:val="00F51441"/>
    <w:rsid w:val="00F51BCE"/>
    <w:rsid w:val="00F51E46"/>
    <w:rsid w:val="00F531C5"/>
    <w:rsid w:val="00F53612"/>
    <w:rsid w:val="00F5465D"/>
    <w:rsid w:val="00F55DC4"/>
    <w:rsid w:val="00F5640B"/>
    <w:rsid w:val="00F5655F"/>
    <w:rsid w:val="00F573E2"/>
    <w:rsid w:val="00F579DA"/>
    <w:rsid w:val="00F57E8D"/>
    <w:rsid w:val="00F65886"/>
    <w:rsid w:val="00F66290"/>
    <w:rsid w:val="00F671C7"/>
    <w:rsid w:val="00F70AFE"/>
    <w:rsid w:val="00F71642"/>
    <w:rsid w:val="00F71EFB"/>
    <w:rsid w:val="00F737BB"/>
    <w:rsid w:val="00F74A14"/>
    <w:rsid w:val="00F75AF0"/>
    <w:rsid w:val="00F811CA"/>
    <w:rsid w:val="00F8138E"/>
    <w:rsid w:val="00F82291"/>
    <w:rsid w:val="00F85684"/>
    <w:rsid w:val="00F87777"/>
    <w:rsid w:val="00F87E0B"/>
    <w:rsid w:val="00F90DEB"/>
    <w:rsid w:val="00F92179"/>
    <w:rsid w:val="00F93A01"/>
    <w:rsid w:val="00F93AA8"/>
    <w:rsid w:val="00F94079"/>
    <w:rsid w:val="00F942FA"/>
    <w:rsid w:val="00F96A14"/>
    <w:rsid w:val="00F97957"/>
    <w:rsid w:val="00FA0316"/>
    <w:rsid w:val="00FA0768"/>
    <w:rsid w:val="00FA0EF5"/>
    <w:rsid w:val="00FA3C0B"/>
    <w:rsid w:val="00FA410D"/>
    <w:rsid w:val="00FA4C37"/>
    <w:rsid w:val="00FA643B"/>
    <w:rsid w:val="00FA7138"/>
    <w:rsid w:val="00FA76E2"/>
    <w:rsid w:val="00FB1062"/>
    <w:rsid w:val="00FB12B6"/>
    <w:rsid w:val="00FB1F8D"/>
    <w:rsid w:val="00FB2674"/>
    <w:rsid w:val="00FB277A"/>
    <w:rsid w:val="00FB380E"/>
    <w:rsid w:val="00FB419A"/>
    <w:rsid w:val="00FB4D21"/>
    <w:rsid w:val="00FB64DC"/>
    <w:rsid w:val="00FB7B08"/>
    <w:rsid w:val="00FC0BFB"/>
    <w:rsid w:val="00FC150C"/>
    <w:rsid w:val="00FC1AD4"/>
    <w:rsid w:val="00FC1BCF"/>
    <w:rsid w:val="00FC2020"/>
    <w:rsid w:val="00FC3DD1"/>
    <w:rsid w:val="00FC3FA9"/>
    <w:rsid w:val="00FC4880"/>
    <w:rsid w:val="00FC4963"/>
    <w:rsid w:val="00FC5A5E"/>
    <w:rsid w:val="00FC5A6C"/>
    <w:rsid w:val="00FC6249"/>
    <w:rsid w:val="00FC651E"/>
    <w:rsid w:val="00FC7290"/>
    <w:rsid w:val="00FD0A0D"/>
    <w:rsid w:val="00FD1C83"/>
    <w:rsid w:val="00FD2D13"/>
    <w:rsid w:val="00FD37A4"/>
    <w:rsid w:val="00FD5747"/>
    <w:rsid w:val="00FD5C05"/>
    <w:rsid w:val="00FD6583"/>
    <w:rsid w:val="00FD7298"/>
    <w:rsid w:val="00FE0773"/>
    <w:rsid w:val="00FE0862"/>
    <w:rsid w:val="00FE15FE"/>
    <w:rsid w:val="00FE1A55"/>
    <w:rsid w:val="00FE1CBE"/>
    <w:rsid w:val="00FE4089"/>
    <w:rsid w:val="00FE6087"/>
    <w:rsid w:val="00FE6E3E"/>
    <w:rsid w:val="00FF0136"/>
    <w:rsid w:val="00FF0D45"/>
    <w:rsid w:val="00FF22DF"/>
    <w:rsid w:val="00FF2306"/>
    <w:rsid w:val="00FF2F10"/>
    <w:rsid w:val="00FF306E"/>
    <w:rsid w:val="00FF313D"/>
    <w:rsid w:val="00FF3A5F"/>
    <w:rsid w:val="00FF5D3B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4C62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C7"/>
  </w:style>
  <w:style w:type="paragraph" w:styleId="10">
    <w:name w:val="heading 1"/>
    <w:basedOn w:val="a"/>
    <w:next w:val="a"/>
    <w:link w:val="11"/>
    <w:uiPriority w:val="9"/>
    <w:qFormat/>
    <w:rsid w:val="002A0279"/>
    <w:pPr>
      <w:spacing w:after="0" w:line="240" w:lineRule="auto"/>
      <w:jc w:val="center"/>
      <w:outlineLvl w:val="0"/>
    </w:pPr>
    <w:rPr>
      <w:rFonts w:ascii="Times New Roman" w:eastAsia="Times New Roman" w:hAnsi="Times New Roman"/>
      <w:sz w:val="26"/>
    </w:rPr>
  </w:style>
  <w:style w:type="paragraph" w:styleId="2">
    <w:name w:val="heading 2"/>
    <w:basedOn w:val="a0"/>
    <w:next w:val="a"/>
    <w:link w:val="20"/>
    <w:uiPriority w:val="9"/>
    <w:semiHidden/>
    <w:unhideWhenUsed/>
    <w:qFormat/>
    <w:rsid w:val="002A0279"/>
    <w:pPr>
      <w:outlineLvl w:val="1"/>
    </w:pPr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50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1"/>
    <w:uiPriority w:val="99"/>
    <w:unhideWhenUsed/>
    <w:rsid w:val="00DA45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371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F3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1"/>
    <w:link w:val="a7"/>
    <w:uiPriority w:val="99"/>
    <w:rsid w:val="00DF32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1"/>
    <w:uiPriority w:val="99"/>
    <w:rsid w:val="00DF3265"/>
  </w:style>
  <w:style w:type="paragraph" w:styleId="aa">
    <w:name w:val="footer"/>
    <w:basedOn w:val="a"/>
    <w:link w:val="ab"/>
    <w:uiPriority w:val="99"/>
    <w:rsid w:val="00DF3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DF32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01073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702559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702559"/>
    <w:rPr>
      <w:rFonts w:ascii="Times New Roman" w:hAnsi="Times New Roman"/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702559"/>
    <w:rPr>
      <w:vertAlign w:val="superscript"/>
    </w:rPr>
  </w:style>
  <w:style w:type="character" w:customStyle="1" w:styleId="11">
    <w:name w:val="Заголовок 1 Знак"/>
    <w:basedOn w:val="a1"/>
    <w:link w:val="10"/>
    <w:uiPriority w:val="9"/>
    <w:rsid w:val="002A0279"/>
    <w:rPr>
      <w:rFonts w:ascii="Times New Roman" w:eastAsia="Times New Roman" w:hAnsi="Times New Roman"/>
      <w:sz w:val="26"/>
    </w:rPr>
  </w:style>
  <w:style w:type="character" w:customStyle="1" w:styleId="20">
    <w:name w:val="Заголовок 2 Знак"/>
    <w:basedOn w:val="a1"/>
    <w:link w:val="2"/>
    <w:uiPriority w:val="9"/>
    <w:semiHidden/>
    <w:rsid w:val="002A0279"/>
    <w:rPr>
      <w:rFonts w:ascii="Times New Roman" w:eastAsia="Times New Roman" w:hAnsi="Times New Roman"/>
      <w:sz w:val="26"/>
    </w:rPr>
  </w:style>
  <w:style w:type="character" w:styleId="af0">
    <w:name w:val="FollowedHyperlink"/>
    <w:basedOn w:val="a1"/>
    <w:uiPriority w:val="99"/>
    <w:semiHidden/>
    <w:unhideWhenUsed/>
    <w:rsid w:val="002A0279"/>
    <w:rPr>
      <w:color w:val="800080" w:themeColor="followedHyperlink"/>
      <w:u w:val="single"/>
    </w:rPr>
  </w:style>
  <w:style w:type="paragraph" w:styleId="a0">
    <w:name w:val="Subtitle"/>
    <w:basedOn w:val="a"/>
    <w:next w:val="a"/>
    <w:link w:val="af1"/>
    <w:uiPriority w:val="11"/>
    <w:qFormat/>
    <w:rsid w:val="002A0279"/>
    <w:pPr>
      <w:spacing w:after="0" w:line="240" w:lineRule="auto"/>
      <w:jc w:val="center"/>
    </w:pPr>
    <w:rPr>
      <w:rFonts w:ascii="Times New Roman" w:hAnsi="Times New Roman"/>
      <w:sz w:val="26"/>
    </w:rPr>
  </w:style>
  <w:style w:type="character" w:customStyle="1" w:styleId="af1">
    <w:name w:val="Подзаголовок Знак"/>
    <w:basedOn w:val="a1"/>
    <w:link w:val="a0"/>
    <w:uiPriority w:val="11"/>
    <w:rsid w:val="002A0279"/>
    <w:rPr>
      <w:rFonts w:ascii="Times New Roman" w:hAnsi="Times New Roman"/>
      <w:sz w:val="26"/>
    </w:rPr>
  </w:style>
  <w:style w:type="paragraph" w:styleId="af2">
    <w:name w:val="annotation text"/>
    <w:basedOn w:val="a"/>
    <w:link w:val="af3"/>
    <w:uiPriority w:val="99"/>
    <w:semiHidden/>
    <w:unhideWhenUsed/>
    <w:rsid w:val="002A0279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027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027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0279"/>
    <w:rPr>
      <w:rFonts w:ascii="Times New Roman" w:hAnsi="Times New Roman"/>
      <w:b/>
      <w:bCs/>
      <w:sz w:val="20"/>
      <w:szCs w:val="20"/>
    </w:rPr>
  </w:style>
  <w:style w:type="paragraph" w:styleId="af6">
    <w:name w:val="No Spacing"/>
    <w:uiPriority w:val="1"/>
    <w:qFormat/>
    <w:rsid w:val="002A0279"/>
    <w:pPr>
      <w:spacing w:after="0" w:line="240" w:lineRule="auto"/>
      <w:jc w:val="center"/>
    </w:pPr>
    <w:rPr>
      <w:rFonts w:ascii="Times New Roman" w:hAnsi="Times New Roman"/>
      <w:sz w:val="26"/>
    </w:rPr>
  </w:style>
  <w:style w:type="character" w:customStyle="1" w:styleId="4">
    <w:name w:val="Основной текст (4)_"/>
    <w:basedOn w:val="a1"/>
    <w:link w:val="40"/>
    <w:locked/>
    <w:rsid w:val="002A0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027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7">
    <w:name w:val="Основной текст_"/>
    <w:basedOn w:val="a1"/>
    <w:link w:val="21"/>
    <w:locked/>
    <w:rsid w:val="002A02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7"/>
    <w:rsid w:val="002A0279"/>
    <w:pPr>
      <w:widowControl w:val="0"/>
      <w:shd w:val="clear" w:color="auto" w:fill="FFFFFF"/>
      <w:spacing w:before="900" w:after="240" w:line="323" w:lineRule="exact"/>
      <w:ind w:hanging="1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8">
    <w:name w:val="Колонтитул_"/>
    <w:basedOn w:val="a1"/>
    <w:link w:val="af9"/>
    <w:locked/>
    <w:rsid w:val="002A027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f9">
    <w:name w:val="Колонтитул"/>
    <w:basedOn w:val="a"/>
    <w:link w:val="af8"/>
    <w:rsid w:val="002A02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nformat">
    <w:name w:val="ConsPlusNonformat"/>
    <w:qFormat/>
    <w:rsid w:val="002A0279"/>
    <w:pPr>
      <w:widowControl w:val="0"/>
      <w:autoSpaceDE w:val="0"/>
      <w:spacing w:after="0" w:line="240" w:lineRule="auto"/>
    </w:pPr>
    <w:rPr>
      <w:rFonts w:ascii="Courier New" w:eastAsia="Times New Roman;Times New Roman" w:hAnsi="Courier New" w:cs="Courier New"/>
      <w:sz w:val="20"/>
      <w:szCs w:val="20"/>
      <w:lang w:eastAsia="zh-CN"/>
    </w:rPr>
  </w:style>
  <w:style w:type="character" w:styleId="afa">
    <w:name w:val="annotation reference"/>
    <w:basedOn w:val="a1"/>
    <w:uiPriority w:val="99"/>
    <w:semiHidden/>
    <w:unhideWhenUsed/>
    <w:rsid w:val="002A0279"/>
    <w:rPr>
      <w:sz w:val="16"/>
      <w:szCs w:val="16"/>
    </w:rPr>
  </w:style>
  <w:style w:type="character" w:customStyle="1" w:styleId="12">
    <w:name w:val="Основной текст1"/>
    <w:basedOn w:val="af7"/>
    <w:rsid w:val="002A027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00">
    <w:name w:val="Основной текст + 10"/>
    <w:aliases w:val="5 pt,Интервал 0 pt"/>
    <w:basedOn w:val="af7"/>
    <w:rsid w:val="002A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styleId="afb">
    <w:name w:val="Table Grid"/>
    <w:basedOn w:val="a2"/>
    <w:rsid w:val="002A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2A0279"/>
    <w:pPr>
      <w:numPr>
        <w:numId w:val="3"/>
      </w:numPr>
    </w:pPr>
  </w:style>
  <w:style w:type="character" w:customStyle="1" w:styleId="ConsPlusNormal0">
    <w:name w:val="ConsPlusNormal Знак"/>
    <w:link w:val="ConsPlusNormal"/>
    <w:locked/>
    <w:rsid w:val="00981EB4"/>
    <w:rPr>
      <w:rFonts w:ascii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606C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C7"/>
  </w:style>
  <w:style w:type="paragraph" w:styleId="10">
    <w:name w:val="heading 1"/>
    <w:basedOn w:val="a"/>
    <w:next w:val="a"/>
    <w:link w:val="11"/>
    <w:uiPriority w:val="9"/>
    <w:qFormat/>
    <w:rsid w:val="002A0279"/>
    <w:pPr>
      <w:spacing w:after="0" w:line="240" w:lineRule="auto"/>
      <w:jc w:val="center"/>
      <w:outlineLvl w:val="0"/>
    </w:pPr>
    <w:rPr>
      <w:rFonts w:ascii="Times New Roman" w:eastAsia="Times New Roman" w:hAnsi="Times New Roman"/>
      <w:sz w:val="26"/>
    </w:rPr>
  </w:style>
  <w:style w:type="paragraph" w:styleId="2">
    <w:name w:val="heading 2"/>
    <w:basedOn w:val="a0"/>
    <w:next w:val="a"/>
    <w:link w:val="20"/>
    <w:uiPriority w:val="9"/>
    <w:semiHidden/>
    <w:unhideWhenUsed/>
    <w:qFormat/>
    <w:rsid w:val="002A0279"/>
    <w:pPr>
      <w:outlineLvl w:val="1"/>
    </w:pPr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50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1"/>
    <w:uiPriority w:val="99"/>
    <w:unhideWhenUsed/>
    <w:rsid w:val="00DA45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371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F3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1"/>
    <w:link w:val="a7"/>
    <w:uiPriority w:val="99"/>
    <w:rsid w:val="00DF32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1"/>
    <w:uiPriority w:val="99"/>
    <w:rsid w:val="00DF3265"/>
  </w:style>
  <w:style w:type="paragraph" w:styleId="aa">
    <w:name w:val="footer"/>
    <w:basedOn w:val="a"/>
    <w:link w:val="ab"/>
    <w:uiPriority w:val="99"/>
    <w:rsid w:val="00DF3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DF32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01073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702559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702559"/>
    <w:rPr>
      <w:rFonts w:ascii="Times New Roman" w:hAnsi="Times New Roman"/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702559"/>
    <w:rPr>
      <w:vertAlign w:val="superscript"/>
    </w:rPr>
  </w:style>
  <w:style w:type="character" w:customStyle="1" w:styleId="11">
    <w:name w:val="Заголовок 1 Знак"/>
    <w:basedOn w:val="a1"/>
    <w:link w:val="10"/>
    <w:uiPriority w:val="9"/>
    <w:rsid w:val="002A0279"/>
    <w:rPr>
      <w:rFonts w:ascii="Times New Roman" w:eastAsia="Times New Roman" w:hAnsi="Times New Roman"/>
      <w:sz w:val="26"/>
    </w:rPr>
  </w:style>
  <w:style w:type="character" w:customStyle="1" w:styleId="20">
    <w:name w:val="Заголовок 2 Знак"/>
    <w:basedOn w:val="a1"/>
    <w:link w:val="2"/>
    <w:uiPriority w:val="9"/>
    <w:semiHidden/>
    <w:rsid w:val="002A0279"/>
    <w:rPr>
      <w:rFonts w:ascii="Times New Roman" w:eastAsia="Times New Roman" w:hAnsi="Times New Roman"/>
      <w:sz w:val="26"/>
    </w:rPr>
  </w:style>
  <w:style w:type="character" w:styleId="af0">
    <w:name w:val="FollowedHyperlink"/>
    <w:basedOn w:val="a1"/>
    <w:uiPriority w:val="99"/>
    <w:semiHidden/>
    <w:unhideWhenUsed/>
    <w:rsid w:val="002A0279"/>
    <w:rPr>
      <w:color w:val="800080" w:themeColor="followedHyperlink"/>
      <w:u w:val="single"/>
    </w:rPr>
  </w:style>
  <w:style w:type="paragraph" w:styleId="a0">
    <w:name w:val="Subtitle"/>
    <w:basedOn w:val="a"/>
    <w:next w:val="a"/>
    <w:link w:val="af1"/>
    <w:uiPriority w:val="11"/>
    <w:qFormat/>
    <w:rsid w:val="002A0279"/>
    <w:pPr>
      <w:spacing w:after="0" w:line="240" w:lineRule="auto"/>
      <w:jc w:val="center"/>
    </w:pPr>
    <w:rPr>
      <w:rFonts w:ascii="Times New Roman" w:hAnsi="Times New Roman"/>
      <w:sz w:val="26"/>
    </w:rPr>
  </w:style>
  <w:style w:type="character" w:customStyle="1" w:styleId="af1">
    <w:name w:val="Подзаголовок Знак"/>
    <w:basedOn w:val="a1"/>
    <w:link w:val="a0"/>
    <w:uiPriority w:val="11"/>
    <w:rsid w:val="002A0279"/>
    <w:rPr>
      <w:rFonts w:ascii="Times New Roman" w:hAnsi="Times New Roman"/>
      <w:sz w:val="26"/>
    </w:rPr>
  </w:style>
  <w:style w:type="paragraph" w:styleId="af2">
    <w:name w:val="annotation text"/>
    <w:basedOn w:val="a"/>
    <w:link w:val="af3"/>
    <w:uiPriority w:val="99"/>
    <w:semiHidden/>
    <w:unhideWhenUsed/>
    <w:rsid w:val="002A0279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027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027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0279"/>
    <w:rPr>
      <w:rFonts w:ascii="Times New Roman" w:hAnsi="Times New Roman"/>
      <w:b/>
      <w:bCs/>
      <w:sz w:val="20"/>
      <w:szCs w:val="20"/>
    </w:rPr>
  </w:style>
  <w:style w:type="paragraph" w:styleId="af6">
    <w:name w:val="No Spacing"/>
    <w:uiPriority w:val="1"/>
    <w:qFormat/>
    <w:rsid w:val="002A0279"/>
    <w:pPr>
      <w:spacing w:after="0" w:line="240" w:lineRule="auto"/>
      <w:jc w:val="center"/>
    </w:pPr>
    <w:rPr>
      <w:rFonts w:ascii="Times New Roman" w:hAnsi="Times New Roman"/>
      <w:sz w:val="26"/>
    </w:rPr>
  </w:style>
  <w:style w:type="character" w:customStyle="1" w:styleId="4">
    <w:name w:val="Основной текст (4)_"/>
    <w:basedOn w:val="a1"/>
    <w:link w:val="40"/>
    <w:locked/>
    <w:rsid w:val="002A0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027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7">
    <w:name w:val="Основной текст_"/>
    <w:basedOn w:val="a1"/>
    <w:link w:val="21"/>
    <w:locked/>
    <w:rsid w:val="002A02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7"/>
    <w:rsid w:val="002A0279"/>
    <w:pPr>
      <w:widowControl w:val="0"/>
      <w:shd w:val="clear" w:color="auto" w:fill="FFFFFF"/>
      <w:spacing w:before="900" w:after="240" w:line="323" w:lineRule="exact"/>
      <w:ind w:hanging="1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8">
    <w:name w:val="Колонтитул_"/>
    <w:basedOn w:val="a1"/>
    <w:link w:val="af9"/>
    <w:locked/>
    <w:rsid w:val="002A027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f9">
    <w:name w:val="Колонтитул"/>
    <w:basedOn w:val="a"/>
    <w:link w:val="af8"/>
    <w:rsid w:val="002A02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nformat">
    <w:name w:val="ConsPlusNonformat"/>
    <w:qFormat/>
    <w:rsid w:val="002A0279"/>
    <w:pPr>
      <w:widowControl w:val="0"/>
      <w:autoSpaceDE w:val="0"/>
      <w:spacing w:after="0" w:line="240" w:lineRule="auto"/>
    </w:pPr>
    <w:rPr>
      <w:rFonts w:ascii="Courier New" w:eastAsia="Times New Roman;Times New Roman" w:hAnsi="Courier New" w:cs="Courier New"/>
      <w:sz w:val="20"/>
      <w:szCs w:val="20"/>
      <w:lang w:eastAsia="zh-CN"/>
    </w:rPr>
  </w:style>
  <w:style w:type="character" w:styleId="afa">
    <w:name w:val="annotation reference"/>
    <w:basedOn w:val="a1"/>
    <w:uiPriority w:val="99"/>
    <w:semiHidden/>
    <w:unhideWhenUsed/>
    <w:rsid w:val="002A0279"/>
    <w:rPr>
      <w:sz w:val="16"/>
      <w:szCs w:val="16"/>
    </w:rPr>
  </w:style>
  <w:style w:type="character" w:customStyle="1" w:styleId="12">
    <w:name w:val="Основной текст1"/>
    <w:basedOn w:val="af7"/>
    <w:rsid w:val="002A027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00">
    <w:name w:val="Основной текст + 10"/>
    <w:aliases w:val="5 pt,Интервал 0 pt"/>
    <w:basedOn w:val="af7"/>
    <w:rsid w:val="002A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styleId="afb">
    <w:name w:val="Table Grid"/>
    <w:basedOn w:val="a2"/>
    <w:rsid w:val="002A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2A0279"/>
    <w:pPr>
      <w:numPr>
        <w:numId w:val="3"/>
      </w:numPr>
    </w:pPr>
  </w:style>
  <w:style w:type="character" w:customStyle="1" w:styleId="ConsPlusNormal0">
    <w:name w:val="ConsPlusNormal Знак"/>
    <w:link w:val="ConsPlusNormal"/>
    <w:locked/>
    <w:rsid w:val="00981EB4"/>
    <w:rPr>
      <w:rFonts w:ascii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606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99C1D75E70CD33F1537A90D8DF727D47495EA0512EFFC50533C9A05446648D0837C7E47B7A2DED551A3BCDFB6360B3060AD2AD01E002C4J6R5I" TargetMode="External"/><Relationship Id="rId18" Type="http://schemas.openxmlformats.org/officeDocument/2006/relationships/hyperlink" Target="consultantplus://offline/ref=EA29A0402DC79DD67D5A90BA4482C0B51467A5FA8F1F787FC932BAA264F8CFEA4F9C2F993B1E22EDB80328FB1315B994001CCEEA2EHEP5N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6E819A38D9F3979C21D43FF11F9CC80540BC2A5DCE85FC1BCF7BFF9282B7F0965010462809BEB20F070CF80Fp4n6N" TargetMode="External"/><Relationship Id="rId17" Type="http://schemas.openxmlformats.org/officeDocument/2006/relationships/hyperlink" Target="consultantplus://offline/ref=C414865BCC2B46DA5C7DAAAB5ACDD001FECA14D5FA0EED26772B8A0AE4269D2B3CE1A7742D09D16F79F8170FA3CDD2864A55F21C0952E894bCh5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54731A097A7BED9D89238A35DBA01885D225B2FCC5209DE9B480D8BAFF576830FF6EFAFCF19032808404CB83C73C94D2110AAC84nA57F" TargetMode="External"/><Relationship Id="rId20" Type="http://schemas.openxmlformats.org/officeDocument/2006/relationships/header" Target="header3.xm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6E819A38D9F3979C21D43FF11F9CC80645B02D5FC985FC1BCF7BFF9282B7F08450484A2A0CA0B205125AA94912C5F7DC5FB48CD875BE3Ep1n1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54731A097A7BED9D89238A35DBA01885D225B2FCC5209DE9B480D8BAFF576830FF6EFCF6FACF3795955CC484DC2397CE0D08AEn856F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A29A0402DC79DD67D5A8EB752EE9CB81169F3FF8F1A7128946DE1FF33F1C5BD08D376CA7E4324BBE0597CF40F1EA797H0P2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299C1D75E70CD33F1537A90D8DF727D444C52A75329FFC50533C9A05446648D1A379FE8797C33ED5F0F6D9CBDJ3R7I" TargetMode="External"/><Relationship Id="rId22" Type="http://schemas.openxmlformats.org/officeDocument/2006/relationships/header" Target="header5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XXJ7TYMEEKJ2-321-37</_dlc_DocId>
    <_x041e__x043f__x0438__x0441__x0430__x043d__x0438__x0435_ xmlns="6d7c22ec-c6a4-4777-88aa-bc3c76ac660e" xsi:nil="true"/>
    <_dlc_DocIdUrl xmlns="57504d04-691e-4fc4-8f09-4f19fdbe90f6">
      <Url>https://vip.gov.mari.ru/minzdrav/_layouts/DocIdRedir.aspx?ID=XXJ7TYMEEKJ2-321-37</Url>
      <Description>XXJ7TYMEEKJ2-321-37</Description>
    </_dlc_DocIdUrl>
  </documentManagement>
</p:properties>
</file>

<file path=customXml/itemProps1.xml><?xml version="1.0" encoding="utf-8"?>
<ds:datastoreItem xmlns:ds="http://schemas.openxmlformats.org/officeDocument/2006/customXml" ds:itemID="{6322CA63-AF46-41B1-8A13-DEB1A4973E7D}"/>
</file>

<file path=customXml/itemProps2.xml><?xml version="1.0" encoding="utf-8"?>
<ds:datastoreItem xmlns:ds="http://schemas.openxmlformats.org/officeDocument/2006/customXml" ds:itemID="{32A82FB1-CDFA-449B-9A55-2A6526160E84}"/>
</file>

<file path=customXml/itemProps3.xml><?xml version="1.0" encoding="utf-8"?>
<ds:datastoreItem xmlns:ds="http://schemas.openxmlformats.org/officeDocument/2006/customXml" ds:itemID="{97F2FE1B-D58E-4C60-B134-64E076BA3B49}"/>
</file>

<file path=customXml/itemProps4.xml><?xml version="1.0" encoding="utf-8"?>
<ds:datastoreItem xmlns:ds="http://schemas.openxmlformats.org/officeDocument/2006/customXml" ds:itemID="{07E79BFB-B618-441B-9765-A62077B30D58}"/>
</file>

<file path=customXml/itemProps5.xml><?xml version="1.0" encoding="utf-8"?>
<ds:datastoreItem xmlns:ds="http://schemas.openxmlformats.org/officeDocument/2006/customXml" ds:itemID="{6DFDA40F-23C2-4797-8279-584483859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46</Pages>
  <Words>15730</Words>
  <Characters>89663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указа Главы Республики Марий Эл «О внесении изменений в Указ Главы Республики Марий Эл от 16 апреля 2013 г. № 63»</dc:title>
  <dc:creator>Наталья Свинцова</dc:creator>
  <cp:lastModifiedBy>Борисова</cp:lastModifiedBy>
  <cp:revision>114</cp:revision>
  <cp:lastPrinted>2021-05-05T11:57:00Z</cp:lastPrinted>
  <dcterms:created xsi:type="dcterms:W3CDTF">2021-05-05T05:35:00Z</dcterms:created>
  <dcterms:modified xsi:type="dcterms:W3CDTF">2021-05-07T05:24:00Z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d293a567-8442-4afb-a747-3349bc88c6f8</vt:lpwstr>
  </property>
  <property fmtid="{D5CDD505-2E9C-101B-9397-08002B2CF9AE}" pid="3" name="ContentTypeId">
    <vt:lpwstr>0x0101005BDD28090D1C684C845A9FA2B596C1CD</vt:lpwstr>
  </property>
</Properties>
</file>