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89" w:rsidRDefault="00051889" w:rsidP="00051889">
      <w:pPr>
        <w:jc w:val="center"/>
        <w:rPr>
          <w:rFonts w:ascii="Times New Roman" w:hAnsi="Times New Roman"/>
          <w:b/>
          <w:sz w:val="28"/>
          <w:szCs w:val="28"/>
        </w:rPr>
      </w:pPr>
      <w:r w:rsidRPr="00470E39">
        <w:rPr>
          <w:rFonts w:ascii="Times New Roman" w:hAnsi="Times New Roman"/>
          <w:b/>
          <w:sz w:val="28"/>
          <w:szCs w:val="28"/>
        </w:rPr>
        <w:t>Уведомление о подготовке проекта нормативного правового акта, подлежащего оценке регулирующего воздействия</w:t>
      </w:r>
    </w:p>
    <w:p w:rsidR="00051889" w:rsidRDefault="00051889" w:rsidP="000518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1889" w:rsidRDefault="00051889" w:rsidP="0005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здравоохранения Республики Марий Эл принято решение о подготовке проекта указа Главы Республики Марий Эл </w:t>
      </w:r>
      <w:r>
        <w:rPr>
          <w:rFonts w:ascii="Times New Roman" w:hAnsi="Times New Roman"/>
          <w:sz w:val="28"/>
          <w:szCs w:val="28"/>
        </w:rPr>
        <w:br/>
        <w:t>«О внесении изменений в Указ Главы Республики Марий Эл от 16 апреля 2013 г. № 63» (далее – проект указа). Планируемый срок вступления в силу указанного нормативного правового акта – со дня его официального опубликования.</w:t>
      </w:r>
    </w:p>
    <w:p w:rsidR="00051889" w:rsidRPr="00CD3577" w:rsidRDefault="00051889" w:rsidP="000518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Федеральный закон от 27 июля 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и муниципальных услуг» внесены изменения в части </w:t>
      </w:r>
      <w:r w:rsidRPr="0048366A">
        <w:rPr>
          <w:rFonts w:ascii="Times New Roman" w:eastAsia="Times New Roman" w:hAnsi="Times New Roman"/>
          <w:sz w:val="28"/>
          <w:szCs w:val="28"/>
          <w:lang w:eastAsia="ru-RU"/>
        </w:rPr>
        <w:t>досудебно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8366A">
        <w:rPr>
          <w:rFonts w:ascii="Times New Roman" w:eastAsia="Times New Roman" w:hAnsi="Times New Roman"/>
          <w:sz w:val="28"/>
          <w:szCs w:val="28"/>
          <w:lang w:eastAsia="ru-RU"/>
        </w:rPr>
        <w:t xml:space="preserve"> (внесудебно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8366A">
        <w:rPr>
          <w:rFonts w:ascii="Times New Roman" w:eastAsia="Times New Roman" w:hAnsi="Times New Roman"/>
          <w:sz w:val="28"/>
          <w:szCs w:val="28"/>
          <w:lang w:eastAsia="ru-RU"/>
        </w:rPr>
        <w:t>) обжаловани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48366A">
        <w:rPr>
          <w:rFonts w:ascii="Times New Roman" w:eastAsia="Times New Roman" w:hAnsi="Times New Roman"/>
          <w:sz w:val="28"/>
          <w:szCs w:val="28"/>
          <w:lang w:eastAsia="ru-RU"/>
        </w:rPr>
        <w:t>заявителем решений и действий (бездействия) органа,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366A">
        <w:rPr>
          <w:rFonts w:ascii="Times New Roman" w:eastAsia="Times New Roman" w:hAnsi="Times New Roman"/>
          <w:sz w:val="28"/>
          <w:szCs w:val="28"/>
          <w:lang w:eastAsia="ru-RU"/>
        </w:rPr>
        <w:t>предоставляющего государственную услугу, должностного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366A">
        <w:rPr>
          <w:rFonts w:ascii="Times New Roman" w:eastAsia="Times New Roman" w:hAnsi="Times New Roman"/>
          <w:sz w:val="28"/>
          <w:szCs w:val="28"/>
          <w:lang w:eastAsia="ru-RU"/>
        </w:rPr>
        <w:t>лица органа, предоставляющего государственную услугу,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366A">
        <w:rPr>
          <w:rFonts w:ascii="Times New Roman" w:eastAsia="Times New Roman" w:hAnsi="Times New Roman"/>
          <w:sz w:val="28"/>
          <w:szCs w:val="28"/>
          <w:lang w:eastAsia="ru-RU"/>
        </w:rPr>
        <w:t>либо государственного 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этим, представляется необходимым внести соответствующие изменения в Административный регламент 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здравоохранения Республики Марий Эл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Сколково</w:t>
      </w:r>
      <w:proofErr w:type="spellEnd"/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 Указом</w:t>
      </w:r>
      <w:r w:rsidRPr="007E6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Республики Марий Эл от 16 апреля 2013 г. № 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Административный регламент).</w:t>
      </w:r>
    </w:p>
    <w:p w:rsidR="00051889" w:rsidRDefault="00051889" w:rsidP="000518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разработка проекта указа обусловлена формированием нового состава Правительства Республики Марий Эл, а также</w:t>
      </w:r>
      <w:r w:rsidRPr="00D96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кадровыми перестановками в Министерстве здравоохранения Республики Марий Эл, которые произошли с 1 мая 2018 года.</w:t>
      </w:r>
    </w:p>
    <w:p w:rsidR="00051889" w:rsidRDefault="00051889" w:rsidP="000518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содержит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, регламентирующи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предоставления государственной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Сколково</w:t>
      </w:r>
      <w:proofErr w:type="spellEnd"/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государственная услуга) 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электронной форме, в том числе с использованием республиканской информационной системы «Портал государственных и муниципальных услуг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Марий Эл» (далее - Портал государственных услуг). Вместе с тем, до сегодняшнего дня государственная услуга 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Портала государственных услуг не предоставлялась в связи отсутствием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возможности.</w:t>
      </w:r>
    </w:p>
    <w:p w:rsidR="00051889" w:rsidRPr="00CD3577" w:rsidRDefault="00051889" w:rsidP="000518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услуг содержится общая информация о порядке предоставления заявителю государственной услуги, а также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1889" w:rsidRDefault="00051889" w:rsidP="000518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целях недопущения введения в заблуждение заявителей в части порядка предоставления государственной услуги предлагается внести изменения в Административный регламент.</w:t>
      </w:r>
      <w:r w:rsidRPr="00E43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завершения технической 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>реализации процесса перевод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государственной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электронный вид в Административный регламент будут внесены соответствующие изменения</w:t>
      </w:r>
      <w:r w:rsidRPr="00483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</w:t>
      </w:r>
      <w:r w:rsidRPr="00CD3577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реальную возможность воспользоваться своим правом на получение результата государственной услуги в электронной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1889" w:rsidRDefault="00051889" w:rsidP="000518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Действие Ук</w:t>
      </w:r>
      <w:r w:rsidRPr="008F0400">
        <w:rPr>
          <w:rFonts w:ascii="Times New Roman" w:eastAsia="Times New Roman" w:hAnsi="Times New Roman"/>
          <w:sz w:val="28"/>
          <w:szCs w:val="28"/>
          <w:lang w:eastAsia="ru-RU"/>
        </w:rPr>
        <w:t xml:space="preserve">аза Главы Республики Марий Эл «О внесении изменений в Указ Главы Республики Марий Эл от 16 апреля 2013 г. </w:t>
      </w:r>
      <w:r w:rsidR="00D45C72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Pr="008F0400">
        <w:rPr>
          <w:rFonts w:ascii="Times New Roman" w:eastAsia="Times New Roman" w:hAnsi="Times New Roman"/>
          <w:sz w:val="28"/>
          <w:szCs w:val="28"/>
          <w:lang w:eastAsia="ru-RU"/>
        </w:rPr>
        <w:t>№ 63»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проект которого планируется подготовить, будет распространено на заявителей:</w:t>
      </w:r>
      <w:r w:rsidRPr="008F0400">
        <w:t xml:space="preserve"> </w:t>
      </w:r>
      <w:r w:rsidRPr="008F0400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медицинские и иные организации (за исключением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медицинских и иных организаций, осуществляющих деятельность по оказанию высокотехнологичной медицинской помощи), индивидуальные предприниматели, имеющие намерение осуществлять (осуществляющие)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8F0400">
        <w:rPr>
          <w:rFonts w:ascii="Times New Roman" w:eastAsia="Times New Roman" w:hAnsi="Times New Roman"/>
          <w:sz w:val="28"/>
          <w:szCs w:val="28"/>
          <w:lang w:eastAsia="ru-RU"/>
        </w:rPr>
        <w:t>Сколково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F0400">
        <w:rPr>
          <w:rFonts w:ascii="Times New Roman" w:eastAsia="Times New Roman" w:hAnsi="Times New Roman"/>
          <w:sz w:val="28"/>
          <w:szCs w:val="28"/>
          <w:lang w:eastAsia="ru-RU"/>
        </w:rPr>
        <w:t xml:space="preserve">) и обратившиеся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Минздрав Республики Марий Эл</w:t>
      </w:r>
      <w:r w:rsidRPr="008F040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получением государственной услуги (далее соответственно - заявитель, соискатель лицензии, лицензиат).</w:t>
      </w:r>
    </w:p>
    <w:p w:rsidR="00051889" w:rsidRDefault="00051889" w:rsidP="000518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889" w:rsidRDefault="00051889" w:rsidP="000518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889" w:rsidRDefault="00051889" w:rsidP="000518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889" w:rsidRPr="00470E39" w:rsidRDefault="00051889" w:rsidP="0005188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здравоохранения Республики Марий Эл</w:t>
      </w:r>
    </w:p>
    <w:p w:rsidR="00524493" w:rsidRPr="00051889" w:rsidRDefault="00524493" w:rsidP="00051889"/>
    <w:sectPr w:rsidR="00524493" w:rsidRPr="00051889" w:rsidSect="004B5021">
      <w:footerReference w:type="default" r:id="rId7"/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89" w:rsidRDefault="00051889">
      <w:r>
        <w:separator/>
      </w:r>
    </w:p>
  </w:endnote>
  <w:endnote w:type="continuationSeparator" w:id="0">
    <w:p w:rsidR="00051889" w:rsidRDefault="0005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1B" w:rsidRPr="00D45C72" w:rsidRDefault="0059481B" w:rsidP="0071616D">
    <w:pPr>
      <w:pStyle w:val="a4"/>
      <w:tabs>
        <w:tab w:val="clear" w:pos="4677"/>
        <w:tab w:val="center" w:pos="7938"/>
      </w:tabs>
      <w:rPr>
        <w:snapToGrid w:val="0"/>
        <w:sz w:val="12"/>
      </w:rPr>
    </w:pPr>
    <w:r>
      <w:rPr>
        <w:snapToGrid w:val="0"/>
        <w:sz w:val="12"/>
      </w:rPr>
      <w:fldChar w:fldCharType="begin"/>
    </w:r>
    <w:r w:rsidRPr="00D45C72">
      <w:rPr>
        <w:snapToGrid w:val="0"/>
        <w:sz w:val="12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D45C72">
      <w:rPr>
        <w:snapToGrid w:val="0"/>
        <w:sz w:val="12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D45C72">
      <w:rPr>
        <w:snapToGrid w:val="0"/>
        <w:sz w:val="12"/>
      </w:rPr>
      <w:instrText xml:space="preserve"> </w:instrText>
    </w:r>
    <w:r>
      <w:rPr>
        <w:snapToGrid w:val="0"/>
        <w:sz w:val="12"/>
      </w:rPr>
      <w:fldChar w:fldCharType="separate"/>
    </w:r>
    <w:r w:rsidR="00D45C72">
      <w:rPr>
        <w:noProof/>
        <w:snapToGrid w:val="0"/>
        <w:sz w:val="12"/>
        <w:lang w:val="en-US"/>
      </w:rPr>
      <w:t>X</w:t>
    </w:r>
    <w:r w:rsidR="00D45C72" w:rsidRPr="00D45C72">
      <w:rPr>
        <w:noProof/>
        <w:snapToGrid w:val="0"/>
        <w:sz w:val="12"/>
      </w:rPr>
      <w:t>:\</w:t>
    </w:r>
    <w:r w:rsidR="00D45C72">
      <w:rPr>
        <w:noProof/>
        <w:snapToGrid w:val="0"/>
        <w:sz w:val="12"/>
        <w:lang w:val="en-US"/>
      </w:rPr>
      <w:t>WORK</w:t>
    </w:r>
    <w:r w:rsidR="00D45C72" w:rsidRPr="00D45C72">
      <w:rPr>
        <w:noProof/>
        <w:snapToGrid w:val="0"/>
        <w:sz w:val="12"/>
      </w:rPr>
      <w:t>\</w:t>
    </w:r>
    <w:r w:rsidR="00D45C72">
      <w:rPr>
        <w:noProof/>
        <w:snapToGrid w:val="0"/>
        <w:sz w:val="12"/>
        <w:lang w:val="en-US"/>
      </w:rPr>
      <w:t>urist</w:t>
    </w:r>
    <w:r w:rsidR="00D45C72" w:rsidRPr="00D45C72">
      <w:rPr>
        <w:noProof/>
        <w:snapToGrid w:val="0"/>
        <w:sz w:val="12"/>
      </w:rPr>
      <w:t>\Свинцова\Уведомление о подготовке проекта нормативного правового акта.</w:t>
    </w:r>
    <w:r w:rsidR="00D45C72">
      <w:rPr>
        <w:noProof/>
        <w:snapToGrid w:val="0"/>
        <w:sz w:val="12"/>
        <w:lang w:val="en-US"/>
      </w:rPr>
      <w:t>docx</w:t>
    </w:r>
    <w:r>
      <w:rPr>
        <w:snapToGrid w:val="0"/>
        <w:sz w:val="12"/>
      </w:rPr>
      <w:fldChar w:fldCharType="end"/>
    </w:r>
    <w:r w:rsidRPr="00D45C72">
      <w:rPr>
        <w:snapToGrid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89" w:rsidRDefault="00051889">
      <w:r>
        <w:separator/>
      </w:r>
    </w:p>
  </w:footnote>
  <w:footnote w:type="continuationSeparator" w:id="0">
    <w:p w:rsidR="00051889" w:rsidRDefault="0005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89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1889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745BF"/>
    <w:rsid w:val="00375C5F"/>
    <w:rsid w:val="00376A08"/>
    <w:rsid w:val="00377791"/>
    <w:rsid w:val="0038697B"/>
    <w:rsid w:val="00387F90"/>
    <w:rsid w:val="00393A5E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4683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723DF"/>
    <w:rsid w:val="00774FF4"/>
    <w:rsid w:val="0077612C"/>
    <w:rsid w:val="00780219"/>
    <w:rsid w:val="007876FE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72B9"/>
    <w:rsid w:val="008872CE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34D2"/>
    <w:rsid w:val="00990642"/>
    <w:rsid w:val="009A0377"/>
    <w:rsid w:val="009A5D4C"/>
    <w:rsid w:val="009B0B31"/>
    <w:rsid w:val="009B6DD6"/>
    <w:rsid w:val="009B7525"/>
    <w:rsid w:val="009C0BFE"/>
    <w:rsid w:val="009C0CE9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2779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4249D"/>
    <w:rsid w:val="00D45584"/>
    <w:rsid w:val="00D45C72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3A35"/>
    <w:rsid w:val="00E145F3"/>
    <w:rsid w:val="00E21E3A"/>
    <w:rsid w:val="00E21EB0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8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semiHidden/>
    <w:rsid w:val="003B4F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 Знак Знак Знак Знак Знак1 Знак"/>
    <w:basedOn w:val="a"/>
    <w:rsid w:val="00CE069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EE67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8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semiHidden/>
    <w:rsid w:val="003B4F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 Знак Знак Знак Знак Знак1 Знак"/>
    <w:basedOn w:val="a"/>
    <w:rsid w:val="00CE069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EE67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Уведомление о подготовке проекта нормативного правового акта, подлежащего оценке регулирующего воздействия</_x041e__x043f__x0438__x0441__x0430__x043d__x0438__x0435_>
    <_dlc_DocId xmlns="57504d04-691e-4fc4-8f09-4f19fdbe90f6">XXJ7TYMEEKJ2-321-18</_dlc_DocId>
    <_dlc_DocIdUrl xmlns="57504d04-691e-4fc4-8f09-4f19fdbe90f6">
      <Url>https://vip.gov.mari.ru/minzdrav/_layouts/DocIdRedir.aspx?ID=XXJ7TYMEEKJ2-321-18</Url>
      <Description>XXJ7TYMEEKJ2-321-18</Description>
    </_dlc_DocIdUrl>
  </documentManagement>
</p:properties>
</file>

<file path=customXml/itemProps1.xml><?xml version="1.0" encoding="utf-8"?>
<ds:datastoreItem xmlns:ds="http://schemas.openxmlformats.org/officeDocument/2006/customXml" ds:itemID="{5E7082DA-EDF0-45CF-9543-F19C2F978CAE}"/>
</file>

<file path=customXml/itemProps2.xml><?xml version="1.0" encoding="utf-8"?>
<ds:datastoreItem xmlns:ds="http://schemas.openxmlformats.org/officeDocument/2006/customXml" ds:itemID="{05F2EEA1-307A-497E-BA0F-2AF63CEEB22B}"/>
</file>

<file path=customXml/itemProps3.xml><?xml version="1.0" encoding="utf-8"?>
<ds:datastoreItem xmlns:ds="http://schemas.openxmlformats.org/officeDocument/2006/customXml" ds:itemID="{87E58935-5D11-48AE-B98B-0745A14DB1E6}"/>
</file>

<file path=customXml/itemProps4.xml><?xml version="1.0" encoding="utf-8"?>
<ds:datastoreItem xmlns:ds="http://schemas.openxmlformats.org/officeDocument/2006/customXml" ds:itemID="{D68EAAC7-ED08-47F1-8D06-ED8D6DCC68BA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2</TotalTime>
  <Pages>2</Pages>
  <Words>470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Minzdrav</Company>
  <LinksUpToDate>false</LinksUpToDate>
  <CharactersWithSpaces>4093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указа Главы Республики Марий Эл «О внесении изменений в Указ Главы Республики Марий Эл от 16 апреля 2013 г. № 63»</dc:title>
  <dc:creator>Наталья Свинцова</dc:creator>
  <cp:lastModifiedBy>Наталья Свинцова</cp:lastModifiedBy>
  <cp:revision>2</cp:revision>
  <cp:lastPrinted>2018-05-18T08:03:00Z</cp:lastPrinted>
  <dcterms:created xsi:type="dcterms:W3CDTF">2018-05-18T08:02:00Z</dcterms:created>
  <dcterms:modified xsi:type="dcterms:W3CDTF">2018-05-18T08:04:00Z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f6661cf6-5bbe-4ece-a43b-21b8c49c29c7</vt:lpwstr>
  </property>
</Properties>
</file>