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0A4F61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9163A5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0A4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9A08D8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A4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</w:t>
      </w:r>
      <w:r w:rsidR="009A08D8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0A4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036407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0A4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170B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="00170B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640"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4F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0A4F6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D2743E" w:rsidRPr="005F6336" w:rsidTr="000A4F61">
        <w:tc>
          <w:tcPr>
            <w:tcW w:w="1477" w:type="pct"/>
          </w:tcPr>
          <w:p w:rsidR="00D2743E" w:rsidRPr="005F6336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</w:t>
            </w:r>
            <w:r w:rsidR="00BA5B75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  <w:r w:rsidR="00BA5B75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  <w:p w:rsidR="00D2743E" w:rsidRPr="005F6336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" w:type="pct"/>
          </w:tcPr>
          <w:p w:rsidR="00D2743E" w:rsidRPr="005F6336" w:rsidRDefault="00D2743E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2743E" w:rsidRPr="005F6336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</w:p>
          <w:p w:rsidR="00D2743E" w:rsidRPr="005F6336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B5A22" w:rsidRPr="005F6336" w:rsidTr="000A4F61">
        <w:tc>
          <w:tcPr>
            <w:tcW w:w="1477" w:type="pct"/>
          </w:tcPr>
          <w:p w:rsidR="00DB5A22" w:rsidRPr="005F6336" w:rsidRDefault="000A4F61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37" w:type="pct"/>
          </w:tcPr>
          <w:p w:rsidR="00DB5A22" w:rsidRPr="005F6336" w:rsidRDefault="00DB5A22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B5A22" w:rsidRPr="005F6336" w:rsidRDefault="00DB5A22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690FF5" w:rsidRPr="005F6336" w:rsidTr="000A4F61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</w:p>
        </w:tc>
      </w:tr>
      <w:tr w:rsidR="00690FF5" w:rsidRPr="005F6336" w:rsidTr="000A4F61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Грачева Ольга Александровна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коллегии, ведущий специалист общего отдела Минздрава Республики Марий Эл</w:t>
            </w:r>
          </w:p>
        </w:tc>
      </w:tr>
      <w:tr w:rsidR="00690FF5" w:rsidRPr="005F6336" w:rsidTr="000A4F61">
        <w:tc>
          <w:tcPr>
            <w:tcW w:w="147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4F61" w:rsidRPr="005F6336" w:rsidTr="000A4F61">
        <w:tc>
          <w:tcPr>
            <w:tcW w:w="1477" w:type="pct"/>
          </w:tcPr>
          <w:p w:rsidR="000A4F61" w:rsidRPr="006123C0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Богданов Сергей Иванович</w:t>
            </w:r>
          </w:p>
        </w:tc>
        <w:tc>
          <w:tcPr>
            <w:tcW w:w="237" w:type="pct"/>
          </w:tcPr>
          <w:p w:rsidR="000A4F61" w:rsidRPr="006123C0" w:rsidRDefault="000A4F61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286" w:type="pct"/>
          </w:tcPr>
          <w:p w:rsidR="000A4F61" w:rsidRPr="00D2743E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Сернурская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районная больница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A4F61" w:rsidRPr="005F6336" w:rsidTr="000A4F61">
        <w:tc>
          <w:tcPr>
            <w:tcW w:w="1477" w:type="pct"/>
          </w:tcPr>
          <w:p w:rsidR="000A4F61" w:rsidRPr="00036407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Глазырин Андрей Юрьевич</w:t>
            </w:r>
          </w:p>
        </w:tc>
        <w:tc>
          <w:tcPr>
            <w:tcW w:w="237" w:type="pct"/>
          </w:tcPr>
          <w:p w:rsidR="000A4F61" w:rsidRPr="00D2743E" w:rsidRDefault="000A4F61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0A4F61" w:rsidRPr="00E62265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«Республиканская клиническая больница»</w:t>
            </w:r>
          </w:p>
        </w:tc>
      </w:tr>
      <w:tr w:rsidR="000A4F61" w:rsidRPr="005F6336" w:rsidTr="000A4F61">
        <w:tc>
          <w:tcPr>
            <w:tcW w:w="1477" w:type="pct"/>
          </w:tcPr>
          <w:p w:rsidR="000A4F61" w:rsidRPr="00036407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Колезнева</w:t>
            </w:r>
            <w:proofErr w:type="spellEnd"/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37" w:type="pct"/>
          </w:tcPr>
          <w:p w:rsidR="000A4F61" w:rsidRDefault="000A4F61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0A4F61" w:rsidRPr="00036407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лечебно-профилактической помощи и лицензирования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Минздрава Республики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Марий Эл</w:t>
            </w:r>
          </w:p>
        </w:tc>
      </w:tr>
      <w:tr w:rsidR="000A4F61" w:rsidRPr="005F6336" w:rsidTr="000A4F61">
        <w:tc>
          <w:tcPr>
            <w:tcW w:w="1477" w:type="pct"/>
          </w:tcPr>
          <w:p w:rsidR="000A4F61" w:rsidRPr="00BA5B75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Рыжков Леонид Викторович</w:t>
            </w:r>
          </w:p>
        </w:tc>
        <w:tc>
          <w:tcPr>
            <w:tcW w:w="237" w:type="pct"/>
          </w:tcPr>
          <w:p w:rsidR="000A4F61" w:rsidRPr="00441F2D" w:rsidRDefault="000A4F61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F2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0A4F61" w:rsidRPr="00BA5B75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ГБПОУ РМЭ «Йошкар-Олинский медицинский колледж» </w:t>
            </w:r>
          </w:p>
        </w:tc>
      </w:tr>
      <w:tr w:rsidR="000A4F61" w:rsidRPr="005F6336" w:rsidTr="000A4F61">
        <w:tc>
          <w:tcPr>
            <w:tcW w:w="1477" w:type="pct"/>
          </w:tcPr>
          <w:p w:rsidR="000A4F61" w:rsidRPr="005168FB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Скидан</w:t>
            </w:r>
            <w:proofErr w:type="gramEnd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237" w:type="pct"/>
          </w:tcPr>
          <w:p w:rsidR="000A4F61" w:rsidRPr="005168FB" w:rsidRDefault="000A4F61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0A4F61" w:rsidRPr="00B034ED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Марийской республиканской </w:t>
            </w:r>
            <w:proofErr w:type="gramStart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 профсоюза работников здравоохранения Российской Федерации</w:t>
            </w:r>
            <w:proofErr w:type="gramEnd"/>
          </w:p>
        </w:tc>
      </w:tr>
      <w:tr w:rsidR="000A4F61" w:rsidRPr="005F6336" w:rsidTr="000A4F61">
        <w:tc>
          <w:tcPr>
            <w:tcW w:w="1477" w:type="pct"/>
          </w:tcPr>
          <w:p w:rsidR="000A4F61" w:rsidRPr="00036407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3902">
              <w:rPr>
                <w:rFonts w:ascii="Times New Roman" w:hAnsi="Times New Roman" w:cs="Times New Roman"/>
                <w:sz w:val="28"/>
                <w:szCs w:val="28"/>
              </w:rPr>
              <w:t>Табачнова</w:t>
            </w:r>
            <w:proofErr w:type="spellEnd"/>
            <w:r w:rsidRPr="009C3902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37" w:type="pct"/>
          </w:tcPr>
          <w:p w:rsidR="000A4F61" w:rsidRPr="00D2743E" w:rsidRDefault="000A4F61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0A4F61" w:rsidRPr="00E62265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по терапии и общей врачебной практике Министерства здравоохранения Республики Марий Эл</w:t>
            </w:r>
          </w:p>
        </w:tc>
      </w:tr>
      <w:tr w:rsidR="000A4F61" w:rsidRPr="005F6336" w:rsidTr="000A4F61">
        <w:tc>
          <w:tcPr>
            <w:tcW w:w="1477" w:type="pct"/>
          </w:tcPr>
          <w:p w:rsidR="000A4F61" w:rsidRPr="00DB5A22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Фризин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37" w:type="pct"/>
          </w:tcPr>
          <w:p w:rsidR="000A4F61" w:rsidRPr="00D2743E" w:rsidRDefault="000A4F61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0A4F61" w:rsidRPr="00036407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«Волжская центральная городская больница»</w:t>
            </w:r>
          </w:p>
        </w:tc>
      </w:tr>
    </w:tbl>
    <w:p w:rsidR="00C475C3" w:rsidRPr="007F4F8A" w:rsidRDefault="00C475C3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0A4F61" w:rsidRPr="005F6336" w:rsidTr="000A4F61">
        <w:tc>
          <w:tcPr>
            <w:tcW w:w="1477" w:type="pct"/>
          </w:tcPr>
          <w:p w:rsidR="000A4F61" w:rsidRPr="005F6336" w:rsidRDefault="000A4F61" w:rsidP="000A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237" w:type="pct"/>
          </w:tcPr>
          <w:p w:rsidR="000A4F61" w:rsidRPr="005F6336" w:rsidRDefault="000A4F61" w:rsidP="000A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0A4F61" w:rsidRPr="005F6336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командировка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0A4F61" w:rsidRPr="005F6336" w:rsidTr="000A4F61">
        <w:tc>
          <w:tcPr>
            <w:tcW w:w="1477" w:type="pct"/>
          </w:tcPr>
          <w:p w:rsidR="000A4F61" w:rsidRPr="005F6336" w:rsidRDefault="000A4F61" w:rsidP="000A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 Татьяна Константиновна</w:t>
            </w:r>
          </w:p>
        </w:tc>
        <w:tc>
          <w:tcPr>
            <w:tcW w:w="237" w:type="pct"/>
          </w:tcPr>
          <w:p w:rsidR="000A4F61" w:rsidRPr="005F6336" w:rsidRDefault="000A4F61" w:rsidP="000A4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0A4F61" w:rsidRPr="005F6336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территориального фонда обязательного медицинского страхования Республики Марий Эл (очередной отпуск)</w:t>
            </w:r>
          </w:p>
        </w:tc>
      </w:tr>
    </w:tbl>
    <w:p w:rsidR="003D0E6C" w:rsidRDefault="003D0E6C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57"/>
        <w:gridCol w:w="5954"/>
      </w:tblGrid>
      <w:tr w:rsidR="009A08D8" w:rsidRPr="005F6336" w:rsidTr="00403919">
        <w:tc>
          <w:tcPr>
            <w:tcW w:w="2520" w:type="dxa"/>
          </w:tcPr>
          <w:p w:rsidR="009A08D8" w:rsidRPr="002955BB" w:rsidRDefault="000A4F61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Обухова Татьяна Васильевна</w:t>
            </w:r>
          </w:p>
        </w:tc>
        <w:tc>
          <w:tcPr>
            <w:tcW w:w="457" w:type="dxa"/>
          </w:tcPr>
          <w:p w:rsidR="009A08D8" w:rsidRPr="005F6336" w:rsidRDefault="003D0E6C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9A08D8" w:rsidRPr="0044410A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администрации </w:t>
            </w:r>
            <w:proofErr w:type="spellStart"/>
            <w:r w:rsidRPr="000A4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Килемарского</w:t>
            </w:r>
            <w:proofErr w:type="spellEnd"/>
            <w:r w:rsidRPr="000A4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4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</w:p>
        </w:tc>
      </w:tr>
      <w:tr w:rsidR="003D0E6C" w:rsidRPr="005F6336" w:rsidTr="00403919">
        <w:tc>
          <w:tcPr>
            <w:tcW w:w="2520" w:type="dxa"/>
          </w:tcPr>
          <w:p w:rsidR="003D0E6C" w:rsidRPr="000A4F61" w:rsidRDefault="003D0E6C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Виноградова 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Ирина Валерьевна  </w:t>
            </w:r>
          </w:p>
        </w:tc>
        <w:tc>
          <w:tcPr>
            <w:tcW w:w="457" w:type="dxa"/>
          </w:tcPr>
          <w:p w:rsidR="003D0E6C" w:rsidRDefault="003D0E6C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D0E6C" w:rsidRPr="000A4F61" w:rsidRDefault="003D0E6C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«Перинатальный центр»</w:t>
            </w:r>
          </w:p>
        </w:tc>
      </w:tr>
      <w:tr w:rsidR="003D0E6C" w:rsidRPr="005F6336" w:rsidTr="00403919">
        <w:tc>
          <w:tcPr>
            <w:tcW w:w="2520" w:type="dxa"/>
          </w:tcPr>
          <w:p w:rsidR="003D0E6C" w:rsidRPr="002955BB" w:rsidRDefault="003D0E6C" w:rsidP="003D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Алексей Павлович</w:t>
            </w:r>
          </w:p>
        </w:tc>
        <w:tc>
          <w:tcPr>
            <w:tcW w:w="457" w:type="dxa"/>
          </w:tcPr>
          <w:p w:rsidR="003D0E6C" w:rsidRPr="005F6336" w:rsidRDefault="003D0E6C" w:rsidP="003D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D0E6C" w:rsidRPr="00E040EC" w:rsidRDefault="003D0E6C" w:rsidP="003D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хирург Министерства здравоохранения Республики Марий Эл</w:t>
            </w:r>
          </w:p>
        </w:tc>
      </w:tr>
      <w:tr w:rsidR="003D0E6C" w:rsidRPr="005F6336" w:rsidTr="00403919">
        <w:tc>
          <w:tcPr>
            <w:tcW w:w="2520" w:type="dxa"/>
          </w:tcPr>
          <w:p w:rsidR="003D0E6C" w:rsidRPr="005F6336" w:rsidRDefault="003D0E6C" w:rsidP="003D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Дмитриева Лариса Валерьевна</w:t>
            </w:r>
          </w:p>
        </w:tc>
        <w:tc>
          <w:tcPr>
            <w:tcW w:w="457" w:type="dxa"/>
          </w:tcPr>
          <w:p w:rsidR="003D0E6C" w:rsidRPr="005F6336" w:rsidRDefault="003D0E6C" w:rsidP="003D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D0E6C" w:rsidRPr="000C1251" w:rsidRDefault="003D0E6C" w:rsidP="003D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обязательного медицинского страхования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Республики Марий Эл, 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инансово-экономическ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</w:t>
            </w:r>
          </w:p>
        </w:tc>
      </w:tr>
      <w:tr w:rsidR="003D0E6C" w:rsidRPr="005F6336" w:rsidTr="00403919">
        <w:tc>
          <w:tcPr>
            <w:tcW w:w="2520" w:type="dxa"/>
          </w:tcPr>
          <w:p w:rsidR="003D0E6C" w:rsidRPr="005F6336" w:rsidRDefault="003D0E6C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Дробышев Виктор Анатольевич</w:t>
            </w:r>
          </w:p>
        </w:tc>
        <w:tc>
          <w:tcPr>
            <w:tcW w:w="457" w:type="dxa"/>
          </w:tcPr>
          <w:p w:rsidR="003D0E6C" w:rsidRPr="005F6336" w:rsidRDefault="003D0E6C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D0E6C" w:rsidRPr="005F6336" w:rsidRDefault="003D0E6C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(акушер-гинеколог) отдела охраны материнства и детства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3D0E6C" w:rsidRPr="005F6336" w:rsidTr="00403919">
        <w:tc>
          <w:tcPr>
            <w:tcW w:w="2520" w:type="dxa"/>
          </w:tcPr>
          <w:p w:rsidR="003D0E6C" w:rsidRPr="002955BB" w:rsidRDefault="003D0E6C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Красилова Лариса Викторовна</w:t>
            </w:r>
          </w:p>
        </w:tc>
        <w:tc>
          <w:tcPr>
            <w:tcW w:w="457" w:type="dxa"/>
          </w:tcPr>
          <w:p w:rsidR="003D0E6C" w:rsidRDefault="003D0E6C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D0E6C" w:rsidRPr="00676462" w:rsidRDefault="003D0E6C" w:rsidP="003D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лечебно-профилактической помощи и лицензирования Министерства здравоохранения Республики Марий Эл</w:t>
            </w:r>
          </w:p>
        </w:tc>
      </w:tr>
      <w:tr w:rsidR="003D0E6C" w:rsidRPr="005F6336" w:rsidTr="00403919">
        <w:tc>
          <w:tcPr>
            <w:tcW w:w="2520" w:type="dxa"/>
          </w:tcPr>
          <w:p w:rsidR="003D0E6C" w:rsidRDefault="003D0E6C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Кудряшов Константин Алексеевич</w:t>
            </w:r>
          </w:p>
        </w:tc>
        <w:tc>
          <w:tcPr>
            <w:tcW w:w="457" w:type="dxa"/>
          </w:tcPr>
          <w:p w:rsidR="003D0E6C" w:rsidRDefault="003D0E6C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D0E6C" w:rsidRPr="005F6336" w:rsidRDefault="003D0E6C" w:rsidP="003D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внештатный специалист по анестезиологии - реаниматологии Министерства здравоохранения Республики Марий Эл</w:t>
            </w:r>
          </w:p>
        </w:tc>
      </w:tr>
      <w:tr w:rsidR="003D0E6C" w:rsidRPr="005F6336" w:rsidTr="00403919">
        <w:tc>
          <w:tcPr>
            <w:tcW w:w="2520" w:type="dxa"/>
          </w:tcPr>
          <w:p w:rsidR="003D0E6C" w:rsidRPr="002955BB" w:rsidRDefault="003D0E6C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Григорьевна</w:t>
            </w:r>
          </w:p>
        </w:tc>
        <w:tc>
          <w:tcPr>
            <w:tcW w:w="457" w:type="dxa"/>
          </w:tcPr>
          <w:p w:rsidR="003D0E6C" w:rsidRPr="005F6336" w:rsidRDefault="003D0E6C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D0E6C" w:rsidRPr="0044410A" w:rsidRDefault="003D0E6C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3D0E6C" w:rsidRPr="005F6336" w:rsidTr="00403919">
        <w:tc>
          <w:tcPr>
            <w:tcW w:w="2520" w:type="dxa"/>
          </w:tcPr>
          <w:p w:rsidR="003D0E6C" w:rsidRPr="002955BB" w:rsidRDefault="003D0E6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Тарасова Татьяна Анатольевна</w:t>
            </w:r>
          </w:p>
        </w:tc>
        <w:tc>
          <w:tcPr>
            <w:tcW w:w="457" w:type="dxa"/>
          </w:tcPr>
          <w:p w:rsidR="003D0E6C" w:rsidRPr="005F6336" w:rsidRDefault="003D0E6C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D0E6C" w:rsidRPr="006D23C1" w:rsidRDefault="003D0E6C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отдела материально-ресурсного обеспечения Министерства здравоохранения Республики Марий Эл</w:t>
            </w:r>
          </w:p>
        </w:tc>
      </w:tr>
      <w:tr w:rsidR="003D0E6C" w:rsidRPr="005F6336" w:rsidTr="00403919">
        <w:tc>
          <w:tcPr>
            <w:tcW w:w="2520" w:type="dxa"/>
          </w:tcPr>
          <w:p w:rsidR="003D0E6C" w:rsidRPr="002955BB" w:rsidRDefault="003D0E6C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Шахтарин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 Викторович</w:t>
            </w:r>
          </w:p>
        </w:tc>
        <w:tc>
          <w:tcPr>
            <w:tcW w:w="457" w:type="dxa"/>
          </w:tcPr>
          <w:p w:rsidR="003D0E6C" w:rsidRPr="005F6336" w:rsidRDefault="003D0E6C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3D0E6C" w:rsidRDefault="003D0E6C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Медведевская</w:t>
            </w:r>
            <w:proofErr w:type="spellEnd"/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</w:tbl>
    <w:p w:rsidR="00DB4E9F" w:rsidRPr="00F24717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5B75" w:rsidRPr="00ED2A99" w:rsidRDefault="00BA5B75" w:rsidP="00ED2A9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D2A99"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0E6C" w:rsidRPr="003D0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 оказание медицинской помощи жителям </w:t>
      </w:r>
      <w:proofErr w:type="spellStart"/>
      <w:r w:rsidR="003D0E6C" w:rsidRPr="003D0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Килемарского</w:t>
      </w:r>
      <w:proofErr w:type="spellEnd"/>
      <w:r w:rsidR="003D0E6C" w:rsidRPr="003D0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(по результатам комплексной проверки)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Pr="00ED2A99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3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Е.М.Гогинава</w:t>
      </w:r>
      <w:proofErr w:type="spellEnd"/>
      <w:r w:rsidR="003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Шахтарин</w:t>
      </w:r>
      <w:proofErr w:type="spellEnd"/>
      <w:r w:rsidR="003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  <w:r w:rsidR="00E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F24717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D6B60" w:rsidRPr="00114671" w:rsidRDefault="004D6B60" w:rsidP="004D6B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1. Признать работу ГБУ РМЭ «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Килемарская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районная больница» по организации и оказанию медицинской помощи населению 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Килемарского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района удовлетворительной 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2. 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И.о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. главного врача ГБУ РМЭ «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Килемарская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районная больница» 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Гогинава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Е.М.: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2.1. Разработать план мероприятий по устранению выявленных недостатков и представить в Министерство здравоохранения Республики Марий Эл.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до 01.06. 2021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2.2.</w:t>
      </w:r>
      <w:r w:rsidR="00CC7AA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 </w:t>
      </w: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Активизировать работу по выявлению, профилактике и лечению </w:t>
      </w:r>
      <w:proofErr w:type="gram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сердечно-сосудистых</w:t>
      </w:r>
      <w:proofErr w:type="gram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заболеваний: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2.2.1 обеспечить охват диспансерным наблюдением лиц с высоким и очень высоким </w:t>
      </w:r>
      <w:proofErr w:type="gram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сердечно-сосудистым</w:t>
      </w:r>
      <w:proofErr w:type="gram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риском не менее 75% от впервые выявленных, в том числе лиц трудоспособного возраста, страдающих ишемической болезнь</w:t>
      </w:r>
      <w:r w:rsidR="009E281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ю</w:t>
      </w: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сердца, - не менее 90% с ежеквартальным анализом проведения эффективности диспансерного наблюдения;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в течение 2021  года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2.2.2. организовать и провести обучающие семинары для участковых врачей-терапевтов по ведению диспансерного наблюдения и назначению адекватной лекарственной терапии пациентам, страдающим болезнями системы кровообращения;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до 01. 08.2021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lastRenderedPageBreak/>
        <w:t xml:space="preserve">2.2.3. обеспечить 100% выполнение плана диспансеризации взрослых групп населения. При проведении </w:t>
      </w: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val="en-US" w:eastAsia="ru-RU"/>
        </w:rPr>
        <w:t>II</w:t>
      </w: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этапа увеличить долю ультразвуковых и инвазивных методов исследований до 20</w:t>
      </w:r>
      <w:bookmarkStart w:id="0" w:name="_GoBack"/>
      <w:bookmarkEnd w:id="0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%.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в течение 2021 года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2.3. Принять меры, направленные на снижение смертности </w:t>
      </w:r>
      <w:r w:rsidR="00CC7AA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br/>
      </w: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от онкологических заболеваний: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2.3.1. провести семинары по 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онконастороженности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для врачей всех специальностей, фельдшеров, ведущих самостоятельный прием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до 01. 08.2021</w:t>
      </w:r>
    </w:p>
    <w:p w:rsidR="004D6B60" w:rsidRPr="00114671" w:rsidRDefault="004D6B60" w:rsidP="004D6B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2.3.2. увеличить 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выявляемость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злокачественных новообразований на ранних стадиях при проведении профилактических осмотров </w:t>
      </w:r>
      <w:r w:rsidR="00CC7AA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br/>
      </w: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и диспансеризации взрослого населения и обеспечить данную категорию пациентов дополнительными методами исследования.</w:t>
      </w:r>
    </w:p>
    <w:p w:rsidR="004D6B60" w:rsidRPr="00114671" w:rsidRDefault="004D6B60" w:rsidP="004D6B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постоянно</w:t>
      </w:r>
    </w:p>
    <w:p w:rsidR="004D6B60" w:rsidRPr="00114671" w:rsidRDefault="004D6B60" w:rsidP="004D6B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2.3.3. ежемесячно анализировать все случаи выявления злокачественных новообразований в поздних стадиях и при посмертном их выявлении;</w:t>
      </w:r>
    </w:p>
    <w:p w:rsidR="004D6B60" w:rsidRPr="00114671" w:rsidRDefault="004D6B60" w:rsidP="004D6B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постоянно</w:t>
      </w:r>
    </w:p>
    <w:p w:rsidR="004D6B60" w:rsidRPr="00114671" w:rsidRDefault="004D6B60" w:rsidP="004D6B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2.4. Проанализировать списки граждан, не проходивших флюорографическое обследование в течение 2-х лет и более, а также лиц, пожилого возраста, маломобильных пациентов и охватить </w:t>
      </w:r>
      <w:r w:rsidR="00CC7AA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br/>
      </w: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их диагностическими мероприятиями с целью раннего выявления туберкулеза с соблюдением порядка и сроков проведения осмотра граждан в целях выявления туберкулеза согласно приказу Минздрава России №124н </w:t>
      </w: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br/>
        <w:t>от 21.03.2017</w:t>
      </w:r>
    </w:p>
    <w:p w:rsidR="004D6B60" w:rsidRPr="00114671" w:rsidRDefault="004D6B60" w:rsidP="004D6B6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постоянно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2.5. Обеспечить заполнение протоколов оказания услуг непосредственно на автоматизированных рабочих местах пользователей </w:t>
      </w:r>
      <w:r w:rsidRPr="00114671"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br/>
        <w:t xml:space="preserve">в информационной системе МИС Республики Марий Эл и выгрузку </w:t>
      </w:r>
      <w:r w:rsidRPr="00114671"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br/>
        <w:t xml:space="preserve">в федеральные сервисы «Интегрированная электронная медицинская карта» </w:t>
      </w:r>
      <w:r w:rsidRPr="00114671"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br/>
        <w:t>и «Реестр электронных медицинских документов».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в течение 2021 года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2.6. Разработать антикризисный план мероприятий по финансовому оздоровлению и снижению кредиторской задолженности.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до 01.06.2021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2.7. Обеспечить строгое соблюдение целевых значений уровня заработной платы по отдельным категориям работников.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постоянно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2.8. Усилить работу по привлечению медицинских специалистов, в том числе по программам «Земский доктор» и «Земский фельдшер». 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Times New Roman CYR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в течение 2021 года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3. 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И.о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. главного врача ГБУ РМЭ «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Килемарская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районная больница» 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Гогинава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Е.М. совместно с главным врачом ГБУ РМЭ «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Медведевская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центральная районная больница» 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Шахтариным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А.В. организовать флюорографическое обследование жителей 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Килемарского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района </w:t>
      </w:r>
      <w:r w:rsidR="00CC7AA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br/>
      </w:r>
      <w:proofErr w:type="gram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</w:t>
      </w:r>
      <w:proofErr w:type="gram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использованиям передвижного 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флюорографа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ГБУ РМЭ «</w:t>
      </w:r>
      <w:proofErr w:type="spell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Медведевская</w:t>
      </w:r>
      <w:proofErr w:type="spell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центральная районная больница». 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Срок: в течение 2021 года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lastRenderedPageBreak/>
        <w:t>4. </w:t>
      </w:r>
      <w:proofErr w:type="gramStart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Контроль за</w:t>
      </w:r>
      <w:proofErr w:type="gramEnd"/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выполнением решения коллегии возложить н</w:t>
      </w:r>
      <w:r w:rsidR="00CC7AA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а</w:t>
      </w: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 xml:space="preserve"> заместителя министра здравоохранения Республики Марий Эл </w:t>
      </w:r>
      <w:r w:rsidR="00CC7AA8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br/>
      </w: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Бастракову Т.А.</w:t>
      </w:r>
    </w:p>
    <w:p w:rsidR="004D6B60" w:rsidRPr="00114671" w:rsidRDefault="004D6B60" w:rsidP="004D6B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</w:pPr>
      <w:r w:rsidRPr="00114671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bdr w:val="nil"/>
          <w:lang w:eastAsia="ru-RU"/>
        </w:rPr>
        <w:t>5. Информацию об исполнении решения заслушать в мае 2022 года.</w:t>
      </w:r>
    </w:p>
    <w:p w:rsidR="00F26BAA" w:rsidRPr="00114671" w:rsidRDefault="00F26BAA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2A99" w:rsidRPr="00114671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656E1B"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 производственного травматизма и вопросы обеспечения пожарной безопасности медицинских организаций за 2020 год</w:t>
      </w:r>
    </w:p>
    <w:p w:rsidR="00ED2A99" w:rsidRDefault="00ED2A99" w:rsidP="00ED2A99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ED2A99" w:rsidRPr="00114671" w:rsidRDefault="00ED2A99" w:rsidP="00ED2A9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656E1B"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Т.А.Тарасова</w:t>
      </w:r>
      <w:proofErr w:type="spellEnd"/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D2A99" w:rsidRPr="005F6336" w:rsidRDefault="00ED2A99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4532" w:rsidRPr="00114671" w:rsidRDefault="004C4532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Информацию «Состояние производственного травматизма </w:t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вопросы обеспечения пожарной безопасности медицинских организаций республики за 2020 год» принять к сведению.</w:t>
      </w:r>
    </w:p>
    <w:p w:rsidR="004C4532" w:rsidRPr="00114671" w:rsidRDefault="004C4532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</w:t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отдела материально-ресурсного обеспечения Министерства здравоохранения Республики Марий Эл Тарасовой Т.А. продолжить мониторинг несчастных случаев на производстве, профессиональных заболеваний и исполнения предписаний государственного пожарного надзора в медицинских организациях республики.</w:t>
      </w:r>
    </w:p>
    <w:p w:rsidR="004C4532" w:rsidRPr="00114671" w:rsidRDefault="004C4532" w:rsidP="00114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постоянно.</w:t>
      </w:r>
    </w:p>
    <w:p w:rsidR="004C4532" w:rsidRPr="00114671" w:rsidRDefault="004C4532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медицинских организаций и государственных учреждений Республики Марий Эл, находящихся в ведении Министерства здравоохранения Республики Марий Эл:</w:t>
      </w:r>
    </w:p>
    <w:p w:rsidR="004C4532" w:rsidRPr="00114671" w:rsidRDefault="004C4532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 продолжить выполнение мероприятий по предупреждению распространения новой </w:t>
      </w:r>
      <w:proofErr w:type="spellStart"/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и профилактике возникновения профессиональных заболеваний;</w:t>
      </w:r>
    </w:p>
    <w:p w:rsidR="004C4532" w:rsidRPr="00114671" w:rsidRDefault="004C4532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 проанализировать причины несчастных случаев на производстве </w:t>
      </w:r>
      <w:r w:rsidR="00CC7A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2020 год, принять меры по предотвращению несчастных случаев;</w:t>
      </w:r>
    </w:p>
    <w:p w:rsidR="004C4532" w:rsidRPr="00114671" w:rsidRDefault="004C4532" w:rsidP="00114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 усилить работу с водителями медицинских организаций по повышению качества и эффективности проводимых инструктажей, обучения, стажировок, проверок знаний по охране и безопасности труда; </w:t>
      </w:r>
    </w:p>
    <w:p w:rsidR="004C4532" w:rsidRPr="00114671" w:rsidRDefault="004C4532" w:rsidP="00114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 продолжить работу в медицинских организациях по соблюдению противопожарного режима (содержание в надлежащем состоянии первичных средств пожаротушения, обучение персонала мерам пожарной безопасности, проведение противопожарных инструктажей и тренировок по эвакуации людей в случае возникновения пожара и другие мероприятия). </w:t>
      </w:r>
    </w:p>
    <w:p w:rsidR="004C4532" w:rsidRPr="00114671" w:rsidRDefault="004C4532" w:rsidP="0011467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постоянно.</w:t>
      </w:r>
    </w:p>
    <w:p w:rsidR="004C4532" w:rsidRPr="00114671" w:rsidRDefault="004C4532" w:rsidP="00114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 Главному врачу ГБУ РМЭ «Республиканский клинический госпиталь ветеранов войн» Красильникову А.В. </w:t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по устранению нарушений пожарной безопасности в сроки, установленные предписаниями государственного пожарного надзора.</w:t>
      </w:r>
    </w:p>
    <w:p w:rsidR="004C4532" w:rsidRPr="00114671" w:rsidRDefault="004C4532" w:rsidP="00114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сентябрь 2021 года.</w:t>
      </w:r>
    </w:p>
    <w:p w:rsidR="004C4532" w:rsidRPr="00114671" w:rsidRDefault="004C4532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 Главному врачу ГБУ РМЭ «Республиканская клиническая больница» </w:t>
      </w:r>
      <w:proofErr w:type="spellStart"/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А.Ю.Глазырину</w:t>
      </w:r>
      <w:proofErr w:type="spellEnd"/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C4532" w:rsidRPr="00114671" w:rsidRDefault="004C4532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5.1. проработать вопрос выполнения компенсирующих мероприятий по исполнению мероприятий капитального характера предписания государственного пожарного надзора с привлечением специалистов Главного управления МЧС России по Республике Марий Эл; </w:t>
      </w:r>
    </w:p>
    <w:p w:rsidR="004C4532" w:rsidRPr="00114671" w:rsidRDefault="004C4532" w:rsidP="00114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июль 2021 года</w:t>
      </w:r>
    </w:p>
    <w:p w:rsidR="004C4532" w:rsidRPr="00114671" w:rsidRDefault="004C4532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5.2. </w:t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по </w:t>
      </w:r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исполнению предписаний государственного пожарного надзора. </w:t>
      </w:r>
    </w:p>
    <w:p w:rsidR="004C4532" w:rsidRPr="00114671" w:rsidRDefault="004C4532" w:rsidP="00114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Срок: ноябрь 2021 года</w:t>
      </w:r>
    </w:p>
    <w:p w:rsidR="004C4532" w:rsidRPr="00114671" w:rsidRDefault="004C4532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 Главному врачу </w:t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РМЭ «Перинатальный центр» </w:t>
      </w:r>
      <w:r w:rsidR="00CC7AA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Виноградовой И.В. завершить работу по замене горючих </w:t>
      </w:r>
      <w:proofErr w:type="gramStart"/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отделки путей эвакуации лечебного корпуса</w:t>
      </w:r>
      <w:proofErr w:type="gramEnd"/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2.</w:t>
      </w:r>
    </w:p>
    <w:p w:rsidR="004C4532" w:rsidRPr="00114671" w:rsidRDefault="004C4532" w:rsidP="001146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октябрь 2021 года.</w:t>
      </w:r>
    </w:p>
    <w:p w:rsidR="004C4532" w:rsidRPr="00114671" w:rsidRDefault="004C4532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 Контроль выполнения настоящего решения возложить </w:t>
      </w:r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на главного специалиста отдела развития материально - технического </w:t>
      </w:r>
      <w:r w:rsidRPr="001146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 ресурсного обеспечения здравоохранения Министерства здравоохранения Республики Марий Эл Тарасову Т.А.</w:t>
      </w:r>
    </w:p>
    <w:p w:rsidR="00656E1B" w:rsidRPr="00114671" w:rsidRDefault="00656E1B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ED2A99" w:rsidRDefault="00ED2A99" w:rsidP="00ED2A9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6E1B" w:rsidRPr="0065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организации оказания медицинской помощи взрослому населению по профилю «анестезиология-реаниматология» в медицинских организациях </w:t>
      </w:r>
      <w:r w:rsidR="00CC7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656E1B" w:rsidRPr="00656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Марий Эл</w:t>
      </w:r>
    </w:p>
    <w:p w:rsidR="00ED2A99" w:rsidRDefault="00ED2A99" w:rsidP="00ED2A99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ED2A99" w:rsidRPr="00114671" w:rsidRDefault="00ED2A99" w:rsidP="0011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656E1B"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К.А.Кудряшов</w:t>
      </w:r>
      <w:proofErr w:type="spellEnd"/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D2A99" w:rsidRPr="00114671" w:rsidRDefault="00ED2A99" w:rsidP="00114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7AA8" w:rsidRPr="00CC7AA8" w:rsidRDefault="00CC7AA8" w:rsidP="00CC7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AA8">
        <w:rPr>
          <w:rFonts w:ascii="Times New Roman" w:eastAsia="Times New Roman" w:hAnsi="Times New Roman" w:cs="Times New Roman"/>
          <w:sz w:val="26"/>
          <w:szCs w:val="26"/>
        </w:rPr>
        <w:t>1. Информацию главного внештатного специалиста по анестезиологии - реаниматологии Кудряшова К.А. принять к сведению.</w:t>
      </w:r>
    </w:p>
    <w:p w:rsidR="00CC7AA8" w:rsidRPr="00CC7AA8" w:rsidRDefault="00CC7AA8" w:rsidP="00CC7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AA8">
        <w:rPr>
          <w:rFonts w:ascii="Times New Roman" w:eastAsia="Times New Roman" w:hAnsi="Times New Roman" w:cs="Times New Roman"/>
          <w:sz w:val="26"/>
          <w:szCs w:val="26"/>
        </w:rPr>
        <w:t>2. Министерству здравоохранения Республики Марий Эл:</w:t>
      </w:r>
    </w:p>
    <w:p w:rsidR="00CC7AA8" w:rsidRPr="00CC7AA8" w:rsidRDefault="00CC7AA8" w:rsidP="00CC7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AA8">
        <w:rPr>
          <w:rFonts w:ascii="Times New Roman" w:eastAsia="Times New Roman" w:hAnsi="Times New Roman" w:cs="Times New Roman"/>
          <w:sz w:val="26"/>
          <w:szCs w:val="26"/>
        </w:rPr>
        <w:t xml:space="preserve">2.1. рассмотреть вопрос о перераспределении оборудования между медицинскими организациями находящихся в ведении Министерства здравоохранения Республики Марий Эл (дыхательной аппаратуры) </w:t>
      </w:r>
    </w:p>
    <w:p w:rsidR="00CC7AA8" w:rsidRPr="00CC7AA8" w:rsidRDefault="00CC7AA8" w:rsidP="00CC7AA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7AA8">
        <w:rPr>
          <w:rFonts w:ascii="Times New Roman" w:eastAsia="Times New Roman" w:hAnsi="Times New Roman" w:cs="Times New Roman"/>
          <w:sz w:val="26"/>
          <w:szCs w:val="26"/>
        </w:rPr>
        <w:t>Срок: до 01.08.2021</w:t>
      </w:r>
      <w:r w:rsidRPr="00CC7AA8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CC7AA8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CC7AA8" w:rsidRPr="00CC7AA8" w:rsidRDefault="00CC7AA8" w:rsidP="00C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C7AA8">
        <w:rPr>
          <w:rFonts w:ascii="Times New Roman" w:eastAsia="Times New Roman" w:hAnsi="Times New Roman" w:cs="Times New Roman"/>
          <w:sz w:val="26"/>
          <w:szCs w:val="26"/>
        </w:rPr>
        <w:t>2.2. отделу государственной гражданской службы и кадровой работы Министерства здравоохранения Республики Марий Эл в случае выделения в 2021 году целевых мест для обучения в ординатуре по специальности «Анестезиология и реаниматология» меньше, чем было заявлено, обратиться с ходатайством в Министерство здравоохранения Российской Федерации о выделении дополнительных целевых мест в ординатуру по данной специальности.</w:t>
      </w:r>
      <w:proofErr w:type="gramEnd"/>
    </w:p>
    <w:p w:rsidR="00CC7AA8" w:rsidRPr="00CC7AA8" w:rsidRDefault="00CC7AA8" w:rsidP="00CC7AA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7AA8">
        <w:rPr>
          <w:rFonts w:ascii="Times New Roman" w:eastAsia="Times New Roman" w:hAnsi="Times New Roman" w:cs="Times New Roman"/>
          <w:sz w:val="26"/>
          <w:szCs w:val="26"/>
        </w:rPr>
        <w:t>Срок: до 01.07.2021 г.</w:t>
      </w:r>
    </w:p>
    <w:p w:rsidR="00CC7AA8" w:rsidRPr="00CC7AA8" w:rsidRDefault="00CC7AA8" w:rsidP="00CC7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AA8">
        <w:rPr>
          <w:rFonts w:ascii="Times New Roman" w:eastAsia="Times New Roman" w:hAnsi="Times New Roman" w:cs="Times New Roman"/>
          <w:sz w:val="26"/>
          <w:szCs w:val="26"/>
        </w:rPr>
        <w:t>3. Главным врачам медицинских организаций, находящихся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7AA8">
        <w:rPr>
          <w:rFonts w:ascii="Times New Roman" w:eastAsia="Times New Roman" w:hAnsi="Times New Roman" w:cs="Times New Roman"/>
          <w:sz w:val="26"/>
          <w:szCs w:val="26"/>
        </w:rPr>
        <w:t>в ведении Министерства здравоохранения Республики Марий Эл:</w:t>
      </w:r>
    </w:p>
    <w:p w:rsidR="00CC7AA8" w:rsidRPr="00CC7AA8" w:rsidRDefault="00CC7AA8" w:rsidP="00CC7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AA8">
        <w:rPr>
          <w:rFonts w:ascii="Times New Roman" w:eastAsia="Times New Roman" w:hAnsi="Times New Roman" w:cs="Times New Roman"/>
          <w:sz w:val="26"/>
          <w:szCs w:val="26"/>
        </w:rPr>
        <w:t>3.1. обеспечить передачу информации о состоянии тяжелых пациентов ГКУ РМЭ «Территориальный центр медицины катастроф».</w:t>
      </w:r>
    </w:p>
    <w:p w:rsidR="00CC7AA8" w:rsidRPr="00CC7AA8" w:rsidRDefault="00CC7AA8" w:rsidP="00CC7AA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7AA8">
        <w:rPr>
          <w:rFonts w:ascii="Times New Roman" w:eastAsia="Times New Roman" w:hAnsi="Times New Roman" w:cs="Times New Roman"/>
          <w:sz w:val="26"/>
          <w:szCs w:val="26"/>
        </w:rPr>
        <w:t>Срок: постоянно</w:t>
      </w:r>
    </w:p>
    <w:p w:rsidR="00CC7AA8" w:rsidRPr="00CC7AA8" w:rsidRDefault="00CC7AA8" w:rsidP="00CC7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AA8">
        <w:rPr>
          <w:rFonts w:ascii="Times New Roman" w:eastAsia="Times New Roman" w:hAnsi="Times New Roman" w:cs="Times New Roman"/>
          <w:sz w:val="26"/>
          <w:szCs w:val="26"/>
        </w:rPr>
        <w:t>3.2. при формировании штатных расписаний медицинских организаций руководствоваться положениями приказа Минздрава России от 15.11.2012 № 919н «Об утверждении Порядка оказания медицинской помощи взрослому населению по профилю «анестезиология и реаниматология» и требованиями, установленными постановлением Правительства Российской Федерации от 29.10.2002 № 781.</w:t>
      </w:r>
    </w:p>
    <w:p w:rsidR="00CC7AA8" w:rsidRPr="00CC7AA8" w:rsidRDefault="00CC7AA8" w:rsidP="00CC7A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C7AA8">
        <w:rPr>
          <w:rFonts w:ascii="Times New Roman" w:eastAsia="Calibri" w:hAnsi="Times New Roman" w:cs="Times New Roman"/>
          <w:sz w:val="26"/>
          <w:szCs w:val="26"/>
        </w:rPr>
        <w:t>Срок: постоянно.</w:t>
      </w:r>
    </w:p>
    <w:p w:rsidR="00CC7AA8" w:rsidRPr="00CC7AA8" w:rsidRDefault="00CC7AA8" w:rsidP="00CC7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7AA8">
        <w:rPr>
          <w:rFonts w:ascii="Times New Roman" w:eastAsia="Calibri" w:hAnsi="Times New Roman" w:cs="Times New Roman"/>
          <w:sz w:val="26"/>
          <w:szCs w:val="26"/>
        </w:rPr>
        <w:t>3.3. В целях привлечения и закрепления для работы в медицинских организациях Республики Марий Эл врачей-анестезиологов-реаниматологов, предусмотреть в Коллективных договорах медицинских организаций меры социальной поддержки, предоставляемые данным специалистам.</w:t>
      </w:r>
    </w:p>
    <w:p w:rsidR="00CC7AA8" w:rsidRPr="00CC7AA8" w:rsidRDefault="00CC7AA8" w:rsidP="00CC7A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C7AA8">
        <w:rPr>
          <w:rFonts w:ascii="Times New Roman" w:eastAsia="Calibri" w:hAnsi="Times New Roman" w:cs="Times New Roman"/>
          <w:sz w:val="26"/>
          <w:szCs w:val="26"/>
        </w:rPr>
        <w:t>Срок: до 01.08.2021 г.</w:t>
      </w:r>
    </w:p>
    <w:p w:rsidR="00CC7AA8" w:rsidRPr="00CC7AA8" w:rsidRDefault="00CC7AA8" w:rsidP="00CC7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7AA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 Начальнику ГКУ РМЭ «Территориальный центр медицины катастроф» </w:t>
      </w:r>
      <w:proofErr w:type="spellStart"/>
      <w:r w:rsidRPr="00CC7AA8">
        <w:rPr>
          <w:rFonts w:ascii="Times New Roman" w:eastAsia="Times New Roman" w:hAnsi="Times New Roman" w:cs="Times New Roman"/>
          <w:sz w:val="26"/>
          <w:szCs w:val="26"/>
        </w:rPr>
        <w:t>Колезневу</w:t>
      </w:r>
      <w:proofErr w:type="spellEnd"/>
      <w:r w:rsidRPr="00CC7AA8">
        <w:rPr>
          <w:rFonts w:ascii="Times New Roman" w:eastAsia="Times New Roman" w:hAnsi="Times New Roman" w:cs="Times New Roman"/>
          <w:sz w:val="26"/>
          <w:szCs w:val="26"/>
        </w:rPr>
        <w:t xml:space="preserve"> Е.А. обеспечить передачу информации о тяжелых пациентах главному внештатному специалисту по анестезиологии - реаниматологии Кудряшову К.А.</w:t>
      </w:r>
    </w:p>
    <w:p w:rsidR="00CC7AA8" w:rsidRPr="00CC7AA8" w:rsidRDefault="00CC7AA8" w:rsidP="00CC7A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C7AA8">
        <w:rPr>
          <w:rFonts w:ascii="Times New Roman" w:eastAsia="Calibri" w:hAnsi="Times New Roman" w:cs="Times New Roman"/>
          <w:sz w:val="26"/>
          <w:szCs w:val="26"/>
        </w:rPr>
        <w:t>Срок: постоянно.</w:t>
      </w:r>
    </w:p>
    <w:p w:rsidR="00CC7AA8" w:rsidRPr="00CC7AA8" w:rsidRDefault="00CC7AA8" w:rsidP="00C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AA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CC7AA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gramStart"/>
      <w:r w:rsidRPr="00CC7A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7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коллегии возложить на заместителя министра здравоохранения Республики Марий Эл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7AA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Бастракову Т.А.</w:t>
      </w:r>
    </w:p>
    <w:p w:rsidR="00CC7AA8" w:rsidRPr="00CC7AA8" w:rsidRDefault="00CC7AA8" w:rsidP="00CC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AA8">
        <w:rPr>
          <w:rFonts w:ascii="Times New Roman" w:eastAsia="Times New Roman" w:hAnsi="Times New Roman" w:cs="Times New Roman"/>
          <w:sz w:val="26"/>
          <w:szCs w:val="26"/>
          <w:lang w:eastAsia="ru-RU"/>
        </w:rPr>
        <w:t>6. Информацию по выполнению решения коллеги заслушать в ноябре 2021 года.</w:t>
      </w:r>
    </w:p>
    <w:p w:rsidR="00ED2A99" w:rsidRPr="00114671" w:rsidRDefault="00ED2A99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6BAA" w:rsidRPr="00114671" w:rsidRDefault="00ED2A99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IV</w:t>
      </w: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26BAA"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F26BAA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F26BAA" w:rsidRPr="005F6336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56E1B" w:rsidRPr="00656E1B" w:rsidRDefault="00656E1B" w:rsidP="0065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15 ноября 2018 г. </w:t>
      </w:r>
      <w:r w:rsidRPr="0065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оказания медицинской помощи жителям </w:t>
      </w:r>
      <w:proofErr w:type="spellStart"/>
      <w:r w:rsidRPr="00656E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Сернурского</w:t>
      </w:r>
      <w:proofErr w:type="spellEnd"/>
      <w:r w:rsidRPr="0065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(результаты комплексной проверки). На контроле пункт п.2.3</w:t>
      </w:r>
    </w:p>
    <w:p w:rsidR="00656E1B" w:rsidRDefault="00656E1B" w:rsidP="0065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E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Богданов Сергей Иванович, главный врач ГБУ РМЭ «</w:t>
      </w:r>
      <w:proofErr w:type="spellStart"/>
      <w:r w:rsidRPr="00656E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65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больница». </w:t>
      </w:r>
    </w:p>
    <w:p w:rsidR="00656E1B" w:rsidRDefault="00656E1B" w:rsidP="0065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</w:t>
      </w: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приняла решение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снять вопрос с контроля. </w:t>
      </w:r>
    </w:p>
    <w:p w:rsidR="00656E1B" w:rsidRPr="00656E1B" w:rsidRDefault="00656E1B" w:rsidP="0065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E1B" w:rsidRPr="00656E1B" w:rsidRDefault="00656E1B" w:rsidP="0065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6E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14 июня 2017 г.</w:t>
      </w:r>
    </w:p>
    <w:p w:rsidR="00656E1B" w:rsidRPr="00656E1B" w:rsidRDefault="00656E1B" w:rsidP="0065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и пути снижения материнской смертности в Республике </w:t>
      </w:r>
      <w:r w:rsidRPr="00656E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Марий Эл. На контроле п. 3. </w:t>
      </w:r>
    </w:p>
    <w:p w:rsidR="00656E1B" w:rsidRPr="00656E1B" w:rsidRDefault="00656E1B" w:rsidP="0065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6E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Дробышев Виктор Анатольевич, главный специалист (акушер-гинеколог) отдела охраны материнства и детства Министерства здравоохранения Республики Марий Эл, Виноградова Ирина Валерьевна, главный врач ГБУ РМЭ «Перинатальный центр».</w:t>
      </w:r>
    </w:p>
    <w:p w:rsidR="00656E1B" w:rsidRDefault="00656E1B" w:rsidP="0065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</w:t>
      </w: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приняла решение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снять вопрос с контроля. </w:t>
      </w:r>
    </w:p>
    <w:p w:rsidR="009A08D8" w:rsidRPr="008931B8" w:rsidRDefault="009A08D8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8D8" w:rsidRPr="009A08D8" w:rsidRDefault="00656E1B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204BEC"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Pr="00114671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656E1B"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Е.Г.Рокина</w:t>
      </w:r>
      <w:proofErr w:type="spellEnd"/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F5DEC" w:rsidRPr="005F6336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5B75" w:rsidRPr="00114671" w:rsidRDefault="00204BEC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A08D8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656E1B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</w:t>
      </w:r>
      <w:proofErr w:type="spellEnd"/>
      <w:r w:rsidR="00656E1B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</w:t>
      </w:r>
      <w:r w:rsidR="00FD66D5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656E1B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FD66D5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государственной гражданской службы и кадровой работы Министерства здравоохранения Республики Марий Эл:</w:t>
      </w:r>
    </w:p>
    <w:p w:rsidR="001234D1" w:rsidRPr="00114671" w:rsidRDefault="001234D1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114671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Почетное звание</w:t>
      </w:r>
    </w:p>
    <w:p w:rsidR="001234D1" w:rsidRPr="00114671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Российской Федерации»</w:t>
      </w:r>
    </w:p>
    <w:p w:rsidR="001234D1" w:rsidRPr="00114671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4D1" w:rsidRPr="00114671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14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Эренберг</w:t>
      </w:r>
      <w:proofErr w:type="spellEnd"/>
      <w:r w:rsidRPr="00114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Валентина Андреевна</w:t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детским туберкулезным отделением </w:t>
      </w:r>
      <w:r w:rsidR="00CC7AA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врач-фтизиатр ГБУ РМЭ «Республиканский противотуберкулезный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114671" w:rsidTr="00114671">
        <w:tc>
          <w:tcPr>
            <w:tcW w:w="1706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114671" w:rsidTr="00114671">
        <w:tc>
          <w:tcPr>
            <w:tcW w:w="1706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114671" w:rsidTr="00114671">
        <w:tc>
          <w:tcPr>
            <w:tcW w:w="1706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114671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114671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114671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Нагрудный знак «Отличник здравоохранения»</w:t>
      </w:r>
    </w:p>
    <w:p w:rsidR="001234D1" w:rsidRPr="00114671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4D1" w:rsidRPr="00114671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Груздев Дмитрий Владимирович</w:t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врач ГБУ РМЭ «Детская республиканская клиническая больница» 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Почетной грамотой Министерства здравоохранения </w:t>
      </w: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Вилкова Марина Федоровна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отделением функциональной </w:t>
      </w:r>
      <w:proofErr w:type="gram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диагностики-врач</w:t>
      </w:r>
      <w:proofErr w:type="gram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ультразвуковой диагностики ГБУ РМЭ «Детская республиканская клиническая 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Благодарность  министра здравоохранения </w:t>
      </w: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Российской Федерации</w:t>
      </w: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Ведерникова Наталья Витальевна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врач-педиатр участковый </w:t>
      </w:r>
      <w:r w:rsid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РМЭ «Мари-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 имени 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В.В.Свинина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Зверев Дмитрий Федорович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врач-стоматолог-хирург Общества с ограниченной ответственностью «Доктор-</w:t>
      </w:r>
      <w:proofErr w:type="spellStart"/>
      <w:r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Дент</w:t>
      </w:r>
      <w:proofErr w:type="spellEnd"/>
      <w:r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Инакова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Марина Владимировна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поликлиники ГБУ РМЭ «Козьмодемьянская межрайонная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Тимакова Елена Ивановна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врач-терапевт терапевтического отделения ГБУ РМЭ «Козьмодемьянская межрайонная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Чернова Ирина Николаевна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врач-рентгенолог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Почетное звание</w:t>
      </w: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Антонов Александр Владимирович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хирургическим отделением №1-врач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офтальмолог Офтальмологической больницы имени 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Г.И.Григорьева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Антонов Сергей Николаевич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 общей практики (семейный врач) 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Сотнурской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больницы ГБУ РМЭ «Волжская центральная </w:t>
      </w:r>
      <w:r w:rsidR="00F24717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Васильева Алла Михайловна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главн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врача по организационно-методической работе ГБУ РМЭ «Республиканский противотуберкулезный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Иванова Жанна Ивановна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главного врача по медицинскому обслуживанию населения ГБУ РМЭ «Мари-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Линькова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Надежда Викторовна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Семеновской врачебной амбулатории-врач-терапевт ГБУ РМЭ «Поликлиника №</w:t>
      </w:r>
      <w:r w:rsidR="00F24717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="00F24717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Пигалин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Андрей Леонидович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главного врача по медицинской части, врач-сердечно-сосудистый хирург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работник здравоохранения  Республики Марий Эл»</w:t>
      </w: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Ахметова Надежда Алексеевна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АО «Аптека №10»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Салахутдинова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Василя </w:t>
      </w: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Ансаровна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главная медицинская сестра </w:t>
      </w:r>
      <w:r w:rsidR="008A64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РМЭ «Детская республиканская клиническая 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Почетная грамота</w:t>
      </w: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Правительства Республики Марий Эл</w:t>
      </w: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Борискина Роза </w:t>
      </w: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Нестеровна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Микряковской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участковой больницы ГБУ РМЭ «Козьмодемьянская межрайонная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Волкова Светлана Дмитриевна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поликлиники ГБУ РМЭ «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Звениговская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Ломакина Наталья Юрьевна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врач-невролог отделения №3 терапевтического ГБУ РМЭ «Республиканский клинический госпиталь ветеранов войн»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Фризин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Дмитрий Владимирович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врач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Якимова Мира Евгеньевна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отделением функциональной диагностики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 функциональной диагностики ГБУ РМЭ «Республиканский клинический госпиталь ветеранов войн»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1234D1" w:rsidRPr="00F24717" w:rsidRDefault="001234D1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Актанаева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Ольга Геннадьевна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фельд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шерс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ко-акушерским пунктом - медицинская сестра 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Чирковского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РМЭ «Оршанская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Александрова </w:t>
      </w: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Раисия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Демидовна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сестра кабинета врача-невролога ГБУ РМЭ «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Моркинская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Антропов Олег Григорьевич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водитель автомобиля ГБУ РМЭ «Бюро судебно-ме</w:t>
      </w:r>
      <w:r w:rsidR="00F24717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ицинской экспертизы»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Бердникова Екатерина Петровна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сестра кабинета врача-офтальмолога ГБУ РМЭ «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Евдокимова Алевтина Геннадьевна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врач-инфекционист ГБУ РМЭ «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Егошина Надежда Геннадьевна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фельд</w:t>
      </w:r>
      <w:r w:rsidR="008931B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шерс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ко-акушерским пунктом - фельдшер 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Табашинского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РМЭ «Оршанская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Иванова Эльвира Анатольевна </w:t>
      </w:r>
      <w:r w:rsidR="00CC7AA8"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врач-терапевт инфекционного отделения </w:t>
      </w:r>
      <w:r w:rsidR="00F24717"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</w:t>
      </w:r>
      <w:r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24717"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РМЭ</w:t>
      </w:r>
      <w:r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«Мари-</w:t>
      </w:r>
      <w:proofErr w:type="spellStart"/>
      <w:r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Турекская</w:t>
      </w:r>
      <w:proofErr w:type="spellEnd"/>
      <w:r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центральная районная больница имени </w:t>
      </w:r>
      <w:proofErr w:type="spellStart"/>
      <w:r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В.В.Свинина</w:t>
      </w:r>
      <w:proofErr w:type="spellEnd"/>
      <w:r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Киндулова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Ирина Александровна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врач-акушер-гинеколог родильного отделения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Кокушкина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Галина Григорьевна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фельд</w:t>
      </w:r>
      <w:r w:rsidR="008931B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шерс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ко-акушерским пунктом - фельдшер 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Емелевского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РМЭ «Козьмодемьянская межрайонная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Кочнева Анна Александровна </w:t>
      </w:r>
      <w:r w:rsidR="00CC7AA8"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247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старшая акушерка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родильного отделения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Мурзаева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Галина Николаевна </w:t>
      </w:r>
      <w:r w:rsidR="00CC7AA8"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охраны материнства и детства Министерства здравоохранения Республики Марий Эл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Озеева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Маргарита Алексеевна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сестра врача общей практики 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Чендемеровского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врача общей практики ГБУ РМЭ «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Полевикова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Марина Федоровна </w:t>
      </w:r>
      <w:r w:rsidR="00CC7AA8"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 отдела государственной гражданской службы и кадровой работы Министерства здравоохранения Республики Марий Эл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Петухова Эльвира Николаевна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клинико-диагностической лабораторией, врач-лаборант ГБУ РМЭ «Советская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Помыткина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Ольга Ивановна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сестра-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анестезист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анестезиологии и реанимации ГБУ РМЭ «Советская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Федорова Татьяна Алексеевна</w:t>
      </w:r>
      <w:r w:rsidR="00F24717"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сестра участковая </w:t>
      </w:r>
      <w:r w:rsid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РМЭ «Советская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Хасанова </w:t>
      </w: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Гюзелия</w:t>
      </w:r>
      <w:proofErr w:type="spellEnd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Юсуповна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помощник врача-эпидемиолога </w:t>
      </w:r>
      <w:r w:rsid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РМЭ «Республиканская психиатрическая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1234D1" w:rsidRPr="00F24717" w:rsidRDefault="001234D1" w:rsidP="0012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4D1" w:rsidRPr="00F24717" w:rsidRDefault="001234D1" w:rsidP="001234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Яковлева Людмила Владимировна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AA8"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врач-акушер-гинеколог поликлиники ГБУ РМЭ «</w:t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Медведевская</w:t>
      </w:r>
      <w:proofErr w:type="spellEnd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234D1" w:rsidRPr="00F24717" w:rsidTr="00114671">
        <w:tc>
          <w:tcPr>
            <w:tcW w:w="1706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1234D1" w:rsidRPr="00F24717" w:rsidRDefault="001234D1" w:rsidP="001146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170F9" w:rsidRPr="00F24717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F21" w:rsidRPr="00F24717" w:rsidRDefault="00CD1F21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F24717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F24717" w:rsidRDefault="00C170F9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C170F9" w:rsidRPr="00F24717" w:rsidRDefault="00C170F9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C170F9" w:rsidRPr="00F24717" w:rsidRDefault="00C170F9" w:rsidP="00E31082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C170F9" w:rsidRPr="00F24717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F24717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F24717" w:rsidRDefault="00C170F9" w:rsidP="0095564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F24717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sectPr w:rsidR="00C170F9" w:rsidRPr="00F24717" w:rsidSect="00F24717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11" w:rsidRDefault="009E2811" w:rsidP="00036407">
      <w:pPr>
        <w:spacing w:after="0" w:line="240" w:lineRule="auto"/>
      </w:pPr>
      <w:r>
        <w:separator/>
      </w:r>
    </w:p>
  </w:endnote>
  <w:endnote w:type="continuationSeparator" w:id="0">
    <w:p w:rsidR="009E2811" w:rsidRDefault="009E2811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11" w:rsidRDefault="009E2811" w:rsidP="00036407">
      <w:pPr>
        <w:spacing w:after="0" w:line="240" w:lineRule="auto"/>
      </w:pPr>
      <w:r>
        <w:separator/>
      </w:r>
    </w:p>
  </w:footnote>
  <w:footnote w:type="continuationSeparator" w:id="0">
    <w:p w:rsidR="009E2811" w:rsidRDefault="009E2811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Content>
      <w:p w:rsidR="009E2811" w:rsidRDefault="009E281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E2811" w:rsidRDefault="009E28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A4F61"/>
    <w:rsid w:val="00114671"/>
    <w:rsid w:val="001201FA"/>
    <w:rsid w:val="001234D1"/>
    <w:rsid w:val="00144829"/>
    <w:rsid w:val="001542B3"/>
    <w:rsid w:val="00170BEF"/>
    <w:rsid w:val="001D6D6F"/>
    <w:rsid w:val="001E10F7"/>
    <w:rsid w:val="00204BEC"/>
    <w:rsid w:val="00245A13"/>
    <w:rsid w:val="00257DEE"/>
    <w:rsid w:val="00272556"/>
    <w:rsid w:val="002955BB"/>
    <w:rsid w:val="002C01F4"/>
    <w:rsid w:val="002C6C68"/>
    <w:rsid w:val="002D46C1"/>
    <w:rsid w:val="00351B66"/>
    <w:rsid w:val="003D0E6C"/>
    <w:rsid w:val="00403919"/>
    <w:rsid w:val="00441F2D"/>
    <w:rsid w:val="0044410A"/>
    <w:rsid w:val="00481EEF"/>
    <w:rsid w:val="004C4532"/>
    <w:rsid w:val="004D6B60"/>
    <w:rsid w:val="004E53A9"/>
    <w:rsid w:val="0051555D"/>
    <w:rsid w:val="00590C91"/>
    <w:rsid w:val="005A559D"/>
    <w:rsid w:val="005F6336"/>
    <w:rsid w:val="00613017"/>
    <w:rsid w:val="00640917"/>
    <w:rsid w:val="00656E1B"/>
    <w:rsid w:val="00690FF5"/>
    <w:rsid w:val="006C5BF5"/>
    <w:rsid w:val="006D23C1"/>
    <w:rsid w:val="006E1473"/>
    <w:rsid w:val="007249BF"/>
    <w:rsid w:val="00750B96"/>
    <w:rsid w:val="00785AFC"/>
    <w:rsid w:val="007968FC"/>
    <w:rsid w:val="007C3106"/>
    <w:rsid w:val="007F4F8A"/>
    <w:rsid w:val="0085589D"/>
    <w:rsid w:val="008931B8"/>
    <w:rsid w:val="008A4B90"/>
    <w:rsid w:val="008A64AF"/>
    <w:rsid w:val="008E08A1"/>
    <w:rsid w:val="008F2278"/>
    <w:rsid w:val="009163A5"/>
    <w:rsid w:val="00951AF6"/>
    <w:rsid w:val="00955640"/>
    <w:rsid w:val="00956F52"/>
    <w:rsid w:val="0099087C"/>
    <w:rsid w:val="009A08D8"/>
    <w:rsid w:val="009C2C99"/>
    <w:rsid w:val="009E2811"/>
    <w:rsid w:val="009F42C3"/>
    <w:rsid w:val="00A728BA"/>
    <w:rsid w:val="00AD6D75"/>
    <w:rsid w:val="00AE0734"/>
    <w:rsid w:val="00BA5B75"/>
    <w:rsid w:val="00BF5DEC"/>
    <w:rsid w:val="00C170F9"/>
    <w:rsid w:val="00C329EF"/>
    <w:rsid w:val="00C475C3"/>
    <w:rsid w:val="00C83CB4"/>
    <w:rsid w:val="00CC7AA8"/>
    <w:rsid w:val="00CD1F21"/>
    <w:rsid w:val="00D2743E"/>
    <w:rsid w:val="00D63BDF"/>
    <w:rsid w:val="00D75EFC"/>
    <w:rsid w:val="00DA40C5"/>
    <w:rsid w:val="00DB4E9F"/>
    <w:rsid w:val="00DB5A22"/>
    <w:rsid w:val="00DE6886"/>
    <w:rsid w:val="00E31082"/>
    <w:rsid w:val="00E548EE"/>
    <w:rsid w:val="00E62265"/>
    <w:rsid w:val="00E84EE3"/>
    <w:rsid w:val="00E94DCB"/>
    <w:rsid w:val="00EB16AC"/>
    <w:rsid w:val="00ED2A99"/>
    <w:rsid w:val="00F24717"/>
    <w:rsid w:val="00F26BAA"/>
    <w:rsid w:val="00F90C00"/>
    <w:rsid w:val="00F928ED"/>
    <w:rsid w:val="00FB031D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20 мая 2021 г.</_x041e__x043f__x0438__x0441__x0430__x043d__x0438__x0435_>
    <_dlc_DocId xmlns="57504d04-691e-4fc4-8f09-4f19fdbe90f6">XXJ7TYMEEKJ2-6796-42</_dlc_DocId>
    <_dlc_DocIdUrl xmlns="57504d04-691e-4fc4-8f09-4f19fdbe90f6">
      <Url>https://vip.gov.mari.ru/minzdrav/_layouts/DocIdRedir.aspx?ID=XXJ7TYMEEKJ2-6796-42</Url>
      <Description>XXJ7TYMEEKJ2-6796-42</Description>
    </_dlc_DocIdUrl>
  </documentManagement>
</p:properties>
</file>

<file path=customXml/itemProps1.xml><?xml version="1.0" encoding="utf-8"?>
<ds:datastoreItem xmlns:ds="http://schemas.openxmlformats.org/officeDocument/2006/customXml" ds:itemID="{FD03E87A-B199-4AB7-9FF6-42F249726D0D}"/>
</file>

<file path=customXml/itemProps2.xml><?xml version="1.0" encoding="utf-8"?>
<ds:datastoreItem xmlns:ds="http://schemas.openxmlformats.org/officeDocument/2006/customXml" ds:itemID="{99AF7232-D34C-4E98-BA29-0A746F0689DE}"/>
</file>

<file path=customXml/itemProps3.xml><?xml version="1.0" encoding="utf-8"?>
<ds:datastoreItem xmlns:ds="http://schemas.openxmlformats.org/officeDocument/2006/customXml" ds:itemID="{405564F9-9BCD-4E50-BD3B-D50258B331EE}"/>
</file>

<file path=customXml/itemProps4.xml><?xml version="1.0" encoding="utf-8"?>
<ds:datastoreItem xmlns:ds="http://schemas.openxmlformats.org/officeDocument/2006/customXml" ds:itemID="{5112F4DC-88AF-46D2-8AB1-2E84BC1DCFA3}"/>
</file>

<file path=customXml/itemProps5.xml><?xml version="1.0" encoding="utf-8"?>
<ds:datastoreItem xmlns:ds="http://schemas.openxmlformats.org/officeDocument/2006/customXml" ds:itemID="{64CD6DDE-CFA0-4E49-A1AA-CEBF34719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9</cp:revision>
  <cp:lastPrinted>2021-09-02T06:03:00Z</cp:lastPrinted>
  <dcterms:created xsi:type="dcterms:W3CDTF">2021-05-21T07:53:00Z</dcterms:created>
  <dcterms:modified xsi:type="dcterms:W3CDTF">2021-09-02T06:53:00Z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1d8da5c0-2c05-42a2-b796-fb2dca2dfab8</vt:lpwstr>
  </property>
</Properties>
</file>