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расширенной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BA5B7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406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марта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3406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1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заседания – 9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заседания – 1</w:t>
      </w:r>
      <w:r w:rsidR="00F928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D2743E" w:rsidRDefault="00D2743E" w:rsidP="00D274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274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D2743E" w:rsidRPr="00D2743E" w:rsidTr="00BA5B75">
        <w:tc>
          <w:tcPr>
            <w:tcW w:w="1358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Панькова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Марина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Викторовна</w:t>
            </w:r>
            <w:proofErr w:type="spellEnd"/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коллегии, министр здравоохранения Республики Марий Эл</w:t>
            </w:r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743E" w:rsidRPr="00D2743E" w:rsidTr="00BA5B75">
        <w:tc>
          <w:tcPr>
            <w:tcW w:w="1358" w:type="pct"/>
          </w:tcPr>
          <w:p w:rsidR="00D2743E" w:rsidRPr="00D2743E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Бастракова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2743E" w:rsidRPr="00D2743E" w:rsidTr="00BA5B75">
        <w:tc>
          <w:tcPr>
            <w:tcW w:w="1358" w:type="pct"/>
          </w:tcPr>
          <w:p w:rsidR="00D2743E" w:rsidRPr="00D2743E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Ушакова Ангелина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B5A22" w:rsidRPr="00D2743E" w:rsidTr="00BA5B75">
        <w:tc>
          <w:tcPr>
            <w:tcW w:w="1358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Грачева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коллегии, ведущий 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общего отдела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590C91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0C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Члены коллегии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pct"/>
          </w:tcPr>
          <w:p w:rsidR="00DB5A22" w:rsidRPr="00D2743E" w:rsidRDefault="00DB5A22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«Республиканская клиническая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территориального фонда обязательного медицинского страхования Республики 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Зейтулаева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Юлиана Викторовна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«Йошкар-Олинская детская городская больница»</w:t>
            </w:r>
          </w:p>
        </w:tc>
      </w:tr>
      <w:tr w:rsidR="005168FB" w:rsidRPr="004E53A9" w:rsidTr="005168FB">
        <w:tc>
          <w:tcPr>
            <w:tcW w:w="1358" w:type="pct"/>
          </w:tcPr>
          <w:p w:rsidR="005168FB" w:rsidRPr="00BA5B75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26" w:type="pct"/>
          </w:tcPr>
          <w:p w:rsidR="005168FB" w:rsidRPr="00441F2D" w:rsidRDefault="005168FB" w:rsidP="0051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5168FB" w:rsidRPr="00BA5B75" w:rsidRDefault="005168FB" w:rsidP="00B0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ГБПОУ РМЭ «Йошкар-Олинский медицинский колледж» 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5168FB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26" w:type="pct"/>
          </w:tcPr>
          <w:p w:rsidR="00DB5A22" w:rsidRPr="005168FB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B034ED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Марийской республиканской </w:t>
            </w: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профсоюза работников здравоохранения Российской Федерации</w:t>
            </w:r>
            <w:proofErr w:type="gramEnd"/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03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Трохимец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Романовна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8C4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Медведевская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DB5A22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8C4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«Волжская центральная городская больница»</w:t>
            </w:r>
          </w:p>
        </w:tc>
      </w:tr>
    </w:tbl>
    <w:p w:rsidR="00C475C3" w:rsidRPr="00BA5B75" w:rsidRDefault="00C475C3" w:rsidP="00BA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C91">
        <w:rPr>
          <w:rFonts w:ascii="Times New Roman" w:eastAsia="Times New Roman" w:hAnsi="Times New Roman" w:cs="Times New Roman"/>
          <w:sz w:val="26"/>
          <w:szCs w:val="26"/>
          <w:u w:val="single"/>
        </w:rPr>
        <w:t>На коллегии отсутствовали</w:t>
      </w:r>
      <w:r w:rsidR="00AE0734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18"/>
        <w:gridCol w:w="421"/>
        <w:gridCol w:w="6064"/>
      </w:tblGrid>
      <w:tr w:rsidR="005168FB" w:rsidRPr="00036407" w:rsidTr="00B034ED">
        <w:tc>
          <w:tcPr>
            <w:tcW w:w="1398" w:type="pct"/>
          </w:tcPr>
          <w:p w:rsidR="005168FB" w:rsidRPr="00036407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Варченко Галина Григорьевна</w:t>
            </w:r>
          </w:p>
        </w:tc>
        <w:tc>
          <w:tcPr>
            <w:tcW w:w="234" w:type="pct"/>
          </w:tcPr>
          <w:p w:rsidR="005168FB" w:rsidRPr="00D2743E" w:rsidRDefault="005168FB" w:rsidP="00B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8" w:type="pct"/>
          </w:tcPr>
          <w:p w:rsidR="005168FB" w:rsidRPr="00E62265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«Поликлиника №1 </w:t>
            </w:r>
            <w:r w:rsid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г. Йошкар-Олы»</w:t>
            </w:r>
            <w:r w:rsid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(больничный лист)</w:t>
            </w:r>
          </w:p>
        </w:tc>
      </w:tr>
      <w:tr w:rsidR="005168FB" w:rsidRPr="00D2743E" w:rsidTr="00B034ED">
        <w:tc>
          <w:tcPr>
            <w:tcW w:w="1398" w:type="pct"/>
          </w:tcPr>
          <w:p w:rsidR="005168FB" w:rsidRPr="00D2743E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Королева Татьяна Евгеньевна</w:t>
            </w:r>
          </w:p>
        </w:tc>
        <w:tc>
          <w:tcPr>
            <w:tcW w:w="234" w:type="pct"/>
          </w:tcPr>
          <w:p w:rsidR="005168FB" w:rsidRPr="00D2743E" w:rsidRDefault="005168FB" w:rsidP="00B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8" w:type="pct"/>
          </w:tcPr>
          <w:p w:rsidR="005168FB" w:rsidRPr="00E62265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  <w:r w:rsid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(больничный лист)</w:t>
            </w:r>
          </w:p>
        </w:tc>
      </w:tr>
    </w:tbl>
    <w:p w:rsidR="00D2743E" w:rsidRDefault="00D2743E" w:rsidP="0003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C91">
        <w:rPr>
          <w:rFonts w:ascii="Times New Roman" w:eastAsia="Times New Roman" w:hAnsi="Times New Roman" w:cs="Times New Roman"/>
          <w:sz w:val="26"/>
          <w:szCs w:val="26"/>
          <w:u w:val="single"/>
        </w:rPr>
        <w:t>На коллегию Минздрава Республики Марий Эл были приглашены</w:t>
      </w:r>
      <w:r w:rsidR="00AE073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68FB" w:rsidRDefault="005168FB" w:rsidP="0003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310"/>
        <w:gridCol w:w="6529"/>
      </w:tblGrid>
      <w:tr w:rsidR="005168FB" w:rsidRPr="005168FB" w:rsidTr="005168FB">
        <w:tc>
          <w:tcPr>
            <w:tcW w:w="1202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Гладнев</w:t>
            </w:r>
            <w:proofErr w:type="spellEnd"/>
          </w:p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</w:t>
            </w:r>
          </w:p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Юрьевич</w:t>
            </w:r>
          </w:p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26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Территориального органа Федеральной службы по надзору в сфере здравоохранения и социального развития по Республике Марий Эл (Управление Росздравнадзора по Республике Марий Эл)</w:t>
            </w:r>
          </w:p>
        </w:tc>
      </w:tr>
      <w:tr w:rsidR="005168FB" w:rsidRPr="005168FB" w:rsidTr="005168FB">
        <w:tc>
          <w:tcPr>
            <w:tcW w:w="1202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Мозайло</w:t>
            </w:r>
            <w:proofErr w:type="spellEnd"/>
          </w:p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</w:t>
            </w:r>
          </w:p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Валериановна</w:t>
            </w:r>
          </w:p>
        </w:tc>
        <w:tc>
          <w:tcPr>
            <w:tcW w:w="172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26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Главного бюро </w:t>
            </w:r>
            <w:proofErr w:type="gramStart"/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 по Республике Марий Эл» </w:t>
            </w:r>
          </w:p>
        </w:tc>
      </w:tr>
      <w:tr w:rsidR="005168FB" w:rsidRPr="005168FB" w:rsidTr="005168FB">
        <w:tc>
          <w:tcPr>
            <w:tcW w:w="1202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Щитов</w:t>
            </w:r>
          </w:p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Александр</w:t>
            </w:r>
          </w:p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Андреевич</w:t>
            </w:r>
          </w:p>
        </w:tc>
        <w:tc>
          <w:tcPr>
            <w:tcW w:w="172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3626" w:type="pct"/>
          </w:tcPr>
          <w:p w:rsidR="005168FB" w:rsidRPr="005168FB" w:rsidRDefault="005168FB" w:rsidP="005168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5168F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управляющий </w:t>
            </w:r>
            <w:r w:rsidR="00B034E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</w:t>
            </w:r>
            <w:r w:rsidRPr="005168F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егионального отделения Фонда </w:t>
            </w:r>
            <w:r w:rsidRPr="005168F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lastRenderedPageBreak/>
              <w:t>социального страхования Российской Федерации по Республике Марий Эл</w:t>
            </w:r>
          </w:p>
        </w:tc>
      </w:tr>
    </w:tbl>
    <w:p w:rsidR="005168FB" w:rsidRPr="009070BE" w:rsidRDefault="005168FB" w:rsidP="0003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расширенную коллегию Минздрава были приглашены:</w:t>
      </w:r>
    </w:p>
    <w:p w:rsidR="00785AFC" w:rsidRPr="009070BE" w:rsidRDefault="00785AFC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учреждений здравоохранения республики, заместители руководителей по лечебным вопросам и по экономике.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на расширенной коллегии присутствовало – </w:t>
      </w:r>
      <w:r w:rsidR="009F42C3"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03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них: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коллегии – </w:t>
      </w:r>
      <w:r w:rsidR="009F42C3" w:rsidRPr="008A4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03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руководители учреждений здравоохранения  их заместители – </w:t>
      </w:r>
      <w:r w:rsidR="00B03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</w:t>
      </w:r>
      <w:r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работники Минздрава Республики Марий Эл– </w:t>
      </w:r>
      <w:r w:rsidR="008A4B90"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03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приглашенные – </w:t>
      </w:r>
      <w:r w:rsidR="00C47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743E" w:rsidRPr="009070B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E9F" w:rsidRDefault="00DB4E9F" w:rsidP="0078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расширенную коллегию было представлено </w:t>
      </w:r>
      <w:r w:rsidR="00664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DB4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вопрос</w:t>
      </w:r>
      <w:r w:rsid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B4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19F3" w:rsidRPr="009070BE" w:rsidRDefault="00C919F3" w:rsidP="0078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Заключение Рамочного Соглашения о волонтерской деятельности </w:t>
      </w: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области паллиативной помощи с «Университетом третьего возраста».</w:t>
      </w: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Итоги реализации национальных проектов «Демография», «Здравоохранение» и работы учреждений здравоохранения по оказанию медицинской помощи населению Республики Марий Эл за 2019 г. и задачи на 2020 г.</w:t>
      </w: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Доклад: </w:t>
      </w:r>
      <w:proofErr w:type="spellStart"/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Бастракова</w:t>
      </w:r>
      <w:proofErr w:type="spellEnd"/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Т.А., заместитель министра здравоохранения Республики Марий Эл.</w:t>
      </w: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Итоги финансово-хозяйственной деятельности учреждений здравоохранения республики за 2019 год.</w:t>
      </w: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Доклад: Ушакова А.И., заместитель министра здравоохранения Республики Марий Эл.</w:t>
      </w: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Задачи медицинских организаций, подведомственных Министерству здравоохранения Республики Марий Эл на 2020 год.</w:t>
      </w: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Доклад: Панькова М.В., министр здравоохранения Республики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Марий Эл.</w:t>
      </w:r>
    </w:p>
    <w:p w:rsid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Разное.</w:t>
      </w:r>
    </w:p>
    <w:p w:rsidR="00C919F3" w:rsidRPr="009070BE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75" w:rsidRDefault="00BA5B75" w:rsidP="008E3BF6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E3BF6"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Заключение Рамочного Соглашения о волонтерской деятельности в области паллиативной помощи </w:t>
      </w:r>
      <w:r w:rsid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E3BF6"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«Университетом третьего возраста».</w:t>
      </w:r>
      <w:proofErr w:type="gramEnd"/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6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М.В.Панькова</w:t>
      </w:r>
      <w:proofErr w:type="spellEnd"/>
      <w:r w:rsidR="0066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3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</w:t>
      </w:r>
      <w:r w:rsidR="0066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9070BE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BF6" w:rsidRDefault="00730012" w:rsidP="0073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0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Pr="00730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Рамочно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30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30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волонтерской деятельности в области паллиативной помощи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Министерством здравоохранения</w:t>
      </w:r>
      <w:r w:rsidRPr="00730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Марий Эл и </w:t>
      </w:r>
      <w:r w:rsidRPr="00730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«Университетом третьего возраста»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Федеральном государственном бюджетном образовательном учреждении высшего образования «Марийский государственный университет».</w:t>
      </w:r>
    </w:p>
    <w:p w:rsidR="00730012" w:rsidRPr="009070BE" w:rsidRDefault="00730012" w:rsidP="0073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реализации национальных проектов «Демография», «Здравоохранение» и работы учреждений здравоохранения по оказанию медицинской помощи населению Республики Марий Эл за 2019 г. и задачи на 2020 г.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Т.А.Бастракова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финансово-хозяйственной деятельности учреждений здравоохранения республики за 2019 год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А.И.Ушакова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4748" w:rsidRDefault="00D34748" w:rsidP="0073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70BE" w:rsidRDefault="009070BE" w:rsidP="009070BE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медицинских организаций, подведомственных Министерству здравоохранения Республики Марий Эл на 2020 год.</w:t>
      </w:r>
    </w:p>
    <w:p w:rsidR="009070BE" w:rsidRDefault="009070BE" w:rsidP="009070BE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9070BE" w:rsidRDefault="009070BE" w:rsidP="009070BE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М.В.Панькова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0BE" w:rsidRDefault="009070BE" w:rsidP="0073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19F3" w:rsidRPr="00C919F3" w:rsidRDefault="00C919F3" w:rsidP="00C91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Заслушав и обсудив доклады: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E3BF6"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реализации национальных проектов «Демография», «Здравоохранение» и работы учреждений здравоохранения по оказанию медицинской помощи населению Республики Марий Эл за 2019 г. и задачи на 2020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8E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E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Т.А.Бастракова</w:t>
      </w:r>
      <w:proofErr w:type="spellEnd"/>
      <w:r w:rsidR="008E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финансово-хозяйственной деятельности учреждений здравоохранения республики за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А.И.Ушакова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</w:t>
      </w:r>
      <w:r w:rsidRPr="008E3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медицинских организаций, подведомственных Министерству здравоохранения Республики Марий Эл на 2020 год.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М.В.Панькова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ила</w:t>
      </w: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перед Министерством здравоохранения и медицинскими организациями республики ставятся следующие задачи: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Продолжение реализации мероприятий региональных проектов в рамках национальных проектов «Здравоохранение» и «Демография» </w:t>
      </w: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 реализацию региональных проектов за счет всех источников финансирования, в 2020 году планируется направить 2160,9 млн. рублей).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Планируется: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проведение мероприятий по снижению смертности населения </w:t>
      </w: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основных причин и увеличение ожидаемой продолжительности жизни;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обеспечение современным медицинским оборудованием медицинских организаций;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строительство для замены старых зданий 17 фельдшерско-акушерских пунктов для населенных пунктов с численностью населения от 100 до 2000 человек в 8 муниципальных районах республики (Волжский муниципальный район - 5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ФАПов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Медведевский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- 3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Куженерский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Моркинский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Сернурский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районы по 2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Горномарийский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Мари-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Турекский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Параньгинский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районы по 1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ФАПу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продолжение работы по созданию «Новой модели медицинской организации»;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увеличение объемов выездной работы, с учетом работы приобретенных в 2018-2019 гг. передвижных мобильных комплексов;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выполнение плановых объемов профилактических осмотров и диспансеризации взрослых и детей;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дальнейшее развитие региональной медицинской информационной системы на основе единой государственной информационной системы в сфере здравоохранения (ЕГИСЗ)», переоснащение медицинских организаций компьютерной и офисной техникой, подключение к сети Интернет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ФАПов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сокращение кадрового дефицита среди врачей и средних медицинских работников.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Завершение строительства поликлиники ГБУ Республики Марий Эл «Козьмодемьянская межрайонная больница».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Продолжение работы по подготовке региональной Программы</w:t>
      </w:r>
      <w:r w:rsidRPr="00C919F3">
        <w:rPr>
          <w:rFonts w:ascii="Calibri" w:eastAsia="Times New Roman" w:hAnsi="Calibri" w:cs="Times New Roman"/>
          <w:lang w:eastAsia="ru-RU"/>
        </w:rPr>
        <w:t xml:space="preserve"> </w:t>
      </w: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модернизации первичного звена здравоохранения на 2020-2024 годы.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4. Совершенствование лекарственного обеспечения населения, в том числе: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внедрение на территории Республики Марий Эл единого сквозного регистра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льготополучателей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реализация программ льготного лекарственного обеспечения, </w:t>
      </w: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том числе мероприятия «Организация обеспечения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ангиопластика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коронарных артерий со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стентированием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катетерная</w:t>
      </w:r>
      <w:proofErr w:type="spell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абляция по поводу сердечно-сосудистых заболеваний лекарственными препаратами в соответствии с перечнем, утвержденным Министерством здравоохранения Российской Федерации, по рецептам врачей (фельдшеров) через аптечные организации» подпрограммы 2 государственной</w:t>
      </w:r>
      <w:proofErr w:type="gram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Республики Марий Эл «Развитие здравоохранения» на 2013-2025 годы.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5. Совершенствование оказания скорой медицинской помощи с учетом созданной единой диспетчерской службы.</w:t>
      </w:r>
    </w:p>
    <w:p w:rsidR="00C919F3" w:rsidRPr="00C919F3" w:rsidRDefault="00C919F3" w:rsidP="00C91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Продолжение работы по выполнению </w:t>
      </w:r>
      <w:proofErr w:type="gramStart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совершенствования системы оплаты труда</w:t>
      </w:r>
      <w:proofErr w:type="gramEnd"/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достижения рекомендуемых значений структуры заработной платы, созданию эффективных систем стимулирования, учитывающих результаты деятельности работников медицинских организаций.</w:t>
      </w:r>
    </w:p>
    <w:p w:rsidR="00C919F3" w:rsidRPr="00C919F3" w:rsidRDefault="00C919F3" w:rsidP="009070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7. Принятие мер по сокращению кредиторской задолженности медицинских организаций, повышение качества внутреннего финансового контроля на уровне каждой медицинской организации.</w:t>
      </w:r>
    </w:p>
    <w:p w:rsidR="00C919F3" w:rsidRPr="00C919F3" w:rsidRDefault="00C919F3" w:rsidP="009070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>8. Дальнейшее совершенствование условий оплаты медицинской помощи, подходов к контролю объемов, сроков, качества и условий предоставления медицинской помощи при реализации территориальной программы ОМС.</w:t>
      </w:r>
    </w:p>
    <w:p w:rsidR="00817F89" w:rsidRDefault="00C919F3" w:rsidP="009070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Продолжение работы по реализации мероприятий, направленных на энергосбережение и повышение </w:t>
      </w:r>
      <w:r w:rsidR="00D34748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энергетической эффективности.</w:t>
      </w:r>
    </w:p>
    <w:p w:rsidR="009070BE" w:rsidRPr="009070BE" w:rsidRDefault="009070BE" w:rsidP="009070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9070BE" w:rsidRDefault="00557E3E" w:rsidP="00907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0BE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="00204BEC" w:rsidRPr="009070B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Разное</w:t>
      </w:r>
    </w:p>
    <w:p w:rsidR="00204BEC" w:rsidRPr="00D34748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D347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_____________________________________________________________________________________________________________</w:t>
      </w:r>
      <w:r w:rsidR="00817F8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Pr="00D347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</w:t>
      </w:r>
    </w:p>
    <w:p w:rsidR="00204BEC" w:rsidRPr="00D34748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557E3E"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П.А.Саутенко</w:t>
      </w:r>
      <w:proofErr w:type="spellEnd"/>
      <w:r w:rsidR="00557E3E"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Е.Г. </w:t>
      </w:r>
      <w:proofErr w:type="spellStart"/>
      <w:r w:rsidR="00557E3E"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Рокина</w:t>
      </w:r>
      <w:proofErr w:type="spellEnd"/>
      <w:r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968FC" w:rsidRPr="009070BE" w:rsidRDefault="007968F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0F9" w:rsidRDefault="00557E3E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</w:t>
      </w:r>
      <w:proofErr w:type="gram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правового отдела Министерства здравоохранения Республики Марий Эл</w:t>
      </w:r>
      <w:proofErr w:type="gram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Саутенко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 об антимонопольном 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комплаенсе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Министерстве здравоохранения Республики Марий Эл за 2019 год утвердить.</w:t>
      </w:r>
    </w:p>
    <w:p w:rsidR="009070BE" w:rsidRDefault="009070BE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E3E" w:rsidRPr="00557E3E" w:rsidRDefault="00557E3E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070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наградных материалов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7E3E" w:rsidRDefault="00557E3E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Е.Г., начальник</w:t>
      </w:r>
      <w:r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</w:t>
      </w: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0BE" w:rsidRPr="003873EC" w:rsidRDefault="009070BE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агрудный знак «Отличник здравоохранения»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 Виталий Владимирович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хирургическим отделением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врач-хирург ГБУ РМЭ «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министра здравоохранения 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Ершова Ольга Вениаминовна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медицинской части  ГБУ РМЭ «Поликлиника №2 г. Йошкар-Олы»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Короткова Алла Анатольевна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заведующая офтальмологическим консультативно-диагностическим отделение</w:t>
      </w:r>
      <w:proofErr w:type="gram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м-</w:t>
      </w:r>
      <w:proofErr w:type="gram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врач-офтальмолог  ГБУ РМЭ «Республиканская офтальмологическая больница имени 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Никифорова Любовь Викторовна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старшая медицинская сестра поликлиники  ГБУ РМЭ «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Пайбактова</w:t>
      </w:r>
      <w:proofErr w:type="spellEnd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Татьяна Александровна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 ГБУ РМЭ «Республиканская станция переливания крови»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Толстова Светлана Леонидовна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старшая акушерка родового отделения №2 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Pr="00557E3E" w:rsidRDefault="00557E3E" w:rsidP="0055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Завойских</w:t>
      </w:r>
      <w:proofErr w:type="spellEnd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Сергей Александрович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заведующий отделением паллиативной медицинской помощи  ГБУ РМЭ «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Куженерская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Самойлова Лариса Петровна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врач-педиатр городской (районный) 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Фатыхова</w:t>
      </w:r>
      <w:proofErr w:type="spellEnd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Флюра</w:t>
      </w:r>
      <w:proofErr w:type="spellEnd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Гайнановна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 ГБУ РМЭ «Мари-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имени 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В.В.Свинина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Pr="00557E3E" w:rsidRDefault="00557E3E" w:rsidP="0055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Егошина Галина Леонидовна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 ГБУ РМЭ «Республиканская психиатрическая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Касимова</w:t>
      </w:r>
      <w:proofErr w:type="spellEnd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Альфия</w:t>
      </w:r>
      <w:proofErr w:type="spellEnd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Гайдибариевна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старшая медицинская сестра отделения №4  хирургического ГБУ РМЭ «Республиканский клинический госпиталь ветеранов войн»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Михеева Наталия Николаевна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 ГБУ РМЭ «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Куженерская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Суслова Елена Анатольевна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 ГБУ РМЭ «Республиканский наркологический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557E3E" w:rsidRPr="00557E3E" w:rsidRDefault="00557E3E" w:rsidP="0055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Зыкова Ирина Михайловна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врач-стоматолог-терапевт ГБУ РМЭ «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Куженерская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Михайлова Нинель Аркадьевна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врач-невролог ГБУ РМЭ «</w:t>
      </w:r>
      <w:proofErr w:type="spell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Крылова Раиса Васильевна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медицинская сестра </w:t>
      </w:r>
      <w:proofErr w:type="gramStart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процедурной</w:t>
      </w:r>
      <w:proofErr w:type="gramEnd"/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урологического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Никифоров Дмитрий Александрович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отделением анестезиологии-реанимации с палатами реанимации и интенсивной терапии  врач-анестезиолог-реаниматолог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Табаков Алексей Викторович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врач-уролог урологического отделения 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34748" w:rsidRPr="000C1251" w:rsidTr="00557E3E">
        <w:tc>
          <w:tcPr>
            <w:tcW w:w="1706" w:type="dxa"/>
          </w:tcPr>
          <w:p w:rsidR="00D34748" w:rsidRPr="00364298" w:rsidRDefault="00D34748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D34748" w:rsidRPr="00364298" w:rsidRDefault="00D34748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D34748" w:rsidRPr="00364298" w:rsidRDefault="00D34748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:rsidR="00D34748" w:rsidRPr="00364298" w:rsidRDefault="00D34748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Торбеева Нина Романовна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медицинский лабораторный техник (фельдшер-лаборант) судебно-химического отделения ГБУ РМЭ «Бюро судебно-медицинской экспертизы»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55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Шербашова</w:t>
      </w:r>
      <w:proofErr w:type="spellEnd"/>
      <w:r w:rsidRPr="00557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Алевтина Анатольевна</w:t>
      </w:r>
      <w:r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старшая медицинская сестра приемного отделения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7E3E" w:rsidRPr="00364298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E3E" w:rsidRPr="000C1251" w:rsidTr="00557E3E">
        <w:tc>
          <w:tcPr>
            <w:tcW w:w="1706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7E3E" w:rsidRPr="00364298" w:rsidRDefault="00557E3E" w:rsidP="0055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E3E" w:rsidRDefault="00557E3E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C170F9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C170F9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E3108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170F9" w:rsidSect="00BA5B75">
      <w:headerReference w:type="default" r:id="rId8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BE" w:rsidRDefault="009070BE" w:rsidP="00036407">
      <w:pPr>
        <w:spacing w:after="0" w:line="240" w:lineRule="auto"/>
      </w:pPr>
      <w:r>
        <w:separator/>
      </w:r>
    </w:p>
  </w:endnote>
  <w:endnote w:type="continuationSeparator" w:id="0">
    <w:p w:rsidR="009070BE" w:rsidRDefault="009070BE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BE" w:rsidRDefault="009070BE" w:rsidP="00036407">
      <w:pPr>
        <w:spacing w:after="0" w:line="240" w:lineRule="auto"/>
      </w:pPr>
      <w:r>
        <w:separator/>
      </w:r>
    </w:p>
  </w:footnote>
  <w:footnote w:type="continuationSeparator" w:id="0">
    <w:p w:rsidR="009070BE" w:rsidRDefault="009070BE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9070BE" w:rsidRDefault="009070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B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70BE" w:rsidRDefault="00907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1542B3"/>
    <w:rsid w:val="001D6D6F"/>
    <w:rsid w:val="00204BEC"/>
    <w:rsid w:val="00245A13"/>
    <w:rsid w:val="00257DEE"/>
    <w:rsid w:val="00336ED7"/>
    <w:rsid w:val="0034060A"/>
    <w:rsid w:val="00441F2D"/>
    <w:rsid w:val="00481EEF"/>
    <w:rsid w:val="004E53A9"/>
    <w:rsid w:val="0051555D"/>
    <w:rsid w:val="005168FB"/>
    <w:rsid w:val="00557E3E"/>
    <w:rsid w:val="00590C91"/>
    <w:rsid w:val="00613017"/>
    <w:rsid w:val="00664C72"/>
    <w:rsid w:val="00665B8D"/>
    <w:rsid w:val="006C5BF5"/>
    <w:rsid w:val="00730012"/>
    <w:rsid w:val="00785AFC"/>
    <w:rsid w:val="007968FC"/>
    <w:rsid w:val="00817F89"/>
    <w:rsid w:val="008A4B90"/>
    <w:rsid w:val="008C46DE"/>
    <w:rsid w:val="008E08A1"/>
    <w:rsid w:val="008E3BF6"/>
    <w:rsid w:val="008F2278"/>
    <w:rsid w:val="009070BE"/>
    <w:rsid w:val="009F42C3"/>
    <w:rsid w:val="00AD6D75"/>
    <w:rsid w:val="00AE0734"/>
    <w:rsid w:val="00B034ED"/>
    <w:rsid w:val="00B41F51"/>
    <w:rsid w:val="00BA5B75"/>
    <w:rsid w:val="00C15A28"/>
    <w:rsid w:val="00C170F9"/>
    <w:rsid w:val="00C329EF"/>
    <w:rsid w:val="00C475C3"/>
    <w:rsid w:val="00C83CB4"/>
    <w:rsid w:val="00C919F3"/>
    <w:rsid w:val="00D2743E"/>
    <w:rsid w:val="00D34748"/>
    <w:rsid w:val="00DB4E9F"/>
    <w:rsid w:val="00DB5A22"/>
    <w:rsid w:val="00E31082"/>
    <w:rsid w:val="00E62265"/>
    <w:rsid w:val="00ED7D43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5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5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4 марта 2020 года</_x041e__x043f__x0438__x0441__x0430__x043d__x0438__x0435_>
    <_dlc_DocId xmlns="57504d04-691e-4fc4-8f09-4f19fdbe90f6">XXJ7TYMEEKJ2-6796-35</_dlc_DocId>
    <_dlc_DocIdUrl xmlns="57504d04-691e-4fc4-8f09-4f19fdbe90f6">
      <Url>https://vip.gov.mari.ru/minzdrav/_layouts/DocIdRedir.aspx?ID=XXJ7TYMEEKJ2-6796-35</Url>
      <Description>XXJ7TYMEEKJ2-6796-35</Description>
    </_dlc_DocIdUrl>
  </documentManagement>
</p:properties>
</file>

<file path=customXml/itemProps1.xml><?xml version="1.0" encoding="utf-8"?>
<ds:datastoreItem xmlns:ds="http://schemas.openxmlformats.org/officeDocument/2006/customXml" ds:itemID="{4963F405-F086-4E2C-A771-F0CDC43F3B87}"/>
</file>

<file path=customXml/itemProps2.xml><?xml version="1.0" encoding="utf-8"?>
<ds:datastoreItem xmlns:ds="http://schemas.openxmlformats.org/officeDocument/2006/customXml" ds:itemID="{30D2188C-45D3-476E-92F4-877DDE60F29A}"/>
</file>

<file path=customXml/itemProps3.xml><?xml version="1.0" encoding="utf-8"?>
<ds:datastoreItem xmlns:ds="http://schemas.openxmlformats.org/officeDocument/2006/customXml" ds:itemID="{0B2C1869-6097-4B81-BBA1-44C25FBC4C8A}"/>
</file>

<file path=customXml/itemProps4.xml><?xml version="1.0" encoding="utf-8"?>
<ds:datastoreItem xmlns:ds="http://schemas.openxmlformats.org/officeDocument/2006/customXml" ds:itemID="{406D9907-FEE7-418B-A88A-655BEE383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расширенной коллегии</dc:title>
  <dc:creator>Ольга Грачева</dc:creator>
  <cp:lastModifiedBy>User</cp:lastModifiedBy>
  <cp:revision>2</cp:revision>
  <cp:lastPrinted>2020-04-20T13:54:00Z</cp:lastPrinted>
  <dcterms:created xsi:type="dcterms:W3CDTF">2020-06-05T10:31:00Z</dcterms:created>
  <dcterms:modified xsi:type="dcterms:W3CDTF">2020-06-05T10:31:00Z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8a819c8e-f365-4863-87cf-f8347e31c843</vt:lpwstr>
  </property>
</Properties>
</file>