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932950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  <w:r w:rsidR="008E4A16" w:rsidRPr="00205781">
              <w:t xml:space="preserve">  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8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r w:rsidR="0003177C">
              <w:t xml:space="preserve"> </w:t>
            </w:r>
            <w:hyperlink r:id="rId9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BD52D2" w:rsidRPr="00205781">
              <w:t xml:space="preserve"> </w:t>
            </w:r>
            <w:r w:rsidR="008E4A16" w:rsidRPr="00205781">
              <w:t>4240</w:t>
            </w:r>
            <w:r w:rsidR="00EE6728">
              <w:t>33</w:t>
            </w:r>
            <w:r w:rsidR="008E4A16" w:rsidRPr="00205781">
              <w:t xml:space="preserve"> 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0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190AB1">
            <w:pPr>
              <w:jc w:val="center"/>
              <w:rPr>
                <w:bCs/>
                <w:lang w:val="en-US"/>
              </w:rPr>
            </w:pPr>
            <w:hyperlink r:id="rId11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  <w:r w:rsidR="0003177C" w:rsidRPr="005F48F9">
              <w:rPr>
                <w:bCs/>
                <w:lang w:val="en-US"/>
              </w:rPr>
              <w:t xml:space="preserve">  </w:t>
            </w:r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8E4A16" w:rsidRDefault="00190AB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02</w:t>
            </w:r>
            <w:r w:rsidR="00932950" w:rsidRPr="0036662F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10</w:t>
            </w:r>
            <w:r w:rsidR="00932950" w:rsidRPr="0036662F">
              <w:rPr>
                <w:sz w:val="22"/>
              </w:rPr>
              <w:t>.</w:t>
            </w:r>
            <w:r w:rsidR="008E4A16" w:rsidRPr="0036662F">
              <w:rPr>
                <w:sz w:val="22"/>
              </w:rPr>
              <w:t>20</w:t>
            </w:r>
            <w:r w:rsidR="00907328" w:rsidRPr="0036662F">
              <w:rPr>
                <w:sz w:val="22"/>
              </w:rPr>
              <w:t>1</w:t>
            </w:r>
            <w:r w:rsidR="003F33D5" w:rsidRPr="0036662F">
              <w:rPr>
                <w:sz w:val="22"/>
              </w:rPr>
              <w:t>9</w:t>
            </w:r>
            <w:r w:rsidR="0071616D">
              <w:rPr>
                <w:sz w:val="22"/>
              </w:rPr>
              <w:t xml:space="preserve"> г. №</w:t>
            </w:r>
            <w:r w:rsidR="004E4DB2" w:rsidRPr="004E4DB2">
              <w:rPr>
                <w:sz w:val="22"/>
              </w:rPr>
              <w:t xml:space="preserve"> </w:t>
            </w:r>
            <w:r w:rsidR="00932950">
              <w:rPr>
                <w:sz w:val="22"/>
              </w:rPr>
              <w:t>б/н</w:t>
            </w:r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Pr="00B96A01" w:rsidRDefault="008E4A1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8E4A16" w:rsidRDefault="008E4A16">
            <w:pPr>
              <w:jc w:val="center"/>
              <w:rPr>
                <w:sz w:val="28"/>
              </w:rPr>
            </w:pPr>
          </w:p>
        </w:tc>
      </w:tr>
    </w:tbl>
    <w:p w:rsidR="00932950" w:rsidRPr="00DB102D" w:rsidRDefault="00401F46" w:rsidP="00932950">
      <w:pPr>
        <w:ind w:left="5245"/>
        <w:jc w:val="center"/>
        <w:rPr>
          <w:sz w:val="24"/>
          <w:szCs w:val="24"/>
        </w:rPr>
      </w:pPr>
      <w:r w:rsidRPr="00DB102D">
        <w:rPr>
          <w:sz w:val="24"/>
          <w:szCs w:val="24"/>
        </w:rPr>
        <w:t>1</w:t>
      </w:r>
      <w:r w:rsidR="006F4BA0" w:rsidRPr="00DB102D">
        <w:rPr>
          <w:sz w:val="24"/>
          <w:szCs w:val="24"/>
        </w:rPr>
        <w:t>0</w:t>
      </w:r>
      <w:r w:rsidR="00932950" w:rsidRPr="00DB102D">
        <w:rPr>
          <w:sz w:val="24"/>
          <w:szCs w:val="24"/>
        </w:rPr>
        <w:t xml:space="preserve"> </w:t>
      </w:r>
      <w:r w:rsidR="006F4BA0" w:rsidRPr="00DB102D">
        <w:rPr>
          <w:sz w:val="24"/>
          <w:szCs w:val="24"/>
        </w:rPr>
        <w:t>октября</w:t>
      </w:r>
      <w:r w:rsidR="00932950" w:rsidRPr="00DB102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32950" w:rsidRPr="00DB102D">
          <w:rPr>
            <w:sz w:val="24"/>
            <w:szCs w:val="24"/>
          </w:rPr>
          <w:t>2019 г</w:t>
        </w:r>
      </w:smartTag>
      <w:r w:rsidR="00932950" w:rsidRPr="00DB102D">
        <w:rPr>
          <w:sz w:val="24"/>
          <w:szCs w:val="24"/>
        </w:rPr>
        <w:t>.</w:t>
      </w:r>
    </w:p>
    <w:p w:rsidR="00932950" w:rsidRPr="00DB102D" w:rsidRDefault="00932950" w:rsidP="00932950">
      <w:pPr>
        <w:ind w:left="5245"/>
        <w:jc w:val="center"/>
        <w:rPr>
          <w:sz w:val="24"/>
          <w:szCs w:val="24"/>
        </w:rPr>
      </w:pPr>
      <w:r w:rsidRPr="00DB102D">
        <w:rPr>
          <w:sz w:val="24"/>
          <w:szCs w:val="24"/>
        </w:rPr>
        <w:t>10.00</w:t>
      </w:r>
    </w:p>
    <w:p w:rsidR="00932950" w:rsidRPr="00DB102D" w:rsidRDefault="00932950" w:rsidP="00932950">
      <w:pPr>
        <w:ind w:left="5245"/>
        <w:jc w:val="center"/>
        <w:rPr>
          <w:sz w:val="24"/>
          <w:szCs w:val="24"/>
        </w:rPr>
      </w:pPr>
      <w:r w:rsidRPr="00DB102D">
        <w:rPr>
          <w:sz w:val="24"/>
          <w:szCs w:val="24"/>
        </w:rPr>
        <w:t>Минздрав РМЭ</w:t>
      </w:r>
    </w:p>
    <w:p w:rsidR="00DB102D" w:rsidRPr="00DB102D" w:rsidRDefault="00DB102D" w:rsidP="00932950">
      <w:pPr>
        <w:jc w:val="center"/>
        <w:rPr>
          <w:sz w:val="24"/>
          <w:szCs w:val="24"/>
        </w:rPr>
      </w:pPr>
    </w:p>
    <w:p w:rsidR="00932950" w:rsidRPr="00DB102D" w:rsidRDefault="00932950" w:rsidP="00932950">
      <w:pPr>
        <w:jc w:val="center"/>
        <w:rPr>
          <w:sz w:val="24"/>
          <w:szCs w:val="24"/>
        </w:rPr>
      </w:pPr>
      <w:r w:rsidRPr="00DB102D">
        <w:rPr>
          <w:sz w:val="24"/>
          <w:szCs w:val="24"/>
        </w:rPr>
        <w:t xml:space="preserve">Повестка коллегии </w:t>
      </w:r>
    </w:p>
    <w:p w:rsidR="00932950" w:rsidRPr="00DB102D" w:rsidRDefault="00932950" w:rsidP="00932950">
      <w:pPr>
        <w:jc w:val="center"/>
        <w:rPr>
          <w:sz w:val="24"/>
          <w:szCs w:val="24"/>
        </w:rPr>
      </w:pPr>
      <w:r w:rsidRPr="00DB102D">
        <w:rPr>
          <w:sz w:val="24"/>
          <w:szCs w:val="24"/>
        </w:rPr>
        <w:t>Министерства здравоохранения Республики Марий Эл</w:t>
      </w:r>
    </w:p>
    <w:p w:rsidR="00932950" w:rsidRPr="00DB102D" w:rsidRDefault="00932950" w:rsidP="00932950">
      <w:pPr>
        <w:jc w:val="center"/>
        <w:rPr>
          <w:sz w:val="24"/>
          <w:szCs w:val="24"/>
        </w:rPr>
      </w:pPr>
    </w:p>
    <w:p w:rsidR="00F5542D" w:rsidRPr="00DB102D" w:rsidRDefault="006F4BA0" w:rsidP="00F5542D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1. </w:t>
      </w:r>
      <w:r w:rsidR="00F5542D" w:rsidRPr="00DB102D">
        <w:rPr>
          <w:sz w:val="24"/>
          <w:szCs w:val="24"/>
        </w:rPr>
        <w:t>Организация работы учреждения родовспоможения II группы ГБУ РМЭ «Мари-</w:t>
      </w:r>
      <w:proofErr w:type="spellStart"/>
      <w:r w:rsidR="00F5542D" w:rsidRPr="00DB102D">
        <w:rPr>
          <w:sz w:val="24"/>
          <w:szCs w:val="24"/>
        </w:rPr>
        <w:t>Турекская</w:t>
      </w:r>
      <w:proofErr w:type="spellEnd"/>
      <w:r w:rsidR="00F5542D" w:rsidRPr="00DB102D">
        <w:rPr>
          <w:sz w:val="24"/>
          <w:szCs w:val="24"/>
        </w:rPr>
        <w:t xml:space="preserve"> центральная районная больница».</w:t>
      </w:r>
    </w:p>
    <w:p w:rsidR="00F5542D" w:rsidRPr="00DB102D" w:rsidRDefault="00F5542D" w:rsidP="00F5542D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Доклад: Дробышев Виктор Анатольевич, главный специалист по акушерству и гинекологии Министерства здравоохранения Республики Марий Эл.</w:t>
      </w:r>
    </w:p>
    <w:p w:rsidR="001B3A4C" w:rsidRPr="00DB102D" w:rsidRDefault="00F5542D" w:rsidP="001B3A4C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2. </w:t>
      </w:r>
      <w:r w:rsidR="001B3A4C" w:rsidRPr="00DB102D">
        <w:rPr>
          <w:sz w:val="24"/>
          <w:szCs w:val="24"/>
        </w:rPr>
        <w:t xml:space="preserve">Выполнение мероприятий по развитию регионального сегмента государственной информационной системы в сфере здравоохранения (ЕГИСЗ)» по итогам </w:t>
      </w:r>
      <w:r w:rsidR="0036662F" w:rsidRPr="00DB102D">
        <w:rPr>
          <w:sz w:val="24"/>
          <w:szCs w:val="24"/>
        </w:rPr>
        <w:t>9 месяцев</w:t>
      </w:r>
      <w:r w:rsidR="001B3A4C" w:rsidRPr="00DB102D">
        <w:rPr>
          <w:sz w:val="24"/>
          <w:szCs w:val="24"/>
        </w:rPr>
        <w:t xml:space="preserve"> 2019 года</w:t>
      </w:r>
      <w:r w:rsidR="0031728B" w:rsidRPr="00DB102D">
        <w:rPr>
          <w:sz w:val="24"/>
          <w:szCs w:val="24"/>
        </w:rPr>
        <w:t>.</w:t>
      </w:r>
    </w:p>
    <w:p w:rsidR="001B3A4C" w:rsidRPr="00DB102D" w:rsidRDefault="001B3A4C" w:rsidP="001B3A4C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Доклад: Михайлов Эрнст Геннадьевич, начальник ГКУ РМЭ «Медицинский информационно-аналитический центр»</w:t>
      </w:r>
      <w:r w:rsidR="0031728B" w:rsidRPr="00DB102D">
        <w:rPr>
          <w:sz w:val="24"/>
          <w:szCs w:val="24"/>
        </w:rPr>
        <w:t>.</w:t>
      </w:r>
    </w:p>
    <w:p w:rsidR="00932950" w:rsidRPr="00DB102D" w:rsidRDefault="004A2A71" w:rsidP="00B96A01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3</w:t>
      </w:r>
      <w:r w:rsidR="00F5542D" w:rsidRPr="00DB102D">
        <w:rPr>
          <w:sz w:val="24"/>
          <w:szCs w:val="24"/>
        </w:rPr>
        <w:t>. </w:t>
      </w:r>
      <w:r w:rsidR="00932950" w:rsidRPr="00DB102D">
        <w:rPr>
          <w:sz w:val="24"/>
          <w:szCs w:val="24"/>
        </w:rPr>
        <w:t>Контрольные вопросы:</w:t>
      </w:r>
    </w:p>
    <w:p w:rsidR="00E1487F" w:rsidRPr="00DB102D" w:rsidRDefault="00E1487F" w:rsidP="008A2A9B">
      <w:pPr>
        <w:ind w:firstLine="709"/>
        <w:jc w:val="both"/>
        <w:rPr>
          <w:sz w:val="24"/>
          <w:szCs w:val="24"/>
        </w:rPr>
      </w:pPr>
      <w:r w:rsidRPr="00DB102D">
        <w:rPr>
          <w:b/>
          <w:sz w:val="24"/>
          <w:szCs w:val="24"/>
        </w:rPr>
        <w:t xml:space="preserve">Коллегия от 20.09.2017 </w:t>
      </w:r>
      <w:r w:rsidRPr="00DB102D">
        <w:rPr>
          <w:sz w:val="24"/>
          <w:szCs w:val="24"/>
        </w:rPr>
        <w:t xml:space="preserve">Вопросы оказания медицинской помощи жителям </w:t>
      </w:r>
      <w:proofErr w:type="spellStart"/>
      <w:r w:rsidRPr="00DB102D">
        <w:rPr>
          <w:sz w:val="24"/>
          <w:szCs w:val="24"/>
        </w:rPr>
        <w:t>Горномарийского</w:t>
      </w:r>
      <w:proofErr w:type="spellEnd"/>
      <w:r w:rsidRPr="00DB102D">
        <w:rPr>
          <w:sz w:val="24"/>
          <w:szCs w:val="24"/>
        </w:rPr>
        <w:t xml:space="preserve"> и </w:t>
      </w:r>
      <w:proofErr w:type="spellStart"/>
      <w:r w:rsidRPr="00DB102D">
        <w:rPr>
          <w:sz w:val="24"/>
          <w:szCs w:val="24"/>
        </w:rPr>
        <w:t>Юринского</w:t>
      </w:r>
      <w:proofErr w:type="spellEnd"/>
      <w:r w:rsidRPr="00DB102D">
        <w:rPr>
          <w:sz w:val="24"/>
          <w:szCs w:val="24"/>
        </w:rPr>
        <w:t xml:space="preserve"> районов (результаты комплек</w:t>
      </w:r>
      <w:r w:rsidR="0036662F" w:rsidRPr="00DB102D">
        <w:rPr>
          <w:sz w:val="24"/>
          <w:szCs w:val="24"/>
        </w:rPr>
        <w:t>сной проверки) п.2.4, 2.6-2.8 (</w:t>
      </w:r>
      <w:r w:rsidRPr="00DB102D">
        <w:rPr>
          <w:sz w:val="24"/>
          <w:szCs w:val="24"/>
        </w:rPr>
        <w:t>в части онкологии)</w:t>
      </w:r>
      <w:r w:rsidR="0031728B" w:rsidRPr="00DB102D">
        <w:rPr>
          <w:sz w:val="24"/>
          <w:szCs w:val="24"/>
        </w:rPr>
        <w:t>.</w:t>
      </w:r>
      <w:r w:rsidRPr="00DB102D">
        <w:rPr>
          <w:sz w:val="24"/>
          <w:szCs w:val="24"/>
        </w:rPr>
        <w:t xml:space="preserve"> </w:t>
      </w:r>
    </w:p>
    <w:p w:rsidR="006F4BA0" w:rsidRPr="00DB102D" w:rsidRDefault="008A2A9B" w:rsidP="008A2A9B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 xml:space="preserve">Доклад: </w:t>
      </w:r>
      <w:r w:rsidR="00E1487F" w:rsidRPr="00DB102D">
        <w:rPr>
          <w:sz w:val="24"/>
          <w:szCs w:val="24"/>
        </w:rPr>
        <w:t>Сидоров Н.М.</w:t>
      </w:r>
      <w:r w:rsidR="00C86F28" w:rsidRPr="00DB102D">
        <w:rPr>
          <w:sz w:val="24"/>
          <w:szCs w:val="24"/>
        </w:rPr>
        <w:t xml:space="preserve"> главный врач ГБУ РМЭ «Козьмодемьянская межрайонная больница»</w:t>
      </w:r>
      <w:r w:rsidR="0031728B" w:rsidRPr="00DB102D">
        <w:rPr>
          <w:sz w:val="24"/>
          <w:szCs w:val="24"/>
        </w:rPr>
        <w:t>.</w:t>
      </w:r>
    </w:p>
    <w:p w:rsidR="008A2A9B" w:rsidRPr="00DB102D" w:rsidRDefault="008A2A9B" w:rsidP="008A2A9B">
      <w:pPr>
        <w:ind w:firstLine="709"/>
        <w:jc w:val="both"/>
        <w:rPr>
          <w:bCs/>
          <w:sz w:val="24"/>
          <w:szCs w:val="24"/>
        </w:rPr>
      </w:pPr>
      <w:r w:rsidRPr="00DB102D">
        <w:rPr>
          <w:b/>
          <w:sz w:val="24"/>
          <w:szCs w:val="24"/>
        </w:rPr>
        <w:t xml:space="preserve">Коллегия от 19.07.2018 </w:t>
      </w:r>
      <w:r w:rsidRPr="00DB102D">
        <w:rPr>
          <w:sz w:val="24"/>
          <w:szCs w:val="24"/>
        </w:rPr>
        <w:t>Вопросы обезболивания пациентов при оказании паллиативной помощи</w:t>
      </w:r>
      <w:r w:rsidR="0031728B" w:rsidRPr="00DB102D">
        <w:rPr>
          <w:sz w:val="24"/>
          <w:szCs w:val="24"/>
        </w:rPr>
        <w:t>. На</w:t>
      </w:r>
      <w:r w:rsidR="0031728B" w:rsidRPr="00DB102D">
        <w:rPr>
          <w:rStyle w:val="FontStyle22"/>
          <w:b w:val="0"/>
          <w:i w:val="0"/>
          <w:sz w:val="24"/>
          <w:szCs w:val="24"/>
        </w:rPr>
        <w:t xml:space="preserve"> контроле все решение коллегии.</w:t>
      </w:r>
    </w:p>
    <w:p w:rsidR="008A2A9B" w:rsidRPr="00DB102D" w:rsidRDefault="008A2A9B" w:rsidP="008A2A9B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Доклад:</w:t>
      </w:r>
      <w:r w:rsidR="00567BD2" w:rsidRPr="00DB102D">
        <w:rPr>
          <w:sz w:val="24"/>
          <w:szCs w:val="24"/>
        </w:rPr>
        <w:t xml:space="preserve"> Зверева Д.С</w:t>
      </w:r>
      <w:r w:rsidR="00397EB7" w:rsidRPr="00DB102D">
        <w:rPr>
          <w:sz w:val="24"/>
          <w:szCs w:val="24"/>
        </w:rPr>
        <w:t>.,</w:t>
      </w:r>
      <w:r w:rsidR="00567BD2" w:rsidRPr="00DB102D">
        <w:rPr>
          <w:sz w:val="24"/>
          <w:szCs w:val="24"/>
        </w:rPr>
        <w:t xml:space="preserve"> главный внештатный специалист по паллиативной помощи</w:t>
      </w:r>
      <w:r w:rsidR="0031728B" w:rsidRPr="00DB102D">
        <w:rPr>
          <w:sz w:val="24"/>
          <w:szCs w:val="24"/>
        </w:rPr>
        <w:t xml:space="preserve"> Министерства здравоохранения Республики Марий Эл</w:t>
      </w:r>
      <w:r w:rsidR="00567BD2" w:rsidRPr="00DB102D">
        <w:rPr>
          <w:sz w:val="24"/>
          <w:szCs w:val="24"/>
        </w:rPr>
        <w:t>.</w:t>
      </w:r>
      <w:r w:rsidR="0031728B" w:rsidRPr="00DB102D">
        <w:rPr>
          <w:rStyle w:val="FontStyle22"/>
          <w:b w:val="0"/>
          <w:i w:val="0"/>
          <w:sz w:val="24"/>
          <w:szCs w:val="24"/>
        </w:rPr>
        <w:t xml:space="preserve"> </w:t>
      </w:r>
    </w:p>
    <w:p w:rsidR="00884001" w:rsidRPr="00DB102D" w:rsidRDefault="00884001" w:rsidP="00884001">
      <w:pPr>
        <w:ind w:firstLine="709"/>
        <w:jc w:val="both"/>
        <w:rPr>
          <w:b/>
          <w:sz w:val="24"/>
          <w:szCs w:val="24"/>
        </w:rPr>
      </w:pPr>
      <w:r w:rsidRPr="00DB102D">
        <w:rPr>
          <w:b/>
          <w:sz w:val="24"/>
          <w:szCs w:val="24"/>
        </w:rPr>
        <w:t xml:space="preserve">Коллегия от 13.12.2018 </w:t>
      </w:r>
      <w:r w:rsidRPr="00DB102D">
        <w:rPr>
          <w:rStyle w:val="FontStyle22"/>
          <w:b w:val="0"/>
          <w:i w:val="0"/>
          <w:sz w:val="24"/>
          <w:szCs w:val="24"/>
        </w:rPr>
        <w:t>Состояние оказания медицинской помощи пострадавшим в ДТП на территории Республики Марий Эл.</w:t>
      </w:r>
      <w:r w:rsidR="00B15CF8" w:rsidRPr="00DB102D">
        <w:rPr>
          <w:rStyle w:val="FontStyle22"/>
          <w:b w:val="0"/>
          <w:i w:val="0"/>
          <w:sz w:val="24"/>
          <w:szCs w:val="24"/>
        </w:rPr>
        <w:t xml:space="preserve"> </w:t>
      </w:r>
      <w:r w:rsidRPr="00DB102D">
        <w:rPr>
          <w:rStyle w:val="FontStyle22"/>
          <w:b w:val="0"/>
          <w:i w:val="0"/>
          <w:sz w:val="24"/>
          <w:szCs w:val="24"/>
        </w:rPr>
        <w:t>На контроле все решение коллегии.</w:t>
      </w:r>
    </w:p>
    <w:p w:rsidR="00884001" w:rsidRPr="00DB102D" w:rsidRDefault="00884001" w:rsidP="00884001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 xml:space="preserve">Доклад: </w:t>
      </w:r>
      <w:r w:rsidRPr="00DB102D">
        <w:rPr>
          <w:rStyle w:val="FontStyle22"/>
          <w:b w:val="0"/>
          <w:i w:val="0"/>
          <w:sz w:val="24"/>
          <w:szCs w:val="24"/>
        </w:rPr>
        <w:t>Глазырин Алексей Павлович</w:t>
      </w:r>
      <w:r w:rsidR="00B15CF8" w:rsidRPr="00DB102D">
        <w:rPr>
          <w:rStyle w:val="FontStyle22"/>
          <w:b w:val="0"/>
          <w:i w:val="0"/>
          <w:sz w:val="24"/>
          <w:szCs w:val="24"/>
        </w:rPr>
        <w:t xml:space="preserve">, </w:t>
      </w:r>
      <w:r w:rsidRPr="00DB102D">
        <w:rPr>
          <w:sz w:val="24"/>
          <w:szCs w:val="24"/>
        </w:rPr>
        <w:t>главный специалист хирург Министерства здравоохранения Республики Марий Эл.</w:t>
      </w:r>
    </w:p>
    <w:p w:rsidR="00473C1A" w:rsidRPr="00DB102D" w:rsidRDefault="004A2A71" w:rsidP="00473C1A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>4</w:t>
      </w:r>
      <w:r w:rsidR="001B3A4C" w:rsidRPr="00DB102D">
        <w:rPr>
          <w:sz w:val="24"/>
          <w:szCs w:val="24"/>
        </w:rPr>
        <w:t>. </w:t>
      </w:r>
      <w:r w:rsidR="00473C1A" w:rsidRPr="00DB102D">
        <w:rPr>
          <w:sz w:val="24"/>
          <w:szCs w:val="24"/>
        </w:rPr>
        <w:t>Наградной материал.</w:t>
      </w:r>
    </w:p>
    <w:p w:rsidR="008A2A9B" w:rsidRPr="00DB102D" w:rsidRDefault="00473C1A" w:rsidP="00473C1A">
      <w:pPr>
        <w:ind w:firstLine="709"/>
        <w:jc w:val="both"/>
        <w:rPr>
          <w:sz w:val="24"/>
          <w:szCs w:val="24"/>
        </w:rPr>
      </w:pPr>
      <w:r w:rsidRPr="00DB102D">
        <w:rPr>
          <w:sz w:val="24"/>
          <w:szCs w:val="24"/>
        </w:rPr>
        <w:t xml:space="preserve">Информация: </w:t>
      </w:r>
      <w:proofErr w:type="spellStart"/>
      <w:r w:rsidRPr="00DB102D">
        <w:rPr>
          <w:sz w:val="24"/>
          <w:szCs w:val="24"/>
        </w:rPr>
        <w:t>Рокина</w:t>
      </w:r>
      <w:proofErr w:type="spellEnd"/>
      <w:r w:rsidRPr="00DB102D">
        <w:rPr>
          <w:sz w:val="24"/>
          <w:szCs w:val="24"/>
        </w:rPr>
        <w:t xml:space="preserve"> Е.Г., начальник отдела государственной</w:t>
      </w:r>
      <w:bookmarkStart w:id="0" w:name="_GoBack"/>
      <w:bookmarkEnd w:id="0"/>
      <w:r w:rsidRPr="00DB102D">
        <w:rPr>
          <w:sz w:val="24"/>
          <w:szCs w:val="24"/>
        </w:rPr>
        <w:t xml:space="preserve"> гражданской службы и кадровой работы Министерства здравоохранения Республики Марий Эл.</w:t>
      </w:r>
    </w:p>
    <w:p w:rsidR="00932950" w:rsidRDefault="00932950" w:rsidP="00932950">
      <w:pPr>
        <w:rPr>
          <w:rStyle w:val="FontStyle22"/>
          <w:b w:val="0"/>
          <w:bCs w:val="0"/>
          <w:i w:val="0"/>
          <w:iCs w:val="0"/>
          <w:sz w:val="24"/>
          <w:szCs w:val="24"/>
        </w:rPr>
      </w:pPr>
    </w:p>
    <w:p w:rsidR="00DB102D" w:rsidRPr="00DB102D" w:rsidRDefault="00DB102D" w:rsidP="00932950">
      <w:pPr>
        <w:rPr>
          <w:rStyle w:val="FontStyle22"/>
          <w:b w:val="0"/>
          <w:bCs w:val="0"/>
          <w:i w:val="0"/>
          <w:iCs w:val="0"/>
          <w:sz w:val="24"/>
          <w:szCs w:val="24"/>
        </w:rPr>
      </w:pPr>
    </w:p>
    <w:p w:rsidR="008A2A9B" w:rsidRPr="00DB102D" w:rsidRDefault="00BF6EDC" w:rsidP="00DB102D">
      <w:pPr>
        <w:tabs>
          <w:tab w:val="left" w:pos="7088"/>
        </w:tabs>
        <w:rPr>
          <w:sz w:val="24"/>
          <w:szCs w:val="24"/>
        </w:rPr>
      </w:pPr>
      <w:r w:rsidRPr="00DB102D">
        <w:rPr>
          <w:sz w:val="24"/>
          <w:szCs w:val="24"/>
        </w:rPr>
        <w:t>М</w:t>
      </w:r>
      <w:r w:rsidR="00932950" w:rsidRPr="00DB102D">
        <w:rPr>
          <w:sz w:val="24"/>
          <w:szCs w:val="24"/>
        </w:rPr>
        <w:t>инистр</w:t>
      </w:r>
      <w:r w:rsidR="00932950" w:rsidRPr="00DB102D">
        <w:rPr>
          <w:sz w:val="24"/>
          <w:szCs w:val="24"/>
        </w:rPr>
        <w:tab/>
      </w:r>
      <w:proofErr w:type="spellStart"/>
      <w:r w:rsidRPr="00DB102D">
        <w:rPr>
          <w:sz w:val="24"/>
          <w:szCs w:val="24"/>
        </w:rPr>
        <w:t>М.В.Панькова</w:t>
      </w:r>
      <w:proofErr w:type="spellEnd"/>
    </w:p>
    <w:p w:rsidR="00DB102D" w:rsidRPr="00DB102D" w:rsidRDefault="00DB102D" w:rsidP="00932950">
      <w:pPr>
        <w:rPr>
          <w:sz w:val="16"/>
          <w:szCs w:val="16"/>
        </w:rPr>
      </w:pPr>
    </w:p>
    <w:p w:rsidR="00DB102D" w:rsidRDefault="00DB102D" w:rsidP="00932950">
      <w:pPr>
        <w:rPr>
          <w:sz w:val="16"/>
          <w:szCs w:val="16"/>
        </w:rPr>
      </w:pPr>
    </w:p>
    <w:p w:rsidR="00524493" w:rsidRPr="00DB102D" w:rsidRDefault="00932950" w:rsidP="00932950">
      <w:pPr>
        <w:rPr>
          <w:sz w:val="16"/>
          <w:szCs w:val="16"/>
        </w:rPr>
      </w:pPr>
      <w:r w:rsidRPr="00DB102D">
        <w:rPr>
          <w:sz w:val="16"/>
          <w:szCs w:val="16"/>
        </w:rPr>
        <w:t>Грачева О.А., 8 (8362)</w:t>
      </w:r>
      <w:r w:rsidR="00397EB7" w:rsidRPr="00DB102D">
        <w:rPr>
          <w:sz w:val="16"/>
          <w:szCs w:val="16"/>
        </w:rPr>
        <w:t>457387</w:t>
      </w:r>
    </w:p>
    <w:sectPr w:rsidR="00524493" w:rsidRPr="00DB102D" w:rsidSect="00DB102D">
      <w:pgSz w:w="11906" w:h="16838" w:code="9"/>
      <w:pgMar w:top="454" w:right="1134" w:bottom="426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B1" w:rsidRDefault="00190AB1">
      <w:r>
        <w:separator/>
      </w:r>
    </w:p>
  </w:endnote>
  <w:endnote w:type="continuationSeparator" w:id="0">
    <w:p w:rsidR="00190AB1" w:rsidRDefault="001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B1" w:rsidRDefault="00190AB1">
      <w:r>
        <w:separator/>
      </w:r>
    </w:p>
  </w:footnote>
  <w:footnote w:type="continuationSeparator" w:id="0">
    <w:p w:rsidR="00190AB1" w:rsidRDefault="0019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0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0AB1"/>
    <w:rsid w:val="00192F18"/>
    <w:rsid w:val="0019360C"/>
    <w:rsid w:val="00193D52"/>
    <w:rsid w:val="001A1802"/>
    <w:rsid w:val="001A306D"/>
    <w:rsid w:val="001B3A25"/>
    <w:rsid w:val="001B3A4C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24FC2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1B9C"/>
    <w:rsid w:val="003067E4"/>
    <w:rsid w:val="00310A0C"/>
    <w:rsid w:val="0031728B"/>
    <w:rsid w:val="00323841"/>
    <w:rsid w:val="00331BCD"/>
    <w:rsid w:val="0034008A"/>
    <w:rsid w:val="00343494"/>
    <w:rsid w:val="003436AB"/>
    <w:rsid w:val="003437E0"/>
    <w:rsid w:val="00346E4C"/>
    <w:rsid w:val="00350674"/>
    <w:rsid w:val="00350A18"/>
    <w:rsid w:val="0035520E"/>
    <w:rsid w:val="00361165"/>
    <w:rsid w:val="0036662F"/>
    <w:rsid w:val="003745BF"/>
    <w:rsid w:val="00375C5F"/>
    <w:rsid w:val="00376A08"/>
    <w:rsid w:val="00377791"/>
    <w:rsid w:val="0038697B"/>
    <w:rsid w:val="00387F90"/>
    <w:rsid w:val="00393A5E"/>
    <w:rsid w:val="00397EB7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1F46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3C1A"/>
    <w:rsid w:val="00474683"/>
    <w:rsid w:val="00490C79"/>
    <w:rsid w:val="004925DD"/>
    <w:rsid w:val="004945E6"/>
    <w:rsid w:val="004A2A71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24C6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67BD2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6F4BA0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51EB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1A3A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001"/>
    <w:rsid w:val="008872B9"/>
    <w:rsid w:val="008872CE"/>
    <w:rsid w:val="0089456D"/>
    <w:rsid w:val="008975E0"/>
    <w:rsid w:val="008A2A9B"/>
    <w:rsid w:val="008B3CF2"/>
    <w:rsid w:val="008C0C89"/>
    <w:rsid w:val="008C6F2F"/>
    <w:rsid w:val="008D4FE2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777A"/>
    <w:rsid w:val="00932950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00DC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5CF8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87AEF"/>
    <w:rsid w:val="00B916E9"/>
    <w:rsid w:val="00B9296E"/>
    <w:rsid w:val="00B955A7"/>
    <w:rsid w:val="00B96A01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BF6EDC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6F28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51B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152B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102D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1487F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5542D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10 октября 2019 года</_x041e__x043f__x0438__x0441__x0430__x043d__x0438__x0435_>
    <_dlc_DocId xmlns="57504d04-691e-4fc4-8f09-4f19fdbe90f6">XXJ7TYMEEKJ2-6795-31</_dlc_DocId>
    <_dlc_DocIdUrl xmlns="57504d04-691e-4fc4-8f09-4f19fdbe90f6">
      <Url>https://vip.gov.mari.ru/minzdrav/_layouts/DocIdRedir.aspx?ID=XXJ7TYMEEKJ2-6795-31</Url>
      <Description>XXJ7TYMEEKJ2-6795-31</Description>
    </_dlc_DocIdUrl>
  </documentManagement>
</p:properties>
</file>

<file path=customXml/itemProps1.xml><?xml version="1.0" encoding="utf-8"?>
<ds:datastoreItem xmlns:ds="http://schemas.openxmlformats.org/officeDocument/2006/customXml" ds:itemID="{DD80E653-85F3-4EED-850B-1C9D5DB1A096}"/>
</file>

<file path=customXml/itemProps2.xml><?xml version="1.0" encoding="utf-8"?>
<ds:datastoreItem xmlns:ds="http://schemas.openxmlformats.org/officeDocument/2006/customXml" ds:itemID="{74AF8561-56B0-48CF-9FB4-936790CA0535}"/>
</file>

<file path=customXml/itemProps3.xml><?xml version="1.0" encoding="utf-8"?>
<ds:datastoreItem xmlns:ds="http://schemas.openxmlformats.org/officeDocument/2006/customXml" ds:itemID="{00D976F6-5C3B-4E71-9A1F-935726AF1198}"/>
</file>

<file path=customXml/itemProps4.xml><?xml version="1.0" encoding="utf-8"?>
<ds:datastoreItem xmlns:ds="http://schemas.openxmlformats.org/officeDocument/2006/customXml" ds:itemID="{9681E72E-9278-4517-A15F-768C5B97953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265</TotalTime>
  <Pages>1</Pages>
  <Words>244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2331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15</cp:revision>
  <cp:lastPrinted>2019-10-02T10:34:00Z</cp:lastPrinted>
  <dcterms:created xsi:type="dcterms:W3CDTF">2019-07-04T05:42:00Z</dcterms:created>
  <dcterms:modified xsi:type="dcterms:W3CDTF">2019-10-02T10:34:00Z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cb7677a0-105b-4447-b4f0-1855bde4b64a</vt:lpwstr>
  </property>
</Properties>
</file>