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>Ваканси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врач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>-анестезиолог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>-реаниматоло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гов</w:t>
      </w: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медицин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E0569A">
        <w:rPr>
          <w:rFonts w:ascii="Times New Roman" w:hAnsi="Times New Roman" w:cs="Times New Roman"/>
          <w:b/>
          <w:bCs/>
          <w:sz w:val="28"/>
          <w:szCs w:val="28"/>
          <w:u w:val="single"/>
        </w:rPr>
        <w:t>ких организациях, находящихся в ведении Министерства здравоохранения Республики Марий Эл</w:t>
      </w: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Марий Эл информирует об имеющихся вакансиях </w:t>
      </w:r>
      <w:r w:rsidRPr="00E0569A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ачей-анестезиологов-реаниматологов</w:t>
      </w:r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Государственное бюджетное учреждение Республики Марий Эл «Новоторъяльская центральная районная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30 000 р.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Данные по вакансии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1 </w:t>
      </w:r>
    </w:p>
    <w:p w:rsidR="00630579" w:rsidRPr="000F0648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48">
        <w:rPr>
          <w:rFonts w:ascii="Times New Roman" w:hAnsi="Times New Roman" w:cs="Times New Roman"/>
          <w:b/>
          <w:bCs/>
          <w:sz w:val="28"/>
          <w:szCs w:val="28"/>
        </w:rPr>
        <w:t>Социальный пакет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E0569A">
        <w:rPr>
          <w:rFonts w:ascii="Times New Roman" w:hAnsi="Times New Roman" w:cs="Times New Roman"/>
          <w:sz w:val="28"/>
          <w:szCs w:val="28"/>
        </w:rPr>
        <w:t>подь</w:t>
      </w:r>
      <w:r>
        <w:rPr>
          <w:rFonts w:ascii="Times New Roman" w:hAnsi="Times New Roman" w:cs="Times New Roman"/>
          <w:sz w:val="28"/>
          <w:szCs w:val="28"/>
        </w:rPr>
        <w:t>емных, о</w:t>
      </w:r>
      <w:r w:rsidRPr="00E0569A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за аренду </w:t>
      </w:r>
      <w:r w:rsidRPr="00E0569A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E0569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E0569A">
        <w:rPr>
          <w:rFonts w:ascii="Times New Roman" w:hAnsi="Times New Roman" w:cs="Times New Roman"/>
          <w:sz w:val="28"/>
          <w:szCs w:val="28"/>
        </w:rPr>
        <w:t xml:space="preserve">жилья 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E0569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69A">
        <w:rPr>
          <w:rFonts w:ascii="Times New Roman" w:hAnsi="Times New Roman" w:cs="Times New Roman"/>
          <w:sz w:val="28"/>
          <w:szCs w:val="28"/>
        </w:rPr>
        <w:t xml:space="preserve"> договора по программе «Земский доктор»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Третьякова Надежда Николаевна 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Телефон : +7(83636)91241 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r w:rsidRPr="00E0569A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nt</w:t>
      </w:r>
      <w:hyperlink r:id="rId6" w:history="1">
        <w:r w:rsidRPr="00E0569A">
          <w:rPr>
            <w:rStyle w:val="a3"/>
            <w:rFonts w:ascii="Times New Roman" w:hAnsi="Times New Roman"/>
            <w:sz w:val="28"/>
            <w:szCs w:val="28"/>
          </w:rPr>
          <w:t>crb@minzdrav12.ru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Государственное бюджетное учреждение Республики Марий Эл </w:t>
        </w:r>
        <w:bookmarkStart w:id="0" w:name="_GoBack"/>
        <w:bookmarkEnd w:id="0"/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«Сернурская центральная районная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50 000 р.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Данные по вакансии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1 </w:t>
      </w:r>
    </w:p>
    <w:p w:rsidR="00630579" w:rsidRPr="000F0648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48">
        <w:rPr>
          <w:rFonts w:ascii="Times New Roman" w:hAnsi="Times New Roman" w:cs="Times New Roman"/>
          <w:b/>
          <w:bCs/>
          <w:sz w:val="28"/>
          <w:szCs w:val="28"/>
        </w:rPr>
        <w:t>Социальный пакет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E0569A">
        <w:rPr>
          <w:rFonts w:ascii="Times New Roman" w:hAnsi="Times New Roman" w:cs="Times New Roman"/>
          <w:sz w:val="28"/>
          <w:szCs w:val="28"/>
        </w:rPr>
        <w:t>подь</w:t>
      </w:r>
      <w:r>
        <w:rPr>
          <w:rFonts w:ascii="Times New Roman" w:hAnsi="Times New Roman" w:cs="Times New Roman"/>
          <w:sz w:val="28"/>
          <w:szCs w:val="28"/>
        </w:rPr>
        <w:t>емных, п</w:t>
      </w:r>
      <w:r w:rsidRPr="00E0569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E0569A">
        <w:rPr>
          <w:rFonts w:ascii="Times New Roman" w:hAnsi="Times New Roman" w:cs="Times New Roman"/>
          <w:sz w:val="28"/>
          <w:szCs w:val="28"/>
        </w:rPr>
        <w:t xml:space="preserve">жилья </w:t>
      </w: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Оплата проезда к месту работы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Возможно заключение договора по программе «Земский доктор»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Мамаев Денис Борисович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Телефон : +7(83633)97334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hyperlink r:id="rId8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kadr.sernurcrb@minzdrav12.ru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Государственное бюджетное учреждение Республики Марий Эл «Йошкар-Олинская городская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36 000 до 40 000 р.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2 </w:t>
      </w:r>
    </w:p>
    <w:p w:rsidR="00630579" w:rsidRPr="000F0648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48">
        <w:rPr>
          <w:rFonts w:ascii="Times New Roman" w:hAnsi="Times New Roman" w:cs="Times New Roman"/>
          <w:b/>
          <w:bCs/>
          <w:sz w:val="28"/>
          <w:szCs w:val="28"/>
        </w:rPr>
        <w:t>Социальный пакет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E0569A">
        <w:rPr>
          <w:rFonts w:ascii="Times New Roman" w:hAnsi="Times New Roman" w:cs="Times New Roman"/>
          <w:sz w:val="28"/>
          <w:szCs w:val="28"/>
        </w:rPr>
        <w:t>подь</w:t>
      </w:r>
      <w:r>
        <w:rPr>
          <w:rFonts w:ascii="Times New Roman" w:hAnsi="Times New Roman" w:cs="Times New Roman"/>
          <w:sz w:val="28"/>
          <w:szCs w:val="28"/>
        </w:rPr>
        <w:t>емных 250 тыс.рублей, о</w:t>
      </w:r>
      <w:r w:rsidRPr="00E0569A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за аренду </w:t>
      </w:r>
      <w:r w:rsidRPr="00E0569A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E0569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E0569A">
        <w:rPr>
          <w:rFonts w:ascii="Times New Roman" w:hAnsi="Times New Roman" w:cs="Times New Roman"/>
          <w:sz w:val="28"/>
          <w:szCs w:val="28"/>
        </w:rPr>
        <w:t xml:space="preserve">жилья </w:t>
      </w:r>
    </w:p>
    <w:p w:rsidR="00630579" w:rsidRPr="00E0569A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льготное питание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Шарифьянова Нурфия Рафагатовна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lastRenderedPageBreak/>
        <w:t xml:space="preserve">Телефон : +7(8362)685463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hyperlink r:id="rId10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yola.gorbol@gmail.com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Государственное бюджетное учреждение Республики Марий Эл «Волжская центральная городская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25 600 р.</w:t>
      </w:r>
    </w:p>
    <w:p w:rsidR="00630579" w:rsidRPr="00E0569A" w:rsidRDefault="00630579" w:rsidP="00630579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Данные по вакансии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4 </w:t>
      </w:r>
    </w:p>
    <w:p w:rsidR="00630579" w:rsidRPr="000F0648" w:rsidRDefault="00630579" w:rsidP="0063057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48">
        <w:rPr>
          <w:rFonts w:ascii="Times New Roman" w:hAnsi="Times New Roman" w:cs="Times New Roman"/>
          <w:b/>
          <w:bCs/>
          <w:sz w:val="28"/>
          <w:szCs w:val="28"/>
        </w:rPr>
        <w:t>Социальный пакет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579" w:rsidRDefault="00630579" w:rsidP="00630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69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E0569A">
        <w:rPr>
          <w:rFonts w:ascii="Times New Roman" w:hAnsi="Times New Roman" w:cs="Times New Roman"/>
          <w:sz w:val="28"/>
          <w:szCs w:val="28"/>
        </w:rPr>
        <w:t xml:space="preserve">жилья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 в д</w:t>
      </w:r>
      <w:r w:rsidRPr="00E0569A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569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69A">
        <w:rPr>
          <w:rFonts w:ascii="Times New Roman" w:hAnsi="Times New Roman" w:cs="Times New Roman"/>
          <w:sz w:val="28"/>
          <w:szCs w:val="28"/>
        </w:rPr>
        <w:t xml:space="preserve">, условия для приема пищи во время перерыва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Петрова Ольга Владимировна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Телефон : +78363146160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hyperlink r:id="rId12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volcqb@minzdrav12.ru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Государственное бюджетное учреждение Республики Марий Эл «Детская республиканская клиническая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20 000 р. до 40 000 р.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2 </w:t>
      </w:r>
    </w:p>
    <w:p w:rsidR="00630579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b/>
          <w:sz w:val="28"/>
          <w:szCs w:val="28"/>
        </w:rPr>
        <w:t>Дополнительные бонусы</w:t>
      </w:r>
      <w:r w:rsidRPr="00E05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579" w:rsidRPr="00E0569A" w:rsidRDefault="00630579" w:rsidP="00630579">
      <w:pPr>
        <w:ind w:left="708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Социальный пакет</w:t>
      </w:r>
      <w:r w:rsidRPr="00E0569A">
        <w:rPr>
          <w:rFonts w:ascii="Times New Roman" w:hAnsi="Times New Roman" w:cs="Times New Roman"/>
          <w:sz w:val="28"/>
          <w:szCs w:val="28"/>
        </w:rPr>
        <w:br/>
      </w: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Каменская Ольга Вячеславовна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Телефон : +7(8362)463935 </w:t>
      </w:r>
    </w:p>
    <w:p w:rsidR="00630579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hyperlink r:id="rId14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drkb@minzdrav12.ru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0579" w:rsidRPr="00E0569A" w:rsidRDefault="00630579" w:rsidP="006305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E056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Государственное бюджетное учреждение Республики Марий Эл «Республиканская клиническая больница</w:t>
        </w:r>
      </w:hyperlink>
      <w:r w:rsidRPr="00E0569A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>Заработная плата от 21 600 до 30 000 р.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Количество рабочих мест: 2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0B01">
        <w:rPr>
          <w:rFonts w:ascii="Times New Roman" w:hAnsi="Times New Roman" w:cs="Times New Roman"/>
          <w:b/>
          <w:sz w:val="28"/>
          <w:szCs w:val="28"/>
        </w:rPr>
        <w:t>Социальный пакет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569A">
        <w:rPr>
          <w:rFonts w:ascii="Times New Roman" w:hAnsi="Times New Roman" w:cs="Times New Roman"/>
          <w:sz w:val="28"/>
          <w:szCs w:val="28"/>
        </w:rPr>
        <w:t xml:space="preserve"> частичная оплата</w:t>
      </w:r>
      <w:r>
        <w:rPr>
          <w:rFonts w:ascii="Times New Roman" w:hAnsi="Times New Roman" w:cs="Times New Roman"/>
          <w:sz w:val="28"/>
          <w:szCs w:val="28"/>
        </w:rPr>
        <w:t xml:space="preserve"> за аренду </w:t>
      </w:r>
      <w:r w:rsidRPr="00E0569A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предоставление </w:t>
      </w:r>
      <w:r w:rsidRPr="00E0569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 в общежитии</w:t>
      </w:r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569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Контактное лицо: Романова Елена Борисовна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Телефон : +7(8362)468004 </w:t>
      </w:r>
    </w:p>
    <w:p w:rsidR="00630579" w:rsidRPr="00E0569A" w:rsidRDefault="00630579" w:rsidP="006305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69A">
        <w:rPr>
          <w:rFonts w:ascii="Times New Roman" w:hAnsi="Times New Roman" w:cs="Times New Roman"/>
          <w:sz w:val="28"/>
          <w:szCs w:val="28"/>
        </w:rPr>
        <w:t xml:space="preserve">Эл. почта : </w:t>
      </w:r>
      <w:hyperlink r:id="rId16" w:history="1">
        <w:r w:rsidRPr="00E0569A">
          <w:rPr>
            <w:rStyle w:val="a3"/>
            <w:rFonts w:ascii="Times New Roman" w:hAnsi="Times New Roman"/>
            <w:sz w:val="28"/>
            <w:szCs w:val="28"/>
          </w:rPr>
          <w:t>rkb@m</w:t>
        </w:r>
        <w:r w:rsidRPr="00E0569A">
          <w:rPr>
            <w:rStyle w:val="a3"/>
            <w:rFonts w:ascii="Times New Roman" w:hAnsi="Times New Roman"/>
            <w:sz w:val="28"/>
            <w:szCs w:val="28"/>
            <w:lang w:val="en-US"/>
          </w:rPr>
          <w:t>ari</w:t>
        </w:r>
        <w:r w:rsidRPr="00E0569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0569A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E0569A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E0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B" w:rsidRPr="00630579" w:rsidRDefault="00703C6B" w:rsidP="00630579"/>
    <w:sectPr w:rsidR="00703C6B" w:rsidRPr="006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8"/>
    <w:rsid w:val="00002500"/>
    <w:rsid w:val="002964F1"/>
    <w:rsid w:val="00385A56"/>
    <w:rsid w:val="00630579"/>
    <w:rsid w:val="006967FF"/>
    <w:rsid w:val="00703C6B"/>
    <w:rsid w:val="00764D88"/>
    <w:rsid w:val="007F4B83"/>
    <w:rsid w:val="00827AB3"/>
    <w:rsid w:val="008B5448"/>
    <w:rsid w:val="00920451"/>
    <w:rsid w:val="009A231A"/>
    <w:rsid w:val="00C21986"/>
    <w:rsid w:val="00D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64D8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4D88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4D88"/>
    <w:pPr>
      <w:widowControl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4D88"/>
    <w:rPr>
      <w:color w:val="0000FF"/>
      <w:u w:val="single"/>
    </w:rPr>
  </w:style>
  <w:style w:type="character" w:customStyle="1" w:styleId="editor-label">
    <w:name w:val="editor-label"/>
    <w:basedOn w:val="a0"/>
    <w:rsid w:val="00764D88"/>
  </w:style>
  <w:style w:type="character" w:customStyle="1" w:styleId="select-text">
    <w:name w:val="select-text"/>
    <w:basedOn w:val="a0"/>
    <w:rsid w:val="00764D88"/>
  </w:style>
  <w:style w:type="paragraph" w:styleId="a4">
    <w:name w:val="Balloon Text"/>
    <w:basedOn w:val="a"/>
    <w:link w:val="a5"/>
    <w:uiPriority w:val="99"/>
    <w:semiHidden/>
    <w:unhideWhenUsed/>
    <w:rsid w:val="00764D88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88"/>
    <w:rPr>
      <w:rFonts w:ascii="Tahoma" w:hAnsi="Tahoma" w:cs="Tahoma"/>
      <w:sz w:val="16"/>
      <w:szCs w:val="16"/>
    </w:rPr>
  </w:style>
  <w:style w:type="character" w:customStyle="1" w:styleId="icon-confirm">
    <w:name w:val="icon-confirm"/>
    <w:basedOn w:val="a0"/>
    <w:rsid w:val="0076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64D8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4D88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4D88"/>
    <w:pPr>
      <w:widowControl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4D88"/>
    <w:rPr>
      <w:color w:val="0000FF"/>
      <w:u w:val="single"/>
    </w:rPr>
  </w:style>
  <w:style w:type="character" w:customStyle="1" w:styleId="editor-label">
    <w:name w:val="editor-label"/>
    <w:basedOn w:val="a0"/>
    <w:rsid w:val="00764D88"/>
  </w:style>
  <w:style w:type="character" w:customStyle="1" w:styleId="select-text">
    <w:name w:val="select-text"/>
    <w:basedOn w:val="a0"/>
    <w:rsid w:val="00764D88"/>
  </w:style>
  <w:style w:type="paragraph" w:styleId="a4">
    <w:name w:val="Balloon Text"/>
    <w:basedOn w:val="a"/>
    <w:link w:val="a5"/>
    <w:uiPriority w:val="99"/>
    <w:semiHidden/>
    <w:unhideWhenUsed/>
    <w:rsid w:val="00764D88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88"/>
    <w:rPr>
      <w:rFonts w:ascii="Tahoma" w:hAnsi="Tahoma" w:cs="Tahoma"/>
      <w:sz w:val="16"/>
      <w:szCs w:val="16"/>
    </w:rPr>
  </w:style>
  <w:style w:type="character" w:customStyle="1" w:styleId="icon-confirm">
    <w:name w:val="icon-confirm"/>
    <w:basedOn w:val="a0"/>
    <w:rsid w:val="0076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6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8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4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0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9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2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5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5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4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8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9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4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7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4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8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1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0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6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6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.sernurcrb@minzdrav12.ru" TargetMode="External"/><Relationship Id="rId13" Type="http://schemas.openxmlformats.org/officeDocument/2006/relationships/hyperlink" Target="https://trudvsem.ru/company/10212007693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trudvsem.ru/company/1021201450137" TargetMode="External"/><Relationship Id="rId12" Type="http://schemas.openxmlformats.org/officeDocument/2006/relationships/hyperlink" Target="mailto:volcqb@minzdrav12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kb@mari-el.ru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crb@minzdrav12.ru" TargetMode="External"/><Relationship Id="rId11" Type="http://schemas.openxmlformats.org/officeDocument/2006/relationships/hyperlink" Target="https://trudvsem.ru/company/1121224001470" TargetMode="External"/><Relationship Id="rId5" Type="http://schemas.openxmlformats.org/officeDocument/2006/relationships/hyperlink" Target="https://trudvsem.ru/company/1021200663252" TargetMode="External"/><Relationship Id="rId15" Type="http://schemas.openxmlformats.org/officeDocument/2006/relationships/hyperlink" Target="https://trudvsem.ru/company/1021200769314" TargetMode="External"/><Relationship Id="rId10" Type="http://schemas.openxmlformats.org/officeDocument/2006/relationships/hyperlink" Target="mailto:yola.gorbol@gmail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company/1021200771734" TargetMode="External"/><Relationship Id="rId14" Type="http://schemas.openxmlformats.org/officeDocument/2006/relationships/hyperlink" Target="mailto:drkb@minzdrav12.r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0A4ED1B58354EACEFC2861ABA717C" ma:contentTypeVersion="1" ma:contentTypeDescription="Создание документа." ma:contentTypeScope="" ma:versionID="36d2f3462403aea259d16b2ddff86b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XXJ7TYMEEKJ2-330-26</_dlc_DocId>
    <_dlc_DocIdUrl xmlns="57504d04-691e-4fc4-8f09-4f19fdbe90f6">
      <Url>https://vip.gov.mari.ru/minzdrav/_layouts/DocIdRedir.aspx?ID=XXJ7TYMEEKJ2-330-26</Url>
      <Description>XXJ7TYMEEKJ2-330-26</Description>
    </_dlc_DocIdUrl>
  </documentManagement>
</p:properties>
</file>

<file path=customXml/itemProps1.xml><?xml version="1.0" encoding="utf-8"?>
<ds:datastoreItem xmlns:ds="http://schemas.openxmlformats.org/officeDocument/2006/customXml" ds:itemID="{0C1CFCA0-0357-4A9F-BAAA-7CA61C406357}"/>
</file>

<file path=customXml/itemProps2.xml><?xml version="1.0" encoding="utf-8"?>
<ds:datastoreItem xmlns:ds="http://schemas.openxmlformats.org/officeDocument/2006/customXml" ds:itemID="{AF0C9736-1B7E-4248-AAF3-6F62062E36FB}"/>
</file>

<file path=customXml/itemProps3.xml><?xml version="1.0" encoding="utf-8"?>
<ds:datastoreItem xmlns:ds="http://schemas.openxmlformats.org/officeDocument/2006/customXml" ds:itemID="{2B1B015D-CAEE-4CA5-B086-454D4780AC57}"/>
</file>

<file path=customXml/itemProps4.xml><?xml version="1.0" encoding="utf-8"?>
<ds:datastoreItem xmlns:ds="http://schemas.openxmlformats.org/officeDocument/2006/customXml" ds:itemID="{5F30224D-F8D0-47AB-8717-DCFAEA142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врачей-анестезиологов-реаниматологов в медицинских организациях, находящихся в ведении Министерства здравоохранения Республики Марий Эл</dc:title>
  <dc:creator>Марина Полевикова</dc:creator>
  <cp:lastModifiedBy>Марина Полевикова</cp:lastModifiedBy>
  <cp:revision>6</cp:revision>
  <cp:lastPrinted>2019-09-13T11:38:00Z</cp:lastPrinted>
  <dcterms:created xsi:type="dcterms:W3CDTF">2019-09-11T11:24:00Z</dcterms:created>
  <dcterms:modified xsi:type="dcterms:W3CDTF">2019-09-13T11:56:00Z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0x01010033B0A4ED1B58354EACEFC2861ABA717C</vt:lpwstr>
  </property>
  <property fmtid="{D5CDD505-2E9C-101B-9397-08002B2CF9AE}" pid="3" name="_dlc_DocIdItemGuid">
    <vt:lpwstr>b95c8b49-563d-4386-be5e-da2f7712cab2</vt:lpwstr>
  </property>
</Properties>
</file>