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48" w:rsidRPr="0046132A" w:rsidRDefault="002A3548" w:rsidP="002A3548">
      <w:pPr>
        <w:ind w:firstLine="0"/>
        <w:jc w:val="center"/>
        <w:rPr>
          <w:b/>
          <w:sz w:val="24"/>
        </w:rPr>
      </w:pPr>
      <w:r w:rsidRPr="0046132A">
        <w:rPr>
          <w:b/>
          <w:sz w:val="24"/>
        </w:rPr>
        <w:t xml:space="preserve">Итоги работы звена территориальной подсистемы РСЧС </w:t>
      </w:r>
      <w:r w:rsidRPr="0046132A">
        <w:rPr>
          <w:b/>
          <w:sz w:val="24"/>
        </w:rPr>
        <w:br/>
        <w:t>Республики Марий Эл в 2017 году</w:t>
      </w:r>
    </w:p>
    <w:p w:rsidR="002A3548" w:rsidRPr="0046132A" w:rsidRDefault="002A3548" w:rsidP="00EB1812">
      <w:pPr>
        <w:rPr>
          <w:sz w:val="24"/>
        </w:rPr>
      </w:pPr>
    </w:p>
    <w:p w:rsidR="00D31ACD" w:rsidRPr="0046132A" w:rsidRDefault="00EB1812" w:rsidP="00EB1812">
      <w:pPr>
        <w:rPr>
          <w:sz w:val="24"/>
        </w:rPr>
      </w:pPr>
      <w:proofErr w:type="gramStart"/>
      <w:r w:rsidRPr="0046132A">
        <w:rPr>
          <w:sz w:val="24"/>
        </w:rPr>
        <w:t>Звено территориальной подсистемы РСЧС в лице министра строительства, архитектуры и ЖКХ Республики Марий Эл Леонтьева М.П. и начальников республиканских служб гражд</w:t>
      </w:r>
      <w:bookmarkStart w:id="0" w:name="_GoBack"/>
      <w:bookmarkEnd w:id="0"/>
      <w:r w:rsidRPr="0046132A">
        <w:rPr>
          <w:sz w:val="24"/>
        </w:rPr>
        <w:t xml:space="preserve">анской защиты - заместителей министра Хижняка К.А. </w:t>
      </w:r>
      <w:r w:rsidR="0046132A">
        <w:rPr>
          <w:sz w:val="24"/>
        </w:rPr>
        <w:br/>
      </w:r>
      <w:r w:rsidRPr="0046132A">
        <w:rPr>
          <w:sz w:val="24"/>
        </w:rPr>
        <w:t>и Соколова Е.В., специалиста уполномоченного на решения задач в области ГОЧС Лагуткина Ф.А. 18 января 2018 года приняли участие в подведении итогов деятельности территориальной подсистемы Республики Марий Эл единой государственной</w:t>
      </w:r>
      <w:proofErr w:type="gramEnd"/>
      <w:r w:rsidRPr="0046132A">
        <w:rPr>
          <w:sz w:val="24"/>
        </w:rPr>
        <w:t xml:space="preserve"> системы предупреждения и ликвидации чрезвычайных ситуаций за 2017 год по вопросам предупреждения и ликвидации чрезвычайных ситуаций.</w:t>
      </w:r>
    </w:p>
    <w:p w:rsidR="00EB1812" w:rsidRPr="0046132A" w:rsidRDefault="00EB1812" w:rsidP="00EB1812">
      <w:pPr>
        <w:rPr>
          <w:sz w:val="24"/>
        </w:rPr>
      </w:pPr>
      <w:r w:rsidRPr="0046132A">
        <w:rPr>
          <w:sz w:val="24"/>
        </w:rPr>
        <w:t xml:space="preserve">По итогам работы в области гражданской обороны, предупреждения </w:t>
      </w:r>
      <w:r w:rsidR="0046132A">
        <w:rPr>
          <w:sz w:val="24"/>
        </w:rPr>
        <w:br/>
      </w:r>
      <w:r w:rsidRPr="0046132A">
        <w:rPr>
          <w:sz w:val="24"/>
        </w:rPr>
        <w:t xml:space="preserve">и ликвидации </w:t>
      </w:r>
      <w:r w:rsidR="00DC5721" w:rsidRPr="0046132A">
        <w:rPr>
          <w:sz w:val="24"/>
        </w:rPr>
        <w:t xml:space="preserve">ЧС </w:t>
      </w:r>
      <w:r w:rsidRPr="0046132A">
        <w:rPr>
          <w:sz w:val="24"/>
        </w:rPr>
        <w:t>отмечал</w:t>
      </w:r>
      <w:r w:rsidR="00DC5721" w:rsidRPr="0046132A">
        <w:rPr>
          <w:sz w:val="24"/>
        </w:rPr>
        <w:t>ся</w:t>
      </w:r>
      <w:r w:rsidRPr="0046132A">
        <w:rPr>
          <w:sz w:val="24"/>
        </w:rPr>
        <w:t xml:space="preserve"> значительн</w:t>
      </w:r>
      <w:r w:rsidR="00DC5721" w:rsidRPr="0046132A">
        <w:rPr>
          <w:sz w:val="24"/>
        </w:rPr>
        <w:t>ый</w:t>
      </w:r>
      <w:r w:rsidRPr="0046132A">
        <w:rPr>
          <w:sz w:val="24"/>
        </w:rPr>
        <w:t xml:space="preserve"> вклад в </w:t>
      </w:r>
      <w:r w:rsidR="00DC5721" w:rsidRPr="0046132A">
        <w:rPr>
          <w:sz w:val="24"/>
        </w:rPr>
        <w:t>дело укрепления вопросов защиты населения инженерно-строительной и коммунально-технической и систем жизнеобеспечения</w:t>
      </w:r>
      <w:r w:rsidRPr="0046132A">
        <w:rPr>
          <w:sz w:val="24"/>
        </w:rPr>
        <w:t xml:space="preserve"> </w:t>
      </w:r>
      <w:r w:rsidR="00DC5721" w:rsidRPr="0046132A">
        <w:rPr>
          <w:sz w:val="24"/>
        </w:rPr>
        <w:t>служб гражданской защиты Республики Марий Эл.</w:t>
      </w:r>
    </w:p>
    <w:p w:rsidR="00DC5721" w:rsidRPr="0046132A" w:rsidRDefault="00DC5721" w:rsidP="002A3548">
      <w:pPr>
        <w:rPr>
          <w:sz w:val="24"/>
        </w:rPr>
      </w:pPr>
      <w:r w:rsidRPr="0046132A">
        <w:rPr>
          <w:sz w:val="24"/>
        </w:rPr>
        <w:t xml:space="preserve">За успешное выполнение задач </w:t>
      </w:r>
      <w:r w:rsidR="002A3548" w:rsidRPr="0046132A">
        <w:rPr>
          <w:sz w:val="24"/>
        </w:rPr>
        <w:t xml:space="preserve">по подготовке органов управления, сил гражданской обороны и ТП РСЧС Республики Марий Эл </w:t>
      </w:r>
      <w:proofErr w:type="gramStart"/>
      <w:r w:rsidR="002A3548" w:rsidRPr="0046132A">
        <w:rPr>
          <w:sz w:val="24"/>
        </w:rPr>
        <w:t>-с</w:t>
      </w:r>
      <w:proofErr w:type="gramEnd"/>
      <w:r w:rsidR="002A3548" w:rsidRPr="0046132A">
        <w:rPr>
          <w:sz w:val="24"/>
        </w:rPr>
        <w:t xml:space="preserve">овершенствование знаний, навыков и умений, направленных на реализацию единой государственной политики в области гражданской обороны, защиты населения и территорий от ЧС природного </w:t>
      </w:r>
      <w:r w:rsidR="002A3548" w:rsidRPr="0046132A">
        <w:rPr>
          <w:sz w:val="24"/>
        </w:rPr>
        <w:br/>
        <w:t xml:space="preserve">и техногенного характера, снижение рисков и смягчения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 </w:t>
      </w:r>
      <w:r w:rsidRPr="0046132A">
        <w:rPr>
          <w:sz w:val="24"/>
        </w:rPr>
        <w:t xml:space="preserve">в 2017 году </w:t>
      </w:r>
      <w:r w:rsidR="002A3548" w:rsidRPr="0046132A">
        <w:rPr>
          <w:sz w:val="24"/>
        </w:rPr>
        <w:t>коммунально-техническая и систем жизнеобеспечения служба гражданской защиты награждена вымпелом за 2 место среди служб гражданской защиты Республики Марий Эл, а инженерно-строительная служба гражданской защиты - вымпелом за 3 место.</w:t>
      </w:r>
    </w:p>
    <w:sectPr w:rsidR="00DC5721" w:rsidRPr="0046132A" w:rsidSect="00417907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12"/>
    <w:rsid w:val="002A3548"/>
    <w:rsid w:val="00417907"/>
    <w:rsid w:val="0046132A"/>
    <w:rsid w:val="0057305D"/>
    <w:rsid w:val="007C5248"/>
    <w:rsid w:val="009D64A1"/>
    <w:rsid w:val="00C213ED"/>
    <w:rsid w:val="00D31ACD"/>
    <w:rsid w:val="00DC5721"/>
    <w:rsid w:val="00E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6620C65533114F9B957C9C542F50EC" ma:contentTypeVersion="1" ma:contentTypeDescription="Создание документа." ma:contentTypeScope="" ma:versionID="572258cd4e518771bd962c486c3541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XXJ7TYMEEKJ2-7967-3</_dlc_DocId>
    <_dlc_DocIdUrl xmlns="57504d04-691e-4fc4-8f09-4f19fdbe90f6">
      <Url>https://vip.gov.mari.ru/minstroy/_layouts/DocIdRedir.aspx?ID=XXJ7TYMEEKJ2-7967-3</Url>
      <Description>XXJ7TYMEEKJ2-7967-3</Description>
    </_dlc_DocIdUrl>
  </documentManagement>
</p:properties>
</file>

<file path=customXml/itemProps1.xml><?xml version="1.0" encoding="utf-8"?>
<ds:datastoreItem xmlns:ds="http://schemas.openxmlformats.org/officeDocument/2006/customXml" ds:itemID="{380807F8-7203-4F73-B7E2-70F858B2BB12}"/>
</file>

<file path=customXml/itemProps2.xml><?xml version="1.0" encoding="utf-8"?>
<ds:datastoreItem xmlns:ds="http://schemas.openxmlformats.org/officeDocument/2006/customXml" ds:itemID="{E3097FD6-C3A7-4759-A569-A6E441AFFC51}"/>
</file>

<file path=customXml/itemProps3.xml><?xml version="1.0" encoding="utf-8"?>
<ds:datastoreItem xmlns:ds="http://schemas.openxmlformats.org/officeDocument/2006/customXml" ds:itemID="{1ED18D77-41CE-4E77-9F2A-F436FA61AA4F}"/>
</file>

<file path=customXml/itemProps4.xml><?xml version="1.0" encoding="utf-8"?>
<ds:datastoreItem xmlns:ds="http://schemas.openxmlformats.org/officeDocument/2006/customXml" ds:itemID="{7E26C80C-1AA5-435A-82A2-DAE25729E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в 2017 году</dc:title>
  <dc:creator>Лагуткин ФА</dc:creator>
  <cp:lastModifiedBy>Лагуткин ФА</cp:lastModifiedBy>
  <cp:revision>4</cp:revision>
  <dcterms:created xsi:type="dcterms:W3CDTF">2018-10-16T09:34:00Z</dcterms:created>
  <dcterms:modified xsi:type="dcterms:W3CDTF">2018-10-17T05:11:00Z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0x010100526620C65533114F9B957C9C542F50EC</vt:lpwstr>
  </property>
  <property fmtid="{D5CDD505-2E9C-101B-9397-08002B2CF9AE}" pid="3" name="_dlc_DocIdItemGuid">
    <vt:lpwstr>9d9d65f8-ef0e-4bf1-801f-367bb35cd3c8</vt:lpwstr>
  </property>
</Properties>
</file>