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C66EFB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BD26AC" w:rsidRPr="00C66EFB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  <w:r w:rsidR="00522575" w:rsidRPr="00C6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государственного задания </w:t>
      </w:r>
      <w:r w:rsidRPr="00C66EFB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Республики Марий</w:t>
      </w:r>
      <w:proofErr w:type="gramEnd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b/>
          <w:sz w:val="28"/>
          <w:szCs w:val="28"/>
        </w:rPr>
        <w:t>«Центр по ценообразованию</w:t>
      </w:r>
      <w:r w:rsidRPr="00C66EFB">
        <w:rPr>
          <w:rFonts w:ascii="Times New Roman" w:hAnsi="Times New Roman" w:cs="Times New Roman"/>
          <w:b/>
          <w:sz w:val="28"/>
          <w:szCs w:val="28"/>
        </w:rPr>
        <w:br/>
        <w:t xml:space="preserve"> в строительстве и жилищно-коммунальном комплексе» 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9F29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6AC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Анализ оценки исполнения государственного задания </w:t>
      </w:r>
      <w:r w:rsidRPr="00C66E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C66EFB">
        <w:rPr>
          <w:rFonts w:ascii="Times New Roman" w:hAnsi="Times New Roman" w:cs="Times New Roman"/>
          <w:sz w:val="28"/>
          <w:szCs w:val="28"/>
        </w:rPr>
        <w:t>ю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</w:t>
      </w:r>
      <w:r w:rsidRPr="00C66EFB">
        <w:rPr>
          <w:rFonts w:ascii="Times New Roman" w:hAnsi="Times New Roman" w:cs="Times New Roman"/>
          <w:sz w:val="28"/>
          <w:szCs w:val="28"/>
        </w:rPr>
        <w:t xml:space="preserve">«Центр по ценообразованию в строительстве и жилищно-коммунальном комплексе»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F29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9F29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9F29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годов показал, что государственное задание в части выполнения государственн</w:t>
      </w:r>
      <w:r w:rsidRPr="00C66EFB">
        <w:rPr>
          <w:rFonts w:ascii="Times New Roman" w:hAnsi="Times New Roman" w:cs="Times New Roman"/>
          <w:sz w:val="28"/>
          <w:szCs w:val="28"/>
        </w:rPr>
        <w:t>ых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>работ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в  201</w:t>
      </w:r>
      <w:r w:rsidR="009F2979">
        <w:rPr>
          <w:rFonts w:ascii="Times New Roman" w:hAnsi="Times New Roman" w:cs="Times New Roman"/>
          <w:sz w:val="28"/>
          <w:szCs w:val="28"/>
        </w:rPr>
        <w:t>3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выполнено в полном объеме.</w:t>
      </w:r>
    </w:p>
    <w:p w:rsidR="00522575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 xml:space="preserve">Потребителями государственных работ (услуг),  выполняемых </w:t>
      </w:r>
      <w:r w:rsidR="00522575" w:rsidRPr="00C66EFB">
        <w:rPr>
          <w:rFonts w:ascii="Times New Roman" w:hAnsi="Times New Roman" w:cs="Times New Roman"/>
          <w:sz w:val="28"/>
          <w:szCs w:val="28"/>
        </w:rPr>
        <w:t>учреждением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являются участники </w:t>
      </w:r>
      <w:proofErr w:type="spellStart"/>
      <w:r w:rsidRPr="00C66EFB">
        <w:rPr>
          <w:rFonts w:ascii="Times New Roman" w:hAnsi="Times New Roman" w:cs="Times New Roman"/>
          <w:sz w:val="28"/>
          <w:szCs w:val="28"/>
        </w:rPr>
        <w:t>инвестиционно-строительного</w:t>
      </w:r>
      <w:proofErr w:type="spellEnd"/>
      <w:r w:rsidRPr="00C66EF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522575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Фактический объем государственных работ (услуг)  в сфере ценообразования и сметного нормирования в строительстве со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C66EFB">
        <w:rPr>
          <w:rFonts w:ascii="Times New Roman" w:hAnsi="Times New Roman" w:cs="Times New Roman"/>
          <w:sz w:val="28"/>
          <w:szCs w:val="28"/>
        </w:rPr>
        <w:t>планов</w:t>
      </w:r>
      <w:r w:rsidR="00522575" w:rsidRPr="00C66EFB">
        <w:rPr>
          <w:rFonts w:ascii="Times New Roman" w:hAnsi="Times New Roman" w:cs="Times New Roman"/>
          <w:sz w:val="28"/>
          <w:szCs w:val="28"/>
        </w:rPr>
        <w:t>ому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в том числе  определение средних по Республике Марий Эл индексов изменения сметной стоимости строительства, мониторинг текущих цен на ресурсы, применяемые в строительстве,  мониторинг и определение  средней рыночной стоимости 1 кв. метра общей площади жилья, направление расчетных и аналитических данных в  </w:t>
      </w:r>
      <w:proofErr w:type="spellStart"/>
      <w:r w:rsidRPr="00C66EFB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C66EFB">
        <w:rPr>
          <w:rFonts w:ascii="Times New Roman" w:hAnsi="Times New Roman" w:cs="Times New Roman"/>
          <w:sz w:val="28"/>
          <w:szCs w:val="28"/>
        </w:rPr>
        <w:t xml:space="preserve"> России и Госстрой. </w:t>
      </w:r>
    </w:p>
    <w:p w:rsidR="009F2979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Проводил</w:t>
      </w:r>
      <w:r w:rsidR="00522575" w:rsidRPr="00C66EFB">
        <w:rPr>
          <w:rFonts w:ascii="Times New Roman" w:hAnsi="Times New Roman" w:cs="Times New Roman"/>
          <w:sz w:val="28"/>
          <w:szCs w:val="28"/>
        </w:rPr>
        <w:t>о</w:t>
      </w:r>
      <w:r w:rsidRPr="00C66EFB">
        <w:rPr>
          <w:rFonts w:ascii="Times New Roman" w:hAnsi="Times New Roman" w:cs="Times New Roman"/>
          <w:sz w:val="28"/>
          <w:szCs w:val="28"/>
        </w:rPr>
        <w:t xml:space="preserve">сь рассмотрение сметной документации и актов формы </w:t>
      </w:r>
      <w:r w:rsidR="00B11C28">
        <w:rPr>
          <w:rFonts w:ascii="Times New Roman" w:hAnsi="Times New Roman" w:cs="Times New Roman"/>
          <w:sz w:val="28"/>
          <w:szCs w:val="28"/>
        </w:rPr>
        <w:br/>
      </w:r>
      <w:r w:rsidRPr="00C66EFB">
        <w:rPr>
          <w:rFonts w:ascii="Times New Roman" w:hAnsi="Times New Roman" w:cs="Times New Roman"/>
          <w:sz w:val="28"/>
          <w:szCs w:val="28"/>
        </w:rPr>
        <w:t>КС-2, КС-3 в рамках проверки расходования бюджетных средств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.  </w:t>
      </w:r>
      <w:r w:rsidR="009F2979">
        <w:rPr>
          <w:rFonts w:ascii="Times New Roman" w:hAnsi="Times New Roman" w:cs="Times New Roman"/>
          <w:sz w:val="28"/>
          <w:szCs w:val="28"/>
        </w:rPr>
        <w:t xml:space="preserve">Выполнена  и направлена  на  проверку  в Федеральный центр ценообразования в строительстве и промышленности строительных материалов (ФЦЦС) </w:t>
      </w:r>
      <w:r w:rsidR="00522575" w:rsidRPr="00C66EFB">
        <w:rPr>
          <w:rFonts w:ascii="Times New Roman" w:hAnsi="Times New Roman" w:cs="Times New Roman"/>
          <w:sz w:val="28"/>
          <w:szCs w:val="28"/>
        </w:rPr>
        <w:t>работ</w:t>
      </w:r>
      <w:r w:rsidR="009F2979">
        <w:rPr>
          <w:rFonts w:ascii="Times New Roman" w:hAnsi="Times New Roman" w:cs="Times New Roman"/>
          <w:sz w:val="28"/>
          <w:szCs w:val="28"/>
        </w:rPr>
        <w:t xml:space="preserve">а по внесению изменений и дополнений И3 в рамках работ 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по   поддержанию в актуальном состоянии территориальной сметно-нормативной базы  Республики Марий Эл</w:t>
      </w:r>
      <w:r w:rsidR="009F2979">
        <w:rPr>
          <w:rFonts w:ascii="Times New Roman" w:hAnsi="Times New Roman" w:cs="Times New Roman"/>
          <w:sz w:val="28"/>
          <w:szCs w:val="28"/>
        </w:rPr>
        <w:t>.</w:t>
      </w:r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Эффективность использования средств республиканского бюджета Республики Марий Эл  на выполнение государственного задания  выражается в построении и поддержании учреждением на территории Республики Марий Эл стройной системы сметного нормирования и ценообразования в строительстве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644213" w:rsidRPr="00C66EFB" w:rsidRDefault="00644213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государственного задания произведено на </w:t>
      </w:r>
      <w:r w:rsidR="009F297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D26AC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услуг   работники ГБУ РМЭ ЦЦС постоянно повышает свой профессиональный уровень,  изучая нормативно-методические документы и профессиональную литературу,  посещая семинары и совещания  по профилю своей работы.</w:t>
      </w:r>
    </w:p>
    <w:p w:rsidR="00AB1BF2" w:rsidRPr="00C66EFB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60027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Начальник ГБУ</w:t>
      </w:r>
      <w:r w:rsidR="009F2979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РМЭ ЦЦС Г. Алексеева</w:t>
      </w:r>
    </w:p>
    <w:sectPr w:rsidR="00944E01" w:rsidRPr="00C66EFB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F02B3"/>
    <w:rsid w:val="002948FD"/>
    <w:rsid w:val="003A6C71"/>
    <w:rsid w:val="00522575"/>
    <w:rsid w:val="00541EE6"/>
    <w:rsid w:val="00600278"/>
    <w:rsid w:val="00612AD5"/>
    <w:rsid w:val="00644213"/>
    <w:rsid w:val="0076339A"/>
    <w:rsid w:val="008E4279"/>
    <w:rsid w:val="00944E01"/>
    <w:rsid w:val="009F2979"/>
    <w:rsid w:val="00A0159C"/>
    <w:rsid w:val="00AB1BF2"/>
    <w:rsid w:val="00B11C28"/>
    <w:rsid w:val="00BD26AC"/>
    <w:rsid w:val="00C66EFB"/>
    <w:rsid w:val="00D15BCA"/>
    <w:rsid w:val="00D724D0"/>
    <w:rsid w:val="00DF46E2"/>
    <w:rsid w:val="00E83F5B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мониторинга  исполнения государственного задания Государственного бюджетного  учреждения Республики Марий Эл «Центр по ценообразованию в строительстве и жилищно-коммунальном комплексе» за 2013 год
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XXJ7TYMEEKJ2-540-138</_dlc_DocId>
    <_dlc_DocIdUrl xmlns="57504d04-691e-4fc4-8f09-4f19fdbe90f6">
      <Url>http://spsearch.gov.mari.ru:32643/minstroy/_layouts/DocIdRedir.aspx?ID=XXJ7TYMEEKJ2-540-138</Url>
      <Description>XXJ7TYMEEKJ2-540-138</Description>
    </_dlc_DocIdUrl>
  </documentManagement>
</p:properties>
</file>

<file path=customXml/itemProps1.xml><?xml version="1.0" encoding="utf-8"?>
<ds:datastoreItem xmlns:ds="http://schemas.openxmlformats.org/officeDocument/2006/customXml" ds:itemID="{4E4430C2-4BBF-4D37-8A99-E953C548764B}"/>
</file>

<file path=customXml/itemProps2.xml><?xml version="1.0" encoding="utf-8"?>
<ds:datastoreItem xmlns:ds="http://schemas.openxmlformats.org/officeDocument/2006/customXml" ds:itemID="{4E5C7FD9-F30C-4754-8945-10AFA9DA9B2C}"/>
</file>

<file path=customXml/itemProps3.xml><?xml version="1.0" encoding="utf-8"?>
<ds:datastoreItem xmlns:ds="http://schemas.openxmlformats.org/officeDocument/2006/customXml" ds:itemID="{7DCAF68F-3532-4746-AEF8-D9FD1FF23416}"/>
</file>

<file path=customXml/itemProps4.xml><?xml version="1.0" encoding="utf-8"?>
<ds:datastoreItem xmlns:ds="http://schemas.openxmlformats.org/officeDocument/2006/customXml" ds:itemID="{67A049B2-CAB0-4007-A82E-C199AB526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7</cp:revision>
  <cp:lastPrinted>2013-03-26T05:23:00Z</cp:lastPrinted>
  <dcterms:created xsi:type="dcterms:W3CDTF">2013-03-26T06:29:00Z</dcterms:created>
  <dcterms:modified xsi:type="dcterms:W3CDTF">2014-01-29T10:52:00Z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1e0f6c60-3682-4229-a500-9d08ff8fbbe6</vt:lpwstr>
  </property>
</Properties>
</file>