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F1" w:rsidRPr="006F65F1" w:rsidRDefault="00C5446C" w:rsidP="00CB7939">
      <w:pPr>
        <w:pStyle w:val="ConsPlusNormal"/>
        <w:widowControl/>
        <w:ind w:firstLine="708"/>
        <w:jc w:val="both"/>
        <w:rPr>
          <w:rFonts w:ascii="Times New Roman" w:hAnsi="Times New Roman" w:cs="Times New Roman"/>
          <w:b/>
          <w:color w:val="333333"/>
          <w:sz w:val="28"/>
          <w:szCs w:val="28"/>
        </w:rPr>
      </w:pPr>
      <w:r>
        <w:rPr>
          <w:rFonts w:ascii="Times New Roman" w:hAnsi="Times New Roman" w:cs="Times New Roman"/>
          <w:b/>
          <w:color w:val="333333"/>
          <w:sz w:val="28"/>
          <w:szCs w:val="28"/>
        </w:rPr>
        <w:t>2</w:t>
      </w:r>
      <w:r w:rsidR="008F6C13">
        <w:rPr>
          <w:rFonts w:ascii="Times New Roman" w:hAnsi="Times New Roman" w:cs="Times New Roman"/>
          <w:b/>
          <w:color w:val="333333"/>
          <w:sz w:val="28"/>
          <w:szCs w:val="28"/>
        </w:rPr>
        <w:t>1</w:t>
      </w:r>
      <w:r w:rsidR="006F65F1" w:rsidRPr="006F65F1">
        <w:rPr>
          <w:rFonts w:ascii="Times New Roman" w:hAnsi="Times New Roman" w:cs="Times New Roman"/>
          <w:b/>
          <w:color w:val="333333"/>
          <w:sz w:val="28"/>
          <w:szCs w:val="28"/>
        </w:rPr>
        <w:t>.</w:t>
      </w:r>
      <w:r w:rsidR="008F6C13">
        <w:rPr>
          <w:rFonts w:ascii="Times New Roman" w:hAnsi="Times New Roman" w:cs="Times New Roman"/>
          <w:b/>
          <w:color w:val="333333"/>
          <w:sz w:val="28"/>
          <w:szCs w:val="28"/>
        </w:rPr>
        <w:t>1</w:t>
      </w:r>
      <w:r w:rsidR="006F65F1" w:rsidRPr="006F65F1">
        <w:rPr>
          <w:rFonts w:ascii="Times New Roman" w:hAnsi="Times New Roman" w:cs="Times New Roman"/>
          <w:b/>
          <w:color w:val="333333"/>
          <w:sz w:val="28"/>
          <w:szCs w:val="28"/>
        </w:rPr>
        <w:t>0.20</w:t>
      </w:r>
      <w:r>
        <w:rPr>
          <w:rFonts w:ascii="Times New Roman" w:hAnsi="Times New Roman" w:cs="Times New Roman"/>
          <w:b/>
          <w:color w:val="333333"/>
          <w:sz w:val="28"/>
          <w:szCs w:val="28"/>
        </w:rPr>
        <w:t>20</w:t>
      </w:r>
      <w:r w:rsidR="006F65F1" w:rsidRPr="006F65F1">
        <w:rPr>
          <w:rFonts w:ascii="Times New Roman" w:hAnsi="Times New Roman" w:cs="Times New Roman"/>
          <w:b/>
          <w:color w:val="333333"/>
          <w:sz w:val="28"/>
          <w:szCs w:val="28"/>
        </w:rPr>
        <w:t xml:space="preserve"> г.</w:t>
      </w:r>
    </w:p>
    <w:p w:rsidR="006F65F1" w:rsidRDefault="006F65F1" w:rsidP="00CB7939">
      <w:pPr>
        <w:pStyle w:val="ConsPlusNormal"/>
        <w:widowControl/>
        <w:ind w:firstLine="708"/>
        <w:jc w:val="both"/>
        <w:rPr>
          <w:rFonts w:ascii="Times New Roman" w:hAnsi="Times New Roman" w:cs="Times New Roman"/>
          <w:color w:val="333333"/>
          <w:sz w:val="28"/>
          <w:szCs w:val="28"/>
        </w:rPr>
      </w:pPr>
    </w:p>
    <w:p w:rsidR="00C5446C" w:rsidRDefault="00CB7939" w:rsidP="00CB7939">
      <w:pPr>
        <w:pStyle w:val="ConsPlusNormal"/>
        <w:widowControl/>
        <w:ind w:firstLine="708"/>
        <w:jc w:val="both"/>
        <w:rPr>
          <w:rFonts w:ascii="Times New Roman" w:hAnsi="Times New Roman" w:cs="Times New Roman"/>
          <w:color w:val="333333"/>
          <w:sz w:val="28"/>
          <w:szCs w:val="28"/>
        </w:rPr>
      </w:pPr>
      <w:r w:rsidRPr="00D97482">
        <w:rPr>
          <w:rFonts w:ascii="Times New Roman" w:hAnsi="Times New Roman" w:cs="Times New Roman"/>
          <w:color w:val="333333"/>
          <w:sz w:val="28"/>
          <w:szCs w:val="28"/>
        </w:rPr>
        <w:t xml:space="preserve">Министерство строительства, архитектуры и жилищно-коммунального хозяйства Республики Марий Эл </w:t>
      </w:r>
      <w:r w:rsidRPr="00BF3C5A">
        <w:rPr>
          <w:rFonts w:ascii="Times New Roman" w:hAnsi="Times New Roman" w:cs="Times New Roman"/>
          <w:color w:val="333333"/>
          <w:sz w:val="28"/>
          <w:szCs w:val="28"/>
        </w:rPr>
        <w:t xml:space="preserve"> (далее – </w:t>
      </w:r>
      <w:r w:rsidRPr="00D97482">
        <w:rPr>
          <w:rFonts w:ascii="Times New Roman" w:hAnsi="Times New Roman" w:cs="Times New Roman"/>
          <w:color w:val="333333"/>
          <w:sz w:val="28"/>
          <w:szCs w:val="28"/>
        </w:rPr>
        <w:t>Министерство</w:t>
      </w:r>
      <w:r w:rsidRPr="00BF3C5A">
        <w:rPr>
          <w:rFonts w:ascii="Times New Roman" w:hAnsi="Times New Roman" w:cs="Times New Roman"/>
          <w:color w:val="333333"/>
          <w:sz w:val="28"/>
          <w:szCs w:val="28"/>
        </w:rPr>
        <w:t>) объявляет конкурс на замещение вакантн</w:t>
      </w:r>
      <w:r w:rsidR="00C5446C">
        <w:rPr>
          <w:rFonts w:ascii="Times New Roman" w:hAnsi="Times New Roman" w:cs="Times New Roman"/>
          <w:color w:val="333333"/>
          <w:sz w:val="28"/>
          <w:szCs w:val="28"/>
        </w:rPr>
        <w:t>ых</w:t>
      </w:r>
      <w:r w:rsidRPr="00BF3C5A">
        <w:rPr>
          <w:rFonts w:ascii="Times New Roman" w:hAnsi="Times New Roman" w:cs="Times New Roman"/>
          <w:color w:val="333333"/>
          <w:sz w:val="28"/>
          <w:szCs w:val="28"/>
        </w:rPr>
        <w:t xml:space="preserve"> должност</w:t>
      </w:r>
      <w:r w:rsidR="00C5446C">
        <w:rPr>
          <w:rFonts w:ascii="Times New Roman" w:hAnsi="Times New Roman" w:cs="Times New Roman"/>
          <w:color w:val="333333"/>
          <w:sz w:val="28"/>
          <w:szCs w:val="28"/>
        </w:rPr>
        <w:t>ей</w:t>
      </w:r>
      <w:r w:rsidRPr="00BF3C5A">
        <w:rPr>
          <w:rFonts w:ascii="Times New Roman" w:hAnsi="Times New Roman" w:cs="Times New Roman"/>
          <w:color w:val="333333"/>
          <w:sz w:val="28"/>
          <w:szCs w:val="28"/>
        </w:rPr>
        <w:t xml:space="preserve"> гражданской службы Республики </w:t>
      </w:r>
      <w:r w:rsidR="006F65F1">
        <w:rPr>
          <w:rFonts w:ascii="Times New Roman" w:hAnsi="Times New Roman" w:cs="Times New Roman"/>
          <w:color w:val="333333"/>
          <w:sz w:val="28"/>
          <w:szCs w:val="28"/>
        </w:rPr>
        <w:br/>
      </w:r>
      <w:r w:rsidRPr="00BF3C5A">
        <w:rPr>
          <w:rFonts w:ascii="Times New Roman" w:hAnsi="Times New Roman" w:cs="Times New Roman"/>
          <w:color w:val="333333"/>
          <w:sz w:val="28"/>
          <w:szCs w:val="28"/>
        </w:rPr>
        <w:t xml:space="preserve">Марий Эл </w:t>
      </w:r>
      <w:r w:rsidR="00C5446C">
        <w:rPr>
          <w:rFonts w:ascii="Times New Roman" w:hAnsi="Times New Roman" w:cs="Times New Roman"/>
          <w:color w:val="333333"/>
          <w:sz w:val="28"/>
          <w:szCs w:val="28"/>
        </w:rPr>
        <w:t>в Министерстве строительства, архитектуры и жилищно-коммунального хозяйства Республики Марий Эл:</w:t>
      </w:r>
    </w:p>
    <w:p w:rsidR="008F6C13" w:rsidRPr="009709CB" w:rsidRDefault="008F6C13" w:rsidP="00193ED0">
      <w:pPr>
        <w:pStyle w:val="ConsPlusNormal"/>
        <w:ind w:firstLine="709"/>
        <w:jc w:val="both"/>
        <w:rPr>
          <w:rFonts w:ascii="Times New Roman" w:hAnsi="Times New Roman" w:cs="Times New Roman"/>
          <w:b/>
          <w:sz w:val="28"/>
          <w:szCs w:val="28"/>
          <w:u w:val="single"/>
        </w:rPr>
      </w:pPr>
      <w:r w:rsidRPr="009709CB">
        <w:rPr>
          <w:rFonts w:ascii="Times New Roman" w:hAnsi="Times New Roman" w:cs="Times New Roman"/>
          <w:b/>
          <w:sz w:val="28"/>
          <w:szCs w:val="28"/>
          <w:u w:val="single"/>
        </w:rPr>
        <w:t xml:space="preserve">главного специалиста-эксперта отдела инвестиций, строительства </w:t>
      </w:r>
      <w:r w:rsidRPr="009709CB">
        <w:rPr>
          <w:rFonts w:ascii="Times New Roman" w:hAnsi="Times New Roman" w:cs="Times New Roman"/>
          <w:b/>
          <w:sz w:val="28"/>
          <w:szCs w:val="28"/>
          <w:u w:val="single"/>
        </w:rPr>
        <w:br/>
      </w:r>
      <w:r w:rsidR="007F0F23" w:rsidRPr="009709CB">
        <w:rPr>
          <w:rFonts w:ascii="Times New Roman" w:hAnsi="Times New Roman" w:cs="Times New Roman"/>
          <w:b/>
          <w:sz w:val="28"/>
          <w:szCs w:val="28"/>
          <w:u w:val="single"/>
        </w:rPr>
        <w:t>и стройиндустрии:</w:t>
      </w:r>
    </w:p>
    <w:p w:rsidR="00193ED0" w:rsidRPr="000A11CC" w:rsidRDefault="00193ED0" w:rsidP="00193ED0">
      <w:pPr>
        <w:pStyle w:val="ConsPlusNormal"/>
        <w:ind w:firstLine="709"/>
        <w:jc w:val="both"/>
        <w:rPr>
          <w:rFonts w:ascii="Times New Roman" w:hAnsi="Times New Roman" w:cs="Times New Roman"/>
          <w:b/>
          <w:bCs/>
          <w:color w:val="333333"/>
          <w:sz w:val="28"/>
          <w:szCs w:val="28"/>
        </w:rPr>
      </w:pPr>
      <w:r w:rsidRPr="000A11CC">
        <w:rPr>
          <w:rFonts w:ascii="Times New Roman" w:hAnsi="Times New Roman" w:cs="Times New Roman"/>
          <w:b/>
          <w:bCs/>
          <w:color w:val="333333"/>
          <w:sz w:val="28"/>
          <w:szCs w:val="28"/>
        </w:rPr>
        <w:t>Предъявляемые квалификационные требования:</w:t>
      </w:r>
    </w:p>
    <w:p w:rsidR="008F6C13" w:rsidRPr="008E0E2D" w:rsidRDefault="008F6C13" w:rsidP="008F6C13">
      <w:pPr>
        <w:autoSpaceDE w:val="0"/>
        <w:autoSpaceDN w:val="0"/>
        <w:adjustRightInd w:val="0"/>
        <w:ind w:firstLine="709"/>
        <w:jc w:val="both"/>
        <w:outlineLvl w:val="1"/>
        <w:rPr>
          <w:sz w:val="28"/>
          <w:szCs w:val="28"/>
        </w:rPr>
      </w:pPr>
      <w:r w:rsidRPr="008E0E2D">
        <w:rPr>
          <w:sz w:val="28"/>
          <w:szCs w:val="28"/>
        </w:rPr>
        <w:t xml:space="preserve">Гражданский служащий, замещающий должность главного специалиста-эксперта отдела инвестиций, строительства </w:t>
      </w:r>
      <w:r>
        <w:rPr>
          <w:sz w:val="28"/>
          <w:szCs w:val="28"/>
        </w:rPr>
        <w:br/>
      </w:r>
      <w:r w:rsidRPr="008E0E2D">
        <w:rPr>
          <w:sz w:val="28"/>
          <w:szCs w:val="28"/>
        </w:rPr>
        <w:t>и стройиндустрии, должен иметь высшее образование по специальностям, направлениям подготовки: «Юриспруденция</w:t>
      </w:r>
      <w:r>
        <w:rPr>
          <w:sz w:val="28"/>
          <w:szCs w:val="28"/>
        </w:rPr>
        <w:t>»</w:t>
      </w:r>
      <w:r w:rsidRPr="008E0E2D">
        <w:rPr>
          <w:sz w:val="28"/>
          <w:szCs w:val="28"/>
        </w:rPr>
        <w:t xml:space="preserve"> или иные специальности </w:t>
      </w:r>
      <w:r>
        <w:rPr>
          <w:sz w:val="28"/>
          <w:szCs w:val="28"/>
        </w:rPr>
        <w:br/>
      </w:r>
      <w:r w:rsidRPr="008E0E2D">
        <w:rPr>
          <w:sz w:val="28"/>
          <w:szCs w:val="28"/>
        </w:rPr>
        <w:t>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93ED0" w:rsidRPr="00692FA4" w:rsidRDefault="00193ED0" w:rsidP="00193ED0">
      <w:pPr>
        <w:pStyle w:val="ConsPlusNormal"/>
        <w:jc w:val="both"/>
        <w:rPr>
          <w:rFonts w:ascii="Times New Roman" w:hAnsi="Times New Roman" w:cs="Times New Roman"/>
          <w:b/>
          <w:sz w:val="28"/>
          <w:szCs w:val="28"/>
        </w:rPr>
      </w:pPr>
      <w:r w:rsidRPr="00692FA4">
        <w:rPr>
          <w:rFonts w:ascii="Times New Roman" w:hAnsi="Times New Roman" w:cs="Times New Roman"/>
          <w:b/>
          <w:sz w:val="28"/>
          <w:szCs w:val="28"/>
        </w:rPr>
        <w:t> Базовые квалификационные требования.</w:t>
      </w:r>
    </w:p>
    <w:p w:rsidR="008F6C13" w:rsidRPr="008709E7" w:rsidRDefault="008F6C13" w:rsidP="008F6C13">
      <w:pPr>
        <w:pStyle w:val="ConsPlusNormal"/>
        <w:jc w:val="both"/>
        <w:rPr>
          <w:rFonts w:ascii="Times New Roman" w:hAnsi="Times New Roman" w:cs="Times New Roman"/>
          <w:sz w:val="28"/>
          <w:szCs w:val="28"/>
        </w:rPr>
      </w:pPr>
      <w:r w:rsidRPr="008709E7">
        <w:rPr>
          <w:rFonts w:ascii="Times New Roman" w:hAnsi="Times New Roman" w:cs="Times New Roman"/>
          <w:sz w:val="28"/>
          <w:szCs w:val="28"/>
        </w:rPr>
        <w:t xml:space="preserve">Наличие </w:t>
      </w:r>
      <w:r w:rsidRPr="006F4546">
        <w:rPr>
          <w:rFonts w:ascii="Times New Roman" w:hAnsi="Times New Roman" w:cs="Times New Roman"/>
          <w:sz w:val="28"/>
          <w:szCs w:val="28"/>
        </w:rPr>
        <w:t>высшего</w:t>
      </w:r>
      <w:r w:rsidRPr="008709E7">
        <w:rPr>
          <w:rFonts w:ascii="Times New Roman" w:hAnsi="Times New Roman" w:cs="Times New Roman"/>
          <w:sz w:val="28"/>
          <w:szCs w:val="28"/>
        </w:rPr>
        <w:t xml:space="preserve"> образования не ниже уровня </w:t>
      </w:r>
      <w:r>
        <w:rPr>
          <w:rFonts w:ascii="Times New Roman" w:hAnsi="Times New Roman" w:cs="Times New Roman"/>
          <w:sz w:val="28"/>
          <w:szCs w:val="28"/>
        </w:rPr>
        <w:t>бакалавриата.</w:t>
      </w:r>
    </w:p>
    <w:p w:rsidR="008F6C13" w:rsidRPr="008709E7" w:rsidRDefault="008F6C13" w:rsidP="008F6C13">
      <w:pPr>
        <w:autoSpaceDE w:val="0"/>
        <w:autoSpaceDN w:val="0"/>
        <w:adjustRightInd w:val="0"/>
        <w:ind w:firstLine="708"/>
        <w:jc w:val="both"/>
        <w:rPr>
          <w:sz w:val="28"/>
          <w:szCs w:val="28"/>
        </w:rPr>
      </w:pPr>
      <w:r>
        <w:rPr>
          <w:sz w:val="28"/>
          <w:szCs w:val="28"/>
        </w:rPr>
        <w:t>Требования к стажу</w:t>
      </w:r>
      <w:r w:rsidRPr="008709E7">
        <w:rPr>
          <w:sz w:val="28"/>
          <w:szCs w:val="28"/>
        </w:rPr>
        <w:t xml:space="preserve"> государственной гражданской службы </w:t>
      </w:r>
      <w:r w:rsidRPr="008709E7">
        <w:rPr>
          <w:sz w:val="28"/>
          <w:szCs w:val="28"/>
        </w:rPr>
        <w:br/>
      </w:r>
      <w:r>
        <w:rPr>
          <w:sz w:val="28"/>
          <w:szCs w:val="28"/>
        </w:rPr>
        <w:t>или стажу работы по специальности, направлению подготовки</w:t>
      </w:r>
      <w:r w:rsidRPr="008709E7">
        <w:rPr>
          <w:sz w:val="28"/>
          <w:szCs w:val="28"/>
        </w:rPr>
        <w:t xml:space="preserve">, </w:t>
      </w:r>
      <w:r>
        <w:rPr>
          <w:sz w:val="28"/>
          <w:szCs w:val="28"/>
        </w:rPr>
        <w:br/>
        <w:t>не предъявляются</w:t>
      </w:r>
      <w:r w:rsidRPr="00811CE2">
        <w:rPr>
          <w:color w:val="0070C0"/>
          <w:sz w:val="28"/>
          <w:szCs w:val="28"/>
        </w:rPr>
        <w:t>.</w:t>
      </w:r>
    </w:p>
    <w:p w:rsidR="00193ED0" w:rsidRPr="00692FA4" w:rsidRDefault="00193ED0" w:rsidP="00193ED0">
      <w:pPr>
        <w:pStyle w:val="ConsPlusNormal"/>
        <w:jc w:val="both"/>
        <w:rPr>
          <w:rFonts w:ascii="Times New Roman" w:hAnsi="Times New Roman" w:cs="Times New Roman"/>
          <w:b/>
          <w:sz w:val="28"/>
          <w:szCs w:val="28"/>
        </w:rPr>
      </w:pPr>
      <w:r w:rsidRPr="00692FA4">
        <w:rPr>
          <w:rFonts w:ascii="Times New Roman" w:hAnsi="Times New Roman" w:cs="Times New Roman"/>
          <w:b/>
          <w:sz w:val="28"/>
          <w:szCs w:val="28"/>
        </w:rPr>
        <w:t xml:space="preserve">Наличие следующих базовых знаний и умений: </w:t>
      </w:r>
    </w:p>
    <w:p w:rsidR="008F6C13" w:rsidRDefault="008F6C13" w:rsidP="008F6C13">
      <w:pPr>
        <w:ind w:firstLine="720"/>
        <w:jc w:val="both"/>
        <w:rPr>
          <w:sz w:val="28"/>
          <w:szCs w:val="28"/>
        </w:rPr>
      </w:pPr>
      <w:r>
        <w:rPr>
          <w:sz w:val="28"/>
          <w:szCs w:val="28"/>
        </w:rPr>
        <w:t>1) знание государственного языка Российской Федерации (русского языка);</w:t>
      </w:r>
    </w:p>
    <w:p w:rsidR="008F6C13" w:rsidRDefault="008F6C13" w:rsidP="008F6C13">
      <w:pPr>
        <w:ind w:firstLine="720"/>
        <w:jc w:val="both"/>
        <w:rPr>
          <w:sz w:val="28"/>
          <w:szCs w:val="28"/>
        </w:rPr>
      </w:pPr>
      <w:r>
        <w:rPr>
          <w:sz w:val="28"/>
          <w:szCs w:val="28"/>
        </w:rPr>
        <w:t xml:space="preserve">2) знания </w:t>
      </w:r>
      <w:r w:rsidRPr="002E0634">
        <w:rPr>
          <w:sz w:val="28"/>
          <w:szCs w:val="28"/>
        </w:rPr>
        <w:t>основ</w:t>
      </w:r>
      <w:r>
        <w:rPr>
          <w:sz w:val="28"/>
          <w:szCs w:val="28"/>
        </w:rPr>
        <w:t>:</w:t>
      </w:r>
    </w:p>
    <w:p w:rsidR="008F6C13" w:rsidRDefault="009709CB" w:rsidP="008F6C13">
      <w:pPr>
        <w:ind w:firstLine="720"/>
        <w:jc w:val="both"/>
        <w:rPr>
          <w:sz w:val="28"/>
          <w:szCs w:val="28"/>
        </w:rPr>
      </w:pPr>
      <w:hyperlink r:id="rId5" w:history="1">
        <w:r w:rsidR="008F6C13" w:rsidRPr="00317100">
          <w:rPr>
            <w:sz w:val="28"/>
            <w:szCs w:val="28"/>
          </w:rPr>
          <w:t>Конституции</w:t>
        </w:r>
      </w:hyperlink>
      <w:r w:rsidR="008F6C13">
        <w:t xml:space="preserve"> </w:t>
      </w:r>
      <w:r w:rsidR="008F6C13">
        <w:rPr>
          <w:sz w:val="28"/>
          <w:szCs w:val="28"/>
        </w:rPr>
        <w:t>Российской Федерации;</w:t>
      </w:r>
    </w:p>
    <w:p w:rsidR="008F6C13" w:rsidRPr="00317100" w:rsidRDefault="008F6C13" w:rsidP="008F6C13">
      <w:pPr>
        <w:ind w:firstLine="720"/>
        <w:jc w:val="both"/>
        <w:rPr>
          <w:sz w:val="28"/>
          <w:szCs w:val="28"/>
        </w:rPr>
      </w:pPr>
      <w:r>
        <w:rPr>
          <w:sz w:val="28"/>
          <w:szCs w:val="28"/>
        </w:rPr>
        <w:t xml:space="preserve">Федерального </w:t>
      </w:r>
      <w:hyperlink r:id="rId6" w:history="1">
        <w:r w:rsidRPr="00317100">
          <w:rPr>
            <w:sz w:val="28"/>
            <w:szCs w:val="28"/>
          </w:rPr>
          <w:t>закона</w:t>
        </w:r>
      </w:hyperlink>
      <w:r>
        <w:rPr>
          <w:sz w:val="28"/>
          <w:szCs w:val="28"/>
        </w:rPr>
        <w:t xml:space="preserve"> от 27 мая 2003 </w:t>
      </w:r>
      <w:r w:rsidRPr="00317100">
        <w:rPr>
          <w:sz w:val="28"/>
          <w:szCs w:val="28"/>
        </w:rPr>
        <w:t xml:space="preserve">г. </w:t>
      </w:r>
      <w:r>
        <w:rPr>
          <w:sz w:val="28"/>
          <w:szCs w:val="28"/>
        </w:rPr>
        <w:t>№ </w:t>
      </w:r>
      <w:r w:rsidRPr="00317100">
        <w:rPr>
          <w:sz w:val="28"/>
          <w:szCs w:val="28"/>
        </w:rPr>
        <w:t xml:space="preserve">58-ФЗ </w:t>
      </w:r>
      <w:r>
        <w:rPr>
          <w:sz w:val="28"/>
          <w:szCs w:val="28"/>
        </w:rPr>
        <w:t>«</w:t>
      </w:r>
      <w:r w:rsidRPr="00317100">
        <w:rPr>
          <w:sz w:val="28"/>
          <w:szCs w:val="28"/>
        </w:rPr>
        <w:t>О системе государственной службы Российской Федерации</w:t>
      </w:r>
      <w:r>
        <w:rPr>
          <w:sz w:val="28"/>
          <w:szCs w:val="28"/>
        </w:rPr>
        <w:t>»</w:t>
      </w:r>
      <w:r w:rsidRPr="00317100">
        <w:rPr>
          <w:sz w:val="28"/>
          <w:szCs w:val="28"/>
        </w:rPr>
        <w:t>;</w:t>
      </w:r>
    </w:p>
    <w:p w:rsidR="008F6C13" w:rsidRPr="00317100" w:rsidRDefault="008F6C13" w:rsidP="008F6C13">
      <w:pPr>
        <w:ind w:firstLine="720"/>
        <w:jc w:val="both"/>
        <w:rPr>
          <w:sz w:val="28"/>
          <w:szCs w:val="28"/>
        </w:rPr>
      </w:pPr>
      <w:r w:rsidRPr="00317100">
        <w:rPr>
          <w:sz w:val="28"/>
          <w:szCs w:val="28"/>
        </w:rPr>
        <w:t xml:space="preserve">Федерального </w:t>
      </w:r>
      <w:hyperlink r:id="rId7" w:history="1">
        <w:r w:rsidRPr="00317100">
          <w:rPr>
            <w:sz w:val="28"/>
            <w:szCs w:val="28"/>
          </w:rPr>
          <w:t>закона</w:t>
        </w:r>
      </w:hyperlink>
      <w:r>
        <w:rPr>
          <w:sz w:val="28"/>
          <w:szCs w:val="28"/>
        </w:rPr>
        <w:t xml:space="preserve"> от 27 июля 2004 </w:t>
      </w:r>
      <w:r w:rsidRPr="00317100">
        <w:rPr>
          <w:sz w:val="28"/>
          <w:szCs w:val="28"/>
        </w:rPr>
        <w:t>г</w:t>
      </w:r>
      <w:r>
        <w:rPr>
          <w:sz w:val="28"/>
          <w:szCs w:val="28"/>
        </w:rPr>
        <w:t>. № </w:t>
      </w:r>
      <w:r w:rsidRPr="00317100">
        <w:rPr>
          <w:sz w:val="28"/>
          <w:szCs w:val="28"/>
        </w:rPr>
        <w:t xml:space="preserve">79-ФЗ </w:t>
      </w:r>
      <w:r>
        <w:rPr>
          <w:sz w:val="28"/>
          <w:szCs w:val="28"/>
        </w:rPr>
        <w:br/>
        <w:t>«</w:t>
      </w:r>
      <w:r w:rsidRPr="00317100">
        <w:rPr>
          <w:sz w:val="28"/>
          <w:szCs w:val="28"/>
        </w:rPr>
        <w:t>О государственной гражданс</w:t>
      </w:r>
      <w:r>
        <w:rPr>
          <w:sz w:val="28"/>
          <w:szCs w:val="28"/>
        </w:rPr>
        <w:t>кой службе Российской Федерации»</w:t>
      </w:r>
      <w:r w:rsidRPr="00317100">
        <w:rPr>
          <w:sz w:val="28"/>
          <w:szCs w:val="28"/>
        </w:rPr>
        <w:t>;</w:t>
      </w:r>
    </w:p>
    <w:p w:rsidR="008F6C13" w:rsidRDefault="008F6C13" w:rsidP="008F6C13">
      <w:pPr>
        <w:ind w:firstLine="720"/>
        <w:jc w:val="both"/>
        <w:rPr>
          <w:sz w:val="28"/>
          <w:szCs w:val="28"/>
        </w:rPr>
      </w:pPr>
      <w:r w:rsidRPr="00317100">
        <w:rPr>
          <w:sz w:val="28"/>
          <w:szCs w:val="28"/>
        </w:rPr>
        <w:t xml:space="preserve">Федерального </w:t>
      </w:r>
      <w:hyperlink r:id="rId8" w:history="1">
        <w:r w:rsidRPr="00317100">
          <w:rPr>
            <w:sz w:val="28"/>
            <w:szCs w:val="28"/>
          </w:rPr>
          <w:t>закона</w:t>
        </w:r>
      </w:hyperlink>
      <w:r>
        <w:t xml:space="preserve"> </w:t>
      </w:r>
      <w:r>
        <w:rPr>
          <w:sz w:val="28"/>
          <w:szCs w:val="28"/>
        </w:rPr>
        <w:t xml:space="preserve">от 25 декабря 2008 г. № 273-ФЗ </w:t>
      </w:r>
      <w:r>
        <w:rPr>
          <w:sz w:val="28"/>
          <w:szCs w:val="28"/>
        </w:rPr>
        <w:br/>
        <w:t>«О противодействии коррупции»;</w:t>
      </w:r>
    </w:p>
    <w:p w:rsidR="008F6C13" w:rsidRDefault="008F6C13" w:rsidP="008F6C13">
      <w:pPr>
        <w:ind w:firstLine="720"/>
        <w:jc w:val="both"/>
        <w:rPr>
          <w:sz w:val="28"/>
          <w:szCs w:val="28"/>
        </w:rPr>
      </w:pPr>
      <w:r>
        <w:rPr>
          <w:sz w:val="28"/>
          <w:szCs w:val="28"/>
        </w:rPr>
        <w:t>Конституции Республики Марий Эл;</w:t>
      </w:r>
    </w:p>
    <w:p w:rsidR="008F6C13" w:rsidRDefault="008F6C13" w:rsidP="008F6C13">
      <w:pPr>
        <w:pStyle w:val="a3"/>
        <w:ind w:firstLine="720"/>
        <w:jc w:val="both"/>
        <w:rPr>
          <w:rFonts w:ascii="Times New Roman" w:hAnsi="Times New Roman" w:cs="Times New Roman"/>
          <w:sz w:val="28"/>
          <w:szCs w:val="28"/>
        </w:rPr>
      </w:pPr>
      <w:r w:rsidRPr="00170242">
        <w:rPr>
          <w:rFonts w:ascii="Times New Roman" w:hAnsi="Times New Roman" w:cs="Times New Roman"/>
          <w:sz w:val="28"/>
          <w:szCs w:val="28"/>
        </w:rPr>
        <w:t>Закон</w:t>
      </w:r>
      <w:r>
        <w:rPr>
          <w:rFonts w:ascii="Times New Roman" w:hAnsi="Times New Roman" w:cs="Times New Roman"/>
          <w:sz w:val="28"/>
          <w:szCs w:val="28"/>
        </w:rPr>
        <w:t>а</w:t>
      </w:r>
      <w:r w:rsidRPr="00170242">
        <w:rPr>
          <w:rFonts w:ascii="Times New Roman" w:hAnsi="Times New Roman" w:cs="Times New Roman"/>
          <w:sz w:val="28"/>
          <w:szCs w:val="28"/>
        </w:rPr>
        <w:t xml:space="preserve"> Респуб</w:t>
      </w:r>
      <w:r>
        <w:rPr>
          <w:rFonts w:ascii="Times New Roman" w:hAnsi="Times New Roman" w:cs="Times New Roman"/>
          <w:sz w:val="28"/>
          <w:szCs w:val="28"/>
        </w:rPr>
        <w:t>лики Марий Эл от 5 октября 2004 </w:t>
      </w:r>
      <w:r w:rsidRPr="00170242">
        <w:rPr>
          <w:rFonts w:ascii="Times New Roman" w:hAnsi="Times New Roman" w:cs="Times New Roman"/>
          <w:sz w:val="28"/>
          <w:szCs w:val="28"/>
        </w:rPr>
        <w:t xml:space="preserve">г. </w:t>
      </w:r>
      <w:r>
        <w:rPr>
          <w:rFonts w:ascii="Times New Roman" w:hAnsi="Times New Roman" w:cs="Times New Roman"/>
          <w:sz w:val="28"/>
          <w:szCs w:val="28"/>
        </w:rPr>
        <w:t>№ </w:t>
      </w:r>
      <w:r w:rsidRPr="00170242">
        <w:rPr>
          <w:rFonts w:ascii="Times New Roman" w:hAnsi="Times New Roman" w:cs="Times New Roman"/>
          <w:sz w:val="28"/>
          <w:szCs w:val="28"/>
        </w:rPr>
        <w:t xml:space="preserve">38-З </w:t>
      </w:r>
      <w:r>
        <w:rPr>
          <w:rFonts w:ascii="Times New Roman" w:hAnsi="Times New Roman" w:cs="Times New Roman"/>
          <w:sz w:val="28"/>
          <w:szCs w:val="28"/>
        </w:rPr>
        <w:br/>
        <w:t>«</w:t>
      </w:r>
      <w:r w:rsidRPr="00170242">
        <w:rPr>
          <w:rFonts w:ascii="Times New Roman" w:hAnsi="Times New Roman" w:cs="Times New Roman"/>
          <w:sz w:val="28"/>
          <w:szCs w:val="28"/>
        </w:rPr>
        <w:t>О регулировании отношений в области государственной гражданской службы Республики Марий Эл</w:t>
      </w:r>
      <w:r>
        <w:rPr>
          <w:rFonts w:ascii="Times New Roman" w:hAnsi="Times New Roman" w:cs="Times New Roman"/>
          <w:sz w:val="28"/>
          <w:szCs w:val="28"/>
        </w:rPr>
        <w:t>»;</w:t>
      </w:r>
    </w:p>
    <w:p w:rsidR="008F6C13" w:rsidRDefault="008F6C13" w:rsidP="008F6C13">
      <w:pPr>
        <w:pStyle w:val="ConsPlusNormal"/>
        <w:widowControl/>
        <w:ind w:firstLine="748"/>
        <w:jc w:val="both"/>
        <w:rPr>
          <w:rFonts w:ascii="Times New Roman" w:hAnsi="Times New Roman" w:cs="Times New Roman"/>
          <w:sz w:val="28"/>
          <w:szCs w:val="28"/>
        </w:rPr>
      </w:pPr>
      <w:r w:rsidRPr="001C4A97">
        <w:rPr>
          <w:rFonts w:ascii="Times New Roman" w:hAnsi="Times New Roman" w:cs="Times New Roman"/>
          <w:sz w:val="28"/>
          <w:szCs w:val="28"/>
        </w:rPr>
        <w:t xml:space="preserve">основ трудового законодательства, основ государственного </w:t>
      </w:r>
      <w:r>
        <w:rPr>
          <w:rFonts w:ascii="Times New Roman" w:hAnsi="Times New Roman" w:cs="Times New Roman"/>
          <w:sz w:val="28"/>
          <w:szCs w:val="28"/>
        </w:rPr>
        <w:br/>
      </w:r>
      <w:r w:rsidRPr="001C4A97">
        <w:rPr>
          <w:rFonts w:ascii="Times New Roman" w:hAnsi="Times New Roman" w:cs="Times New Roman"/>
          <w:sz w:val="28"/>
          <w:szCs w:val="28"/>
        </w:rPr>
        <w:t>и муниципального управления;</w:t>
      </w:r>
    </w:p>
    <w:p w:rsidR="008F6C13" w:rsidRDefault="008F6C13" w:rsidP="008F6C13">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текущего состояния и перспектив развития строительной отрасли, </w:t>
      </w:r>
      <w:r w:rsidRPr="001C4A97">
        <w:rPr>
          <w:rFonts w:ascii="Times New Roman" w:hAnsi="Times New Roman" w:cs="Times New Roman"/>
          <w:sz w:val="28"/>
          <w:szCs w:val="28"/>
        </w:rPr>
        <w:t xml:space="preserve">структуры управления организациями </w:t>
      </w:r>
      <w:r>
        <w:rPr>
          <w:rFonts w:ascii="Times New Roman" w:hAnsi="Times New Roman" w:cs="Times New Roman"/>
          <w:sz w:val="28"/>
          <w:szCs w:val="28"/>
        </w:rPr>
        <w:t xml:space="preserve">строительного комплекса </w:t>
      </w:r>
      <w:r w:rsidRPr="001C4A97">
        <w:rPr>
          <w:rFonts w:ascii="Times New Roman" w:hAnsi="Times New Roman" w:cs="Times New Roman"/>
          <w:sz w:val="28"/>
          <w:szCs w:val="28"/>
        </w:rPr>
        <w:t xml:space="preserve">муниципальных образований, </w:t>
      </w:r>
      <w:r>
        <w:rPr>
          <w:rFonts w:ascii="Times New Roman" w:hAnsi="Times New Roman" w:cs="Times New Roman"/>
          <w:sz w:val="28"/>
          <w:szCs w:val="28"/>
        </w:rPr>
        <w:t xml:space="preserve">передовых технологий и методов в сфере управления строительной отраслью, </w:t>
      </w:r>
      <w:r w:rsidRPr="001C4A97">
        <w:rPr>
          <w:rFonts w:ascii="Times New Roman" w:hAnsi="Times New Roman" w:cs="Times New Roman"/>
          <w:sz w:val="28"/>
          <w:szCs w:val="28"/>
        </w:rPr>
        <w:t xml:space="preserve">системы и форм статистической отчетности </w:t>
      </w:r>
      <w:r>
        <w:rPr>
          <w:rFonts w:ascii="Times New Roman" w:hAnsi="Times New Roman" w:cs="Times New Roman"/>
          <w:sz w:val="28"/>
          <w:szCs w:val="28"/>
        </w:rPr>
        <w:t>строительной отрасли;</w:t>
      </w:r>
    </w:p>
    <w:p w:rsidR="008F6C13" w:rsidRPr="008852CB" w:rsidRDefault="008F6C13" w:rsidP="008F6C13">
      <w:pPr>
        <w:autoSpaceDE w:val="0"/>
        <w:autoSpaceDN w:val="0"/>
        <w:adjustRightInd w:val="0"/>
        <w:ind w:firstLine="720"/>
        <w:jc w:val="both"/>
        <w:outlineLvl w:val="1"/>
        <w:rPr>
          <w:sz w:val="28"/>
          <w:szCs w:val="28"/>
        </w:rPr>
      </w:pPr>
      <w:r w:rsidRPr="009108BE">
        <w:rPr>
          <w:sz w:val="28"/>
          <w:szCs w:val="28"/>
        </w:rPr>
        <w:lastRenderedPageBreak/>
        <w:t xml:space="preserve">в области использования информационных технологий: аппаратного и программного обеспечения; компьютерных сетей </w:t>
      </w:r>
      <w:r w:rsidRPr="009108BE">
        <w:rPr>
          <w:sz w:val="28"/>
          <w:szCs w:val="28"/>
        </w:rPr>
        <w:br/>
        <w:t xml:space="preserve">и Интернета; технологии работы в операционной системе; назначения </w:t>
      </w:r>
      <w:r w:rsidRPr="009108BE">
        <w:rPr>
          <w:sz w:val="28"/>
          <w:szCs w:val="28"/>
        </w:rPr>
        <w:br/>
        <w:t xml:space="preserve">и основных функций баз данных при хранении информации; понятия электронной цифровой подписи (ЭЦП); общих понятий </w:t>
      </w:r>
      <w:r w:rsidRPr="009108BE">
        <w:rPr>
          <w:sz w:val="28"/>
          <w:szCs w:val="28"/>
        </w:rPr>
        <w:br/>
        <w:t>об информационной безопасности, в том числе организационных методов обеспечения и поддержания информационной безопасности; основ офисных технологий; современных информационных технологий в государственных органах; правовых аспектов в сфере информационных технологий;</w:t>
      </w:r>
    </w:p>
    <w:p w:rsidR="008F6C13" w:rsidRDefault="008F6C13" w:rsidP="008F6C13">
      <w:pPr>
        <w:pStyle w:val="ConsPlusNormal"/>
        <w:widowControl/>
        <w:tabs>
          <w:tab w:val="num" w:pos="0"/>
        </w:tabs>
        <w:ind w:firstLine="748"/>
        <w:jc w:val="both"/>
        <w:rPr>
          <w:rFonts w:ascii="Times New Roman" w:hAnsi="Times New Roman" w:cs="Times New Roman"/>
          <w:sz w:val="28"/>
          <w:szCs w:val="28"/>
        </w:rPr>
      </w:pPr>
      <w:r>
        <w:rPr>
          <w:rFonts w:ascii="Times New Roman" w:hAnsi="Times New Roman" w:cs="Times New Roman"/>
          <w:sz w:val="28"/>
          <w:szCs w:val="28"/>
        </w:rPr>
        <w:t>3</w:t>
      </w:r>
      <w:r w:rsidRPr="001C4A97">
        <w:rPr>
          <w:rFonts w:ascii="Times New Roman" w:hAnsi="Times New Roman" w:cs="Times New Roman"/>
          <w:sz w:val="28"/>
          <w:szCs w:val="28"/>
        </w:rPr>
        <w:t>)</w:t>
      </w:r>
      <w:r>
        <w:rPr>
          <w:rFonts w:ascii="Times New Roman" w:hAnsi="Times New Roman" w:cs="Times New Roman"/>
          <w:sz w:val="28"/>
          <w:szCs w:val="28"/>
        </w:rPr>
        <w:t> умения в области</w:t>
      </w:r>
      <w:r w:rsidRPr="001C4A97">
        <w:rPr>
          <w:rFonts w:ascii="Times New Roman" w:hAnsi="Times New Roman" w:cs="Times New Roman"/>
          <w:sz w:val="28"/>
          <w:szCs w:val="28"/>
        </w:rPr>
        <w:t xml:space="preserve">: </w:t>
      </w:r>
    </w:p>
    <w:p w:rsidR="008F6C13" w:rsidRDefault="008F6C13" w:rsidP="008F6C13">
      <w:pPr>
        <w:pStyle w:val="ConsPlusNormal"/>
        <w:widowControl/>
        <w:tabs>
          <w:tab w:val="num" w:pos="851"/>
        </w:tabs>
        <w:ind w:firstLine="748"/>
        <w:jc w:val="both"/>
        <w:rPr>
          <w:rFonts w:ascii="Times New Roman" w:hAnsi="Times New Roman" w:cs="Times New Roman"/>
          <w:sz w:val="28"/>
          <w:szCs w:val="28"/>
        </w:rPr>
      </w:pPr>
      <w:r w:rsidRPr="001C4A97">
        <w:rPr>
          <w:rFonts w:ascii="Times New Roman" w:hAnsi="Times New Roman" w:cs="Times New Roman"/>
          <w:sz w:val="28"/>
          <w:szCs w:val="28"/>
        </w:rPr>
        <w:t>системного подхода в решении задач;</w:t>
      </w:r>
    </w:p>
    <w:p w:rsidR="008F6C13" w:rsidRDefault="008F6C13" w:rsidP="008F6C13">
      <w:pPr>
        <w:pStyle w:val="ConsPlusNormal"/>
        <w:widowControl/>
        <w:tabs>
          <w:tab w:val="num" w:pos="851"/>
        </w:tabs>
        <w:ind w:firstLine="748"/>
        <w:jc w:val="both"/>
        <w:rPr>
          <w:rFonts w:ascii="Times New Roman" w:hAnsi="Times New Roman" w:cs="Times New Roman"/>
          <w:sz w:val="28"/>
          <w:szCs w:val="28"/>
        </w:rPr>
      </w:pPr>
      <w:r w:rsidRPr="001C4A97">
        <w:rPr>
          <w:rFonts w:ascii="Times New Roman" w:hAnsi="Times New Roman" w:cs="Times New Roman"/>
          <w:sz w:val="28"/>
          <w:szCs w:val="28"/>
        </w:rPr>
        <w:t xml:space="preserve">владения современными технологиями работы с информацией </w:t>
      </w:r>
      <w:r>
        <w:rPr>
          <w:rFonts w:ascii="Times New Roman" w:hAnsi="Times New Roman" w:cs="Times New Roman"/>
          <w:sz w:val="28"/>
          <w:szCs w:val="28"/>
        </w:rPr>
        <w:br/>
      </w:r>
      <w:r w:rsidRPr="001C4A97">
        <w:rPr>
          <w:rFonts w:ascii="Times New Roman" w:hAnsi="Times New Roman" w:cs="Times New Roman"/>
          <w:sz w:val="28"/>
          <w:szCs w:val="28"/>
        </w:rPr>
        <w:t xml:space="preserve">и информационными системами; </w:t>
      </w:r>
    </w:p>
    <w:p w:rsidR="008F6C13" w:rsidRDefault="008F6C13" w:rsidP="008F6C13">
      <w:pPr>
        <w:pStyle w:val="ConsPlusNormal"/>
        <w:widowControl/>
        <w:tabs>
          <w:tab w:val="num" w:pos="851"/>
        </w:tabs>
        <w:ind w:firstLine="748"/>
        <w:jc w:val="both"/>
        <w:rPr>
          <w:rFonts w:ascii="Times New Roman" w:hAnsi="Times New Roman" w:cs="Times New Roman"/>
          <w:sz w:val="28"/>
          <w:szCs w:val="28"/>
        </w:rPr>
      </w:pPr>
      <w:r w:rsidRPr="001C4A97">
        <w:rPr>
          <w:rFonts w:ascii="Times New Roman" w:hAnsi="Times New Roman" w:cs="Times New Roman"/>
          <w:sz w:val="28"/>
          <w:szCs w:val="28"/>
        </w:rPr>
        <w:t xml:space="preserve">делового и профессионального общения; </w:t>
      </w:r>
    </w:p>
    <w:p w:rsidR="008F6C13" w:rsidRDefault="008F6C13" w:rsidP="008F6C13">
      <w:pPr>
        <w:pStyle w:val="ConsPlusNormal"/>
        <w:widowControl/>
        <w:tabs>
          <w:tab w:val="num" w:pos="851"/>
        </w:tabs>
        <w:ind w:firstLine="748"/>
        <w:jc w:val="both"/>
        <w:rPr>
          <w:rFonts w:ascii="Times New Roman" w:hAnsi="Times New Roman" w:cs="Times New Roman"/>
          <w:sz w:val="28"/>
          <w:szCs w:val="28"/>
        </w:rPr>
      </w:pPr>
      <w:r w:rsidRPr="001C4A97">
        <w:rPr>
          <w:rFonts w:ascii="Times New Roman" w:hAnsi="Times New Roman" w:cs="Times New Roman"/>
          <w:sz w:val="28"/>
          <w:szCs w:val="28"/>
        </w:rPr>
        <w:t xml:space="preserve">публичных выступлений, взаимодействия со средствами массовой информации; </w:t>
      </w:r>
    </w:p>
    <w:p w:rsidR="008F6C13" w:rsidRDefault="008F6C13" w:rsidP="008F6C13">
      <w:pPr>
        <w:pStyle w:val="ConsPlusNormal"/>
        <w:widowControl/>
        <w:tabs>
          <w:tab w:val="num" w:pos="851"/>
        </w:tabs>
        <w:ind w:firstLine="748"/>
        <w:jc w:val="both"/>
        <w:rPr>
          <w:rFonts w:ascii="Times New Roman" w:hAnsi="Times New Roman" w:cs="Times New Roman"/>
          <w:sz w:val="28"/>
          <w:szCs w:val="28"/>
        </w:rPr>
      </w:pPr>
      <w:r w:rsidRPr="001C4A97">
        <w:rPr>
          <w:rFonts w:ascii="Times New Roman" w:hAnsi="Times New Roman" w:cs="Times New Roman"/>
          <w:sz w:val="28"/>
          <w:szCs w:val="28"/>
        </w:rPr>
        <w:t xml:space="preserve">проведения экспертизы проектов нормативных правовых актов; составления служебных документов аналитического, делового </w:t>
      </w:r>
      <w:r>
        <w:rPr>
          <w:rFonts w:ascii="Times New Roman" w:hAnsi="Times New Roman" w:cs="Times New Roman"/>
          <w:sz w:val="28"/>
          <w:szCs w:val="28"/>
        </w:rPr>
        <w:br/>
      </w:r>
      <w:r w:rsidRPr="001C4A97">
        <w:rPr>
          <w:rFonts w:ascii="Times New Roman" w:hAnsi="Times New Roman" w:cs="Times New Roman"/>
          <w:sz w:val="28"/>
          <w:szCs w:val="28"/>
        </w:rPr>
        <w:t>и справочно-информационного характера и работы с ними;</w:t>
      </w:r>
    </w:p>
    <w:p w:rsidR="008F6C13" w:rsidRPr="008852CB" w:rsidRDefault="008F6C13" w:rsidP="008F6C13">
      <w:pPr>
        <w:autoSpaceDE w:val="0"/>
        <w:autoSpaceDN w:val="0"/>
        <w:adjustRightInd w:val="0"/>
        <w:ind w:firstLine="720"/>
        <w:jc w:val="both"/>
        <w:outlineLvl w:val="1"/>
        <w:rPr>
          <w:sz w:val="28"/>
          <w:szCs w:val="28"/>
        </w:rPr>
      </w:pPr>
      <w:r>
        <w:rPr>
          <w:sz w:val="28"/>
          <w:szCs w:val="28"/>
        </w:rPr>
        <w:t xml:space="preserve">умения </w:t>
      </w:r>
      <w:r w:rsidRPr="008852CB">
        <w:rPr>
          <w:sz w:val="28"/>
          <w:szCs w:val="28"/>
        </w:rPr>
        <w:t>в области использования информационных технологий:</w:t>
      </w:r>
    </w:p>
    <w:p w:rsidR="008F6C13" w:rsidRPr="008852CB" w:rsidRDefault="008F6C13" w:rsidP="008F6C13">
      <w:pPr>
        <w:autoSpaceDE w:val="0"/>
        <w:autoSpaceDN w:val="0"/>
        <w:adjustRightInd w:val="0"/>
        <w:ind w:firstLine="720"/>
        <w:jc w:val="both"/>
        <w:outlineLvl w:val="1"/>
        <w:rPr>
          <w:sz w:val="28"/>
          <w:szCs w:val="28"/>
        </w:rPr>
      </w:pPr>
      <w:r w:rsidRPr="008852CB">
        <w:rPr>
          <w:sz w:val="28"/>
          <w:szCs w:val="28"/>
        </w:rPr>
        <w:t xml:space="preserve">а) работы в операционной системе: создание, переименование </w:t>
      </w:r>
      <w:r w:rsidRPr="008852CB">
        <w:rPr>
          <w:sz w:val="28"/>
          <w:szCs w:val="28"/>
        </w:rPr>
        <w:br/>
        <w:t xml:space="preserve">и удаление файлов и папок; навигация в файловой системе, способы поиска файлов; запуск установленных прикладных программ; создание, редактирование и сохранение файла, копирование и перемещение файлов </w:t>
      </w:r>
      <w:r>
        <w:rPr>
          <w:sz w:val="28"/>
          <w:szCs w:val="28"/>
        </w:rPr>
        <w:br/>
      </w:r>
      <w:r w:rsidRPr="008852CB">
        <w:rPr>
          <w:sz w:val="28"/>
          <w:szCs w:val="28"/>
        </w:rPr>
        <w:t xml:space="preserve">и папок, использование буфера обмена; сжатие (архивация) файлов, работа с архивом; действия при сбоях, включая аварийное прекращение работы программ; завершение сеанса, перезагрузка или завершение работы </w:t>
      </w:r>
      <w:r>
        <w:rPr>
          <w:sz w:val="28"/>
          <w:szCs w:val="28"/>
        </w:rPr>
        <w:br/>
      </w:r>
      <w:r w:rsidRPr="008852CB">
        <w:rPr>
          <w:sz w:val="28"/>
          <w:szCs w:val="28"/>
        </w:rPr>
        <w:t>с операционной системой;</w:t>
      </w:r>
    </w:p>
    <w:p w:rsidR="008F6C13" w:rsidRDefault="008F6C13" w:rsidP="008F6C13">
      <w:pPr>
        <w:autoSpaceDE w:val="0"/>
        <w:autoSpaceDN w:val="0"/>
        <w:adjustRightInd w:val="0"/>
        <w:ind w:firstLine="720"/>
        <w:jc w:val="both"/>
        <w:outlineLvl w:val="1"/>
        <w:rPr>
          <w:sz w:val="28"/>
          <w:szCs w:val="28"/>
        </w:rPr>
      </w:pPr>
      <w:r w:rsidRPr="008852CB">
        <w:rPr>
          <w:sz w:val="28"/>
          <w:szCs w:val="28"/>
        </w:rPr>
        <w:t>б) использования справочной системы;</w:t>
      </w:r>
    </w:p>
    <w:p w:rsidR="008F6C13" w:rsidRPr="008852CB" w:rsidRDefault="008F6C13" w:rsidP="008F6C13">
      <w:pPr>
        <w:autoSpaceDE w:val="0"/>
        <w:autoSpaceDN w:val="0"/>
        <w:adjustRightInd w:val="0"/>
        <w:ind w:firstLine="720"/>
        <w:jc w:val="both"/>
        <w:outlineLvl w:val="1"/>
        <w:rPr>
          <w:sz w:val="28"/>
          <w:szCs w:val="28"/>
        </w:rPr>
      </w:pPr>
      <w:r w:rsidRPr="008852CB">
        <w:rPr>
          <w:sz w:val="28"/>
          <w:szCs w:val="28"/>
        </w:rPr>
        <w:t>в) работы с электронной почтой;</w:t>
      </w:r>
    </w:p>
    <w:p w:rsidR="008F6C13" w:rsidRPr="008852CB" w:rsidRDefault="008F6C13" w:rsidP="008F6C13">
      <w:pPr>
        <w:autoSpaceDE w:val="0"/>
        <w:autoSpaceDN w:val="0"/>
        <w:adjustRightInd w:val="0"/>
        <w:ind w:firstLine="720"/>
        <w:jc w:val="both"/>
        <w:outlineLvl w:val="1"/>
        <w:rPr>
          <w:sz w:val="28"/>
          <w:szCs w:val="28"/>
        </w:rPr>
      </w:pPr>
      <w:r w:rsidRPr="008852CB">
        <w:rPr>
          <w:sz w:val="28"/>
          <w:szCs w:val="28"/>
        </w:rPr>
        <w:t xml:space="preserve">г) использования текстового редактора: набор и редактирование текста, шрифтовое оформление текста, создание списков, создание </w:t>
      </w:r>
      <w:r w:rsidRPr="008852CB">
        <w:rPr>
          <w:sz w:val="28"/>
          <w:szCs w:val="28"/>
        </w:rPr>
        <w:br/>
        <w:t>и оформление таблиц, настройка параметров страницы, проверка орфографии, вывод документа на печать;</w:t>
      </w:r>
    </w:p>
    <w:p w:rsidR="008F6C13" w:rsidRPr="008852CB" w:rsidRDefault="008F6C13" w:rsidP="008F6C13">
      <w:pPr>
        <w:autoSpaceDE w:val="0"/>
        <w:autoSpaceDN w:val="0"/>
        <w:adjustRightInd w:val="0"/>
        <w:ind w:firstLine="720"/>
        <w:jc w:val="both"/>
        <w:outlineLvl w:val="1"/>
        <w:rPr>
          <w:sz w:val="28"/>
          <w:szCs w:val="28"/>
        </w:rPr>
      </w:pPr>
      <w:r w:rsidRPr="008852CB">
        <w:rPr>
          <w:sz w:val="28"/>
          <w:szCs w:val="28"/>
        </w:rPr>
        <w:t xml:space="preserve">д) работы с электронными таблицами: ввод и редактирование данных, работа с табличными данными, включая сортировку </w:t>
      </w:r>
      <w:r w:rsidRPr="008852CB">
        <w:rPr>
          <w:sz w:val="28"/>
          <w:szCs w:val="28"/>
        </w:rPr>
        <w:br/>
        <w:t>и фильтрацию, оформление и подготовка таблиц к печати;</w:t>
      </w:r>
    </w:p>
    <w:p w:rsidR="008F6C13" w:rsidRPr="008852CB" w:rsidRDefault="008F6C13" w:rsidP="008F6C13">
      <w:pPr>
        <w:autoSpaceDE w:val="0"/>
        <w:autoSpaceDN w:val="0"/>
        <w:adjustRightInd w:val="0"/>
        <w:ind w:firstLine="720"/>
        <w:jc w:val="both"/>
        <w:outlineLvl w:val="1"/>
        <w:rPr>
          <w:sz w:val="28"/>
          <w:szCs w:val="28"/>
        </w:rPr>
      </w:pPr>
      <w:r w:rsidRPr="008852CB">
        <w:rPr>
          <w:sz w:val="28"/>
          <w:szCs w:val="28"/>
        </w:rPr>
        <w:t xml:space="preserve">е) работы с существующей базой данных: ввод, редактирование </w:t>
      </w:r>
      <w:r w:rsidRPr="008852CB">
        <w:rPr>
          <w:sz w:val="28"/>
          <w:szCs w:val="28"/>
        </w:rPr>
        <w:br/>
        <w:t>и удаление информации;</w:t>
      </w:r>
    </w:p>
    <w:p w:rsidR="008F6C13" w:rsidRPr="008852CB" w:rsidRDefault="008F6C13" w:rsidP="008F6C13">
      <w:pPr>
        <w:autoSpaceDE w:val="0"/>
        <w:autoSpaceDN w:val="0"/>
        <w:adjustRightInd w:val="0"/>
        <w:ind w:firstLine="720"/>
        <w:jc w:val="both"/>
        <w:outlineLvl w:val="1"/>
        <w:rPr>
          <w:sz w:val="28"/>
          <w:szCs w:val="28"/>
        </w:rPr>
      </w:pPr>
      <w:r w:rsidRPr="008852CB">
        <w:rPr>
          <w:sz w:val="28"/>
          <w:szCs w:val="28"/>
        </w:rPr>
        <w:t>ж) подготовки презентаций: создание презентаций на основе стандартных шаблонов и управление показом слайдов;</w:t>
      </w:r>
    </w:p>
    <w:p w:rsidR="008F6C13" w:rsidRPr="008852CB" w:rsidRDefault="008F6C13" w:rsidP="008F6C13">
      <w:pPr>
        <w:autoSpaceDE w:val="0"/>
        <w:autoSpaceDN w:val="0"/>
        <w:adjustRightInd w:val="0"/>
        <w:ind w:firstLine="720"/>
        <w:jc w:val="both"/>
        <w:outlineLvl w:val="1"/>
        <w:rPr>
          <w:sz w:val="28"/>
          <w:szCs w:val="28"/>
        </w:rPr>
      </w:pPr>
      <w:r w:rsidRPr="008852CB">
        <w:rPr>
          <w:sz w:val="28"/>
          <w:szCs w:val="28"/>
        </w:rPr>
        <w:t>з) применения планировщиков персональной деятельности: внесение расписания в электронный календарь, напоминания, хранение контактной информации, создание задач;</w:t>
      </w:r>
    </w:p>
    <w:p w:rsidR="008F6C13" w:rsidRPr="008852CB" w:rsidRDefault="008F6C13" w:rsidP="008F6C13">
      <w:pPr>
        <w:autoSpaceDE w:val="0"/>
        <w:autoSpaceDN w:val="0"/>
        <w:adjustRightInd w:val="0"/>
        <w:ind w:firstLine="720"/>
        <w:jc w:val="both"/>
        <w:outlineLvl w:val="1"/>
        <w:rPr>
          <w:sz w:val="28"/>
          <w:szCs w:val="28"/>
        </w:rPr>
      </w:pPr>
      <w:r w:rsidRPr="008852CB">
        <w:rPr>
          <w:sz w:val="28"/>
          <w:szCs w:val="28"/>
        </w:rPr>
        <w:t>и) использования графических объектов в электронных документах.</w:t>
      </w:r>
    </w:p>
    <w:p w:rsidR="00193ED0" w:rsidRPr="00692FA4" w:rsidRDefault="00193ED0" w:rsidP="00193ED0">
      <w:pPr>
        <w:pStyle w:val="ConsPlusNormal"/>
        <w:widowControl/>
        <w:ind w:firstLine="748"/>
        <w:jc w:val="both"/>
        <w:rPr>
          <w:rFonts w:ascii="Times New Roman" w:hAnsi="Times New Roman" w:cs="Times New Roman"/>
          <w:b/>
          <w:sz w:val="28"/>
          <w:szCs w:val="28"/>
        </w:rPr>
      </w:pPr>
      <w:r w:rsidRPr="00692FA4">
        <w:rPr>
          <w:rFonts w:ascii="Times New Roman" w:hAnsi="Times New Roman" w:cs="Times New Roman"/>
          <w:b/>
          <w:sz w:val="28"/>
          <w:szCs w:val="28"/>
        </w:rPr>
        <w:lastRenderedPageBreak/>
        <w:t>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w:t>
      </w:r>
    </w:p>
    <w:p w:rsidR="008F6C13" w:rsidRPr="008E0E2D" w:rsidRDefault="008F6C13" w:rsidP="008F6C13">
      <w:pPr>
        <w:widowControl w:val="0"/>
        <w:autoSpaceDE w:val="0"/>
        <w:autoSpaceDN w:val="0"/>
        <w:ind w:firstLine="709"/>
        <w:jc w:val="both"/>
        <w:rPr>
          <w:sz w:val="28"/>
          <w:szCs w:val="28"/>
        </w:rPr>
      </w:pPr>
      <w:r w:rsidRPr="008E0E2D">
        <w:rPr>
          <w:sz w:val="28"/>
          <w:szCs w:val="28"/>
        </w:rPr>
        <w:t>Жилищный Кодекс Российской Федерации;</w:t>
      </w:r>
    </w:p>
    <w:p w:rsidR="008F6C13" w:rsidRPr="008E0E2D" w:rsidRDefault="008F6C13" w:rsidP="008F6C13">
      <w:pPr>
        <w:widowControl w:val="0"/>
        <w:autoSpaceDE w:val="0"/>
        <w:autoSpaceDN w:val="0"/>
        <w:ind w:firstLine="709"/>
        <w:jc w:val="both"/>
        <w:rPr>
          <w:sz w:val="28"/>
          <w:szCs w:val="28"/>
        </w:rPr>
      </w:pPr>
      <w:r w:rsidRPr="008E0E2D">
        <w:rPr>
          <w:sz w:val="28"/>
          <w:szCs w:val="28"/>
        </w:rPr>
        <w:t>Градостроительный кодекс Российской Федерации;</w:t>
      </w:r>
    </w:p>
    <w:p w:rsidR="008F6C13" w:rsidRPr="008E0E2D" w:rsidRDefault="008F6C13" w:rsidP="008F6C13">
      <w:pPr>
        <w:widowControl w:val="0"/>
        <w:autoSpaceDE w:val="0"/>
        <w:autoSpaceDN w:val="0"/>
        <w:ind w:firstLine="709"/>
        <w:jc w:val="both"/>
        <w:rPr>
          <w:sz w:val="28"/>
          <w:szCs w:val="28"/>
        </w:rPr>
      </w:pPr>
      <w:r w:rsidRPr="008E0E2D">
        <w:rPr>
          <w:sz w:val="28"/>
          <w:szCs w:val="28"/>
        </w:rPr>
        <w:t>Кодекс Российской Федерации об административных правонарушениях;</w:t>
      </w:r>
    </w:p>
    <w:p w:rsidR="008F6C13" w:rsidRPr="008E0E2D" w:rsidRDefault="008F6C13" w:rsidP="008F6C13">
      <w:pPr>
        <w:widowControl w:val="0"/>
        <w:autoSpaceDE w:val="0"/>
        <w:autoSpaceDN w:val="0"/>
        <w:ind w:firstLine="709"/>
        <w:jc w:val="both"/>
        <w:rPr>
          <w:sz w:val="28"/>
          <w:szCs w:val="28"/>
        </w:rPr>
      </w:pPr>
      <w:r w:rsidRPr="008E0E2D">
        <w:rPr>
          <w:sz w:val="28"/>
          <w:szCs w:val="28"/>
        </w:rPr>
        <w:t>Земельный кодекс Российской Федерации;</w:t>
      </w:r>
    </w:p>
    <w:p w:rsidR="008F6C13" w:rsidRPr="008E0E2D" w:rsidRDefault="008F6C13" w:rsidP="008F6C13">
      <w:pPr>
        <w:widowControl w:val="0"/>
        <w:autoSpaceDE w:val="0"/>
        <w:autoSpaceDN w:val="0"/>
        <w:ind w:firstLine="709"/>
        <w:jc w:val="both"/>
        <w:rPr>
          <w:sz w:val="28"/>
          <w:szCs w:val="28"/>
        </w:rPr>
      </w:pPr>
      <w:r w:rsidRPr="008E0E2D">
        <w:rPr>
          <w:sz w:val="28"/>
          <w:szCs w:val="28"/>
        </w:rPr>
        <w:t>Гражданский процессуальный кодекс Российской Федерации;</w:t>
      </w:r>
    </w:p>
    <w:p w:rsidR="008F6C13" w:rsidRPr="008E0E2D" w:rsidRDefault="008F6C13" w:rsidP="008F6C13">
      <w:pPr>
        <w:widowControl w:val="0"/>
        <w:autoSpaceDE w:val="0"/>
        <w:autoSpaceDN w:val="0"/>
        <w:ind w:firstLine="709"/>
        <w:jc w:val="both"/>
        <w:rPr>
          <w:sz w:val="28"/>
          <w:szCs w:val="28"/>
        </w:rPr>
      </w:pPr>
      <w:r w:rsidRPr="008E0E2D">
        <w:rPr>
          <w:sz w:val="28"/>
          <w:szCs w:val="28"/>
        </w:rPr>
        <w:t>Арбитражный процессуальный кодекс Российской Федерации;</w:t>
      </w:r>
    </w:p>
    <w:p w:rsidR="008F6C13" w:rsidRPr="008E0E2D" w:rsidRDefault="008F6C13" w:rsidP="008F6C13">
      <w:pPr>
        <w:widowControl w:val="0"/>
        <w:autoSpaceDE w:val="0"/>
        <w:autoSpaceDN w:val="0"/>
        <w:ind w:firstLine="709"/>
        <w:jc w:val="both"/>
        <w:rPr>
          <w:sz w:val="28"/>
          <w:szCs w:val="28"/>
        </w:rPr>
      </w:pPr>
      <w:r w:rsidRPr="008E0E2D">
        <w:rPr>
          <w:sz w:val="28"/>
          <w:szCs w:val="28"/>
        </w:rPr>
        <w:t>Кодекс административного судопроизводства Российской Федерации;</w:t>
      </w:r>
    </w:p>
    <w:p w:rsidR="008F6C13" w:rsidRPr="008E0E2D" w:rsidRDefault="008F6C13" w:rsidP="008F6C13">
      <w:pPr>
        <w:widowControl w:val="0"/>
        <w:autoSpaceDE w:val="0"/>
        <w:autoSpaceDN w:val="0"/>
        <w:ind w:firstLine="709"/>
        <w:jc w:val="both"/>
        <w:rPr>
          <w:sz w:val="28"/>
          <w:szCs w:val="28"/>
        </w:rPr>
      </w:pPr>
      <w:r w:rsidRPr="008E0E2D">
        <w:rPr>
          <w:sz w:val="28"/>
          <w:szCs w:val="28"/>
        </w:rPr>
        <w:t>Трудовой кодекс Российской Федерации;</w:t>
      </w:r>
    </w:p>
    <w:p w:rsidR="008F6C13" w:rsidRPr="008E0E2D" w:rsidRDefault="008F6C13" w:rsidP="008F6C13">
      <w:pPr>
        <w:tabs>
          <w:tab w:val="left" w:pos="1418"/>
          <w:tab w:val="left" w:pos="7088"/>
        </w:tabs>
        <w:ind w:firstLine="709"/>
        <w:contextualSpacing/>
        <w:jc w:val="both"/>
        <w:rPr>
          <w:sz w:val="28"/>
          <w:szCs w:val="28"/>
        </w:rPr>
      </w:pPr>
      <w:r w:rsidRPr="008E0E2D">
        <w:rPr>
          <w:sz w:val="28"/>
          <w:szCs w:val="28"/>
        </w:rPr>
        <w:t>Федеральный закон от 27 декабря 2002 г. № 184−ФЗ «О техническом регулировании»;</w:t>
      </w:r>
    </w:p>
    <w:p w:rsidR="008F6C13" w:rsidRPr="008E0E2D" w:rsidRDefault="008F6C13" w:rsidP="008F6C13">
      <w:pPr>
        <w:ind w:firstLine="709"/>
        <w:jc w:val="both"/>
        <w:rPr>
          <w:sz w:val="28"/>
          <w:szCs w:val="28"/>
        </w:rPr>
      </w:pPr>
      <w:r w:rsidRPr="008E0E2D">
        <w:rPr>
          <w:sz w:val="28"/>
          <w:szCs w:val="28"/>
        </w:rPr>
        <w:t xml:space="preserve">Федеральный закон от 26 октября 2002 года № 127-ФЗ </w:t>
      </w:r>
      <w:r w:rsidRPr="008E0E2D">
        <w:rPr>
          <w:sz w:val="28"/>
          <w:szCs w:val="28"/>
        </w:rPr>
        <w:br/>
        <w:t>«О несостоятельности (банкротстве)»;</w:t>
      </w:r>
    </w:p>
    <w:p w:rsidR="008F6C13" w:rsidRPr="008E0E2D" w:rsidRDefault="008F6C13" w:rsidP="008F6C13">
      <w:pPr>
        <w:tabs>
          <w:tab w:val="left" w:pos="1168"/>
        </w:tabs>
        <w:ind w:firstLine="709"/>
        <w:jc w:val="both"/>
        <w:rPr>
          <w:sz w:val="28"/>
          <w:szCs w:val="28"/>
        </w:rPr>
      </w:pPr>
      <w:r w:rsidRPr="008E0E2D">
        <w:rPr>
          <w:sz w:val="28"/>
          <w:szCs w:val="28"/>
        </w:rPr>
        <w:t xml:space="preserve">Федеральный закон от 30 декабря 2004 года № 214-ФЗ </w:t>
      </w:r>
      <w:r w:rsidRPr="008E0E2D">
        <w:rPr>
          <w:sz w:val="28"/>
          <w:szCs w:val="28"/>
        </w:rPr>
        <w:b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6C13" w:rsidRPr="008E0E2D" w:rsidRDefault="008F6C13" w:rsidP="008F6C13">
      <w:pPr>
        <w:autoSpaceDE w:val="0"/>
        <w:autoSpaceDN w:val="0"/>
        <w:adjustRightInd w:val="0"/>
        <w:ind w:firstLine="709"/>
        <w:jc w:val="both"/>
        <w:rPr>
          <w:sz w:val="28"/>
          <w:szCs w:val="28"/>
        </w:rPr>
      </w:pPr>
      <w:r w:rsidRPr="008E0E2D">
        <w:rPr>
          <w:sz w:val="28"/>
          <w:szCs w:val="28"/>
        </w:rPr>
        <w:t xml:space="preserve">Федеральный закон от 26 декабря 2008 г. № 294-ФЗ «О защите прав юридических лиц и индивидуальных предпринимателей </w:t>
      </w:r>
      <w:r>
        <w:rPr>
          <w:sz w:val="28"/>
          <w:szCs w:val="28"/>
        </w:rPr>
        <w:br/>
      </w:r>
      <w:r w:rsidRPr="008E0E2D">
        <w:rPr>
          <w:sz w:val="28"/>
          <w:szCs w:val="28"/>
        </w:rPr>
        <w:t xml:space="preserve">при осуществлении государственного контроля (надзора) </w:t>
      </w:r>
      <w:r>
        <w:rPr>
          <w:sz w:val="28"/>
          <w:szCs w:val="28"/>
        </w:rPr>
        <w:br/>
      </w:r>
      <w:r w:rsidRPr="008E0E2D">
        <w:rPr>
          <w:sz w:val="28"/>
          <w:szCs w:val="28"/>
        </w:rPr>
        <w:t>и муниципального контроля»;</w:t>
      </w:r>
    </w:p>
    <w:p w:rsidR="008F6C13" w:rsidRPr="008E0E2D" w:rsidRDefault="008F6C13" w:rsidP="008F6C13">
      <w:pPr>
        <w:tabs>
          <w:tab w:val="left" w:pos="1168"/>
        </w:tabs>
        <w:ind w:firstLine="709"/>
        <w:jc w:val="both"/>
        <w:rPr>
          <w:sz w:val="28"/>
          <w:szCs w:val="28"/>
        </w:rPr>
      </w:pPr>
      <w:r w:rsidRPr="008E0E2D">
        <w:rPr>
          <w:sz w:val="28"/>
          <w:szCs w:val="28"/>
        </w:rPr>
        <w:t xml:space="preserve">Федеральный закон от 13 июля 2015 года № 25-ФЗ «О содействии развитию и повышению эффективности управления в жилищной сфере </w:t>
      </w:r>
      <w:r w:rsidRPr="008E0E2D">
        <w:rPr>
          <w:sz w:val="28"/>
          <w:szCs w:val="28"/>
        </w:rPr>
        <w:br/>
        <w:t>и о внесении изменений в отдельные законодательные акты Российской Федерации»;</w:t>
      </w:r>
    </w:p>
    <w:p w:rsidR="008F6C13" w:rsidRPr="008E0E2D" w:rsidRDefault="008F6C13" w:rsidP="008F6C13">
      <w:pPr>
        <w:tabs>
          <w:tab w:val="left" w:pos="1168"/>
        </w:tabs>
        <w:ind w:firstLine="709"/>
        <w:jc w:val="both"/>
        <w:rPr>
          <w:sz w:val="28"/>
          <w:szCs w:val="28"/>
        </w:rPr>
      </w:pPr>
      <w:r w:rsidRPr="008E0E2D">
        <w:rPr>
          <w:sz w:val="28"/>
          <w:szCs w:val="28"/>
        </w:rPr>
        <w:t xml:space="preserve">Федеральный закон от 13 июля 2015 года № 218-ФЗ </w:t>
      </w:r>
      <w:r w:rsidRPr="008E0E2D">
        <w:rPr>
          <w:sz w:val="28"/>
          <w:szCs w:val="28"/>
        </w:rPr>
        <w:br/>
        <w:t>«О государственной регистрации недвижимости»;</w:t>
      </w:r>
    </w:p>
    <w:p w:rsidR="008F6C13" w:rsidRPr="008E0E2D" w:rsidRDefault="008F6C13" w:rsidP="008F6C13">
      <w:pPr>
        <w:tabs>
          <w:tab w:val="left" w:pos="1168"/>
        </w:tabs>
        <w:ind w:firstLine="709"/>
        <w:jc w:val="both"/>
        <w:rPr>
          <w:sz w:val="28"/>
          <w:szCs w:val="28"/>
        </w:rPr>
      </w:pPr>
      <w:r w:rsidRPr="008E0E2D">
        <w:rPr>
          <w:sz w:val="28"/>
          <w:szCs w:val="28"/>
        </w:rPr>
        <w:t>Федеральный закон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F6C13" w:rsidRPr="008E0E2D" w:rsidRDefault="008F6C13" w:rsidP="008F6C13">
      <w:pPr>
        <w:autoSpaceDE w:val="0"/>
        <w:autoSpaceDN w:val="0"/>
        <w:ind w:firstLine="709"/>
        <w:jc w:val="both"/>
        <w:rPr>
          <w:sz w:val="28"/>
          <w:szCs w:val="28"/>
        </w:rPr>
      </w:pPr>
      <w:r w:rsidRPr="008E0E2D">
        <w:rPr>
          <w:sz w:val="28"/>
          <w:szCs w:val="28"/>
        </w:rPr>
        <w:t xml:space="preserve">Федеральный закон от 6 октября </w:t>
      </w:r>
      <w:smartTag w:uri="urn:schemas-microsoft-com:office:smarttags" w:element="metricconverter">
        <w:smartTagPr>
          <w:attr w:name="ProductID" w:val="2003 г"/>
        </w:smartTagPr>
        <w:r w:rsidRPr="008E0E2D">
          <w:rPr>
            <w:sz w:val="28"/>
            <w:szCs w:val="28"/>
          </w:rPr>
          <w:t>2003 г</w:t>
        </w:r>
      </w:smartTag>
      <w:r w:rsidRPr="008E0E2D">
        <w:rPr>
          <w:sz w:val="28"/>
          <w:szCs w:val="28"/>
        </w:rPr>
        <w:t>. № 131-ФЗ «Об общих принципах организации местного самоуправления в Российской Федерации»;</w:t>
      </w:r>
    </w:p>
    <w:p w:rsidR="008F6C13" w:rsidRPr="008E0E2D" w:rsidRDefault="008F6C13" w:rsidP="008F6C13">
      <w:pPr>
        <w:autoSpaceDE w:val="0"/>
        <w:autoSpaceDN w:val="0"/>
        <w:ind w:firstLine="709"/>
        <w:jc w:val="both"/>
        <w:rPr>
          <w:sz w:val="28"/>
          <w:szCs w:val="28"/>
        </w:rPr>
      </w:pPr>
      <w:r w:rsidRPr="008E0E2D">
        <w:rPr>
          <w:sz w:val="28"/>
          <w:szCs w:val="28"/>
        </w:rPr>
        <w:t xml:space="preserve">Указ Президента РФ от 7 мая 2018 г. № 204 «О национальных целях и стратегических задачах развития Российской Федерации </w:t>
      </w:r>
      <w:r w:rsidRPr="008E0E2D">
        <w:rPr>
          <w:sz w:val="28"/>
          <w:szCs w:val="28"/>
        </w:rPr>
        <w:br/>
        <w:t>на период до 2024 года»;</w:t>
      </w:r>
    </w:p>
    <w:p w:rsidR="008F6C13" w:rsidRPr="008E0E2D" w:rsidRDefault="008F6C13" w:rsidP="008F6C13">
      <w:pPr>
        <w:tabs>
          <w:tab w:val="left" w:pos="1418"/>
          <w:tab w:val="left" w:pos="7088"/>
        </w:tabs>
        <w:ind w:firstLine="709"/>
        <w:contextualSpacing/>
        <w:jc w:val="both"/>
        <w:rPr>
          <w:sz w:val="28"/>
          <w:szCs w:val="28"/>
        </w:rPr>
      </w:pPr>
      <w:r w:rsidRPr="008E0E2D">
        <w:rPr>
          <w:sz w:val="28"/>
          <w:szCs w:val="28"/>
        </w:rPr>
        <w:t xml:space="preserve">постановление Правительства Российской Федерации </w:t>
      </w:r>
      <w:r w:rsidRPr="008E0E2D">
        <w:rPr>
          <w:sz w:val="28"/>
          <w:szCs w:val="28"/>
        </w:rPr>
        <w:br/>
        <w:t xml:space="preserve">от 30 декабря 2017 г. № 1710 «Об утверждении государственной программы Российской Федерации «Обеспечение доступным </w:t>
      </w:r>
      <w:r w:rsidRPr="008E0E2D">
        <w:rPr>
          <w:sz w:val="28"/>
          <w:szCs w:val="28"/>
        </w:rPr>
        <w:br/>
        <w:t>и комфортным жильем и коммунальными услугами граждан Российской Федерации»;</w:t>
      </w:r>
    </w:p>
    <w:p w:rsidR="008F6C13" w:rsidRPr="008E0E2D" w:rsidRDefault="008F6C13" w:rsidP="008F6C13">
      <w:pPr>
        <w:tabs>
          <w:tab w:val="left" w:pos="1418"/>
          <w:tab w:val="left" w:pos="7088"/>
        </w:tabs>
        <w:ind w:firstLine="709"/>
        <w:contextualSpacing/>
        <w:jc w:val="both"/>
        <w:rPr>
          <w:sz w:val="28"/>
          <w:szCs w:val="28"/>
        </w:rPr>
      </w:pPr>
      <w:r w:rsidRPr="008E0E2D">
        <w:rPr>
          <w:sz w:val="28"/>
          <w:szCs w:val="28"/>
        </w:rPr>
        <w:lastRenderedPageBreak/>
        <w:t>постановление Правительства Российской Федерации</w:t>
      </w:r>
      <w:r w:rsidRPr="008E0E2D">
        <w:rPr>
          <w:color w:val="FF0000"/>
          <w:sz w:val="28"/>
          <w:szCs w:val="28"/>
        </w:rPr>
        <w:br/>
      </w:r>
      <w:r w:rsidRPr="008E0E2D">
        <w:rPr>
          <w:sz w:val="28"/>
          <w:szCs w:val="28"/>
        </w:rPr>
        <w:t xml:space="preserve">от 17 декабря 2010 г № 1050 «О реализации отдельных мероприятий государственной </w:t>
      </w:r>
      <w:hyperlink r:id="rId9" w:history="1">
        <w:r w:rsidRPr="008E0E2D">
          <w:rPr>
            <w:sz w:val="28"/>
            <w:szCs w:val="28"/>
          </w:rPr>
          <w:t>программы</w:t>
        </w:r>
      </w:hyperlink>
      <w:r w:rsidRPr="008E0E2D">
        <w:rPr>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8F6C13" w:rsidRPr="008E0E2D" w:rsidRDefault="008F6C13" w:rsidP="008F6C13">
      <w:pPr>
        <w:tabs>
          <w:tab w:val="left" w:pos="1418"/>
          <w:tab w:val="left" w:pos="7088"/>
        </w:tabs>
        <w:ind w:firstLine="709"/>
        <w:contextualSpacing/>
        <w:jc w:val="both"/>
        <w:rPr>
          <w:sz w:val="28"/>
          <w:szCs w:val="28"/>
        </w:rPr>
      </w:pPr>
      <w:r w:rsidRPr="008E0E2D">
        <w:rPr>
          <w:sz w:val="28"/>
          <w:szCs w:val="28"/>
        </w:rPr>
        <w:t xml:space="preserve">постановление Правительства Российской Федерации </w:t>
      </w:r>
      <w:r w:rsidRPr="008E0E2D">
        <w:rPr>
          <w:sz w:val="28"/>
          <w:szCs w:val="28"/>
        </w:rPr>
        <w:br/>
        <w:t>от 26 декабря 2018 г. № 1683 «О нормативах финансовой устойчивости деятельности застройщика»;</w:t>
      </w:r>
    </w:p>
    <w:p w:rsidR="008F6C13" w:rsidRPr="008E0E2D" w:rsidRDefault="008F6C13" w:rsidP="008F6C13">
      <w:pPr>
        <w:autoSpaceDE w:val="0"/>
        <w:autoSpaceDN w:val="0"/>
        <w:adjustRightInd w:val="0"/>
        <w:ind w:firstLine="709"/>
        <w:jc w:val="both"/>
        <w:rPr>
          <w:sz w:val="28"/>
          <w:szCs w:val="28"/>
        </w:rPr>
      </w:pPr>
      <w:r w:rsidRPr="008E0E2D">
        <w:rPr>
          <w:sz w:val="28"/>
          <w:szCs w:val="28"/>
        </w:rPr>
        <w:t>постановление Правительства Российской Федерации от 26 марта 2019 г. № 319 «О единой информационной системе жилищного строительства»;</w:t>
      </w:r>
    </w:p>
    <w:p w:rsidR="008F6C13" w:rsidRPr="008E0E2D" w:rsidRDefault="008F6C13" w:rsidP="008F6C13">
      <w:pPr>
        <w:tabs>
          <w:tab w:val="left" w:pos="1418"/>
          <w:tab w:val="left" w:pos="7088"/>
        </w:tabs>
        <w:ind w:firstLine="709"/>
        <w:contextualSpacing/>
        <w:jc w:val="both"/>
        <w:rPr>
          <w:sz w:val="28"/>
          <w:szCs w:val="28"/>
        </w:rPr>
      </w:pPr>
      <w:r w:rsidRPr="008E0E2D">
        <w:rPr>
          <w:sz w:val="28"/>
          <w:szCs w:val="28"/>
        </w:rPr>
        <w:t xml:space="preserve">приказ Министерства строительства и жилищно-коммунального хозяйства Российской Федерации от 20 декабря 2006 года № 996/пр </w:t>
      </w:r>
      <w:r w:rsidRPr="008E0E2D">
        <w:rPr>
          <w:sz w:val="28"/>
          <w:szCs w:val="28"/>
        </w:rPr>
        <w:br/>
        <w:t>«Об утверждении формы проектной декларации»;</w:t>
      </w:r>
    </w:p>
    <w:p w:rsidR="00193ED0" w:rsidRPr="00692FA4" w:rsidRDefault="00193ED0" w:rsidP="00193ED0">
      <w:pPr>
        <w:pStyle w:val="ConsPlusNormal"/>
        <w:widowControl/>
        <w:ind w:firstLine="748"/>
        <w:jc w:val="both"/>
        <w:rPr>
          <w:rFonts w:ascii="Times New Roman" w:hAnsi="Times New Roman" w:cs="Times New Roman"/>
          <w:b/>
          <w:sz w:val="28"/>
          <w:szCs w:val="28"/>
        </w:rPr>
      </w:pPr>
      <w:r w:rsidRPr="00692FA4">
        <w:rPr>
          <w:rFonts w:ascii="Times New Roman" w:hAnsi="Times New Roman" w:cs="Times New Roman"/>
          <w:b/>
          <w:sz w:val="28"/>
          <w:szCs w:val="28"/>
        </w:rPr>
        <w:t>Иные профессиональные знания включают:</w:t>
      </w:r>
    </w:p>
    <w:p w:rsidR="008F6C13" w:rsidRDefault="008F6C13" w:rsidP="008F6C13">
      <w:pPr>
        <w:tabs>
          <w:tab w:val="left" w:pos="1418"/>
          <w:tab w:val="left" w:pos="7088"/>
        </w:tabs>
        <w:ind w:firstLine="709"/>
        <w:contextualSpacing/>
        <w:jc w:val="both"/>
        <w:rPr>
          <w:sz w:val="28"/>
          <w:szCs w:val="28"/>
        </w:rPr>
      </w:pPr>
      <w:r w:rsidRPr="00B84DDD">
        <w:rPr>
          <w:sz w:val="28"/>
          <w:szCs w:val="28"/>
        </w:rPr>
        <w:t>понятие, задачи, цели</w:t>
      </w:r>
      <w:r>
        <w:rPr>
          <w:sz w:val="28"/>
          <w:szCs w:val="28"/>
        </w:rPr>
        <w:t xml:space="preserve">, </w:t>
      </w:r>
      <w:r w:rsidRPr="00B84DDD">
        <w:rPr>
          <w:sz w:val="28"/>
          <w:szCs w:val="28"/>
        </w:rPr>
        <w:t>назначение</w:t>
      </w:r>
      <w:r>
        <w:rPr>
          <w:sz w:val="28"/>
          <w:szCs w:val="28"/>
        </w:rPr>
        <w:t xml:space="preserve"> </w:t>
      </w:r>
      <w:r w:rsidRPr="00B84DDD">
        <w:rPr>
          <w:color w:val="222222"/>
          <w:sz w:val="28"/>
          <w:szCs w:val="28"/>
        </w:rPr>
        <w:t>оказани</w:t>
      </w:r>
      <w:r>
        <w:rPr>
          <w:color w:val="222222"/>
          <w:sz w:val="28"/>
          <w:szCs w:val="28"/>
        </w:rPr>
        <w:t>я</w:t>
      </w:r>
      <w:r w:rsidRPr="00B84DDD">
        <w:rPr>
          <w:color w:val="222222"/>
          <w:sz w:val="28"/>
          <w:szCs w:val="28"/>
        </w:rPr>
        <w:t xml:space="preserve"> государственных услуг</w:t>
      </w:r>
      <w:r w:rsidRPr="00B84DDD">
        <w:rPr>
          <w:sz w:val="28"/>
          <w:szCs w:val="28"/>
        </w:rPr>
        <w:t>;</w:t>
      </w:r>
    </w:p>
    <w:p w:rsidR="008F6C13" w:rsidRDefault="008F6C13" w:rsidP="008F6C13">
      <w:pPr>
        <w:tabs>
          <w:tab w:val="left" w:pos="1418"/>
          <w:tab w:val="left" w:pos="7088"/>
        </w:tabs>
        <w:ind w:firstLine="709"/>
        <w:contextualSpacing/>
        <w:jc w:val="both"/>
        <w:rPr>
          <w:sz w:val="28"/>
          <w:szCs w:val="28"/>
        </w:rPr>
      </w:pPr>
      <w:r w:rsidRPr="00016F52">
        <w:rPr>
          <w:sz w:val="28"/>
          <w:szCs w:val="28"/>
        </w:rPr>
        <w:t xml:space="preserve">основные приоритеты, цели и задачи государственной политики в сфере </w:t>
      </w:r>
      <w:r>
        <w:rPr>
          <w:sz w:val="28"/>
          <w:szCs w:val="28"/>
        </w:rPr>
        <w:t>строительства</w:t>
      </w:r>
      <w:r w:rsidRPr="00016F52">
        <w:rPr>
          <w:sz w:val="28"/>
          <w:szCs w:val="28"/>
        </w:rPr>
        <w:t>;</w:t>
      </w:r>
    </w:p>
    <w:p w:rsidR="008F6C13" w:rsidRDefault="008F6C13" w:rsidP="008F6C13">
      <w:pPr>
        <w:tabs>
          <w:tab w:val="left" w:pos="1418"/>
          <w:tab w:val="left" w:pos="7088"/>
        </w:tabs>
        <w:ind w:firstLine="709"/>
        <w:contextualSpacing/>
        <w:jc w:val="both"/>
        <w:rPr>
          <w:sz w:val="28"/>
          <w:szCs w:val="28"/>
        </w:rPr>
      </w:pPr>
      <w:r w:rsidRPr="00016F52">
        <w:rPr>
          <w:sz w:val="28"/>
          <w:szCs w:val="28"/>
        </w:rPr>
        <w:t>основы технического нормирования, технологии и организации строительства;</w:t>
      </w:r>
    </w:p>
    <w:p w:rsidR="008F6C13" w:rsidRDefault="008F6C13" w:rsidP="008F6C13">
      <w:pPr>
        <w:tabs>
          <w:tab w:val="left" w:pos="1418"/>
          <w:tab w:val="left" w:pos="7088"/>
        </w:tabs>
        <w:ind w:firstLine="709"/>
        <w:contextualSpacing/>
        <w:jc w:val="both"/>
        <w:rPr>
          <w:sz w:val="28"/>
          <w:szCs w:val="28"/>
        </w:rPr>
      </w:pPr>
      <w:r w:rsidRPr="00016F52">
        <w:rPr>
          <w:sz w:val="28"/>
          <w:szCs w:val="28"/>
        </w:rPr>
        <w:t>понятие нормативно-техническ</w:t>
      </w:r>
      <w:r>
        <w:rPr>
          <w:sz w:val="28"/>
          <w:szCs w:val="28"/>
        </w:rPr>
        <w:t>ой</w:t>
      </w:r>
      <w:r w:rsidRPr="00016F52">
        <w:rPr>
          <w:sz w:val="28"/>
          <w:szCs w:val="28"/>
        </w:rPr>
        <w:t xml:space="preserve"> и проектн</w:t>
      </w:r>
      <w:r>
        <w:rPr>
          <w:sz w:val="28"/>
          <w:szCs w:val="28"/>
        </w:rPr>
        <w:t>ой документации;</w:t>
      </w:r>
    </w:p>
    <w:p w:rsidR="008F6C13" w:rsidRDefault="008F6C13" w:rsidP="008F6C13">
      <w:pPr>
        <w:tabs>
          <w:tab w:val="left" w:pos="1418"/>
          <w:tab w:val="left" w:pos="7088"/>
        </w:tabs>
        <w:ind w:firstLine="709"/>
        <w:contextualSpacing/>
        <w:jc w:val="both"/>
        <w:rPr>
          <w:sz w:val="28"/>
          <w:szCs w:val="28"/>
        </w:rPr>
      </w:pPr>
      <w:r w:rsidRPr="00CC1B38">
        <w:rPr>
          <w:sz w:val="28"/>
          <w:szCs w:val="28"/>
        </w:rPr>
        <w:t>понятие, цели, задачи, порядок внесения информации в единую информационную систему жилищного строительства.</w:t>
      </w:r>
    </w:p>
    <w:p w:rsidR="008F6C13" w:rsidRDefault="008F6C13" w:rsidP="008F6C13">
      <w:pPr>
        <w:tabs>
          <w:tab w:val="left" w:pos="1418"/>
          <w:tab w:val="left" w:pos="7088"/>
        </w:tabs>
        <w:ind w:firstLine="709"/>
        <w:contextualSpacing/>
        <w:jc w:val="both"/>
        <w:rPr>
          <w:sz w:val="28"/>
          <w:szCs w:val="28"/>
        </w:rPr>
      </w:pPr>
      <w:r>
        <w:rPr>
          <w:rFonts w:eastAsia="Calibri"/>
          <w:sz w:val="28"/>
          <w:szCs w:val="28"/>
        </w:rPr>
        <w:t>н</w:t>
      </w:r>
      <w:r w:rsidRPr="00B84DDD">
        <w:rPr>
          <w:rFonts w:eastAsia="Calibri"/>
          <w:sz w:val="28"/>
          <w:szCs w:val="28"/>
        </w:rPr>
        <w:t>ормативн</w:t>
      </w:r>
      <w:r>
        <w:rPr>
          <w:rFonts w:eastAsia="Calibri"/>
          <w:sz w:val="28"/>
          <w:szCs w:val="28"/>
        </w:rPr>
        <w:t xml:space="preserve">ые </w:t>
      </w:r>
      <w:r w:rsidRPr="00B84DDD">
        <w:rPr>
          <w:rFonts w:eastAsia="Calibri"/>
          <w:sz w:val="28"/>
          <w:szCs w:val="28"/>
        </w:rPr>
        <w:t>правовые акты, регламентирующие профессиональную деятельность специалиста;</w:t>
      </w:r>
    </w:p>
    <w:p w:rsidR="008F6C13" w:rsidRDefault="008F6C13" w:rsidP="008F6C13">
      <w:pPr>
        <w:tabs>
          <w:tab w:val="left" w:pos="1418"/>
          <w:tab w:val="left" w:pos="7088"/>
        </w:tabs>
        <w:ind w:firstLine="709"/>
        <w:contextualSpacing/>
        <w:jc w:val="both"/>
        <w:rPr>
          <w:sz w:val="28"/>
          <w:szCs w:val="28"/>
        </w:rPr>
      </w:pPr>
      <w:r>
        <w:rPr>
          <w:sz w:val="28"/>
          <w:szCs w:val="28"/>
        </w:rPr>
        <w:t xml:space="preserve">порядок </w:t>
      </w:r>
      <w:r w:rsidRPr="00B84DDD">
        <w:rPr>
          <w:sz w:val="28"/>
          <w:szCs w:val="28"/>
        </w:rPr>
        <w:t>составления за</w:t>
      </w:r>
      <w:r>
        <w:rPr>
          <w:sz w:val="28"/>
          <w:szCs w:val="28"/>
        </w:rPr>
        <w:t>просов, уведомлений, отчетности</w:t>
      </w:r>
      <w:r w:rsidRPr="00B84DDD">
        <w:rPr>
          <w:sz w:val="28"/>
          <w:szCs w:val="28"/>
        </w:rPr>
        <w:t>;</w:t>
      </w:r>
    </w:p>
    <w:p w:rsidR="008F6C13" w:rsidRDefault="008F6C13" w:rsidP="008F6C13">
      <w:pPr>
        <w:tabs>
          <w:tab w:val="left" w:pos="1418"/>
          <w:tab w:val="left" w:pos="7088"/>
        </w:tabs>
        <w:ind w:firstLine="709"/>
        <w:contextualSpacing/>
        <w:jc w:val="both"/>
        <w:rPr>
          <w:sz w:val="28"/>
          <w:szCs w:val="28"/>
        </w:rPr>
      </w:pPr>
      <w:r w:rsidRPr="00B84DDD">
        <w:rPr>
          <w:sz w:val="28"/>
          <w:szCs w:val="28"/>
        </w:rPr>
        <w:t xml:space="preserve">знание перечня документов (сведений), обмен которыми между органами и организациями при оказании государственных услуг </w:t>
      </w:r>
      <w:r>
        <w:rPr>
          <w:sz w:val="28"/>
          <w:szCs w:val="28"/>
        </w:rPr>
        <w:br/>
      </w:r>
      <w:r w:rsidRPr="00B84DDD">
        <w:rPr>
          <w:sz w:val="28"/>
          <w:szCs w:val="28"/>
        </w:rPr>
        <w:t>и исполнении государственных функций ос</w:t>
      </w:r>
      <w:r>
        <w:rPr>
          <w:sz w:val="28"/>
          <w:szCs w:val="28"/>
        </w:rPr>
        <w:t>уществляется в электронном виде.</w:t>
      </w:r>
    </w:p>
    <w:p w:rsidR="00193ED0" w:rsidRPr="00692FA4" w:rsidRDefault="00193ED0" w:rsidP="00193ED0">
      <w:pPr>
        <w:pStyle w:val="ConsPlusNormal"/>
        <w:widowControl/>
        <w:ind w:firstLine="748"/>
        <w:jc w:val="both"/>
        <w:rPr>
          <w:rFonts w:ascii="Times New Roman" w:hAnsi="Times New Roman" w:cs="Times New Roman"/>
          <w:b/>
          <w:sz w:val="28"/>
          <w:szCs w:val="28"/>
        </w:rPr>
      </w:pPr>
      <w:r w:rsidRPr="00E46546">
        <w:rPr>
          <w:rFonts w:ascii="Times New Roman" w:hAnsi="Times New Roman" w:cs="Times New Roman"/>
          <w:sz w:val="28"/>
          <w:szCs w:val="28"/>
        </w:rPr>
        <w:t> </w:t>
      </w:r>
      <w:r w:rsidRPr="00692FA4">
        <w:rPr>
          <w:rFonts w:ascii="Times New Roman" w:hAnsi="Times New Roman" w:cs="Times New Roman"/>
          <w:b/>
          <w:sz w:val="28"/>
          <w:szCs w:val="28"/>
        </w:rPr>
        <w:t>Гражданский служащий должен обладать следующими профессиональными умениями:</w:t>
      </w:r>
    </w:p>
    <w:p w:rsidR="008F6C13" w:rsidRPr="00560DDF" w:rsidRDefault="008F6C13" w:rsidP="008F6C13">
      <w:pPr>
        <w:pStyle w:val="ConsPlusNormal"/>
        <w:jc w:val="both"/>
        <w:rPr>
          <w:rFonts w:ascii="Times New Roman" w:hAnsi="Times New Roman" w:cs="Times New Roman"/>
          <w:sz w:val="28"/>
          <w:szCs w:val="28"/>
        </w:rPr>
      </w:pPr>
      <w:r w:rsidRPr="00560DDF">
        <w:rPr>
          <w:rFonts w:ascii="Times New Roman" w:hAnsi="Times New Roman" w:cs="Times New Roman"/>
          <w:sz w:val="28"/>
          <w:szCs w:val="28"/>
        </w:rPr>
        <w:t xml:space="preserve">эффективного планирования служебного времени; </w:t>
      </w:r>
    </w:p>
    <w:p w:rsidR="008F6C13" w:rsidRPr="00560DDF" w:rsidRDefault="008F6C13" w:rsidP="008F6C13">
      <w:pPr>
        <w:pStyle w:val="ConsPlusNormal"/>
        <w:jc w:val="both"/>
        <w:rPr>
          <w:rFonts w:ascii="Times New Roman" w:hAnsi="Times New Roman" w:cs="Times New Roman"/>
          <w:sz w:val="28"/>
          <w:szCs w:val="28"/>
        </w:rPr>
      </w:pPr>
      <w:r w:rsidRPr="00560DDF">
        <w:rPr>
          <w:rFonts w:ascii="Times New Roman" w:hAnsi="Times New Roman" w:cs="Times New Roman"/>
          <w:sz w:val="28"/>
          <w:szCs w:val="28"/>
        </w:rPr>
        <w:t xml:space="preserve">системного подхода в решении задач; </w:t>
      </w:r>
    </w:p>
    <w:p w:rsidR="008F6C13" w:rsidRPr="00560DDF" w:rsidRDefault="008F6C13" w:rsidP="008F6C13">
      <w:pPr>
        <w:pStyle w:val="ConsPlusNormal"/>
        <w:jc w:val="both"/>
        <w:rPr>
          <w:rFonts w:ascii="Times New Roman" w:hAnsi="Times New Roman" w:cs="Times New Roman"/>
          <w:sz w:val="28"/>
          <w:szCs w:val="28"/>
        </w:rPr>
      </w:pPr>
      <w:r w:rsidRPr="00560DDF">
        <w:rPr>
          <w:rFonts w:ascii="Times New Roman" w:hAnsi="Times New Roman" w:cs="Times New Roman"/>
          <w:sz w:val="28"/>
          <w:szCs w:val="28"/>
        </w:rPr>
        <w:t xml:space="preserve">делового и профессионального общения; </w:t>
      </w:r>
    </w:p>
    <w:p w:rsidR="008F6C13" w:rsidRPr="00560DDF" w:rsidRDefault="008F6C13" w:rsidP="008F6C13">
      <w:pPr>
        <w:pStyle w:val="ConsPlusNormal"/>
        <w:jc w:val="both"/>
        <w:rPr>
          <w:rFonts w:ascii="Times New Roman" w:hAnsi="Times New Roman" w:cs="Times New Roman"/>
          <w:sz w:val="28"/>
          <w:szCs w:val="28"/>
        </w:rPr>
      </w:pPr>
      <w:r w:rsidRPr="00560DDF">
        <w:rPr>
          <w:rFonts w:ascii="Times New Roman" w:hAnsi="Times New Roman" w:cs="Times New Roman"/>
          <w:sz w:val="28"/>
          <w:szCs w:val="28"/>
        </w:rPr>
        <w:t xml:space="preserve">публичных выступлений, взаимодействия со средствами массовой информации; </w:t>
      </w:r>
    </w:p>
    <w:p w:rsidR="008F6C13" w:rsidRPr="00560DDF" w:rsidRDefault="008F6C13" w:rsidP="008F6C13">
      <w:pPr>
        <w:pStyle w:val="ConsPlusNormal"/>
        <w:jc w:val="both"/>
        <w:rPr>
          <w:rFonts w:ascii="Times New Roman" w:hAnsi="Times New Roman" w:cs="Times New Roman"/>
          <w:sz w:val="28"/>
          <w:szCs w:val="28"/>
        </w:rPr>
      </w:pPr>
      <w:r w:rsidRPr="00560DDF">
        <w:rPr>
          <w:rFonts w:ascii="Times New Roman" w:hAnsi="Times New Roman" w:cs="Times New Roman"/>
          <w:sz w:val="28"/>
          <w:szCs w:val="28"/>
        </w:rPr>
        <w:t xml:space="preserve">проведения экспертизы проектов нормативных правовых актов; </w:t>
      </w:r>
    </w:p>
    <w:p w:rsidR="008F6C13" w:rsidRPr="00560DDF" w:rsidRDefault="008F6C13" w:rsidP="008F6C13">
      <w:pPr>
        <w:pStyle w:val="ConsPlusNormal"/>
        <w:jc w:val="both"/>
        <w:rPr>
          <w:rFonts w:ascii="Times New Roman" w:hAnsi="Times New Roman" w:cs="Times New Roman"/>
          <w:sz w:val="28"/>
          <w:szCs w:val="28"/>
        </w:rPr>
      </w:pPr>
      <w:r w:rsidRPr="00560DDF">
        <w:rPr>
          <w:rFonts w:ascii="Times New Roman" w:hAnsi="Times New Roman" w:cs="Times New Roman"/>
          <w:sz w:val="28"/>
          <w:szCs w:val="28"/>
        </w:rPr>
        <w:t xml:space="preserve">составления служебных документов аналитического, делового </w:t>
      </w:r>
      <w:r>
        <w:rPr>
          <w:rFonts w:ascii="Times New Roman" w:hAnsi="Times New Roman" w:cs="Times New Roman"/>
          <w:sz w:val="28"/>
          <w:szCs w:val="28"/>
        </w:rPr>
        <w:br/>
      </w:r>
      <w:r w:rsidRPr="00560DDF">
        <w:rPr>
          <w:rFonts w:ascii="Times New Roman" w:hAnsi="Times New Roman" w:cs="Times New Roman"/>
          <w:sz w:val="28"/>
          <w:szCs w:val="28"/>
        </w:rPr>
        <w:t>и справочно-информацио</w:t>
      </w:r>
      <w:r>
        <w:rPr>
          <w:rFonts w:ascii="Times New Roman" w:hAnsi="Times New Roman" w:cs="Times New Roman"/>
          <w:sz w:val="28"/>
          <w:szCs w:val="28"/>
        </w:rPr>
        <w:t>нного характера и работы с ними.</w:t>
      </w:r>
    </w:p>
    <w:p w:rsidR="00193ED0" w:rsidRPr="00692FA4" w:rsidRDefault="00193ED0" w:rsidP="00193ED0">
      <w:pPr>
        <w:pStyle w:val="ConsPlusNormal"/>
        <w:widowControl/>
        <w:ind w:firstLine="748"/>
        <w:jc w:val="both"/>
        <w:rPr>
          <w:rFonts w:ascii="Times New Roman" w:hAnsi="Times New Roman" w:cs="Times New Roman"/>
          <w:b/>
          <w:sz w:val="28"/>
          <w:szCs w:val="28"/>
        </w:rPr>
      </w:pPr>
      <w:r w:rsidRPr="00692FA4">
        <w:rPr>
          <w:rFonts w:ascii="Times New Roman" w:hAnsi="Times New Roman" w:cs="Times New Roman"/>
          <w:b/>
          <w:sz w:val="28"/>
          <w:szCs w:val="28"/>
        </w:rPr>
        <w:t>Гражданский служащий должен обладать следующими функциональными знаниями:</w:t>
      </w:r>
    </w:p>
    <w:p w:rsidR="00E34518" w:rsidRPr="009542D7" w:rsidRDefault="00E34518" w:rsidP="00E34518">
      <w:pPr>
        <w:pStyle w:val="ConsPlusNormal"/>
        <w:jc w:val="both"/>
        <w:rPr>
          <w:rFonts w:ascii="Times New Roman" w:hAnsi="Times New Roman" w:cs="Times New Roman"/>
          <w:sz w:val="28"/>
          <w:szCs w:val="28"/>
        </w:rPr>
      </w:pPr>
      <w:r w:rsidRPr="009542D7">
        <w:rPr>
          <w:rFonts w:ascii="Times New Roman" w:hAnsi="Times New Roman" w:cs="Times New Roman"/>
          <w:sz w:val="28"/>
          <w:szCs w:val="28"/>
        </w:rPr>
        <w:t>понятие нормы права, нормативного правового акта, правоотношений и их признаки;</w:t>
      </w:r>
    </w:p>
    <w:p w:rsidR="00E34518" w:rsidRPr="009542D7" w:rsidRDefault="00E34518" w:rsidP="00E34518">
      <w:pPr>
        <w:pStyle w:val="ConsPlusNormal"/>
        <w:jc w:val="both"/>
        <w:rPr>
          <w:rFonts w:ascii="Times New Roman" w:hAnsi="Times New Roman" w:cs="Times New Roman"/>
          <w:sz w:val="28"/>
          <w:szCs w:val="28"/>
        </w:rPr>
      </w:pPr>
      <w:r w:rsidRPr="009542D7">
        <w:rPr>
          <w:rFonts w:ascii="Times New Roman" w:hAnsi="Times New Roman" w:cs="Times New Roman"/>
          <w:sz w:val="28"/>
          <w:szCs w:val="28"/>
        </w:rPr>
        <w:t>понятие проекта нормативного правового акта, инструменты и этапы его разработки;</w:t>
      </w:r>
    </w:p>
    <w:p w:rsidR="00E34518" w:rsidRPr="009542D7" w:rsidRDefault="00E34518" w:rsidP="00E34518">
      <w:pPr>
        <w:pStyle w:val="ConsPlusNormal"/>
        <w:jc w:val="both"/>
        <w:rPr>
          <w:rFonts w:ascii="Times New Roman" w:hAnsi="Times New Roman" w:cs="Times New Roman"/>
          <w:sz w:val="28"/>
          <w:szCs w:val="28"/>
        </w:rPr>
      </w:pPr>
      <w:r w:rsidRPr="009542D7">
        <w:rPr>
          <w:rFonts w:ascii="Times New Roman" w:hAnsi="Times New Roman" w:cs="Times New Roman"/>
          <w:sz w:val="28"/>
          <w:szCs w:val="28"/>
        </w:rPr>
        <w:t xml:space="preserve">понятие официального отзыва на проекты нормативных правовых актов; </w:t>
      </w:r>
      <w:r w:rsidRPr="009542D7">
        <w:rPr>
          <w:rFonts w:ascii="Times New Roman" w:hAnsi="Times New Roman" w:cs="Times New Roman"/>
          <w:sz w:val="28"/>
          <w:szCs w:val="28"/>
        </w:rPr>
        <w:lastRenderedPageBreak/>
        <w:t>этапы, ключевые принципы и технологии разработки;</w:t>
      </w:r>
    </w:p>
    <w:p w:rsidR="00E34518" w:rsidRPr="009542D7" w:rsidRDefault="00E34518" w:rsidP="00E34518">
      <w:pPr>
        <w:pStyle w:val="ConsPlusNormal"/>
        <w:jc w:val="both"/>
        <w:rPr>
          <w:rFonts w:ascii="Times New Roman" w:hAnsi="Times New Roman" w:cs="Times New Roman"/>
          <w:sz w:val="28"/>
          <w:szCs w:val="28"/>
        </w:rPr>
      </w:pPr>
      <w:r w:rsidRPr="009542D7">
        <w:rPr>
          <w:rFonts w:ascii="Times New Roman" w:hAnsi="Times New Roman" w:cs="Times New Roman"/>
          <w:sz w:val="28"/>
          <w:szCs w:val="28"/>
        </w:rPr>
        <w:t>понятие, процедура рассмотрения обращений граждан.</w:t>
      </w:r>
    </w:p>
    <w:p w:rsidR="00193ED0" w:rsidRPr="00692FA4" w:rsidRDefault="00193ED0" w:rsidP="00193ED0">
      <w:pPr>
        <w:pStyle w:val="ConsPlusNormal"/>
        <w:widowControl/>
        <w:ind w:firstLine="748"/>
        <w:jc w:val="both"/>
        <w:rPr>
          <w:rFonts w:ascii="Times New Roman" w:hAnsi="Times New Roman" w:cs="Times New Roman"/>
          <w:b/>
          <w:sz w:val="28"/>
          <w:szCs w:val="28"/>
        </w:rPr>
      </w:pPr>
      <w:r w:rsidRPr="00E46546">
        <w:rPr>
          <w:rFonts w:ascii="Times New Roman" w:hAnsi="Times New Roman" w:cs="Times New Roman"/>
          <w:sz w:val="28"/>
          <w:szCs w:val="28"/>
        </w:rPr>
        <w:t> </w:t>
      </w:r>
      <w:r w:rsidRPr="00692FA4">
        <w:rPr>
          <w:rFonts w:ascii="Times New Roman" w:hAnsi="Times New Roman" w:cs="Times New Roman"/>
          <w:b/>
          <w:sz w:val="28"/>
          <w:szCs w:val="28"/>
        </w:rPr>
        <w:t>Гражданский служащий должен обладать следующим функциональными умениями:</w:t>
      </w:r>
    </w:p>
    <w:p w:rsidR="00E34518" w:rsidRPr="009542D7" w:rsidRDefault="00E34518" w:rsidP="00E34518">
      <w:pPr>
        <w:pStyle w:val="ConsPlusNormal"/>
        <w:jc w:val="both"/>
        <w:rPr>
          <w:rFonts w:ascii="Times New Roman" w:hAnsi="Times New Roman" w:cs="Times New Roman"/>
          <w:sz w:val="28"/>
          <w:szCs w:val="28"/>
        </w:rPr>
      </w:pPr>
      <w:r w:rsidRPr="009542D7">
        <w:rPr>
          <w:rFonts w:ascii="Times New Roman" w:hAnsi="Times New Roman" w:cs="Times New Roman"/>
          <w:sz w:val="28"/>
          <w:szCs w:val="28"/>
        </w:rPr>
        <w:t>разработка, рассмотрение и согласование проектов нормативных правовых актов и других документов;</w:t>
      </w:r>
    </w:p>
    <w:p w:rsidR="00E34518" w:rsidRPr="009542D7" w:rsidRDefault="00E34518" w:rsidP="00E34518">
      <w:pPr>
        <w:pStyle w:val="ConsPlusNormal"/>
        <w:jc w:val="both"/>
        <w:rPr>
          <w:rFonts w:ascii="Times New Roman" w:hAnsi="Times New Roman" w:cs="Times New Roman"/>
          <w:sz w:val="28"/>
          <w:szCs w:val="28"/>
        </w:rPr>
      </w:pPr>
      <w:r w:rsidRPr="009542D7">
        <w:rPr>
          <w:rFonts w:ascii="Times New Roman" w:hAnsi="Times New Roman" w:cs="Times New Roman"/>
          <w:sz w:val="28"/>
          <w:szCs w:val="28"/>
        </w:rPr>
        <w:t>подготовка методических рекомендаций, разъяснений и других ма</w:t>
      </w:r>
      <w:r>
        <w:rPr>
          <w:rFonts w:ascii="Times New Roman" w:hAnsi="Times New Roman" w:cs="Times New Roman"/>
          <w:sz w:val="28"/>
          <w:szCs w:val="28"/>
        </w:rPr>
        <w:t>териалов, в том числе гражданам</w:t>
      </w:r>
      <w:r w:rsidRPr="009542D7">
        <w:rPr>
          <w:rFonts w:ascii="Times New Roman" w:hAnsi="Times New Roman" w:cs="Times New Roman"/>
          <w:sz w:val="28"/>
          <w:szCs w:val="28"/>
        </w:rPr>
        <w:t>;</w:t>
      </w:r>
    </w:p>
    <w:p w:rsidR="00E34518" w:rsidRPr="009542D7" w:rsidRDefault="00E34518" w:rsidP="00E34518">
      <w:pPr>
        <w:pStyle w:val="ConsPlusNormal"/>
        <w:jc w:val="both"/>
        <w:rPr>
          <w:rFonts w:ascii="Times New Roman" w:hAnsi="Times New Roman" w:cs="Times New Roman"/>
          <w:sz w:val="28"/>
          <w:szCs w:val="28"/>
        </w:rPr>
      </w:pPr>
      <w:r w:rsidRPr="009542D7">
        <w:rPr>
          <w:rFonts w:ascii="Times New Roman" w:hAnsi="Times New Roman" w:cs="Times New Roman"/>
          <w:sz w:val="28"/>
          <w:szCs w:val="28"/>
        </w:rPr>
        <w:t>подготовка официальных отзывов на проекты нормативных правовых актов;</w:t>
      </w:r>
    </w:p>
    <w:p w:rsidR="00E34518" w:rsidRPr="009542D7" w:rsidRDefault="00E34518" w:rsidP="00E34518">
      <w:pPr>
        <w:pStyle w:val="ConsPlusNormal"/>
        <w:jc w:val="both"/>
        <w:rPr>
          <w:rFonts w:ascii="Times New Roman" w:hAnsi="Times New Roman" w:cs="Times New Roman"/>
          <w:sz w:val="28"/>
          <w:szCs w:val="28"/>
        </w:rPr>
      </w:pPr>
      <w:r w:rsidRPr="009542D7">
        <w:rPr>
          <w:rFonts w:ascii="Times New Roman" w:hAnsi="Times New Roman" w:cs="Times New Roman"/>
          <w:sz w:val="28"/>
          <w:szCs w:val="28"/>
        </w:rPr>
        <w:t>подготовка аналитических, информационных и других материалов;</w:t>
      </w:r>
    </w:p>
    <w:p w:rsidR="00E34518" w:rsidRPr="009542D7" w:rsidRDefault="00E34518" w:rsidP="00E34518">
      <w:pPr>
        <w:pStyle w:val="ConsPlusNormal"/>
        <w:jc w:val="both"/>
        <w:rPr>
          <w:rFonts w:ascii="Times New Roman" w:hAnsi="Times New Roman" w:cs="Times New Roman"/>
          <w:sz w:val="28"/>
          <w:szCs w:val="28"/>
        </w:rPr>
      </w:pPr>
      <w:r w:rsidRPr="009542D7">
        <w:rPr>
          <w:rFonts w:ascii="Times New Roman" w:hAnsi="Times New Roman" w:cs="Times New Roman"/>
          <w:sz w:val="28"/>
          <w:szCs w:val="28"/>
        </w:rPr>
        <w:t>организация и проведение мониторинга применения законодательства.</w:t>
      </w:r>
    </w:p>
    <w:p w:rsidR="00193ED0" w:rsidRPr="00A97A4F" w:rsidRDefault="00193ED0" w:rsidP="00193ED0">
      <w:pPr>
        <w:pStyle w:val="ConsPlusNormal"/>
        <w:widowControl/>
        <w:ind w:firstLine="748"/>
        <w:rPr>
          <w:rFonts w:ascii="Times New Roman" w:hAnsi="Times New Roman" w:cs="Times New Roman"/>
          <w:b/>
          <w:bCs/>
          <w:sz w:val="28"/>
          <w:szCs w:val="28"/>
        </w:rPr>
      </w:pPr>
      <w:r w:rsidRPr="00A97A4F">
        <w:rPr>
          <w:rFonts w:ascii="Times New Roman" w:hAnsi="Times New Roman" w:cs="Times New Roman"/>
          <w:b/>
          <w:bCs/>
          <w:sz w:val="28"/>
          <w:szCs w:val="28"/>
        </w:rPr>
        <w:t>Должностные обязанности, п</w:t>
      </w:r>
      <w:r w:rsidR="008F6C13">
        <w:rPr>
          <w:rFonts w:ascii="Times New Roman" w:hAnsi="Times New Roman" w:cs="Times New Roman"/>
          <w:b/>
          <w:bCs/>
          <w:sz w:val="28"/>
          <w:szCs w:val="28"/>
        </w:rPr>
        <w:t>р</w:t>
      </w:r>
      <w:r w:rsidRPr="00A97A4F">
        <w:rPr>
          <w:rFonts w:ascii="Times New Roman" w:hAnsi="Times New Roman" w:cs="Times New Roman"/>
          <w:b/>
          <w:bCs/>
          <w:sz w:val="28"/>
          <w:szCs w:val="28"/>
        </w:rPr>
        <w:t>ава и ответственность гражданского служащего</w:t>
      </w:r>
      <w:r>
        <w:rPr>
          <w:rFonts w:ascii="Times New Roman" w:hAnsi="Times New Roman" w:cs="Times New Roman"/>
          <w:b/>
          <w:bCs/>
          <w:sz w:val="28"/>
          <w:szCs w:val="28"/>
        </w:rPr>
        <w:t>.</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 Основные права и обязанности гражданского служащего, а также ограничения, запреты и требования, связанные с гражданской службой, предусмотрены статьями 14 – 18 Федерального закона от 27 июля 2004 г. </w:t>
      </w:r>
      <w:r w:rsidR="004F6A6F">
        <w:rPr>
          <w:rFonts w:ascii="Times New Roman" w:hAnsi="Times New Roman" w:cs="Times New Roman"/>
          <w:sz w:val="28"/>
          <w:szCs w:val="28"/>
        </w:rPr>
        <w:br/>
      </w:r>
      <w:r w:rsidRPr="00E46546">
        <w:rPr>
          <w:rFonts w:ascii="Times New Roman" w:hAnsi="Times New Roman" w:cs="Times New Roman"/>
          <w:sz w:val="28"/>
          <w:szCs w:val="28"/>
        </w:rPr>
        <w:t xml:space="preserve">№ 79-ФЗ «О государственной гражданской службе Российской Федерации», служебным распорядком Министерства строительства, архитектуры </w:t>
      </w:r>
      <w:r w:rsidR="004F6A6F">
        <w:rPr>
          <w:rFonts w:ascii="Times New Roman" w:hAnsi="Times New Roman" w:cs="Times New Roman"/>
          <w:sz w:val="28"/>
          <w:szCs w:val="28"/>
        </w:rPr>
        <w:br/>
      </w:r>
      <w:r w:rsidRPr="00E46546">
        <w:rPr>
          <w:rFonts w:ascii="Times New Roman" w:hAnsi="Times New Roman" w:cs="Times New Roman"/>
          <w:sz w:val="28"/>
          <w:szCs w:val="28"/>
        </w:rPr>
        <w:t xml:space="preserve">и жилищно-коммунального хозяйства Республики Марий Эл и иными правовыми актами. </w:t>
      </w:r>
    </w:p>
    <w:p w:rsidR="00E34518" w:rsidRDefault="00193ED0" w:rsidP="00E34518">
      <w:pPr>
        <w:pStyle w:val="ConsPlusNonformat"/>
        <w:ind w:firstLine="720"/>
        <w:jc w:val="both"/>
        <w:rPr>
          <w:rFonts w:ascii="Times New Roman" w:hAnsi="Times New Roman" w:cs="Times New Roman"/>
          <w:sz w:val="28"/>
          <w:szCs w:val="28"/>
        </w:rPr>
      </w:pPr>
      <w:r w:rsidRPr="003F0D06">
        <w:rPr>
          <w:rFonts w:ascii="Times New Roman" w:hAnsi="Times New Roman" w:cs="Times New Roman"/>
          <w:b/>
          <w:sz w:val="28"/>
          <w:szCs w:val="28"/>
        </w:rPr>
        <w:t xml:space="preserve"> В должностные обязанности </w:t>
      </w:r>
      <w:r w:rsidR="00E34518">
        <w:rPr>
          <w:rFonts w:ascii="Times New Roman" w:hAnsi="Times New Roman" w:cs="Times New Roman"/>
          <w:sz w:val="28"/>
          <w:szCs w:val="28"/>
        </w:rPr>
        <w:t>главного</w:t>
      </w:r>
      <w:r w:rsidR="00E34518" w:rsidRPr="00154053">
        <w:rPr>
          <w:rFonts w:ascii="Times New Roman" w:hAnsi="Times New Roman" w:cs="Times New Roman"/>
          <w:sz w:val="28"/>
          <w:szCs w:val="28"/>
        </w:rPr>
        <w:t xml:space="preserve"> специалиста-эксперта</w:t>
      </w:r>
      <w:r w:rsidR="00E34518">
        <w:rPr>
          <w:rFonts w:ascii="Times New Roman" w:hAnsi="Times New Roman" w:cs="Times New Roman"/>
          <w:sz w:val="28"/>
          <w:szCs w:val="28"/>
        </w:rPr>
        <w:t xml:space="preserve"> отдела инвестиций, строительства и стройиндустрии входит</w:t>
      </w:r>
      <w:r w:rsidR="00E34518" w:rsidRPr="00EE33B8">
        <w:rPr>
          <w:rFonts w:ascii="Times New Roman" w:hAnsi="Times New Roman" w:cs="Times New Roman"/>
          <w:sz w:val="28"/>
          <w:szCs w:val="28"/>
        </w:rPr>
        <w:t>:</w:t>
      </w:r>
    </w:p>
    <w:p w:rsidR="00E34518" w:rsidRDefault="00E34518" w:rsidP="00E34518">
      <w:pPr>
        <w:pStyle w:val="ConsPlusNormal"/>
        <w:widowControl/>
        <w:ind w:firstLine="748"/>
        <w:jc w:val="both"/>
        <w:rPr>
          <w:rFonts w:ascii="Times New Roman" w:hAnsi="Times New Roman" w:cs="Times New Roman"/>
          <w:sz w:val="28"/>
          <w:szCs w:val="28"/>
        </w:rPr>
      </w:pPr>
      <w:r w:rsidRPr="00AB01B7">
        <w:rPr>
          <w:rFonts w:ascii="Times New Roman" w:hAnsi="Times New Roman" w:cs="Times New Roman"/>
          <w:sz w:val="28"/>
          <w:szCs w:val="28"/>
        </w:rPr>
        <w:t xml:space="preserve">исполнять поручения соответствующих руководителей, данные </w:t>
      </w:r>
      <w:r>
        <w:rPr>
          <w:rFonts w:ascii="Times New Roman" w:hAnsi="Times New Roman" w:cs="Times New Roman"/>
          <w:sz w:val="28"/>
          <w:szCs w:val="28"/>
        </w:rPr>
        <w:br/>
      </w:r>
      <w:r w:rsidRPr="00AB01B7">
        <w:rPr>
          <w:rFonts w:ascii="Times New Roman" w:hAnsi="Times New Roman" w:cs="Times New Roman"/>
          <w:sz w:val="28"/>
          <w:szCs w:val="28"/>
        </w:rPr>
        <w:t>в пределах их полномочий, установленных законодательством Российской Федерации;</w:t>
      </w:r>
    </w:p>
    <w:p w:rsidR="00E34518" w:rsidRDefault="00E34518" w:rsidP="00E34518">
      <w:pPr>
        <w:pStyle w:val="ConsPlusNormal"/>
        <w:widowControl/>
        <w:ind w:firstLine="748"/>
        <w:jc w:val="both"/>
        <w:rPr>
          <w:rFonts w:ascii="Times New Roman" w:hAnsi="Times New Roman" w:cs="Times New Roman"/>
          <w:sz w:val="28"/>
          <w:szCs w:val="28"/>
        </w:rPr>
      </w:pPr>
      <w:r w:rsidRPr="00AB01B7">
        <w:rPr>
          <w:rFonts w:ascii="Times New Roman" w:hAnsi="Times New Roman" w:cs="Times New Roman"/>
          <w:sz w:val="28"/>
          <w:szCs w:val="28"/>
        </w:rPr>
        <w:t xml:space="preserve">соблюдать при исполнении должностных обязанностей права </w:t>
      </w:r>
      <w:r>
        <w:rPr>
          <w:rFonts w:ascii="Times New Roman" w:hAnsi="Times New Roman" w:cs="Times New Roman"/>
          <w:sz w:val="28"/>
          <w:szCs w:val="28"/>
        </w:rPr>
        <w:br/>
      </w:r>
      <w:r w:rsidRPr="00AB01B7">
        <w:rPr>
          <w:rFonts w:ascii="Times New Roman" w:hAnsi="Times New Roman" w:cs="Times New Roman"/>
          <w:sz w:val="28"/>
          <w:szCs w:val="28"/>
        </w:rPr>
        <w:t>и законные интересы граждан и организаций;</w:t>
      </w:r>
    </w:p>
    <w:p w:rsidR="00E34518" w:rsidRDefault="00E34518" w:rsidP="00E34518">
      <w:pPr>
        <w:pStyle w:val="ConsPlusNormal"/>
        <w:widowControl/>
        <w:ind w:firstLine="748"/>
        <w:jc w:val="both"/>
        <w:rPr>
          <w:rFonts w:ascii="Times New Roman" w:hAnsi="Times New Roman" w:cs="Times New Roman"/>
          <w:sz w:val="28"/>
          <w:szCs w:val="28"/>
        </w:rPr>
      </w:pPr>
      <w:r w:rsidRPr="00AB01B7">
        <w:rPr>
          <w:rFonts w:ascii="Times New Roman" w:hAnsi="Times New Roman" w:cs="Times New Roman"/>
          <w:sz w:val="28"/>
          <w:szCs w:val="28"/>
        </w:rPr>
        <w:t xml:space="preserve">соблюдать служебный распорядок Министерства строительства </w:t>
      </w:r>
      <w:r>
        <w:rPr>
          <w:rFonts w:ascii="Times New Roman" w:hAnsi="Times New Roman" w:cs="Times New Roman"/>
          <w:sz w:val="28"/>
          <w:szCs w:val="28"/>
        </w:rPr>
        <w:br/>
      </w:r>
      <w:r w:rsidRPr="00AB01B7">
        <w:rPr>
          <w:rFonts w:ascii="Times New Roman" w:hAnsi="Times New Roman" w:cs="Times New Roman"/>
          <w:sz w:val="28"/>
          <w:szCs w:val="28"/>
        </w:rPr>
        <w:t>и жилищно-коммунального хозяйства Российской Федерации;</w:t>
      </w:r>
    </w:p>
    <w:p w:rsidR="00E34518" w:rsidRDefault="00E34518" w:rsidP="00E34518">
      <w:pPr>
        <w:pStyle w:val="ConsPlusNormal"/>
        <w:ind w:firstLine="748"/>
        <w:jc w:val="both"/>
        <w:rPr>
          <w:rFonts w:ascii="Times New Roman" w:hAnsi="Times New Roman" w:cs="Times New Roman"/>
          <w:sz w:val="28"/>
          <w:szCs w:val="28"/>
        </w:rPr>
      </w:pPr>
      <w:r w:rsidRPr="00AB01B7">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E34518" w:rsidRDefault="00E34518" w:rsidP="00E34518">
      <w:pPr>
        <w:pStyle w:val="ConsPlusNormal"/>
        <w:ind w:firstLine="748"/>
        <w:jc w:val="both"/>
        <w:rPr>
          <w:rFonts w:ascii="Times New Roman" w:hAnsi="Times New Roman" w:cs="Times New Roman"/>
          <w:sz w:val="28"/>
          <w:szCs w:val="28"/>
        </w:rPr>
      </w:pPr>
      <w:r w:rsidRPr="00AB01B7">
        <w:rPr>
          <w:rFonts w:ascii="Times New Roman" w:hAnsi="Times New Roman" w:cs="Times New Roman"/>
          <w:sz w:val="28"/>
          <w:szCs w:val="28"/>
        </w:rP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w:t>
      </w:r>
      <w:r>
        <w:rPr>
          <w:rFonts w:ascii="Times New Roman" w:hAnsi="Times New Roman" w:cs="Times New Roman"/>
          <w:sz w:val="28"/>
          <w:szCs w:val="28"/>
        </w:rPr>
        <w:br/>
      </w:r>
      <w:r w:rsidRPr="00AB01B7">
        <w:rPr>
          <w:rFonts w:ascii="Times New Roman" w:hAnsi="Times New Roman" w:cs="Times New Roman"/>
          <w:sz w:val="28"/>
          <w:szCs w:val="28"/>
        </w:rPr>
        <w:t>в том числе сведения, касающиеся частной жизни и здоровья граждан или затрагивающие их честь и достоинство;</w:t>
      </w:r>
    </w:p>
    <w:p w:rsidR="00E34518" w:rsidRDefault="00E34518" w:rsidP="00E34518">
      <w:pPr>
        <w:pStyle w:val="ConsPlusNormal"/>
        <w:ind w:firstLine="748"/>
        <w:jc w:val="both"/>
        <w:rPr>
          <w:rFonts w:ascii="Times New Roman" w:hAnsi="Times New Roman" w:cs="Times New Roman"/>
          <w:sz w:val="28"/>
          <w:szCs w:val="28"/>
        </w:rPr>
      </w:pPr>
      <w:r w:rsidRPr="00AB01B7">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E34518" w:rsidRDefault="00E34518" w:rsidP="00E34518">
      <w:pPr>
        <w:pStyle w:val="ConsPlusNormal"/>
        <w:ind w:firstLine="748"/>
        <w:jc w:val="both"/>
        <w:rPr>
          <w:rFonts w:ascii="Times New Roman" w:hAnsi="Times New Roman" w:cs="Times New Roman"/>
          <w:sz w:val="28"/>
          <w:szCs w:val="28"/>
        </w:rPr>
      </w:pPr>
      <w:r w:rsidRPr="00AB01B7">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E34518" w:rsidRDefault="00E34518" w:rsidP="00E34518">
      <w:pPr>
        <w:pStyle w:val="ConsPlusNormal"/>
        <w:ind w:firstLine="748"/>
        <w:jc w:val="both"/>
        <w:rPr>
          <w:rFonts w:ascii="Times New Roman" w:hAnsi="Times New Roman" w:cs="Times New Roman"/>
          <w:sz w:val="28"/>
          <w:szCs w:val="28"/>
        </w:rPr>
      </w:pPr>
      <w:r w:rsidRPr="00AB01B7">
        <w:rPr>
          <w:rFonts w:ascii="Times New Roman" w:hAnsi="Times New Roman" w:cs="Times New Roman"/>
          <w:sz w:val="28"/>
          <w:szCs w:val="28"/>
        </w:rPr>
        <w:t xml:space="preserve">сообщать о выходе из гражданства Российской Федерации или </w:t>
      </w:r>
      <w:r>
        <w:rPr>
          <w:rFonts w:ascii="Times New Roman" w:hAnsi="Times New Roman" w:cs="Times New Roman"/>
          <w:sz w:val="28"/>
          <w:szCs w:val="28"/>
        </w:rPr>
        <w:br/>
      </w:r>
      <w:r w:rsidRPr="00AB01B7">
        <w:rPr>
          <w:rFonts w:ascii="Times New Roman" w:hAnsi="Times New Roman" w:cs="Times New Roman"/>
          <w:sz w:val="28"/>
          <w:szCs w:val="28"/>
        </w:rPr>
        <w:lastRenderedPageBreak/>
        <w:t xml:space="preserve">о приобретении гражданства другого государства в день выхода </w:t>
      </w:r>
      <w:r>
        <w:rPr>
          <w:rFonts w:ascii="Times New Roman" w:hAnsi="Times New Roman" w:cs="Times New Roman"/>
          <w:sz w:val="28"/>
          <w:szCs w:val="28"/>
        </w:rPr>
        <w:br/>
      </w:r>
      <w:r w:rsidRPr="00AB01B7">
        <w:rPr>
          <w:rFonts w:ascii="Times New Roman" w:hAnsi="Times New Roman" w:cs="Times New Roman"/>
          <w:sz w:val="28"/>
          <w:szCs w:val="28"/>
        </w:rPr>
        <w:t>из гражданства Российской Федерации или в день приобретения гражданства другого государства;</w:t>
      </w:r>
    </w:p>
    <w:p w:rsidR="00E34518" w:rsidRDefault="00E34518" w:rsidP="00E34518">
      <w:pPr>
        <w:pStyle w:val="ConsPlusNormal"/>
        <w:ind w:firstLine="748"/>
        <w:jc w:val="both"/>
        <w:rPr>
          <w:rFonts w:ascii="Times New Roman" w:hAnsi="Times New Roman" w:cs="Times New Roman"/>
          <w:sz w:val="28"/>
          <w:szCs w:val="28"/>
        </w:rPr>
      </w:pPr>
      <w:r w:rsidRPr="00AB01B7">
        <w:rPr>
          <w:rFonts w:ascii="Times New Roman" w:hAnsi="Times New Roman" w:cs="Times New Roman"/>
          <w:sz w:val="28"/>
          <w:szCs w:val="28"/>
        </w:rPr>
        <w:t xml:space="preserve">соблюдать ограничения, выполнять обязательства и требования </w:t>
      </w:r>
      <w:r>
        <w:rPr>
          <w:rFonts w:ascii="Times New Roman" w:hAnsi="Times New Roman" w:cs="Times New Roman"/>
          <w:sz w:val="28"/>
          <w:szCs w:val="28"/>
        </w:rPr>
        <w:br/>
      </w:r>
      <w:r w:rsidRPr="00AB01B7">
        <w:rPr>
          <w:rFonts w:ascii="Times New Roman" w:hAnsi="Times New Roman" w:cs="Times New Roman"/>
          <w:sz w:val="28"/>
          <w:szCs w:val="28"/>
        </w:rPr>
        <w:t xml:space="preserve">к служебному поведению, не нарушать запреты, которые установлены Федеральным </w:t>
      </w:r>
      <w:r w:rsidRPr="001B4287">
        <w:rPr>
          <w:rFonts w:ascii="Times New Roman" w:hAnsi="Times New Roman" w:cs="Times New Roman"/>
          <w:sz w:val="28"/>
          <w:szCs w:val="28"/>
        </w:rPr>
        <w:t>законом</w:t>
      </w:r>
      <w:r w:rsidRPr="00AB01B7">
        <w:rPr>
          <w:rFonts w:ascii="Times New Roman" w:hAnsi="Times New Roman" w:cs="Times New Roman"/>
          <w:sz w:val="28"/>
          <w:szCs w:val="28"/>
        </w:rPr>
        <w:t xml:space="preserve"> и другими федеральными законами;</w:t>
      </w:r>
    </w:p>
    <w:p w:rsidR="00E34518" w:rsidRPr="001C4A97" w:rsidRDefault="00E34518" w:rsidP="00E34518">
      <w:pPr>
        <w:pStyle w:val="ConsPlusNormal"/>
        <w:widowControl/>
        <w:ind w:firstLine="748"/>
        <w:jc w:val="both"/>
        <w:rPr>
          <w:rFonts w:ascii="Times New Roman" w:hAnsi="Times New Roman" w:cs="Times New Roman"/>
          <w:sz w:val="28"/>
          <w:szCs w:val="28"/>
        </w:rPr>
      </w:pPr>
      <w:r w:rsidRPr="00AB01B7">
        <w:rPr>
          <w:rFonts w:ascii="Times New Roman" w:hAnsi="Times New Roman" w:cs="Times New Roman"/>
          <w:sz w:val="28"/>
          <w:szCs w:val="28"/>
        </w:rPr>
        <w:t xml:space="preserve">сообщать представителю нанимателя о личной заинтересованности при исполнении должностных обязанностей, которая может привести </w:t>
      </w:r>
      <w:r>
        <w:rPr>
          <w:rFonts w:ascii="Times New Roman" w:hAnsi="Times New Roman" w:cs="Times New Roman"/>
          <w:sz w:val="28"/>
          <w:szCs w:val="28"/>
        </w:rPr>
        <w:br/>
      </w:r>
      <w:r w:rsidRPr="00AB01B7">
        <w:rPr>
          <w:rFonts w:ascii="Times New Roman" w:hAnsi="Times New Roman" w:cs="Times New Roman"/>
          <w:sz w:val="28"/>
          <w:szCs w:val="28"/>
        </w:rPr>
        <w:t>к конфликту интересов, принимать меры</w:t>
      </w:r>
      <w:r>
        <w:rPr>
          <w:rFonts w:ascii="Times New Roman" w:hAnsi="Times New Roman" w:cs="Times New Roman"/>
          <w:sz w:val="28"/>
          <w:szCs w:val="28"/>
        </w:rPr>
        <w:t xml:space="preserve"> </w:t>
      </w:r>
      <w:r w:rsidRPr="00AB01B7">
        <w:rPr>
          <w:rFonts w:ascii="Times New Roman" w:hAnsi="Times New Roman" w:cs="Times New Roman"/>
          <w:sz w:val="28"/>
          <w:szCs w:val="28"/>
        </w:rPr>
        <w:t xml:space="preserve">по </w:t>
      </w:r>
      <w:r>
        <w:rPr>
          <w:rFonts w:ascii="Times New Roman" w:hAnsi="Times New Roman" w:cs="Times New Roman"/>
          <w:sz w:val="28"/>
          <w:szCs w:val="28"/>
        </w:rPr>
        <w:t>предотвращению такого конфликта;</w:t>
      </w:r>
    </w:p>
    <w:p w:rsidR="00E34518" w:rsidRDefault="00E34518" w:rsidP="00E34518">
      <w:pPr>
        <w:pStyle w:val="ConsPlusNormal"/>
        <w:widowControl/>
        <w:ind w:firstLine="708"/>
        <w:jc w:val="both"/>
        <w:rPr>
          <w:rFonts w:ascii="Times New Roman" w:hAnsi="Times New Roman" w:cs="Times New Roman"/>
          <w:sz w:val="28"/>
          <w:szCs w:val="28"/>
        </w:rPr>
      </w:pPr>
      <w:r w:rsidRPr="001C4A97">
        <w:rPr>
          <w:rFonts w:ascii="Times New Roman" w:hAnsi="Times New Roman" w:cs="Times New Roman"/>
          <w:sz w:val="28"/>
          <w:szCs w:val="28"/>
        </w:rPr>
        <w:t>а также</w:t>
      </w:r>
      <w:r>
        <w:rPr>
          <w:rFonts w:ascii="Times New Roman" w:hAnsi="Times New Roman" w:cs="Times New Roman"/>
          <w:sz w:val="28"/>
          <w:szCs w:val="28"/>
        </w:rPr>
        <w:t>:</w:t>
      </w:r>
    </w:p>
    <w:p w:rsidR="00E34518" w:rsidRDefault="00E34518" w:rsidP="00E34518">
      <w:pPr>
        <w:autoSpaceDE w:val="0"/>
        <w:autoSpaceDN w:val="0"/>
        <w:adjustRightInd w:val="0"/>
        <w:ind w:firstLine="720"/>
        <w:jc w:val="both"/>
        <w:rPr>
          <w:sz w:val="28"/>
          <w:szCs w:val="28"/>
        </w:rPr>
      </w:pPr>
      <w:r>
        <w:rPr>
          <w:sz w:val="28"/>
          <w:szCs w:val="28"/>
        </w:rPr>
        <w:t>мониторинг, размещение информации и документов деятельности застройщиков в рамках государственного</w:t>
      </w:r>
      <w:r w:rsidRPr="009D7896">
        <w:rPr>
          <w:sz w:val="28"/>
          <w:szCs w:val="28"/>
        </w:rPr>
        <w:t xml:space="preserve"> контроля (надзора) за долевым строительством многоквартирных домов и (или) иных объектов недвижимости</w:t>
      </w:r>
      <w:r>
        <w:rPr>
          <w:sz w:val="28"/>
          <w:szCs w:val="28"/>
        </w:rPr>
        <w:t xml:space="preserve"> в единой информационной системе жилищного строительства (ЕИСЖС)</w:t>
      </w:r>
      <w:r w:rsidRPr="00876A02">
        <w:rPr>
          <w:sz w:val="28"/>
          <w:szCs w:val="28"/>
        </w:rPr>
        <w:t>;</w:t>
      </w:r>
    </w:p>
    <w:p w:rsidR="00E34518" w:rsidRDefault="00E34518" w:rsidP="00E34518">
      <w:pPr>
        <w:autoSpaceDE w:val="0"/>
        <w:autoSpaceDN w:val="0"/>
        <w:adjustRightInd w:val="0"/>
        <w:ind w:firstLine="720"/>
        <w:jc w:val="both"/>
        <w:rPr>
          <w:sz w:val="28"/>
          <w:szCs w:val="28"/>
        </w:rPr>
      </w:pPr>
      <w:r>
        <w:rPr>
          <w:sz w:val="28"/>
          <w:szCs w:val="28"/>
        </w:rPr>
        <w:t>размещение информации и документов по административным правонарушениям в отношении застройщиков в ЕИСЖС в рамках государственного</w:t>
      </w:r>
      <w:r w:rsidRPr="009D7896">
        <w:rPr>
          <w:sz w:val="28"/>
          <w:szCs w:val="28"/>
        </w:rPr>
        <w:t xml:space="preserve"> контроля (надзора) за долевым строительством многоквартирных домов и (или) иных объектов недвижимости</w:t>
      </w:r>
      <w:r>
        <w:rPr>
          <w:sz w:val="28"/>
          <w:szCs w:val="28"/>
        </w:rPr>
        <w:t>;</w:t>
      </w:r>
    </w:p>
    <w:p w:rsidR="00E34518" w:rsidRDefault="00E34518" w:rsidP="00E34518">
      <w:pPr>
        <w:autoSpaceDE w:val="0"/>
        <w:autoSpaceDN w:val="0"/>
        <w:adjustRightInd w:val="0"/>
        <w:ind w:firstLine="720"/>
        <w:jc w:val="both"/>
        <w:rPr>
          <w:sz w:val="28"/>
          <w:szCs w:val="28"/>
        </w:rPr>
      </w:pPr>
      <w:r>
        <w:rPr>
          <w:sz w:val="28"/>
          <w:szCs w:val="28"/>
        </w:rPr>
        <w:t xml:space="preserve">проведение проверок застройщиков и проектных деклараций, размещенных в ЕИСЖС на соответствие </w:t>
      </w:r>
      <w:r w:rsidRPr="00FD7D34">
        <w:rPr>
          <w:sz w:val="28"/>
          <w:szCs w:val="28"/>
        </w:rPr>
        <w:t xml:space="preserve">застройщика и проектной декларации требованиям, установленным частями 1.1 и 2 статьи 3, статьями 3.2, 20 и 21Федерального закона от 30 декабря 2004 года </w:t>
      </w:r>
      <w:r>
        <w:rPr>
          <w:sz w:val="28"/>
          <w:szCs w:val="28"/>
        </w:rPr>
        <w:br/>
      </w:r>
      <w:r w:rsidRPr="00FD7D34">
        <w:rPr>
          <w:sz w:val="28"/>
          <w:szCs w:val="28"/>
        </w:rPr>
        <w:t>№ 214-ФЗ «Об участии в долевом строительстве многоквартирных домов</w:t>
      </w:r>
      <w:r>
        <w:rPr>
          <w:sz w:val="28"/>
          <w:szCs w:val="28"/>
        </w:rPr>
        <w:t xml:space="preserve"> </w:t>
      </w:r>
      <w:r>
        <w:rPr>
          <w:sz w:val="28"/>
          <w:szCs w:val="28"/>
        </w:rPr>
        <w:br/>
      </w:r>
      <w:r w:rsidRPr="00FD7D34">
        <w:rPr>
          <w:sz w:val="28"/>
          <w:szCs w:val="28"/>
        </w:rPr>
        <w:t>и иных объектов недвижимости</w:t>
      </w:r>
      <w:r>
        <w:rPr>
          <w:sz w:val="28"/>
          <w:szCs w:val="28"/>
        </w:rPr>
        <w:t xml:space="preserve"> </w:t>
      </w:r>
      <w:r w:rsidRPr="00FD7D34">
        <w:rPr>
          <w:sz w:val="28"/>
          <w:szCs w:val="28"/>
        </w:rPr>
        <w:t xml:space="preserve">и о внесении изменений </w:t>
      </w:r>
      <w:r>
        <w:rPr>
          <w:sz w:val="28"/>
          <w:szCs w:val="28"/>
        </w:rPr>
        <w:br/>
      </w:r>
      <w:r w:rsidRPr="00FD7D34">
        <w:rPr>
          <w:sz w:val="28"/>
          <w:szCs w:val="28"/>
        </w:rPr>
        <w:t>в некоторые законодательные акты</w:t>
      </w:r>
      <w:r>
        <w:rPr>
          <w:sz w:val="28"/>
          <w:szCs w:val="28"/>
        </w:rPr>
        <w:t xml:space="preserve"> </w:t>
      </w:r>
      <w:r w:rsidRPr="00FD7D34">
        <w:rPr>
          <w:sz w:val="28"/>
          <w:szCs w:val="28"/>
        </w:rPr>
        <w:t>Российской Федерации»</w:t>
      </w:r>
      <w:r>
        <w:rPr>
          <w:sz w:val="28"/>
          <w:szCs w:val="28"/>
        </w:rPr>
        <w:t xml:space="preserve"> (Закон </w:t>
      </w:r>
      <w:r>
        <w:rPr>
          <w:sz w:val="28"/>
          <w:szCs w:val="28"/>
        </w:rPr>
        <w:br/>
        <w:t>№ 214-ФЗ);</w:t>
      </w:r>
    </w:p>
    <w:p w:rsidR="00E34518" w:rsidRDefault="00E34518" w:rsidP="00E34518">
      <w:pPr>
        <w:autoSpaceDE w:val="0"/>
        <w:autoSpaceDN w:val="0"/>
        <w:adjustRightInd w:val="0"/>
        <w:ind w:firstLine="720"/>
        <w:jc w:val="both"/>
        <w:rPr>
          <w:sz w:val="28"/>
          <w:szCs w:val="28"/>
        </w:rPr>
      </w:pPr>
      <w:r>
        <w:rPr>
          <w:sz w:val="28"/>
          <w:szCs w:val="28"/>
        </w:rPr>
        <w:t>выдача з</w:t>
      </w:r>
      <w:r w:rsidRPr="00FD7D34">
        <w:rPr>
          <w:sz w:val="28"/>
          <w:szCs w:val="28"/>
        </w:rPr>
        <w:t>аключени</w:t>
      </w:r>
      <w:r>
        <w:rPr>
          <w:sz w:val="28"/>
          <w:szCs w:val="28"/>
        </w:rPr>
        <w:t xml:space="preserve">й </w:t>
      </w:r>
      <w:r w:rsidRPr="00FD7D34">
        <w:rPr>
          <w:sz w:val="28"/>
          <w:szCs w:val="28"/>
        </w:rPr>
        <w:t>о соответствии застройщика и проектной декларации требованиям, установленным частями 1.1 и 2 статьи 3, статьями 3.2, 20 и 21</w:t>
      </w:r>
      <w:r>
        <w:rPr>
          <w:sz w:val="28"/>
          <w:szCs w:val="28"/>
        </w:rPr>
        <w:t xml:space="preserve"> Закона № 214-ФЗ, размещение в ЕИСЖС;</w:t>
      </w:r>
    </w:p>
    <w:p w:rsidR="00E34518" w:rsidRPr="00876A02" w:rsidRDefault="00E34518" w:rsidP="00E34518">
      <w:pPr>
        <w:autoSpaceDE w:val="0"/>
        <w:autoSpaceDN w:val="0"/>
        <w:adjustRightInd w:val="0"/>
        <w:ind w:firstLine="720"/>
        <w:jc w:val="both"/>
        <w:rPr>
          <w:sz w:val="28"/>
          <w:szCs w:val="28"/>
        </w:rPr>
      </w:pPr>
      <w:r>
        <w:rPr>
          <w:sz w:val="28"/>
          <w:szCs w:val="28"/>
        </w:rPr>
        <w:t xml:space="preserve">размещение информации и документов в Едином реестре проверок (ЕРП) на официальном сайте Генеральной прокуратуры Российской Федерации по проверкам в рамках Федерального закона </w:t>
      </w:r>
      <w:r w:rsidRPr="004F183D">
        <w:rPr>
          <w:sz w:val="28"/>
          <w:szCs w:val="28"/>
        </w:rPr>
        <w:t>от 26</w:t>
      </w:r>
      <w:r>
        <w:rPr>
          <w:sz w:val="28"/>
          <w:szCs w:val="28"/>
        </w:rPr>
        <w:t xml:space="preserve"> декабря </w:t>
      </w:r>
      <w:r w:rsidRPr="004F183D">
        <w:rPr>
          <w:sz w:val="28"/>
          <w:szCs w:val="28"/>
        </w:rPr>
        <w:t>2008</w:t>
      </w:r>
      <w:r>
        <w:rPr>
          <w:sz w:val="28"/>
          <w:szCs w:val="28"/>
        </w:rPr>
        <w:t xml:space="preserve"> г.</w:t>
      </w:r>
      <w:r w:rsidRPr="004F183D">
        <w:rPr>
          <w:sz w:val="28"/>
          <w:szCs w:val="28"/>
        </w:rPr>
        <w:t xml:space="preserve"> </w:t>
      </w:r>
      <w:r>
        <w:rPr>
          <w:sz w:val="28"/>
          <w:szCs w:val="28"/>
        </w:rPr>
        <w:t>№</w:t>
      </w:r>
      <w:r w:rsidRPr="004F183D">
        <w:rPr>
          <w:sz w:val="28"/>
          <w:szCs w:val="28"/>
        </w:rPr>
        <w:t xml:space="preserve"> 294-ФЗ </w:t>
      </w:r>
      <w:r>
        <w:rPr>
          <w:sz w:val="28"/>
          <w:szCs w:val="28"/>
        </w:rPr>
        <w:t>«</w:t>
      </w:r>
      <w:r w:rsidRPr="004F183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E34518" w:rsidRPr="00876A02" w:rsidRDefault="00E34518" w:rsidP="00E34518">
      <w:pPr>
        <w:autoSpaceDE w:val="0"/>
        <w:autoSpaceDN w:val="0"/>
        <w:adjustRightInd w:val="0"/>
        <w:ind w:firstLine="720"/>
        <w:jc w:val="both"/>
        <w:rPr>
          <w:sz w:val="28"/>
          <w:szCs w:val="28"/>
        </w:rPr>
      </w:pPr>
      <w:r w:rsidRPr="00876A02">
        <w:rPr>
          <w:sz w:val="28"/>
          <w:szCs w:val="28"/>
        </w:rPr>
        <w:t xml:space="preserve">размещение информации в </w:t>
      </w:r>
      <w:r w:rsidRPr="00935F2E">
        <w:rPr>
          <w:sz w:val="28"/>
          <w:szCs w:val="28"/>
        </w:rPr>
        <w:t>Государственн</w:t>
      </w:r>
      <w:r>
        <w:rPr>
          <w:sz w:val="28"/>
          <w:szCs w:val="28"/>
        </w:rPr>
        <w:t>ой</w:t>
      </w:r>
      <w:r w:rsidRPr="00935F2E">
        <w:rPr>
          <w:sz w:val="28"/>
          <w:szCs w:val="28"/>
        </w:rPr>
        <w:t xml:space="preserve"> информационн</w:t>
      </w:r>
      <w:r>
        <w:rPr>
          <w:sz w:val="28"/>
          <w:szCs w:val="28"/>
        </w:rPr>
        <w:t>ой</w:t>
      </w:r>
      <w:r w:rsidRPr="00935F2E">
        <w:rPr>
          <w:sz w:val="28"/>
          <w:szCs w:val="28"/>
        </w:rPr>
        <w:t xml:space="preserve"> систем</w:t>
      </w:r>
      <w:r>
        <w:rPr>
          <w:sz w:val="28"/>
          <w:szCs w:val="28"/>
        </w:rPr>
        <w:t>е</w:t>
      </w:r>
      <w:r w:rsidRPr="00935F2E">
        <w:rPr>
          <w:sz w:val="28"/>
          <w:szCs w:val="28"/>
        </w:rPr>
        <w:t xml:space="preserve"> о государственных и муниципальных платежах</w:t>
      </w:r>
      <w:r w:rsidRPr="00876A02">
        <w:rPr>
          <w:sz w:val="28"/>
          <w:szCs w:val="28"/>
        </w:rPr>
        <w:t xml:space="preserve"> (</w:t>
      </w:r>
      <w:r>
        <w:rPr>
          <w:sz w:val="28"/>
          <w:szCs w:val="28"/>
        </w:rPr>
        <w:t>ГИС ГМП</w:t>
      </w:r>
      <w:r w:rsidRPr="00876A02">
        <w:rPr>
          <w:sz w:val="28"/>
          <w:szCs w:val="28"/>
        </w:rPr>
        <w:t xml:space="preserve">) </w:t>
      </w:r>
      <w:r>
        <w:rPr>
          <w:sz w:val="28"/>
          <w:szCs w:val="28"/>
        </w:rPr>
        <w:t xml:space="preserve">при вынесении административного наказания застройщику по делу </w:t>
      </w:r>
      <w:r>
        <w:rPr>
          <w:sz w:val="28"/>
          <w:szCs w:val="28"/>
        </w:rPr>
        <w:br/>
        <w:t xml:space="preserve">об административном правонарушении в области долевого строительства </w:t>
      </w:r>
      <w:r>
        <w:rPr>
          <w:sz w:val="28"/>
          <w:szCs w:val="28"/>
        </w:rPr>
        <w:br/>
        <w:t>в виде штрафа</w:t>
      </w:r>
      <w:r w:rsidRPr="00876A02">
        <w:rPr>
          <w:sz w:val="28"/>
          <w:szCs w:val="28"/>
        </w:rPr>
        <w:t>;</w:t>
      </w:r>
    </w:p>
    <w:p w:rsidR="00E34518" w:rsidRDefault="00E34518" w:rsidP="00E34518">
      <w:pPr>
        <w:autoSpaceDE w:val="0"/>
        <w:autoSpaceDN w:val="0"/>
        <w:adjustRightInd w:val="0"/>
        <w:ind w:firstLine="708"/>
        <w:jc w:val="both"/>
        <w:rPr>
          <w:sz w:val="28"/>
          <w:szCs w:val="28"/>
        </w:rPr>
      </w:pPr>
      <w:r>
        <w:rPr>
          <w:sz w:val="28"/>
          <w:szCs w:val="28"/>
        </w:rPr>
        <w:t xml:space="preserve">подготовка и </w:t>
      </w:r>
      <w:r w:rsidRPr="00876A02">
        <w:rPr>
          <w:sz w:val="28"/>
          <w:szCs w:val="28"/>
        </w:rPr>
        <w:t xml:space="preserve">размещение отчетности в государственной автоматизированной информационной системе на портале ГАС «Управление», официальном сайте Министерства, </w:t>
      </w:r>
      <w:r>
        <w:rPr>
          <w:sz w:val="28"/>
          <w:szCs w:val="28"/>
        </w:rPr>
        <w:t xml:space="preserve">официальном интернет </w:t>
      </w:r>
      <w:r>
        <w:rPr>
          <w:sz w:val="28"/>
          <w:szCs w:val="28"/>
        </w:rPr>
        <w:lastRenderedPageBreak/>
        <w:t>портале Республики Марий Эл,</w:t>
      </w:r>
      <w:r w:rsidRPr="00876A02">
        <w:rPr>
          <w:sz w:val="28"/>
          <w:szCs w:val="28"/>
        </w:rPr>
        <w:t xml:space="preserve"> информаци</w:t>
      </w:r>
      <w:r>
        <w:rPr>
          <w:sz w:val="28"/>
          <w:szCs w:val="28"/>
        </w:rPr>
        <w:t>и</w:t>
      </w:r>
      <w:r w:rsidRPr="00876A02">
        <w:rPr>
          <w:sz w:val="28"/>
          <w:szCs w:val="28"/>
        </w:rPr>
        <w:t xml:space="preserve"> о </w:t>
      </w:r>
      <w:r>
        <w:rPr>
          <w:sz w:val="28"/>
          <w:szCs w:val="28"/>
        </w:rPr>
        <w:t xml:space="preserve">проведенных проверках </w:t>
      </w:r>
      <w:r>
        <w:rPr>
          <w:sz w:val="28"/>
          <w:szCs w:val="28"/>
        </w:rPr>
        <w:br/>
        <w:t>и количестве штрафов в области долевого строительства</w:t>
      </w:r>
      <w:r w:rsidRPr="00876A02">
        <w:rPr>
          <w:sz w:val="28"/>
          <w:szCs w:val="28"/>
        </w:rPr>
        <w:t>;</w:t>
      </w:r>
    </w:p>
    <w:p w:rsidR="00E34518" w:rsidRDefault="00E34518" w:rsidP="00E34518">
      <w:pPr>
        <w:autoSpaceDE w:val="0"/>
        <w:autoSpaceDN w:val="0"/>
        <w:adjustRightInd w:val="0"/>
        <w:ind w:firstLine="708"/>
        <w:jc w:val="both"/>
        <w:rPr>
          <w:sz w:val="28"/>
          <w:szCs w:val="28"/>
        </w:rPr>
      </w:pPr>
      <w:r>
        <w:rPr>
          <w:sz w:val="28"/>
          <w:szCs w:val="28"/>
        </w:rPr>
        <w:t xml:space="preserve">производство по делам об административных правонарушениях </w:t>
      </w:r>
      <w:r>
        <w:rPr>
          <w:sz w:val="28"/>
          <w:szCs w:val="28"/>
        </w:rPr>
        <w:br/>
        <w:t>в рамках государственного контроля (надзора) в области долевого строительства многоквартирных домов и (или) иных объектов недвижимости;</w:t>
      </w:r>
    </w:p>
    <w:p w:rsidR="00E34518" w:rsidRDefault="00E34518" w:rsidP="00E34518">
      <w:pPr>
        <w:autoSpaceDE w:val="0"/>
        <w:autoSpaceDN w:val="0"/>
        <w:adjustRightInd w:val="0"/>
        <w:ind w:firstLine="708"/>
        <w:jc w:val="both"/>
        <w:rPr>
          <w:sz w:val="28"/>
          <w:szCs w:val="28"/>
        </w:rPr>
      </w:pPr>
      <w:r>
        <w:rPr>
          <w:sz w:val="28"/>
          <w:szCs w:val="28"/>
        </w:rPr>
        <w:t>разработка нормативных правовых актов, в рамках компетенции отдела инвестиций строительства и стройиндустрии;</w:t>
      </w:r>
    </w:p>
    <w:p w:rsidR="00E34518" w:rsidRDefault="00E34518" w:rsidP="00E34518">
      <w:pPr>
        <w:autoSpaceDE w:val="0"/>
        <w:autoSpaceDN w:val="0"/>
        <w:adjustRightInd w:val="0"/>
        <w:ind w:firstLine="708"/>
        <w:jc w:val="both"/>
        <w:rPr>
          <w:sz w:val="28"/>
          <w:szCs w:val="28"/>
        </w:rPr>
      </w:pPr>
      <w:r>
        <w:rPr>
          <w:sz w:val="28"/>
          <w:szCs w:val="28"/>
        </w:rPr>
        <w:t xml:space="preserve">представление интересов Министерства строительства, архитектуры и жилищно-коммунального хозяйства Республики Марий Эл в судах </w:t>
      </w:r>
      <w:r>
        <w:rPr>
          <w:sz w:val="28"/>
          <w:szCs w:val="28"/>
        </w:rPr>
        <w:br/>
        <w:t>в качестве истца (административного истца), ответчика (административного ответчика), а также третьего лица;</w:t>
      </w:r>
    </w:p>
    <w:p w:rsidR="00E34518" w:rsidRDefault="00E34518" w:rsidP="00E34518">
      <w:pPr>
        <w:autoSpaceDE w:val="0"/>
        <w:autoSpaceDN w:val="0"/>
        <w:adjustRightInd w:val="0"/>
        <w:ind w:firstLine="708"/>
        <w:jc w:val="both"/>
        <w:rPr>
          <w:sz w:val="28"/>
          <w:szCs w:val="28"/>
        </w:rPr>
      </w:pPr>
      <w:r>
        <w:rPr>
          <w:sz w:val="28"/>
          <w:szCs w:val="28"/>
        </w:rPr>
        <w:t>разъяснения законодательства в области долевого строительства юридическим и физическим лицам;</w:t>
      </w:r>
    </w:p>
    <w:p w:rsidR="00E34518" w:rsidRDefault="00E34518" w:rsidP="00E34518">
      <w:pPr>
        <w:autoSpaceDE w:val="0"/>
        <w:autoSpaceDN w:val="0"/>
        <w:adjustRightInd w:val="0"/>
        <w:ind w:firstLine="708"/>
        <w:jc w:val="both"/>
        <w:rPr>
          <w:sz w:val="28"/>
          <w:szCs w:val="28"/>
        </w:rPr>
      </w:pPr>
      <w:r>
        <w:rPr>
          <w:sz w:val="28"/>
          <w:szCs w:val="28"/>
        </w:rPr>
        <w:t xml:space="preserve">рассмотрение заявлений и жалоб юридических и физических лиц </w:t>
      </w:r>
      <w:r>
        <w:rPr>
          <w:sz w:val="28"/>
          <w:szCs w:val="28"/>
        </w:rPr>
        <w:br/>
        <w:t xml:space="preserve">в рамках компетенции отдела инвестиций, строительства </w:t>
      </w:r>
      <w:r>
        <w:rPr>
          <w:sz w:val="28"/>
          <w:szCs w:val="28"/>
        </w:rPr>
        <w:br/>
        <w:t>и стройиндустрии;</w:t>
      </w:r>
    </w:p>
    <w:p w:rsidR="00E34518" w:rsidRPr="00941328" w:rsidRDefault="00E34518" w:rsidP="00E34518">
      <w:pPr>
        <w:autoSpaceDE w:val="0"/>
        <w:autoSpaceDN w:val="0"/>
        <w:adjustRightInd w:val="0"/>
        <w:ind w:firstLine="708"/>
        <w:jc w:val="both"/>
        <w:rPr>
          <w:sz w:val="28"/>
          <w:szCs w:val="28"/>
        </w:rPr>
      </w:pPr>
      <w:r w:rsidRPr="00941328">
        <w:rPr>
          <w:sz w:val="28"/>
          <w:szCs w:val="28"/>
        </w:rPr>
        <w:t xml:space="preserve">взаимодействие с предприятиями и организациями отрасли </w:t>
      </w:r>
      <w:r>
        <w:rPr>
          <w:sz w:val="28"/>
          <w:szCs w:val="28"/>
        </w:rPr>
        <w:br/>
      </w:r>
      <w:r w:rsidRPr="00941328">
        <w:rPr>
          <w:sz w:val="28"/>
          <w:szCs w:val="28"/>
        </w:rPr>
        <w:t xml:space="preserve">по вопросам </w:t>
      </w:r>
      <w:r>
        <w:rPr>
          <w:sz w:val="28"/>
          <w:szCs w:val="28"/>
        </w:rPr>
        <w:t>долевого</w:t>
      </w:r>
      <w:r w:rsidRPr="00941328">
        <w:rPr>
          <w:sz w:val="28"/>
          <w:szCs w:val="28"/>
        </w:rPr>
        <w:t xml:space="preserve"> строительства в пределах компетенции;</w:t>
      </w:r>
    </w:p>
    <w:p w:rsidR="00E34518" w:rsidRPr="00941328" w:rsidRDefault="00E34518" w:rsidP="00E34518">
      <w:pPr>
        <w:autoSpaceDE w:val="0"/>
        <w:autoSpaceDN w:val="0"/>
        <w:adjustRightInd w:val="0"/>
        <w:ind w:firstLine="708"/>
        <w:jc w:val="both"/>
        <w:rPr>
          <w:sz w:val="28"/>
          <w:szCs w:val="28"/>
        </w:rPr>
      </w:pPr>
      <w:r w:rsidRPr="00941328">
        <w:rPr>
          <w:sz w:val="28"/>
          <w:szCs w:val="28"/>
        </w:rPr>
        <w:t xml:space="preserve">сбор и анализ информации по вопросам </w:t>
      </w:r>
      <w:r>
        <w:rPr>
          <w:sz w:val="28"/>
          <w:szCs w:val="28"/>
        </w:rPr>
        <w:t>долевого</w:t>
      </w:r>
      <w:r w:rsidRPr="00941328">
        <w:rPr>
          <w:sz w:val="28"/>
          <w:szCs w:val="28"/>
        </w:rPr>
        <w:t xml:space="preserve"> строительства;</w:t>
      </w:r>
    </w:p>
    <w:p w:rsidR="00E34518" w:rsidRPr="009B5D80" w:rsidRDefault="00E34518" w:rsidP="00E34518">
      <w:pPr>
        <w:autoSpaceDE w:val="0"/>
        <w:autoSpaceDN w:val="0"/>
        <w:adjustRightInd w:val="0"/>
        <w:ind w:firstLine="708"/>
        <w:jc w:val="both"/>
        <w:rPr>
          <w:sz w:val="28"/>
          <w:szCs w:val="28"/>
        </w:rPr>
      </w:pPr>
      <w:r w:rsidRPr="009B5D80">
        <w:rPr>
          <w:sz w:val="28"/>
          <w:szCs w:val="28"/>
        </w:rPr>
        <w:t xml:space="preserve">ведение делопроизводства отдела по вопросам </w:t>
      </w:r>
      <w:r>
        <w:rPr>
          <w:sz w:val="28"/>
          <w:szCs w:val="28"/>
        </w:rPr>
        <w:t>долевого строительства;</w:t>
      </w:r>
    </w:p>
    <w:p w:rsidR="00E34518" w:rsidRPr="002B151E" w:rsidRDefault="00E34518" w:rsidP="00E3451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принятие участия в организации и проведении коллегий Министерства, выставок </w:t>
      </w:r>
      <w:r w:rsidRPr="002B151E">
        <w:rPr>
          <w:rFonts w:ascii="Times New Roman" w:hAnsi="Times New Roman" w:cs="Times New Roman"/>
          <w:sz w:val="28"/>
          <w:szCs w:val="28"/>
        </w:rPr>
        <w:t xml:space="preserve">по вопросам </w:t>
      </w:r>
      <w:r>
        <w:rPr>
          <w:rFonts w:ascii="Times New Roman" w:hAnsi="Times New Roman" w:cs="Times New Roman"/>
          <w:sz w:val="28"/>
          <w:szCs w:val="28"/>
        </w:rPr>
        <w:t>долевого строительства</w:t>
      </w:r>
      <w:r w:rsidRPr="002B151E">
        <w:rPr>
          <w:rFonts w:ascii="Times New Roman" w:hAnsi="Times New Roman" w:cs="Times New Roman"/>
          <w:sz w:val="28"/>
          <w:szCs w:val="28"/>
        </w:rPr>
        <w:t>;</w:t>
      </w:r>
    </w:p>
    <w:p w:rsidR="00E34518" w:rsidRPr="002B151E" w:rsidRDefault="00E34518" w:rsidP="00E3451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и представление в установленном порядке </w:t>
      </w:r>
      <w:r>
        <w:rPr>
          <w:rFonts w:ascii="Times New Roman" w:hAnsi="Times New Roman" w:cs="Times New Roman"/>
          <w:sz w:val="28"/>
          <w:szCs w:val="28"/>
        </w:rPr>
        <w:br/>
        <w:t xml:space="preserve">до 1 февраля года, следующего за отчетным, </w:t>
      </w:r>
      <w:r w:rsidRPr="002B151E">
        <w:rPr>
          <w:rFonts w:ascii="Times New Roman" w:hAnsi="Times New Roman" w:cs="Times New Roman"/>
          <w:sz w:val="28"/>
          <w:szCs w:val="28"/>
        </w:rPr>
        <w:t>годово</w:t>
      </w:r>
      <w:r>
        <w:rPr>
          <w:rFonts w:ascii="Times New Roman" w:hAnsi="Times New Roman" w:cs="Times New Roman"/>
          <w:sz w:val="28"/>
          <w:szCs w:val="28"/>
        </w:rPr>
        <w:t>го</w:t>
      </w:r>
      <w:r w:rsidRPr="002B151E">
        <w:rPr>
          <w:rFonts w:ascii="Times New Roman" w:hAnsi="Times New Roman" w:cs="Times New Roman"/>
          <w:sz w:val="28"/>
          <w:szCs w:val="28"/>
        </w:rPr>
        <w:t xml:space="preserve"> отчет</w:t>
      </w:r>
      <w:r>
        <w:rPr>
          <w:rFonts w:ascii="Times New Roman" w:hAnsi="Times New Roman" w:cs="Times New Roman"/>
          <w:sz w:val="28"/>
          <w:szCs w:val="28"/>
        </w:rPr>
        <w:t>а</w:t>
      </w:r>
      <w:r w:rsidRPr="002B151E">
        <w:rPr>
          <w:rFonts w:ascii="Times New Roman" w:hAnsi="Times New Roman" w:cs="Times New Roman"/>
          <w:sz w:val="28"/>
          <w:szCs w:val="28"/>
        </w:rPr>
        <w:t xml:space="preserve"> о </w:t>
      </w:r>
      <w:r>
        <w:rPr>
          <w:rFonts w:ascii="Times New Roman" w:hAnsi="Times New Roman" w:cs="Times New Roman"/>
          <w:sz w:val="28"/>
          <w:szCs w:val="28"/>
        </w:rPr>
        <w:t xml:space="preserve">своей </w:t>
      </w:r>
      <w:r w:rsidRPr="002B151E">
        <w:rPr>
          <w:rFonts w:ascii="Times New Roman" w:hAnsi="Times New Roman" w:cs="Times New Roman"/>
          <w:sz w:val="28"/>
          <w:szCs w:val="28"/>
        </w:rPr>
        <w:t>профессиональной служебной деятельности.</w:t>
      </w:r>
    </w:p>
    <w:p w:rsidR="00E34518" w:rsidRPr="001C4A97" w:rsidRDefault="00E34518" w:rsidP="00E34518">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 Федерального закона от 7 мая 2013 г. </w:t>
      </w:r>
      <w:r>
        <w:rPr>
          <w:rFonts w:ascii="Times New Roman" w:hAnsi="Times New Roman" w:cs="Times New Roman"/>
          <w:sz w:val="28"/>
          <w:szCs w:val="28"/>
        </w:rPr>
        <w:b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Указом Главы Республики Марий Эл от 5 мая 2015 г. </w:t>
      </w:r>
      <w:r>
        <w:rPr>
          <w:rFonts w:ascii="Times New Roman" w:hAnsi="Times New Roman" w:cs="Times New Roman"/>
          <w:sz w:val="28"/>
          <w:szCs w:val="28"/>
        </w:rPr>
        <w:br/>
        <w:t xml:space="preserve">№ 96 «Об утверждении перечня должностей государственной гражданской службы Республики Марий Эл, при замещении которых государственным гражданским служащим Республики Марий Эл запрещается открывать </w:t>
      </w:r>
      <w:r>
        <w:rPr>
          <w:rFonts w:ascii="Times New Roman" w:hAnsi="Times New Roman" w:cs="Times New Roman"/>
          <w:sz w:val="28"/>
          <w:szCs w:val="28"/>
        </w:rPr>
        <w:br/>
        <w:t xml:space="preserve">и иметь счета (вклады), хранить наличные денежные средства и ценности </w:t>
      </w:r>
      <w:r>
        <w:rPr>
          <w:rFonts w:ascii="Times New Roman" w:hAnsi="Times New Roman" w:cs="Times New Roman"/>
          <w:sz w:val="28"/>
          <w:szCs w:val="28"/>
        </w:rPr>
        <w:b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гражданский служащий, замещающий должность государственной гражданской службы Республики Марий Эл высшей группы должностей, обязан соблюдать запрет открывать и иметь счета (вклады), хранить наличные денежные средства и ценности </w:t>
      </w:r>
      <w:r>
        <w:rPr>
          <w:rFonts w:ascii="Times New Roman" w:hAnsi="Times New Roman" w:cs="Times New Roman"/>
          <w:sz w:val="28"/>
          <w:szCs w:val="28"/>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ED0" w:rsidRPr="003F0D06" w:rsidRDefault="00193ED0" w:rsidP="00E34518">
      <w:pPr>
        <w:pStyle w:val="ConsPlusNormal"/>
        <w:widowControl/>
        <w:ind w:firstLine="748"/>
        <w:jc w:val="both"/>
        <w:rPr>
          <w:rFonts w:ascii="Times New Roman" w:hAnsi="Times New Roman" w:cs="Times New Roman"/>
          <w:b/>
          <w:sz w:val="28"/>
          <w:szCs w:val="28"/>
        </w:rPr>
      </w:pPr>
      <w:r w:rsidRPr="003F0D06">
        <w:rPr>
          <w:rFonts w:ascii="Times New Roman" w:hAnsi="Times New Roman" w:cs="Times New Roman"/>
          <w:b/>
          <w:sz w:val="28"/>
          <w:szCs w:val="28"/>
        </w:rPr>
        <w:lastRenderedPageBreak/>
        <w:t>В пределах своей служебной компетенции гражданский служащий наделен следующими правами, необходимыми для реализации должностных обязанностей:</w:t>
      </w:r>
    </w:p>
    <w:p w:rsidR="00E34518" w:rsidRPr="001C4A97" w:rsidRDefault="00E34518" w:rsidP="00E34518">
      <w:pPr>
        <w:pStyle w:val="ConsPlusNormal"/>
        <w:widowControl/>
        <w:ind w:firstLine="708"/>
        <w:jc w:val="both"/>
        <w:rPr>
          <w:rFonts w:ascii="Times New Roman" w:hAnsi="Times New Roman" w:cs="Times New Roman"/>
          <w:sz w:val="28"/>
          <w:szCs w:val="28"/>
        </w:rPr>
      </w:pPr>
      <w:r w:rsidRPr="001C4A97">
        <w:rPr>
          <w:rFonts w:ascii="Times New Roman" w:hAnsi="Times New Roman" w:cs="Times New Roman"/>
          <w:sz w:val="28"/>
          <w:szCs w:val="28"/>
        </w:rPr>
        <w:t xml:space="preserve">по поручению </w:t>
      </w:r>
      <w:r>
        <w:rPr>
          <w:rFonts w:ascii="Times New Roman" w:hAnsi="Times New Roman" w:cs="Times New Roman"/>
          <w:sz w:val="28"/>
          <w:szCs w:val="28"/>
        </w:rPr>
        <w:t>министра, заместителя министра, начальника отдела</w:t>
      </w:r>
      <w:r w:rsidRPr="001C4A97">
        <w:rPr>
          <w:rFonts w:ascii="Times New Roman" w:hAnsi="Times New Roman" w:cs="Times New Roman"/>
          <w:sz w:val="28"/>
          <w:szCs w:val="28"/>
        </w:rPr>
        <w:t xml:space="preserve">: представлять </w:t>
      </w:r>
      <w:r>
        <w:rPr>
          <w:rFonts w:ascii="Times New Roman" w:hAnsi="Times New Roman" w:cs="Times New Roman"/>
          <w:sz w:val="28"/>
          <w:szCs w:val="28"/>
        </w:rPr>
        <w:t xml:space="preserve">Министерство </w:t>
      </w:r>
      <w:r w:rsidRPr="001C4A97">
        <w:rPr>
          <w:rFonts w:ascii="Times New Roman" w:hAnsi="Times New Roman" w:cs="Times New Roman"/>
          <w:sz w:val="28"/>
          <w:szCs w:val="28"/>
        </w:rPr>
        <w:t xml:space="preserve">по </w:t>
      </w:r>
      <w:r>
        <w:rPr>
          <w:rFonts w:ascii="Times New Roman" w:hAnsi="Times New Roman" w:cs="Times New Roman"/>
          <w:sz w:val="28"/>
          <w:szCs w:val="28"/>
        </w:rPr>
        <w:t xml:space="preserve">вопросам строительства </w:t>
      </w:r>
      <w:r>
        <w:rPr>
          <w:rFonts w:ascii="Times New Roman" w:hAnsi="Times New Roman" w:cs="Times New Roman"/>
          <w:sz w:val="28"/>
          <w:szCs w:val="28"/>
        </w:rPr>
        <w:br/>
        <w:t xml:space="preserve">и </w:t>
      </w:r>
      <w:r w:rsidRPr="009D7896">
        <w:rPr>
          <w:rFonts w:ascii="Times New Roman" w:hAnsi="Times New Roman" w:cs="Times New Roman"/>
          <w:sz w:val="28"/>
          <w:szCs w:val="28"/>
        </w:rPr>
        <w:t>государственного контроля (надзора) за долевым строительством многоквартирных домов и (или) иных объектов недвижимости</w:t>
      </w:r>
      <w:r w:rsidRPr="001C4A97">
        <w:rPr>
          <w:rFonts w:ascii="Times New Roman" w:hAnsi="Times New Roman" w:cs="Times New Roman"/>
          <w:sz w:val="28"/>
          <w:szCs w:val="28"/>
        </w:rPr>
        <w:t>;</w:t>
      </w:r>
    </w:p>
    <w:p w:rsidR="00E34518" w:rsidRDefault="00E34518" w:rsidP="00E34518">
      <w:pPr>
        <w:pStyle w:val="ConsPlusNormal"/>
        <w:widowControl/>
        <w:ind w:firstLine="708"/>
        <w:jc w:val="both"/>
        <w:rPr>
          <w:rFonts w:ascii="Times New Roman" w:hAnsi="Times New Roman" w:cs="Times New Roman"/>
          <w:sz w:val="28"/>
          <w:szCs w:val="28"/>
        </w:rPr>
      </w:pPr>
      <w:r w:rsidRPr="001C4A97">
        <w:rPr>
          <w:rFonts w:ascii="Times New Roman" w:hAnsi="Times New Roman" w:cs="Times New Roman"/>
          <w:sz w:val="28"/>
          <w:szCs w:val="28"/>
        </w:rPr>
        <w:t xml:space="preserve">в соответствии с законодательством и в пределах предоставленных полномочий осуществлять контроль (проверку) деятельности организаций по вопросам, относящимся к компетенции </w:t>
      </w:r>
      <w:r>
        <w:rPr>
          <w:rFonts w:ascii="Times New Roman" w:hAnsi="Times New Roman" w:cs="Times New Roman"/>
          <w:sz w:val="28"/>
          <w:szCs w:val="28"/>
        </w:rPr>
        <w:t>Министерства</w:t>
      </w:r>
      <w:r w:rsidRPr="001C4A97">
        <w:rPr>
          <w:rFonts w:ascii="Times New Roman" w:hAnsi="Times New Roman" w:cs="Times New Roman"/>
          <w:sz w:val="28"/>
          <w:szCs w:val="28"/>
        </w:rPr>
        <w:t xml:space="preserve"> </w:t>
      </w:r>
      <w:r>
        <w:rPr>
          <w:rFonts w:ascii="Times New Roman" w:hAnsi="Times New Roman" w:cs="Times New Roman"/>
          <w:sz w:val="28"/>
          <w:szCs w:val="28"/>
        </w:rPr>
        <w:br/>
      </w:r>
      <w:r w:rsidRPr="001C4A97">
        <w:rPr>
          <w:rFonts w:ascii="Times New Roman" w:hAnsi="Times New Roman" w:cs="Times New Roman"/>
          <w:sz w:val="28"/>
          <w:szCs w:val="28"/>
        </w:rPr>
        <w:t>и (или) отдел</w:t>
      </w:r>
      <w:r>
        <w:rPr>
          <w:rFonts w:ascii="Times New Roman" w:hAnsi="Times New Roman" w:cs="Times New Roman"/>
          <w:sz w:val="28"/>
          <w:szCs w:val="28"/>
        </w:rPr>
        <w:t>а инвестиций, строительства и стройиндустрии</w:t>
      </w:r>
      <w:r w:rsidRPr="001C4A97">
        <w:rPr>
          <w:rFonts w:ascii="Times New Roman" w:hAnsi="Times New Roman" w:cs="Times New Roman"/>
          <w:sz w:val="28"/>
          <w:szCs w:val="28"/>
        </w:rPr>
        <w:t>;</w:t>
      </w:r>
    </w:p>
    <w:p w:rsidR="00E34518" w:rsidRPr="001C4A97" w:rsidRDefault="00E34518" w:rsidP="00E34518">
      <w:pPr>
        <w:pStyle w:val="ConsPlusNormal"/>
        <w:widowControl/>
        <w:ind w:firstLine="708"/>
        <w:jc w:val="both"/>
        <w:rPr>
          <w:rFonts w:ascii="Times New Roman" w:hAnsi="Times New Roman" w:cs="Times New Roman"/>
          <w:sz w:val="28"/>
          <w:szCs w:val="28"/>
        </w:rPr>
      </w:pPr>
      <w:r w:rsidRPr="001C4A97">
        <w:rPr>
          <w:rFonts w:ascii="Times New Roman" w:hAnsi="Times New Roman" w:cs="Times New Roman"/>
          <w:sz w:val="28"/>
          <w:szCs w:val="28"/>
        </w:rPr>
        <w:t>привлекать при необходимости в установленном порядке для проработки вопросов, отнесенных к установленной сфере деятельности Министерства</w:t>
      </w:r>
      <w:r>
        <w:rPr>
          <w:rFonts w:ascii="Times New Roman" w:hAnsi="Times New Roman" w:cs="Times New Roman"/>
          <w:sz w:val="28"/>
          <w:szCs w:val="28"/>
        </w:rPr>
        <w:t xml:space="preserve">, </w:t>
      </w:r>
      <w:r w:rsidRPr="001C4A97">
        <w:rPr>
          <w:rFonts w:ascii="Times New Roman" w:hAnsi="Times New Roman" w:cs="Times New Roman"/>
          <w:sz w:val="28"/>
          <w:szCs w:val="28"/>
        </w:rPr>
        <w:t>научные и иные организации, ученых и специалис</w:t>
      </w:r>
      <w:r>
        <w:rPr>
          <w:rFonts w:ascii="Times New Roman" w:hAnsi="Times New Roman" w:cs="Times New Roman"/>
          <w:sz w:val="28"/>
          <w:szCs w:val="28"/>
        </w:rPr>
        <w:t>тов</w:t>
      </w:r>
      <w:r w:rsidRPr="001C4A97">
        <w:rPr>
          <w:rFonts w:ascii="Times New Roman" w:hAnsi="Times New Roman" w:cs="Times New Roman"/>
          <w:sz w:val="28"/>
          <w:szCs w:val="28"/>
        </w:rPr>
        <w:t xml:space="preserve">. </w:t>
      </w:r>
    </w:p>
    <w:p w:rsidR="00193ED0" w:rsidRPr="003F0D06" w:rsidRDefault="00193ED0" w:rsidP="00193ED0">
      <w:pPr>
        <w:pStyle w:val="ConsPlusNormal"/>
        <w:widowControl/>
        <w:ind w:firstLine="748"/>
        <w:jc w:val="both"/>
        <w:rPr>
          <w:rFonts w:ascii="Times New Roman" w:hAnsi="Times New Roman" w:cs="Times New Roman"/>
          <w:b/>
          <w:sz w:val="28"/>
          <w:szCs w:val="28"/>
        </w:rPr>
      </w:pPr>
      <w:r w:rsidRPr="003F0D06">
        <w:rPr>
          <w:rFonts w:ascii="Times New Roman" w:hAnsi="Times New Roman" w:cs="Times New Roman"/>
          <w:b/>
          <w:sz w:val="28"/>
          <w:szCs w:val="28"/>
        </w:rPr>
        <w:t>Основными показателями эффективности и результативности профессиональной деятельности гражданского служащего являются:</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w:t>
      </w:r>
      <w:r w:rsidR="004F6A6F">
        <w:rPr>
          <w:rFonts w:ascii="Times New Roman" w:hAnsi="Times New Roman" w:cs="Times New Roman"/>
          <w:sz w:val="28"/>
          <w:szCs w:val="28"/>
        </w:rPr>
        <w:br/>
      </w:r>
      <w:r w:rsidRPr="00E46546">
        <w:rPr>
          <w:rFonts w:ascii="Times New Roman" w:hAnsi="Times New Roman" w:cs="Times New Roman"/>
          <w:sz w:val="28"/>
          <w:szCs w:val="28"/>
        </w:rPr>
        <w:t>о государственной гражданской службе Российской Федерации;</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профессионализм: профессиональная компетентность (знание нормативных правовых актов, широта профессионального кругозора, умение работать с документами и т.д.), способность четко организовывать </w:t>
      </w:r>
      <w:r w:rsidR="004F6A6F">
        <w:rPr>
          <w:rFonts w:ascii="Times New Roman" w:hAnsi="Times New Roman" w:cs="Times New Roman"/>
          <w:sz w:val="28"/>
          <w:szCs w:val="28"/>
        </w:rPr>
        <w:br/>
      </w:r>
      <w:r w:rsidRPr="00E46546">
        <w:rPr>
          <w:rFonts w:ascii="Times New Roman" w:hAnsi="Times New Roman" w:cs="Times New Roman"/>
          <w:sz w:val="28"/>
          <w:szCs w:val="28"/>
        </w:rPr>
        <w:t xml:space="preserve">и планировать работу, расставлять приоритеты, осознавать ответственность </w:t>
      </w:r>
      <w:r w:rsidR="004F6A6F">
        <w:rPr>
          <w:rFonts w:ascii="Times New Roman" w:hAnsi="Times New Roman" w:cs="Times New Roman"/>
          <w:sz w:val="28"/>
          <w:szCs w:val="28"/>
        </w:rPr>
        <w:br/>
      </w:r>
      <w:r w:rsidRPr="00E46546">
        <w:rPr>
          <w:rFonts w:ascii="Times New Roman" w:hAnsi="Times New Roman" w:cs="Times New Roman"/>
          <w:sz w:val="28"/>
          <w:szCs w:val="28"/>
        </w:rPr>
        <w:t>за последствия своих действий, принимаемых решений;</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творческий подход к решению поставленных задач, активность </w:t>
      </w:r>
      <w:r w:rsidR="004F6A6F">
        <w:rPr>
          <w:rFonts w:ascii="Times New Roman" w:hAnsi="Times New Roman" w:cs="Times New Roman"/>
          <w:sz w:val="28"/>
          <w:szCs w:val="28"/>
        </w:rPr>
        <w:br/>
      </w:r>
      <w:r w:rsidRPr="00E46546">
        <w:rPr>
          <w:rFonts w:ascii="Times New Roman" w:hAnsi="Times New Roman" w:cs="Times New Roman"/>
          <w:sz w:val="28"/>
          <w:szCs w:val="28"/>
        </w:rPr>
        <w:t xml:space="preserve">и инициатива в освоении новых компьютерных и информационных технологий, способность быстро адаптироваться к новым условиям </w:t>
      </w:r>
      <w:r w:rsidR="004F6A6F">
        <w:rPr>
          <w:rFonts w:ascii="Times New Roman" w:hAnsi="Times New Roman" w:cs="Times New Roman"/>
          <w:sz w:val="28"/>
          <w:szCs w:val="28"/>
        </w:rPr>
        <w:br/>
      </w:r>
      <w:r w:rsidRPr="00E46546">
        <w:rPr>
          <w:rFonts w:ascii="Times New Roman" w:hAnsi="Times New Roman" w:cs="Times New Roman"/>
          <w:sz w:val="28"/>
          <w:szCs w:val="28"/>
        </w:rPr>
        <w:t>и требованиям;</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своевременность и оперативность выполнения поручений;</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количество подготовленных служебных документов, информационно-аналитических записок, справок, отчетов и иных документов, связанных </w:t>
      </w:r>
      <w:r w:rsidR="004F6A6F">
        <w:rPr>
          <w:rFonts w:ascii="Times New Roman" w:hAnsi="Times New Roman" w:cs="Times New Roman"/>
          <w:sz w:val="28"/>
          <w:szCs w:val="28"/>
        </w:rPr>
        <w:br/>
      </w:r>
      <w:r w:rsidRPr="00E46546">
        <w:rPr>
          <w:rFonts w:ascii="Times New Roman" w:hAnsi="Times New Roman" w:cs="Times New Roman"/>
          <w:sz w:val="28"/>
          <w:szCs w:val="28"/>
        </w:rPr>
        <w:t>с исполнением должностных обязанностей;</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качество выполненной работы – подготовка документов </w:t>
      </w:r>
      <w:r w:rsidR="004F6A6F">
        <w:rPr>
          <w:rFonts w:ascii="Times New Roman" w:hAnsi="Times New Roman" w:cs="Times New Roman"/>
          <w:sz w:val="28"/>
          <w:szCs w:val="28"/>
        </w:rPr>
        <w:br/>
      </w:r>
      <w:r w:rsidRPr="00E46546">
        <w:rPr>
          <w:rFonts w:ascii="Times New Roman" w:hAnsi="Times New Roman" w:cs="Times New Roman"/>
          <w:sz w:val="28"/>
          <w:szCs w:val="28"/>
        </w:rPr>
        <w:t>в установленном порядке, полное и логичное изложение материала, юридически грамотное составление докум</w:t>
      </w:r>
      <w:r>
        <w:rPr>
          <w:rFonts w:ascii="Times New Roman" w:hAnsi="Times New Roman" w:cs="Times New Roman"/>
          <w:sz w:val="28"/>
          <w:szCs w:val="28"/>
        </w:rPr>
        <w:t>,15</w:t>
      </w:r>
      <w:r w:rsidRPr="00E46546">
        <w:rPr>
          <w:rFonts w:ascii="Times New Roman" w:hAnsi="Times New Roman" w:cs="Times New Roman"/>
          <w:sz w:val="28"/>
          <w:szCs w:val="28"/>
        </w:rPr>
        <w:t>ентов, отсутствие стилистических и грамматических ошибок;</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количество и объем мероприятий, в подготовке и проведении которых принимал участие гражданский служащий;</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интенсивность труда – способность в короткие сроки выполнять определенный объем работ;</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t xml:space="preserve">наличие и гражданского служащего поощрений за безупречную </w:t>
      </w:r>
      <w:r w:rsidR="004F6A6F">
        <w:rPr>
          <w:rFonts w:ascii="Times New Roman" w:hAnsi="Times New Roman" w:cs="Times New Roman"/>
          <w:sz w:val="28"/>
          <w:szCs w:val="28"/>
        </w:rPr>
        <w:br/>
      </w:r>
      <w:r w:rsidRPr="00E46546">
        <w:rPr>
          <w:rFonts w:ascii="Times New Roman" w:hAnsi="Times New Roman" w:cs="Times New Roman"/>
          <w:sz w:val="28"/>
          <w:szCs w:val="28"/>
        </w:rPr>
        <w:t>и эффективную службу;</w:t>
      </w:r>
    </w:p>
    <w:p w:rsidR="00193ED0" w:rsidRPr="00E46546" w:rsidRDefault="00193ED0" w:rsidP="00193ED0">
      <w:pPr>
        <w:pStyle w:val="ConsPlusNormal"/>
        <w:widowControl/>
        <w:ind w:firstLine="748"/>
        <w:jc w:val="both"/>
        <w:rPr>
          <w:rFonts w:ascii="Times New Roman" w:hAnsi="Times New Roman" w:cs="Times New Roman"/>
          <w:sz w:val="28"/>
          <w:szCs w:val="28"/>
        </w:rPr>
      </w:pPr>
      <w:r w:rsidRPr="00E46546">
        <w:rPr>
          <w:rFonts w:ascii="Times New Roman" w:hAnsi="Times New Roman" w:cs="Times New Roman"/>
          <w:sz w:val="28"/>
          <w:szCs w:val="28"/>
        </w:rPr>
        <w:lastRenderedPageBreak/>
        <w:t xml:space="preserve">оценка профессиональных, организаторских и личностных качеств гражданского служащего по результатам его профессиональной служебной деятельности. </w:t>
      </w:r>
    </w:p>
    <w:p w:rsidR="00193ED0" w:rsidRDefault="00193ED0" w:rsidP="00C35DF9">
      <w:pPr>
        <w:pStyle w:val="ConsPlusNormal"/>
        <w:jc w:val="both"/>
        <w:rPr>
          <w:rFonts w:ascii="Times New Roman" w:hAnsi="Times New Roman" w:cs="Times New Roman"/>
          <w:b/>
          <w:sz w:val="28"/>
          <w:szCs w:val="28"/>
        </w:rPr>
      </w:pPr>
    </w:p>
    <w:p w:rsidR="00C35DF9" w:rsidRPr="009709CB" w:rsidRDefault="007F0F23" w:rsidP="00C35DF9">
      <w:pPr>
        <w:pStyle w:val="ConsPlusNormal"/>
        <w:jc w:val="both"/>
        <w:rPr>
          <w:rFonts w:ascii="Times New Roman" w:hAnsi="Times New Roman" w:cs="Times New Roman"/>
          <w:b/>
          <w:sz w:val="28"/>
          <w:szCs w:val="28"/>
          <w:u w:val="single"/>
        </w:rPr>
      </w:pPr>
      <w:r w:rsidRPr="009709CB">
        <w:rPr>
          <w:rFonts w:ascii="Times New Roman" w:hAnsi="Times New Roman" w:cs="Times New Roman"/>
          <w:b/>
          <w:sz w:val="28"/>
          <w:szCs w:val="28"/>
          <w:u w:val="single"/>
        </w:rPr>
        <w:t>Главного специалиста-эксперта:</w:t>
      </w:r>
    </w:p>
    <w:p w:rsidR="00C35DF9" w:rsidRPr="000A11CC" w:rsidRDefault="00C35DF9" w:rsidP="00C35DF9">
      <w:pPr>
        <w:pStyle w:val="ConsPlusNormal"/>
        <w:ind w:firstLine="709"/>
        <w:jc w:val="both"/>
        <w:rPr>
          <w:rFonts w:ascii="Times New Roman" w:hAnsi="Times New Roman" w:cs="Times New Roman"/>
          <w:b/>
          <w:bCs/>
          <w:color w:val="333333"/>
          <w:sz w:val="28"/>
          <w:szCs w:val="28"/>
        </w:rPr>
      </w:pPr>
      <w:r w:rsidRPr="000A11CC">
        <w:rPr>
          <w:rFonts w:ascii="Times New Roman" w:hAnsi="Times New Roman" w:cs="Times New Roman"/>
          <w:b/>
          <w:bCs/>
          <w:color w:val="333333"/>
          <w:sz w:val="28"/>
          <w:szCs w:val="28"/>
        </w:rPr>
        <w:t>Предъявляемые квалификационные требования:</w:t>
      </w:r>
    </w:p>
    <w:p w:rsidR="007F0F23" w:rsidRPr="00FE6F1E" w:rsidRDefault="007F0F23" w:rsidP="007F0F23">
      <w:pPr>
        <w:ind w:firstLine="720"/>
        <w:jc w:val="both"/>
        <w:rPr>
          <w:sz w:val="28"/>
          <w:szCs w:val="28"/>
        </w:rPr>
      </w:pPr>
      <w:r w:rsidRPr="00FE6F1E">
        <w:rPr>
          <w:sz w:val="28"/>
          <w:szCs w:val="28"/>
        </w:rPr>
        <w:t>Гражданский служащий, замещающий должность главного специалиста - эксперта, должен иметь высшее образование по специальностям, направлениям подготовки: «Экономика и управление», «Экономика и бухгалтерский учет (по отраслям)», «Финансы», «Финансы и кредит», «Бухгалтерский учет и аудит», «Налоги и налогообложение», либо должен иметь высшее образование по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35DF9" w:rsidRPr="00C35DF9" w:rsidRDefault="00C35DF9" w:rsidP="00C35DF9">
      <w:pPr>
        <w:pStyle w:val="ConsPlusNormal"/>
        <w:jc w:val="both"/>
        <w:rPr>
          <w:rFonts w:ascii="Times New Roman" w:hAnsi="Times New Roman" w:cs="Times New Roman"/>
          <w:b/>
          <w:sz w:val="28"/>
          <w:szCs w:val="28"/>
        </w:rPr>
      </w:pPr>
      <w:r w:rsidRPr="00C35DF9">
        <w:rPr>
          <w:rFonts w:ascii="Times New Roman" w:hAnsi="Times New Roman" w:cs="Times New Roman"/>
          <w:b/>
          <w:sz w:val="28"/>
          <w:szCs w:val="28"/>
        </w:rPr>
        <w:t>Базовые квалификационные требования.</w:t>
      </w:r>
    </w:p>
    <w:p w:rsidR="00C35DF9" w:rsidRPr="00E46546" w:rsidRDefault="00C35DF9" w:rsidP="00C35DF9">
      <w:pPr>
        <w:pStyle w:val="ConsPlusNormal"/>
        <w:jc w:val="both"/>
        <w:rPr>
          <w:rFonts w:ascii="Times New Roman" w:hAnsi="Times New Roman" w:cs="Times New Roman"/>
          <w:sz w:val="28"/>
          <w:szCs w:val="28"/>
        </w:rPr>
      </w:pPr>
      <w:r w:rsidRPr="00E46546">
        <w:rPr>
          <w:rFonts w:ascii="Times New Roman" w:hAnsi="Times New Roman" w:cs="Times New Roman"/>
          <w:sz w:val="28"/>
          <w:szCs w:val="28"/>
        </w:rPr>
        <w:t xml:space="preserve">Наличие высшего образования. </w:t>
      </w:r>
    </w:p>
    <w:p w:rsidR="00C35DF9" w:rsidRPr="00E46546" w:rsidRDefault="00C35DF9" w:rsidP="00C35DF9">
      <w:pPr>
        <w:pStyle w:val="ConsPlusNormal"/>
        <w:jc w:val="both"/>
        <w:rPr>
          <w:rFonts w:ascii="Times New Roman" w:hAnsi="Times New Roman" w:cs="Times New Roman"/>
          <w:sz w:val="28"/>
          <w:szCs w:val="28"/>
        </w:rPr>
      </w:pPr>
      <w:r w:rsidRPr="00E46546">
        <w:rPr>
          <w:rFonts w:ascii="Times New Roman" w:hAnsi="Times New Roman" w:cs="Times New Roman"/>
          <w:sz w:val="28"/>
          <w:szCs w:val="28"/>
        </w:rPr>
        <w:t xml:space="preserve">Наличие стажа государственной гражданской службы или работы </w:t>
      </w:r>
      <w:r w:rsidR="004F6A6F">
        <w:rPr>
          <w:rFonts w:ascii="Times New Roman" w:hAnsi="Times New Roman" w:cs="Times New Roman"/>
          <w:sz w:val="28"/>
          <w:szCs w:val="28"/>
        </w:rPr>
        <w:br/>
      </w:r>
      <w:r w:rsidRPr="00E46546">
        <w:rPr>
          <w:rFonts w:ascii="Times New Roman" w:hAnsi="Times New Roman" w:cs="Times New Roman"/>
          <w:sz w:val="28"/>
          <w:szCs w:val="28"/>
        </w:rPr>
        <w:t xml:space="preserve">по специальности, направлению подготовки не установлено. </w:t>
      </w:r>
    </w:p>
    <w:p w:rsidR="007F0F23" w:rsidRPr="00692FA4" w:rsidRDefault="007F0F23" w:rsidP="007F0F23">
      <w:pPr>
        <w:pStyle w:val="ConsPlusNormal"/>
        <w:jc w:val="both"/>
        <w:rPr>
          <w:rFonts w:ascii="Times New Roman" w:hAnsi="Times New Roman" w:cs="Times New Roman"/>
          <w:b/>
          <w:sz w:val="28"/>
          <w:szCs w:val="28"/>
        </w:rPr>
      </w:pPr>
      <w:r w:rsidRPr="00692FA4">
        <w:rPr>
          <w:rFonts w:ascii="Times New Roman" w:hAnsi="Times New Roman" w:cs="Times New Roman"/>
          <w:b/>
          <w:sz w:val="28"/>
          <w:szCs w:val="28"/>
        </w:rPr>
        <w:t xml:space="preserve">Наличие следующих базовых знаний и умений: </w:t>
      </w:r>
    </w:p>
    <w:p w:rsidR="00C35DF9" w:rsidRPr="00E46546" w:rsidRDefault="00C35DF9" w:rsidP="00C35DF9">
      <w:pPr>
        <w:ind w:firstLine="720"/>
        <w:jc w:val="both"/>
        <w:rPr>
          <w:sz w:val="28"/>
          <w:szCs w:val="28"/>
        </w:rPr>
      </w:pPr>
      <w:r w:rsidRPr="00E46546">
        <w:rPr>
          <w:sz w:val="28"/>
          <w:szCs w:val="28"/>
        </w:rPr>
        <w:t>1) знание государственного языка Российской Федерации (русского языка);</w:t>
      </w:r>
    </w:p>
    <w:p w:rsidR="00C35DF9" w:rsidRPr="00E46546" w:rsidRDefault="00C35DF9" w:rsidP="00C35DF9">
      <w:pPr>
        <w:ind w:firstLine="720"/>
        <w:jc w:val="both"/>
        <w:rPr>
          <w:sz w:val="28"/>
          <w:szCs w:val="28"/>
        </w:rPr>
      </w:pPr>
      <w:r w:rsidRPr="00E46546">
        <w:rPr>
          <w:sz w:val="28"/>
          <w:szCs w:val="28"/>
        </w:rPr>
        <w:t>2) знания основ:</w:t>
      </w:r>
    </w:p>
    <w:p w:rsidR="007F0F23" w:rsidRDefault="007F0F23" w:rsidP="007F0F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Конституции Российской Федерации;</w:t>
      </w:r>
    </w:p>
    <w:p w:rsidR="007F0F23" w:rsidRPr="00FF2950" w:rsidRDefault="007F0F23" w:rsidP="007F0F23">
      <w:pPr>
        <w:pStyle w:val="ConsPlusNormal"/>
        <w:ind w:firstLine="709"/>
        <w:jc w:val="both"/>
        <w:rPr>
          <w:rFonts w:ascii="Times New Roman" w:hAnsi="Times New Roman" w:cs="Times New Roman"/>
          <w:sz w:val="28"/>
          <w:szCs w:val="28"/>
        </w:rPr>
      </w:pPr>
      <w:r w:rsidRPr="00FF2950">
        <w:rPr>
          <w:rFonts w:ascii="Times New Roman" w:hAnsi="Times New Roman" w:cs="Times New Roman"/>
          <w:sz w:val="28"/>
          <w:szCs w:val="28"/>
        </w:rPr>
        <w:t>Федерального з</w:t>
      </w:r>
      <w:r>
        <w:rPr>
          <w:rFonts w:ascii="Times New Roman" w:hAnsi="Times New Roman" w:cs="Times New Roman"/>
          <w:sz w:val="28"/>
          <w:szCs w:val="28"/>
        </w:rPr>
        <w:t xml:space="preserve">акона от 27 мая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w:t>
      </w:r>
      <w:r>
        <w:rPr>
          <w:rFonts w:ascii="Times New Roman" w:hAnsi="Times New Roman" w:cs="Times New Roman"/>
          <w:sz w:val="28"/>
          <w:szCs w:val="28"/>
          <w:lang w:val="en-US"/>
        </w:rPr>
        <w:t> </w:t>
      </w:r>
      <w:r w:rsidRPr="00FF2950">
        <w:rPr>
          <w:rFonts w:ascii="Times New Roman" w:hAnsi="Times New Roman" w:cs="Times New Roman"/>
          <w:sz w:val="28"/>
          <w:szCs w:val="28"/>
        </w:rPr>
        <w:t>58-ФЗ «О системе государственной службы Российской Федерации»;</w:t>
      </w:r>
    </w:p>
    <w:p w:rsidR="007F0F23" w:rsidRPr="00FF2950" w:rsidRDefault="007F0F23" w:rsidP="007F0F2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F2950">
        <w:rPr>
          <w:rFonts w:ascii="Times New Roman" w:hAnsi="Times New Roman" w:cs="Times New Roman"/>
          <w:sz w:val="28"/>
          <w:szCs w:val="28"/>
        </w:rPr>
        <w:t xml:space="preserve"> Федерального закона от 27 июля 2004 г. № 79-ФЗ </w:t>
      </w:r>
      <w:r w:rsidRPr="00FF2950">
        <w:rPr>
          <w:rFonts w:ascii="Times New Roman" w:hAnsi="Times New Roman" w:cs="Times New Roman"/>
          <w:sz w:val="28"/>
          <w:szCs w:val="28"/>
        </w:rPr>
        <w:br/>
        <w:t>«О государственной гражданской службе Российской Федерации»;</w:t>
      </w:r>
    </w:p>
    <w:p w:rsidR="007F0F23" w:rsidRPr="00FF2950" w:rsidRDefault="007F0F23" w:rsidP="007F0F23">
      <w:pPr>
        <w:pStyle w:val="ConsPlusNormal"/>
        <w:ind w:firstLine="709"/>
        <w:jc w:val="both"/>
        <w:rPr>
          <w:rFonts w:ascii="Times New Roman" w:hAnsi="Times New Roman" w:cs="Times New Roman"/>
          <w:sz w:val="28"/>
          <w:szCs w:val="28"/>
        </w:rPr>
      </w:pPr>
      <w:r w:rsidRPr="00FF2950">
        <w:rPr>
          <w:rFonts w:ascii="Times New Roman" w:hAnsi="Times New Roman" w:cs="Times New Roman"/>
          <w:sz w:val="28"/>
          <w:szCs w:val="28"/>
        </w:rPr>
        <w:t>Федерального</w:t>
      </w:r>
      <w:r>
        <w:rPr>
          <w:rFonts w:ascii="Times New Roman" w:hAnsi="Times New Roman" w:cs="Times New Roman"/>
          <w:sz w:val="28"/>
          <w:szCs w:val="28"/>
        </w:rPr>
        <w:t xml:space="preserve"> закона от 25 декабря </w:t>
      </w:r>
      <w:smartTag w:uri="urn:schemas-microsoft-com:office:smarttags" w:element="metricconverter">
        <w:smartTagPr>
          <w:attr w:name="ProductID" w:val="2008 г"/>
        </w:smartTagPr>
        <w:r>
          <w:rPr>
            <w:rFonts w:ascii="Times New Roman" w:hAnsi="Times New Roman" w:cs="Times New Roman"/>
            <w:sz w:val="28"/>
            <w:szCs w:val="28"/>
          </w:rPr>
          <w:t>2008</w:t>
        </w:r>
        <w:r>
          <w:rPr>
            <w:rFonts w:ascii="Times New Roman" w:hAnsi="Times New Roman" w:cs="Times New Roman"/>
            <w:sz w:val="28"/>
            <w:szCs w:val="28"/>
            <w:lang w:val="en-US"/>
          </w:rPr>
          <w:t> </w:t>
        </w:r>
        <w:r>
          <w:rPr>
            <w:rFonts w:ascii="Times New Roman" w:hAnsi="Times New Roman" w:cs="Times New Roman"/>
            <w:sz w:val="28"/>
            <w:szCs w:val="28"/>
          </w:rPr>
          <w:t>г</w:t>
        </w:r>
      </w:smartTag>
      <w:r>
        <w:rPr>
          <w:rFonts w:ascii="Times New Roman" w:hAnsi="Times New Roman" w:cs="Times New Roman"/>
          <w:sz w:val="28"/>
          <w:szCs w:val="28"/>
        </w:rPr>
        <w:t>. №</w:t>
      </w:r>
      <w:r>
        <w:rPr>
          <w:rFonts w:ascii="Times New Roman" w:hAnsi="Times New Roman" w:cs="Times New Roman"/>
          <w:sz w:val="28"/>
          <w:szCs w:val="28"/>
          <w:lang w:val="en-US"/>
        </w:rPr>
        <w:t> </w:t>
      </w:r>
      <w:r w:rsidRPr="00FF2950">
        <w:rPr>
          <w:rFonts w:ascii="Times New Roman" w:hAnsi="Times New Roman" w:cs="Times New Roman"/>
          <w:sz w:val="28"/>
          <w:szCs w:val="28"/>
        </w:rPr>
        <w:t xml:space="preserve">273-ФЗ </w:t>
      </w:r>
      <w:r w:rsidRPr="00FF2950">
        <w:rPr>
          <w:rFonts w:ascii="Times New Roman" w:hAnsi="Times New Roman" w:cs="Times New Roman"/>
          <w:sz w:val="28"/>
          <w:szCs w:val="28"/>
        </w:rPr>
        <w:br/>
        <w:t>«О противодействии коррупции»;</w:t>
      </w:r>
    </w:p>
    <w:p w:rsidR="007F0F23" w:rsidRDefault="007F0F23" w:rsidP="007F0F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Конституции Республики Марий Эл;</w:t>
      </w:r>
    </w:p>
    <w:p w:rsidR="007F0F23" w:rsidRPr="001F1E22" w:rsidRDefault="007F0F23" w:rsidP="007F0F23">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знания основ делопроизводства и документооборота;</w:t>
      </w:r>
    </w:p>
    <w:p w:rsidR="007F0F23" w:rsidRPr="001F1E22" w:rsidRDefault="007F0F23" w:rsidP="007F0F23">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знания и умения в области информационно-коммуникационных технологий:</w:t>
      </w:r>
    </w:p>
    <w:p w:rsidR="007F0F23" w:rsidRPr="001F1E22" w:rsidRDefault="007F0F23" w:rsidP="007F0F23">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знания:</w:t>
      </w:r>
    </w:p>
    <w:p w:rsidR="007F0F23" w:rsidRDefault="007F0F23" w:rsidP="007F0F23">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 xml:space="preserve">аппаратного и программного обеспечения; </w:t>
      </w:r>
    </w:p>
    <w:p w:rsidR="007F0F23" w:rsidRDefault="007F0F23" w:rsidP="007F0F23">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7F0F23" w:rsidRPr="001F1E22" w:rsidRDefault="007F0F23" w:rsidP="007F0F23">
      <w:pPr>
        <w:pStyle w:val="ConsPlusNormal"/>
        <w:ind w:firstLine="709"/>
        <w:jc w:val="both"/>
        <w:rPr>
          <w:rFonts w:ascii="Times New Roman" w:hAnsi="Times New Roman" w:cs="Times New Roman"/>
          <w:sz w:val="28"/>
          <w:szCs w:val="28"/>
        </w:rPr>
      </w:pPr>
      <w:r w:rsidRPr="001F1E22">
        <w:rPr>
          <w:rFonts w:ascii="Times New Roman" w:hAnsi="Times New Roman" w:cs="Times New Roman"/>
          <w:sz w:val="28"/>
          <w:szCs w:val="28"/>
        </w:rPr>
        <w:t>общих вопросов в области обеспечения информационной безопасности;</w:t>
      </w:r>
    </w:p>
    <w:p w:rsidR="007F0F23" w:rsidRDefault="007F0F23" w:rsidP="007F0F23">
      <w:pPr>
        <w:ind w:firstLine="709"/>
        <w:jc w:val="both"/>
        <w:rPr>
          <w:sz w:val="28"/>
          <w:szCs w:val="28"/>
        </w:rPr>
      </w:pPr>
      <w:r>
        <w:rPr>
          <w:sz w:val="28"/>
          <w:szCs w:val="28"/>
        </w:rPr>
        <w:t>умения:</w:t>
      </w:r>
    </w:p>
    <w:p w:rsidR="007F0F23" w:rsidRDefault="007F0F23" w:rsidP="007F0F23">
      <w:pPr>
        <w:ind w:firstLine="709"/>
        <w:jc w:val="both"/>
        <w:rPr>
          <w:sz w:val="28"/>
          <w:szCs w:val="28"/>
        </w:rPr>
      </w:pPr>
      <w:r>
        <w:rPr>
          <w:sz w:val="28"/>
          <w:szCs w:val="28"/>
        </w:rPr>
        <w:t>работы с внутренними и периферийными устройствами компьютера;</w:t>
      </w:r>
    </w:p>
    <w:p w:rsidR="007F0F23" w:rsidRDefault="007F0F23" w:rsidP="007F0F23">
      <w:pPr>
        <w:ind w:firstLine="709"/>
        <w:jc w:val="both"/>
        <w:rPr>
          <w:sz w:val="28"/>
          <w:szCs w:val="28"/>
        </w:rPr>
      </w:pPr>
      <w:r>
        <w:rPr>
          <w:sz w:val="28"/>
          <w:szCs w:val="28"/>
        </w:rPr>
        <w:lastRenderedPageBreak/>
        <w:t xml:space="preserve">работы с информационно-телекоммуникационными сетями, </w:t>
      </w:r>
      <w:r>
        <w:rPr>
          <w:sz w:val="28"/>
          <w:szCs w:val="28"/>
        </w:rPr>
        <w:br/>
        <w:t>в том числе сетью Интернет;</w:t>
      </w:r>
    </w:p>
    <w:p w:rsidR="007F0F23" w:rsidRDefault="007F0F23" w:rsidP="007F0F23">
      <w:pPr>
        <w:ind w:firstLine="709"/>
        <w:jc w:val="both"/>
        <w:rPr>
          <w:sz w:val="28"/>
          <w:szCs w:val="28"/>
        </w:rPr>
      </w:pPr>
      <w:r>
        <w:rPr>
          <w:sz w:val="28"/>
          <w:szCs w:val="28"/>
        </w:rPr>
        <w:t>работы в операционной системе;</w:t>
      </w:r>
    </w:p>
    <w:p w:rsidR="007F0F23" w:rsidRDefault="007F0F23" w:rsidP="007F0F23">
      <w:pPr>
        <w:ind w:firstLine="709"/>
        <w:jc w:val="both"/>
        <w:rPr>
          <w:sz w:val="28"/>
          <w:szCs w:val="28"/>
        </w:rPr>
      </w:pPr>
      <w:r>
        <w:rPr>
          <w:sz w:val="28"/>
          <w:szCs w:val="28"/>
        </w:rPr>
        <w:t>управления электронной почтой;</w:t>
      </w:r>
    </w:p>
    <w:p w:rsidR="007F0F23" w:rsidRDefault="007F0F23" w:rsidP="007F0F23">
      <w:pPr>
        <w:ind w:firstLine="709"/>
        <w:jc w:val="both"/>
        <w:rPr>
          <w:sz w:val="28"/>
          <w:szCs w:val="28"/>
        </w:rPr>
      </w:pPr>
      <w:r>
        <w:rPr>
          <w:sz w:val="28"/>
          <w:szCs w:val="28"/>
        </w:rPr>
        <w:t>работы в текстовом редакторе;</w:t>
      </w:r>
    </w:p>
    <w:p w:rsidR="007F0F23" w:rsidRDefault="007F0F23" w:rsidP="007F0F23">
      <w:pPr>
        <w:ind w:firstLine="709"/>
        <w:jc w:val="both"/>
        <w:rPr>
          <w:sz w:val="28"/>
          <w:szCs w:val="28"/>
        </w:rPr>
      </w:pPr>
      <w:r>
        <w:rPr>
          <w:sz w:val="28"/>
          <w:szCs w:val="28"/>
        </w:rPr>
        <w:t>работы с электронными таблицами;</w:t>
      </w:r>
    </w:p>
    <w:p w:rsidR="007F0F23" w:rsidRDefault="007F0F23" w:rsidP="007F0F23">
      <w:pPr>
        <w:ind w:firstLine="709"/>
        <w:jc w:val="both"/>
        <w:rPr>
          <w:sz w:val="28"/>
          <w:szCs w:val="28"/>
        </w:rPr>
      </w:pPr>
      <w:r>
        <w:rPr>
          <w:sz w:val="28"/>
          <w:szCs w:val="28"/>
        </w:rPr>
        <w:t>подготовки презентаций;</w:t>
      </w:r>
    </w:p>
    <w:p w:rsidR="007F0F23" w:rsidRDefault="007F0F23" w:rsidP="007F0F23">
      <w:pPr>
        <w:ind w:firstLine="709"/>
        <w:jc w:val="both"/>
        <w:rPr>
          <w:sz w:val="28"/>
          <w:szCs w:val="28"/>
        </w:rPr>
      </w:pPr>
      <w:r>
        <w:rPr>
          <w:sz w:val="28"/>
          <w:szCs w:val="28"/>
        </w:rPr>
        <w:t>использования графических объектов в электронных документах;</w:t>
      </w:r>
    </w:p>
    <w:p w:rsidR="007F0F23" w:rsidRDefault="007F0F23" w:rsidP="007F0F23">
      <w:pPr>
        <w:ind w:firstLine="709"/>
        <w:jc w:val="both"/>
        <w:rPr>
          <w:sz w:val="28"/>
          <w:szCs w:val="28"/>
        </w:rPr>
      </w:pPr>
      <w:r>
        <w:rPr>
          <w:sz w:val="28"/>
          <w:szCs w:val="28"/>
        </w:rPr>
        <w:t>работы с базами данных;</w:t>
      </w:r>
    </w:p>
    <w:p w:rsidR="007F0F23" w:rsidRDefault="007F0F23" w:rsidP="007F0F23">
      <w:pPr>
        <w:ind w:firstLine="720"/>
        <w:jc w:val="both"/>
        <w:rPr>
          <w:sz w:val="28"/>
          <w:szCs w:val="28"/>
        </w:rPr>
      </w:pPr>
      <w:r>
        <w:rPr>
          <w:sz w:val="28"/>
          <w:szCs w:val="28"/>
        </w:rPr>
        <w:t>общие умения:</w:t>
      </w:r>
    </w:p>
    <w:p w:rsidR="007F0F23" w:rsidRDefault="007F0F23" w:rsidP="007F0F23">
      <w:pPr>
        <w:ind w:firstLine="720"/>
        <w:jc w:val="both"/>
        <w:rPr>
          <w:sz w:val="28"/>
          <w:szCs w:val="28"/>
        </w:rPr>
      </w:pPr>
      <w:r>
        <w:rPr>
          <w:sz w:val="28"/>
          <w:szCs w:val="28"/>
        </w:rPr>
        <w:t>умение мыслить системно;</w:t>
      </w:r>
    </w:p>
    <w:p w:rsidR="007F0F23" w:rsidRDefault="007F0F23" w:rsidP="007F0F23">
      <w:pPr>
        <w:ind w:firstLine="720"/>
        <w:jc w:val="both"/>
        <w:rPr>
          <w:sz w:val="28"/>
          <w:szCs w:val="28"/>
        </w:rPr>
      </w:pPr>
      <w:r>
        <w:rPr>
          <w:sz w:val="28"/>
          <w:szCs w:val="28"/>
        </w:rPr>
        <w:t xml:space="preserve">умение планировать и рационально использовать </w:t>
      </w:r>
      <w:r w:rsidRPr="002E0634">
        <w:rPr>
          <w:sz w:val="28"/>
          <w:szCs w:val="28"/>
        </w:rPr>
        <w:t>служебное</w:t>
      </w:r>
      <w:r>
        <w:rPr>
          <w:sz w:val="28"/>
          <w:szCs w:val="28"/>
        </w:rPr>
        <w:t xml:space="preserve"> время;</w:t>
      </w:r>
    </w:p>
    <w:p w:rsidR="007F0F23" w:rsidRDefault="007F0F23" w:rsidP="007F0F23">
      <w:pPr>
        <w:ind w:firstLine="720"/>
        <w:jc w:val="both"/>
        <w:rPr>
          <w:sz w:val="28"/>
          <w:szCs w:val="28"/>
        </w:rPr>
      </w:pPr>
      <w:r>
        <w:rPr>
          <w:sz w:val="28"/>
          <w:szCs w:val="28"/>
        </w:rPr>
        <w:t>умение достигать результата;</w:t>
      </w:r>
    </w:p>
    <w:p w:rsidR="007F0F23" w:rsidRDefault="007F0F23" w:rsidP="007F0F23">
      <w:pPr>
        <w:ind w:firstLine="720"/>
        <w:jc w:val="both"/>
        <w:rPr>
          <w:sz w:val="28"/>
          <w:szCs w:val="28"/>
        </w:rPr>
      </w:pPr>
      <w:r>
        <w:rPr>
          <w:sz w:val="28"/>
          <w:szCs w:val="28"/>
        </w:rPr>
        <w:t>коммуникативные умения;</w:t>
      </w:r>
    </w:p>
    <w:p w:rsidR="007F0F23" w:rsidRDefault="007F0F23" w:rsidP="007F0F23">
      <w:pPr>
        <w:ind w:firstLine="720"/>
        <w:jc w:val="both"/>
        <w:rPr>
          <w:sz w:val="28"/>
          <w:szCs w:val="28"/>
        </w:rPr>
      </w:pPr>
      <w:r>
        <w:rPr>
          <w:sz w:val="28"/>
          <w:szCs w:val="28"/>
        </w:rPr>
        <w:t>умение работать в стрессовых условиях;</w:t>
      </w:r>
    </w:p>
    <w:p w:rsidR="007F0F23" w:rsidRDefault="007F0F23" w:rsidP="007F0F23">
      <w:pPr>
        <w:ind w:firstLine="720"/>
        <w:jc w:val="both"/>
        <w:rPr>
          <w:sz w:val="28"/>
          <w:szCs w:val="28"/>
        </w:rPr>
      </w:pPr>
      <w:r>
        <w:rPr>
          <w:sz w:val="28"/>
          <w:szCs w:val="28"/>
        </w:rPr>
        <w:t>умение совершенствовать свой профессиональный уровень.</w:t>
      </w:r>
    </w:p>
    <w:p w:rsidR="00C35DF9" w:rsidRPr="002D20C2" w:rsidRDefault="00C35DF9" w:rsidP="00C35DF9">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 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w:t>
      </w:r>
    </w:p>
    <w:p w:rsidR="00780020" w:rsidRPr="00AF6DAD" w:rsidRDefault="00780020" w:rsidP="00780020">
      <w:pPr>
        <w:pStyle w:val="3"/>
        <w:tabs>
          <w:tab w:val="clear" w:pos="720"/>
          <w:tab w:val="left" w:pos="0"/>
        </w:tabs>
        <w:ind w:firstLine="709"/>
        <w:rPr>
          <w:color w:val="000000"/>
          <w:szCs w:val="28"/>
        </w:rPr>
      </w:pPr>
      <w:r w:rsidRPr="00AF6DAD">
        <w:rPr>
          <w:color w:val="000000"/>
          <w:szCs w:val="28"/>
        </w:rPr>
        <w:t>Конституции Российской Федерации;</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Налогового Кодекса Российской Федерации;</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Бюджетного Кодекса Российской Федерации;</w:t>
      </w:r>
    </w:p>
    <w:p w:rsidR="00780020" w:rsidRPr="00AF6DAD" w:rsidRDefault="00780020" w:rsidP="00780020">
      <w:pPr>
        <w:tabs>
          <w:tab w:val="num" w:pos="0"/>
        </w:tabs>
        <w:ind w:firstLine="709"/>
        <w:jc w:val="both"/>
        <w:rPr>
          <w:sz w:val="28"/>
          <w:szCs w:val="28"/>
          <w:lang w:eastAsia="en-US"/>
        </w:rPr>
      </w:pPr>
      <w:r>
        <w:rPr>
          <w:sz w:val="28"/>
          <w:szCs w:val="28"/>
          <w:lang w:eastAsia="en-US"/>
        </w:rPr>
        <w:t>Федерального закона от 01.04.1996 г.</w:t>
      </w:r>
      <w:r w:rsidRPr="00AF6DAD">
        <w:rPr>
          <w:sz w:val="28"/>
          <w:szCs w:val="28"/>
          <w:lang w:eastAsia="en-US"/>
        </w:rPr>
        <w:t xml:space="preserve"> № 27-ФЗ </w:t>
      </w:r>
      <w:r>
        <w:rPr>
          <w:sz w:val="28"/>
          <w:szCs w:val="28"/>
          <w:lang w:eastAsia="en-US"/>
        </w:rPr>
        <w:br/>
      </w:r>
      <w:r w:rsidRPr="00AF6DAD">
        <w:rPr>
          <w:sz w:val="28"/>
          <w:szCs w:val="28"/>
          <w:lang w:eastAsia="en-US"/>
        </w:rPr>
        <w:t>«Об индивидуальном (персонифицированном) учете в системе обязательного пенсионного страхования»;</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Федерального закона от 24</w:t>
      </w:r>
      <w:r>
        <w:rPr>
          <w:sz w:val="28"/>
          <w:szCs w:val="28"/>
          <w:lang w:eastAsia="en-US"/>
        </w:rPr>
        <w:t>.07.</w:t>
      </w:r>
      <w:r w:rsidRPr="00AF6DAD">
        <w:rPr>
          <w:sz w:val="28"/>
          <w:szCs w:val="28"/>
          <w:lang w:eastAsia="en-US"/>
        </w:rPr>
        <w:t xml:space="preserve">1998 </w:t>
      </w:r>
      <w:r>
        <w:rPr>
          <w:sz w:val="28"/>
          <w:szCs w:val="28"/>
          <w:lang w:eastAsia="en-US"/>
        </w:rPr>
        <w:t>г.</w:t>
      </w:r>
      <w:r w:rsidRPr="00AF6DAD">
        <w:rPr>
          <w:sz w:val="28"/>
          <w:szCs w:val="28"/>
          <w:lang w:eastAsia="en-US"/>
        </w:rPr>
        <w:t xml:space="preserve"> № 125-ФЗ «Об обязательном социальном страховании от несчастных случаев на производстве </w:t>
      </w:r>
      <w:r>
        <w:rPr>
          <w:sz w:val="28"/>
          <w:szCs w:val="28"/>
          <w:lang w:eastAsia="en-US"/>
        </w:rPr>
        <w:br/>
      </w:r>
      <w:r w:rsidRPr="00AF6DAD">
        <w:rPr>
          <w:sz w:val="28"/>
          <w:szCs w:val="28"/>
          <w:lang w:eastAsia="en-US"/>
        </w:rPr>
        <w:t>и профессиональных заболеваний»;</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Федерального закона от 16</w:t>
      </w:r>
      <w:r>
        <w:rPr>
          <w:sz w:val="28"/>
          <w:szCs w:val="28"/>
          <w:lang w:eastAsia="en-US"/>
        </w:rPr>
        <w:t>.07.</w:t>
      </w:r>
      <w:r w:rsidRPr="00AF6DAD">
        <w:rPr>
          <w:sz w:val="28"/>
          <w:szCs w:val="28"/>
          <w:lang w:eastAsia="en-US"/>
        </w:rPr>
        <w:t xml:space="preserve">1999 </w:t>
      </w:r>
      <w:r>
        <w:rPr>
          <w:sz w:val="28"/>
          <w:szCs w:val="28"/>
          <w:lang w:eastAsia="en-US"/>
        </w:rPr>
        <w:t>г.</w:t>
      </w:r>
      <w:r w:rsidRPr="00AF6DAD">
        <w:rPr>
          <w:sz w:val="28"/>
          <w:szCs w:val="28"/>
          <w:lang w:eastAsia="en-US"/>
        </w:rPr>
        <w:t xml:space="preserve"> № 165-ФЗ «Об основах обязательного социального страхования»;</w:t>
      </w:r>
    </w:p>
    <w:p w:rsidR="00780020" w:rsidRPr="00AF6DAD" w:rsidRDefault="00780020" w:rsidP="00780020">
      <w:pPr>
        <w:pStyle w:val="3"/>
        <w:tabs>
          <w:tab w:val="clear" w:pos="720"/>
          <w:tab w:val="left" w:pos="0"/>
        </w:tabs>
        <w:ind w:firstLine="709"/>
        <w:rPr>
          <w:color w:val="000000"/>
          <w:szCs w:val="28"/>
        </w:rPr>
      </w:pPr>
      <w:r w:rsidRPr="00AF6DAD">
        <w:rPr>
          <w:color w:val="000000"/>
          <w:szCs w:val="28"/>
        </w:rPr>
        <w:t>Федерального закона от 27.05.2003</w:t>
      </w:r>
      <w:r w:rsidRPr="006B0020">
        <w:rPr>
          <w:szCs w:val="28"/>
          <w:lang w:eastAsia="en-US"/>
        </w:rPr>
        <w:t xml:space="preserve"> </w:t>
      </w:r>
      <w:r>
        <w:rPr>
          <w:szCs w:val="28"/>
          <w:lang w:eastAsia="en-US"/>
        </w:rPr>
        <w:t>г.</w:t>
      </w:r>
      <w:r w:rsidRPr="00AF6DAD">
        <w:rPr>
          <w:color w:val="000000"/>
          <w:szCs w:val="28"/>
        </w:rPr>
        <w:t xml:space="preserve"> № 58-ФЗ «О системе государственной службы Российской Федерации»;</w:t>
      </w:r>
    </w:p>
    <w:p w:rsidR="00780020" w:rsidRPr="00AF6DAD" w:rsidRDefault="00780020" w:rsidP="00780020">
      <w:pPr>
        <w:pStyle w:val="3"/>
        <w:tabs>
          <w:tab w:val="clear" w:pos="720"/>
          <w:tab w:val="left" w:pos="0"/>
        </w:tabs>
        <w:ind w:firstLine="709"/>
        <w:rPr>
          <w:color w:val="000000"/>
          <w:szCs w:val="28"/>
        </w:rPr>
      </w:pPr>
      <w:r w:rsidRPr="00AF6DAD">
        <w:rPr>
          <w:color w:val="000000"/>
          <w:szCs w:val="28"/>
        </w:rPr>
        <w:t xml:space="preserve">Федерального закона от 27.07.2004 </w:t>
      </w:r>
      <w:r>
        <w:rPr>
          <w:szCs w:val="28"/>
          <w:lang w:eastAsia="en-US"/>
        </w:rPr>
        <w:t>г.</w:t>
      </w:r>
      <w:r w:rsidRPr="00AF6DAD">
        <w:rPr>
          <w:szCs w:val="28"/>
          <w:lang w:eastAsia="en-US"/>
        </w:rPr>
        <w:t xml:space="preserve"> </w:t>
      </w:r>
      <w:r w:rsidRPr="00AF6DAD">
        <w:rPr>
          <w:color w:val="000000"/>
          <w:szCs w:val="28"/>
        </w:rPr>
        <w:t xml:space="preserve">№ 79-ФЗ </w:t>
      </w:r>
      <w:r>
        <w:rPr>
          <w:color w:val="000000"/>
          <w:szCs w:val="28"/>
        </w:rPr>
        <w:br/>
      </w:r>
      <w:r w:rsidRPr="00AF6DAD">
        <w:rPr>
          <w:color w:val="000000"/>
          <w:szCs w:val="28"/>
        </w:rPr>
        <w:t>«О государственной гражданской службе Российской Федерации»;</w:t>
      </w:r>
    </w:p>
    <w:p w:rsidR="00780020" w:rsidRDefault="00780020" w:rsidP="00780020">
      <w:pPr>
        <w:autoSpaceDE w:val="0"/>
        <w:autoSpaceDN w:val="0"/>
        <w:adjustRightInd w:val="0"/>
        <w:ind w:firstLine="709"/>
        <w:jc w:val="both"/>
        <w:rPr>
          <w:color w:val="000000"/>
          <w:sz w:val="28"/>
          <w:szCs w:val="28"/>
        </w:rPr>
      </w:pPr>
      <w:r w:rsidRPr="00AF6DAD">
        <w:rPr>
          <w:color w:val="000000"/>
          <w:sz w:val="28"/>
          <w:szCs w:val="28"/>
        </w:rPr>
        <w:t xml:space="preserve">Федерального закона от 27.07.2006 </w:t>
      </w:r>
      <w:r>
        <w:rPr>
          <w:sz w:val="28"/>
          <w:szCs w:val="28"/>
          <w:lang w:eastAsia="en-US"/>
        </w:rPr>
        <w:t>г.</w:t>
      </w:r>
      <w:r w:rsidRPr="00AF6DAD">
        <w:rPr>
          <w:sz w:val="28"/>
          <w:szCs w:val="28"/>
          <w:lang w:eastAsia="en-US"/>
        </w:rPr>
        <w:t xml:space="preserve"> </w:t>
      </w:r>
      <w:r w:rsidRPr="00AF6DAD">
        <w:rPr>
          <w:color w:val="000000"/>
          <w:sz w:val="28"/>
          <w:szCs w:val="28"/>
        </w:rPr>
        <w:t>№ 152-ФЗ «О персональных данных»;</w:t>
      </w:r>
    </w:p>
    <w:p w:rsidR="00780020" w:rsidRPr="00AC4CBE" w:rsidRDefault="00780020" w:rsidP="00780020">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Федеральный закон от 02.05.</w:t>
      </w:r>
      <w:r w:rsidRPr="00AC4CBE">
        <w:rPr>
          <w:rFonts w:ascii="Times New Roman" w:hAnsi="Times New Roman" w:cs="Times New Roman"/>
          <w:bCs/>
          <w:sz w:val="28"/>
          <w:szCs w:val="28"/>
        </w:rPr>
        <w:t>2006 г. № 59-ФЗ «О порядке рассмотрения обращений граждан Российской Федерации»;</w:t>
      </w:r>
    </w:p>
    <w:p w:rsidR="00780020" w:rsidRDefault="00780020" w:rsidP="00780020">
      <w:pPr>
        <w:autoSpaceDE w:val="0"/>
        <w:autoSpaceDN w:val="0"/>
        <w:adjustRightInd w:val="0"/>
        <w:ind w:firstLine="709"/>
        <w:jc w:val="both"/>
        <w:rPr>
          <w:color w:val="000000"/>
          <w:sz w:val="28"/>
          <w:szCs w:val="28"/>
        </w:rPr>
      </w:pPr>
      <w:r w:rsidRPr="006B0020">
        <w:rPr>
          <w:color w:val="000000"/>
          <w:sz w:val="28"/>
          <w:szCs w:val="28"/>
        </w:rPr>
        <w:t>Ф</w:t>
      </w:r>
      <w:r>
        <w:rPr>
          <w:color w:val="000000"/>
          <w:sz w:val="28"/>
          <w:szCs w:val="28"/>
        </w:rPr>
        <w:t xml:space="preserve">едеральный закон от 14.11.2002 г. № 161-ФЗ </w:t>
      </w:r>
      <w:r>
        <w:rPr>
          <w:color w:val="000000"/>
          <w:sz w:val="28"/>
          <w:szCs w:val="28"/>
        </w:rPr>
        <w:br/>
        <w:t>«</w:t>
      </w:r>
      <w:r w:rsidRPr="006B0020">
        <w:rPr>
          <w:color w:val="000000"/>
          <w:sz w:val="28"/>
          <w:szCs w:val="28"/>
        </w:rPr>
        <w:t>О государственных и муниц</w:t>
      </w:r>
      <w:r>
        <w:rPr>
          <w:color w:val="000000"/>
          <w:sz w:val="28"/>
          <w:szCs w:val="28"/>
        </w:rPr>
        <w:t>ипальных унитарных предприятиях»;</w:t>
      </w:r>
    </w:p>
    <w:p w:rsidR="00780020" w:rsidRDefault="00780020" w:rsidP="00780020">
      <w:pPr>
        <w:autoSpaceDE w:val="0"/>
        <w:autoSpaceDN w:val="0"/>
        <w:adjustRightInd w:val="0"/>
        <w:ind w:firstLine="709"/>
        <w:jc w:val="both"/>
        <w:rPr>
          <w:color w:val="000000"/>
          <w:sz w:val="28"/>
          <w:szCs w:val="28"/>
        </w:rPr>
      </w:pPr>
      <w:r w:rsidRPr="006B0020">
        <w:rPr>
          <w:color w:val="000000"/>
          <w:sz w:val="28"/>
          <w:szCs w:val="28"/>
        </w:rPr>
        <w:t>Федеральный закон от 03.11.2006</w:t>
      </w:r>
      <w:r>
        <w:rPr>
          <w:color w:val="000000"/>
          <w:sz w:val="28"/>
          <w:szCs w:val="28"/>
        </w:rPr>
        <w:t xml:space="preserve"> г. №</w:t>
      </w:r>
      <w:r w:rsidRPr="006B0020">
        <w:rPr>
          <w:color w:val="000000"/>
          <w:sz w:val="28"/>
          <w:szCs w:val="28"/>
        </w:rPr>
        <w:t xml:space="preserve"> 174-ФЗ </w:t>
      </w:r>
      <w:r>
        <w:rPr>
          <w:color w:val="000000"/>
          <w:sz w:val="28"/>
          <w:szCs w:val="28"/>
        </w:rPr>
        <w:t>«Об автономных учреждениях»;</w:t>
      </w:r>
    </w:p>
    <w:p w:rsidR="00780020" w:rsidRPr="0091582E" w:rsidRDefault="00780020" w:rsidP="00780020">
      <w:pPr>
        <w:autoSpaceDE w:val="0"/>
        <w:autoSpaceDN w:val="0"/>
        <w:adjustRightInd w:val="0"/>
        <w:ind w:firstLine="709"/>
        <w:jc w:val="both"/>
        <w:rPr>
          <w:color w:val="000000"/>
          <w:sz w:val="28"/>
          <w:szCs w:val="28"/>
        </w:rPr>
      </w:pPr>
      <w:r w:rsidRPr="0091582E">
        <w:rPr>
          <w:color w:val="000000"/>
          <w:sz w:val="28"/>
          <w:szCs w:val="28"/>
        </w:rPr>
        <w:t xml:space="preserve">Федеральный закон от 12.01.1996 </w:t>
      </w:r>
      <w:r>
        <w:rPr>
          <w:color w:val="000000"/>
          <w:sz w:val="28"/>
          <w:szCs w:val="28"/>
        </w:rPr>
        <w:t>г. №</w:t>
      </w:r>
      <w:r w:rsidRPr="0091582E">
        <w:rPr>
          <w:color w:val="000000"/>
          <w:sz w:val="28"/>
          <w:szCs w:val="28"/>
        </w:rPr>
        <w:t xml:space="preserve"> 7-ФЗ </w:t>
      </w:r>
      <w:r>
        <w:rPr>
          <w:color w:val="000000"/>
          <w:sz w:val="28"/>
          <w:szCs w:val="28"/>
        </w:rPr>
        <w:t>«О некоммерческих организациях»;</w:t>
      </w:r>
    </w:p>
    <w:p w:rsidR="00780020" w:rsidRDefault="00780020" w:rsidP="00780020">
      <w:pPr>
        <w:autoSpaceDE w:val="0"/>
        <w:autoSpaceDN w:val="0"/>
        <w:adjustRightInd w:val="0"/>
        <w:ind w:firstLine="709"/>
        <w:jc w:val="both"/>
        <w:rPr>
          <w:color w:val="000000"/>
          <w:sz w:val="28"/>
          <w:szCs w:val="28"/>
        </w:rPr>
      </w:pPr>
      <w:r w:rsidRPr="006B0020">
        <w:rPr>
          <w:color w:val="000000"/>
          <w:sz w:val="28"/>
          <w:szCs w:val="28"/>
        </w:rPr>
        <w:lastRenderedPageBreak/>
        <w:t xml:space="preserve">Федеральный закон от 05.04.2013 </w:t>
      </w:r>
      <w:r>
        <w:rPr>
          <w:color w:val="000000"/>
          <w:sz w:val="28"/>
          <w:szCs w:val="28"/>
        </w:rPr>
        <w:t>г. № 44-ФЗ «</w:t>
      </w:r>
      <w:r w:rsidRPr="006B0020">
        <w:rPr>
          <w:color w:val="000000"/>
          <w:sz w:val="28"/>
          <w:szCs w:val="28"/>
        </w:rPr>
        <w:t>О контрактной системе в сфере закупок товаров, работ, услуг для обеспечения госуда</w:t>
      </w:r>
      <w:r>
        <w:rPr>
          <w:color w:val="000000"/>
          <w:sz w:val="28"/>
          <w:szCs w:val="28"/>
        </w:rPr>
        <w:t>рственных и муниципальных нужд»;</w:t>
      </w:r>
    </w:p>
    <w:p w:rsidR="00780020" w:rsidRPr="006B0020" w:rsidRDefault="00780020" w:rsidP="00780020">
      <w:pPr>
        <w:autoSpaceDE w:val="0"/>
        <w:autoSpaceDN w:val="0"/>
        <w:adjustRightInd w:val="0"/>
        <w:ind w:firstLine="709"/>
        <w:jc w:val="both"/>
        <w:rPr>
          <w:color w:val="000000"/>
          <w:sz w:val="28"/>
          <w:szCs w:val="28"/>
        </w:rPr>
      </w:pPr>
      <w:r w:rsidRPr="006B0020">
        <w:rPr>
          <w:color w:val="000000"/>
          <w:sz w:val="28"/>
          <w:szCs w:val="28"/>
        </w:rPr>
        <w:t>Ф</w:t>
      </w:r>
      <w:r>
        <w:rPr>
          <w:color w:val="000000"/>
          <w:sz w:val="28"/>
          <w:szCs w:val="28"/>
        </w:rPr>
        <w:t>едеральный закон от 18.07.2011 г. №</w:t>
      </w:r>
      <w:r w:rsidRPr="006B0020">
        <w:rPr>
          <w:color w:val="000000"/>
          <w:sz w:val="28"/>
          <w:szCs w:val="28"/>
        </w:rPr>
        <w:t xml:space="preserve"> 223-ФЗ "О закупках товаров, работ, услуг отдельными видами юридических лиц"</w:t>
      </w:r>
      <w:r>
        <w:rPr>
          <w:color w:val="000000"/>
          <w:sz w:val="28"/>
          <w:szCs w:val="28"/>
        </w:rPr>
        <w:t>;</w:t>
      </w:r>
    </w:p>
    <w:p w:rsidR="00780020" w:rsidRPr="00AF6DAD" w:rsidRDefault="00780020" w:rsidP="00780020">
      <w:pPr>
        <w:pStyle w:val="2"/>
        <w:ind w:firstLine="709"/>
        <w:rPr>
          <w:color w:val="000000"/>
          <w:sz w:val="28"/>
          <w:szCs w:val="28"/>
        </w:rPr>
      </w:pPr>
      <w:r w:rsidRPr="00AF6DAD">
        <w:rPr>
          <w:color w:val="000000"/>
          <w:sz w:val="28"/>
          <w:szCs w:val="28"/>
        </w:rPr>
        <w:t xml:space="preserve">Федерального закона от 25.12.2008 </w:t>
      </w:r>
      <w:r>
        <w:rPr>
          <w:sz w:val="28"/>
          <w:szCs w:val="28"/>
          <w:lang w:eastAsia="en-US"/>
        </w:rPr>
        <w:t>г.</w:t>
      </w:r>
      <w:r w:rsidRPr="00AF6DAD">
        <w:rPr>
          <w:sz w:val="28"/>
          <w:szCs w:val="28"/>
          <w:lang w:eastAsia="en-US"/>
        </w:rPr>
        <w:t xml:space="preserve"> </w:t>
      </w:r>
      <w:r w:rsidRPr="00AF6DAD">
        <w:rPr>
          <w:color w:val="000000"/>
          <w:sz w:val="28"/>
          <w:szCs w:val="28"/>
        </w:rPr>
        <w:t xml:space="preserve">№ 273-ФЗ </w:t>
      </w:r>
      <w:r>
        <w:rPr>
          <w:color w:val="000000"/>
          <w:sz w:val="28"/>
          <w:szCs w:val="28"/>
        </w:rPr>
        <w:br/>
      </w:r>
      <w:r w:rsidRPr="00AF6DAD">
        <w:rPr>
          <w:color w:val="000000"/>
          <w:sz w:val="28"/>
          <w:szCs w:val="28"/>
        </w:rPr>
        <w:t>«О противодействии коррупции»;</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Федерального закона от 06.12.2011 </w:t>
      </w:r>
      <w:r>
        <w:rPr>
          <w:sz w:val="28"/>
          <w:szCs w:val="28"/>
          <w:lang w:eastAsia="en-US"/>
        </w:rPr>
        <w:t>г.</w:t>
      </w:r>
      <w:r w:rsidRPr="00AF6DAD">
        <w:rPr>
          <w:sz w:val="28"/>
          <w:szCs w:val="28"/>
          <w:lang w:eastAsia="en-US"/>
        </w:rPr>
        <w:t xml:space="preserve"> № 402-ФЗ «О бухгалтерском учете»;</w:t>
      </w:r>
    </w:p>
    <w:p w:rsidR="00780020" w:rsidRPr="002C1347" w:rsidRDefault="00780020" w:rsidP="00780020">
      <w:pPr>
        <w:tabs>
          <w:tab w:val="num" w:pos="0"/>
        </w:tabs>
        <w:ind w:firstLine="709"/>
        <w:jc w:val="both"/>
        <w:rPr>
          <w:sz w:val="28"/>
          <w:szCs w:val="28"/>
          <w:lang w:eastAsia="en-US"/>
        </w:rPr>
      </w:pPr>
      <w:r w:rsidRPr="002C1347">
        <w:rPr>
          <w:sz w:val="28"/>
          <w:szCs w:val="28"/>
          <w:lang w:eastAsia="en-US"/>
        </w:rPr>
        <w:t xml:space="preserve">Указа Президента Российской Федерации от 12.08.2002 </w:t>
      </w:r>
      <w:r>
        <w:rPr>
          <w:sz w:val="28"/>
          <w:szCs w:val="28"/>
          <w:lang w:eastAsia="en-US"/>
        </w:rPr>
        <w:t>г.</w:t>
      </w:r>
      <w:r w:rsidRPr="00AF6DAD">
        <w:rPr>
          <w:sz w:val="28"/>
          <w:szCs w:val="28"/>
          <w:lang w:eastAsia="en-US"/>
        </w:rPr>
        <w:t xml:space="preserve"> </w:t>
      </w:r>
      <w:r w:rsidRPr="002C1347">
        <w:rPr>
          <w:sz w:val="28"/>
          <w:szCs w:val="28"/>
          <w:lang w:eastAsia="en-US"/>
        </w:rPr>
        <w:t>№ 885 «Об</w:t>
      </w:r>
      <w:r>
        <w:rPr>
          <w:sz w:val="28"/>
          <w:szCs w:val="28"/>
          <w:lang w:eastAsia="en-US"/>
        </w:rPr>
        <w:t> </w:t>
      </w:r>
      <w:r w:rsidRPr="002C1347">
        <w:rPr>
          <w:sz w:val="28"/>
          <w:szCs w:val="28"/>
          <w:lang w:eastAsia="en-US"/>
        </w:rPr>
        <w:t>утверждении общих принципов служебного поведения государственных служащих»;</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Постановления Правительства </w:t>
      </w:r>
      <w:r w:rsidRPr="002C1347">
        <w:rPr>
          <w:sz w:val="28"/>
          <w:szCs w:val="28"/>
          <w:lang w:eastAsia="en-US"/>
        </w:rPr>
        <w:t>Российской Федерации</w:t>
      </w:r>
      <w:r w:rsidRPr="00AF6DAD">
        <w:rPr>
          <w:sz w:val="28"/>
          <w:szCs w:val="28"/>
          <w:lang w:eastAsia="en-US"/>
        </w:rPr>
        <w:t xml:space="preserve"> </w:t>
      </w:r>
      <w:r>
        <w:rPr>
          <w:sz w:val="28"/>
          <w:szCs w:val="28"/>
          <w:lang w:eastAsia="en-US"/>
        </w:rPr>
        <w:br/>
      </w:r>
      <w:r w:rsidRPr="00AF6DAD">
        <w:rPr>
          <w:sz w:val="28"/>
          <w:szCs w:val="28"/>
          <w:lang w:eastAsia="en-US"/>
        </w:rPr>
        <w:t xml:space="preserve">от 13.10.2008 </w:t>
      </w:r>
      <w:r>
        <w:rPr>
          <w:sz w:val="28"/>
          <w:szCs w:val="28"/>
          <w:lang w:eastAsia="en-US"/>
        </w:rPr>
        <w:t>г.</w:t>
      </w:r>
      <w:r w:rsidRPr="00AF6DAD">
        <w:rPr>
          <w:sz w:val="28"/>
          <w:szCs w:val="28"/>
          <w:lang w:eastAsia="en-US"/>
        </w:rPr>
        <w:t xml:space="preserve"> № 749 «Об</w:t>
      </w:r>
      <w:r>
        <w:rPr>
          <w:sz w:val="28"/>
          <w:szCs w:val="28"/>
          <w:lang w:eastAsia="en-US"/>
        </w:rPr>
        <w:t> </w:t>
      </w:r>
      <w:r w:rsidRPr="00AF6DAD">
        <w:rPr>
          <w:sz w:val="28"/>
          <w:szCs w:val="28"/>
          <w:lang w:eastAsia="en-US"/>
        </w:rPr>
        <w:t xml:space="preserve">особенностях направления работников </w:t>
      </w:r>
      <w:r>
        <w:rPr>
          <w:sz w:val="28"/>
          <w:szCs w:val="28"/>
          <w:lang w:eastAsia="en-US"/>
        </w:rPr>
        <w:br/>
      </w:r>
      <w:r w:rsidRPr="00AF6DAD">
        <w:rPr>
          <w:sz w:val="28"/>
          <w:szCs w:val="28"/>
          <w:lang w:eastAsia="en-US"/>
        </w:rPr>
        <w:t>в служебные командировки»;</w:t>
      </w:r>
    </w:p>
    <w:p w:rsidR="00780020" w:rsidRDefault="00780020" w:rsidP="00780020">
      <w:pPr>
        <w:tabs>
          <w:tab w:val="num" w:pos="0"/>
        </w:tabs>
        <w:ind w:firstLine="709"/>
        <w:jc w:val="both"/>
        <w:rPr>
          <w:sz w:val="28"/>
          <w:szCs w:val="28"/>
          <w:lang w:eastAsia="en-US"/>
        </w:rPr>
      </w:pPr>
      <w:r w:rsidRPr="002C1347">
        <w:rPr>
          <w:sz w:val="28"/>
          <w:szCs w:val="28"/>
          <w:lang w:eastAsia="en-US"/>
        </w:rPr>
        <w:t xml:space="preserve">Постановления Правительства Российской Федерации </w:t>
      </w:r>
      <w:r>
        <w:rPr>
          <w:sz w:val="28"/>
          <w:szCs w:val="28"/>
          <w:lang w:eastAsia="en-US"/>
        </w:rPr>
        <w:br/>
      </w:r>
      <w:r w:rsidRPr="002C1347">
        <w:rPr>
          <w:sz w:val="28"/>
          <w:szCs w:val="28"/>
          <w:lang w:eastAsia="en-US"/>
        </w:rPr>
        <w:t>от 17</w:t>
      </w:r>
      <w:r>
        <w:rPr>
          <w:sz w:val="28"/>
          <w:szCs w:val="28"/>
          <w:lang w:eastAsia="en-US"/>
        </w:rPr>
        <w:t>.03.</w:t>
      </w:r>
      <w:r w:rsidRPr="002C1347">
        <w:rPr>
          <w:sz w:val="28"/>
          <w:szCs w:val="28"/>
          <w:lang w:eastAsia="en-US"/>
        </w:rPr>
        <w:t xml:space="preserve">2014 </w:t>
      </w:r>
      <w:r>
        <w:rPr>
          <w:sz w:val="28"/>
          <w:szCs w:val="28"/>
          <w:lang w:eastAsia="en-US"/>
        </w:rPr>
        <w:t>г.</w:t>
      </w:r>
      <w:r w:rsidRPr="00AF6DAD">
        <w:rPr>
          <w:sz w:val="28"/>
          <w:szCs w:val="28"/>
          <w:lang w:eastAsia="en-US"/>
        </w:rPr>
        <w:t xml:space="preserve"> </w:t>
      </w:r>
      <w:r>
        <w:rPr>
          <w:sz w:val="28"/>
          <w:szCs w:val="28"/>
          <w:lang w:eastAsia="en-US"/>
        </w:rPr>
        <w:t>№ </w:t>
      </w:r>
      <w:r w:rsidRPr="002C1347">
        <w:rPr>
          <w:sz w:val="28"/>
          <w:szCs w:val="28"/>
          <w:lang w:eastAsia="en-US"/>
        </w:rPr>
        <w:t xml:space="preserve">193 </w:t>
      </w:r>
      <w:r>
        <w:rPr>
          <w:sz w:val="28"/>
          <w:szCs w:val="28"/>
          <w:lang w:eastAsia="en-US"/>
        </w:rPr>
        <w:t>«</w:t>
      </w:r>
      <w:r w:rsidRPr="002C1347">
        <w:rPr>
          <w:sz w:val="28"/>
          <w:szCs w:val="28"/>
          <w:lang w:eastAsia="en-US"/>
        </w:rPr>
        <w:t>Об</w:t>
      </w:r>
      <w:r>
        <w:rPr>
          <w:sz w:val="28"/>
          <w:szCs w:val="28"/>
          <w:lang w:eastAsia="en-US"/>
        </w:rPr>
        <w:t> </w:t>
      </w:r>
      <w:r w:rsidRPr="002C1347">
        <w:rPr>
          <w:sz w:val="28"/>
          <w:szCs w:val="28"/>
          <w:lang w:eastAsia="en-US"/>
        </w:rPr>
        <w:t xml:space="preserve">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w:t>
      </w:r>
      <w:r>
        <w:rPr>
          <w:sz w:val="28"/>
          <w:szCs w:val="28"/>
          <w:lang w:eastAsia="en-US"/>
        </w:rPr>
        <w:br/>
      </w:r>
      <w:r w:rsidRPr="002C1347">
        <w:rPr>
          <w:sz w:val="28"/>
          <w:szCs w:val="28"/>
          <w:lang w:eastAsia="en-US"/>
        </w:rPr>
        <w:t>и внутреннего финансового аудита»;</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 xml:space="preserve">от 20.11.2007 </w:t>
      </w:r>
      <w:r>
        <w:rPr>
          <w:sz w:val="28"/>
          <w:szCs w:val="28"/>
          <w:lang w:eastAsia="en-US"/>
        </w:rPr>
        <w:t>г.</w:t>
      </w:r>
      <w:r w:rsidRPr="00AF6DAD">
        <w:rPr>
          <w:sz w:val="28"/>
          <w:szCs w:val="28"/>
          <w:lang w:eastAsia="en-US"/>
        </w:rPr>
        <w:t xml:space="preserve"> № 112н «Общие требования к порядку составления, утверждения и ведения бюджетных смет бюджетных учреждений»;</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 xml:space="preserve">от 01.12.2010 </w:t>
      </w:r>
      <w:r>
        <w:rPr>
          <w:sz w:val="28"/>
          <w:szCs w:val="28"/>
          <w:lang w:eastAsia="en-US"/>
        </w:rPr>
        <w:t>г.</w:t>
      </w:r>
      <w:r w:rsidRPr="00AF6DAD">
        <w:rPr>
          <w:sz w:val="28"/>
          <w:szCs w:val="28"/>
          <w:lang w:eastAsia="en-US"/>
        </w:rPr>
        <w:t xml:space="preserve"> № </w:t>
      </w:r>
      <w:r w:rsidRPr="009A4DCA">
        <w:rPr>
          <w:color w:val="000000"/>
          <w:sz w:val="28"/>
          <w:szCs w:val="28"/>
          <w:lang w:eastAsia="en-US"/>
        </w:rPr>
        <w:t>157</w:t>
      </w:r>
      <w:r w:rsidRPr="00AF6DAD">
        <w:rPr>
          <w:sz w:val="28"/>
          <w:szCs w:val="28"/>
          <w:lang w:eastAsia="en-US"/>
        </w:rPr>
        <w:t>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 xml:space="preserve">от 06.12.2010 </w:t>
      </w:r>
      <w:r>
        <w:rPr>
          <w:sz w:val="28"/>
          <w:szCs w:val="28"/>
          <w:lang w:eastAsia="en-US"/>
        </w:rPr>
        <w:t>г.</w:t>
      </w:r>
      <w:r w:rsidRPr="00AF6DAD">
        <w:rPr>
          <w:sz w:val="28"/>
          <w:szCs w:val="28"/>
          <w:lang w:eastAsia="en-US"/>
        </w:rPr>
        <w:t xml:space="preserve"> № 162н «Об утверждении плана счетов бюджетного учета и инструкции по его применению»;</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 xml:space="preserve">от 16.12.2010 </w:t>
      </w:r>
      <w:r>
        <w:rPr>
          <w:sz w:val="28"/>
          <w:szCs w:val="28"/>
          <w:lang w:eastAsia="en-US"/>
        </w:rPr>
        <w:t>г.</w:t>
      </w:r>
      <w:r w:rsidRPr="00AF6DAD">
        <w:rPr>
          <w:sz w:val="28"/>
          <w:szCs w:val="28"/>
          <w:lang w:eastAsia="en-US"/>
        </w:rPr>
        <w:t xml:space="preserve"> № 174н «Об утверждении плана счетов бухгалтерского учета бюджетных учреждений и инструкции по его применению»;</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от 28.12.2010</w:t>
      </w:r>
      <w:r w:rsidRPr="006B0020">
        <w:rPr>
          <w:sz w:val="28"/>
          <w:szCs w:val="28"/>
          <w:lang w:eastAsia="en-US"/>
        </w:rPr>
        <w:t xml:space="preserve"> </w:t>
      </w:r>
      <w:r>
        <w:rPr>
          <w:sz w:val="28"/>
          <w:szCs w:val="28"/>
          <w:lang w:eastAsia="en-US"/>
        </w:rPr>
        <w:t>г.</w:t>
      </w:r>
      <w:r w:rsidRPr="00AF6DAD">
        <w:rPr>
          <w:sz w:val="28"/>
          <w:szCs w:val="28"/>
          <w:lang w:eastAsia="en-US"/>
        </w:rPr>
        <w:t xml:space="preserve">  № 191н «Об утверждении инструкции о порядке составления </w:t>
      </w:r>
      <w:r w:rsidRPr="00AF6DAD">
        <w:rPr>
          <w:sz w:val="28"/>
          <w:szCs w:val="28"/>
          <w:lang w:eastAsia="en-US"/>
        </w:rPr>
        <w:lastRenderedPageBreak/>
        <w:t>и представления годовой, квартальной и месячной отчетности об исполнении бюджетов бюджетной системой Российской Федерации»;</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Приказа Министерства Финансов Российской Федерации </w:t>
      </w:r>
      <w:r>
        <w:rPr>
          <w:sz w:val="28"/>
          <w:szCs w:val="28"/>
          <w:lang w:eastAsia="en-US"/>
        </w:rPr>
        <w:br/>
      </w:r>
      <w:r w:rsidRPr="00AF6DAD">
        <w:rPr>
          <w:sz w:val="28"/>
          <w:szCs w:val="28"/>
          <w:lang w:eastAsia="en-US"/>
        </w:rPr>
        <w:t xml:space="preserve">от 03.03.2015 </w:t>
      </w:r>
      <w:r>
        <w:rPr>
          <w:sz w:val="28"/>
          <w:szCs w:val="28"/>
          <w:lang w:eastAsia="en-US"/>
        </w:rPr>
        <w:t xml:space="preserve">г. </w:t>
      </w:r>
      <w:r w:rsidRPr="00AF6DAD">
        <w:rPr>
          <w:sz w:val="28"/>
          <w:szCs w:val="28"/>
          <w:lang w:eastAsia="en-US"/>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780020" w:rsidRPr="002C1347" w:rsidRDefault="00780020" w:rsidP="00780020">
      <w:pPr>
        <w:ind w:firstLine="720"/>
        <w:jc w:val="both"/>
        <w:rPr>
          <w:color w:val="000000"/>
          <w:sz w:val="28"/>
          <w:szCs w:val="28"/>
        </w:rPr>
      </w:pPr>
      <w:r w:rsidRPr="002C1347">
        <w:rPr>
          <w:color w:val="000000"/>
          <w:sz w:val="28"/>
          <w:szCs w:val="28"/>
        </w:rPr>
        <w:t xml:space="preserve">Приказа Министерства финансов Российской федерации </w:t>
      </w:r>
      <w:r>
        <w:rPr>
          <w:color w:val="000000"/>
          <w:sz w:val="28"/>
          <w:szCs w:val="28"/>
        </w:rPr>
        <w:br/>
      </w:r>
      <w:r w:rsidRPr="002C1347">
        <w:rPr>
          <w:color w:val="000000"/>
          <w:sz w:val="28"/>
          <w:szCs w:val="28"/>
        </w:rPr>
        <w:t xml:space="preserve">от 07.09.2016 </w:t>
      </w:r>
      <w:r>
        <w:rPr>
          <w:sz w:val="28"/>
          <w:szCs w:val="28"/>
          <w:lang w:eastAsia="en-US"/>
        </w:rPr>
        <w:t xml:space="preserve">г. </w:t>
      </w:r>
      <w:r w:rsidRPr="002C1347">
        <w:rPr>
          <w:color w:val="000000"/>
          <w:sz w:val="28"/>
          <w:szCs w:val="28"/>
        </w:rPr>
        <w:t xml:space="preserve">№356 «Об утверждении методических рекомендаций </w:t>
      </w:r>
      <w:r>
        <w:rPr>
          <w:color w:val="000000"/>
          <w:sz w:val="28"/>
          <w:szCs w:val="28"/>
        </w:rPr>
        <w:br/>
      </w:r>
      <w:r w:rsidRPr="002C1347">
        <w:rPr>
          <w:color w:val="000000"/>
          <w:sz w:val="28"/>
          <w:szCs w:val="28"/>
        </w:rPr>
        <w:t>по осуществлению внутреннего финансового контроля»;</w:t>
      </w:r>
    </w:p>
    <w:p w:rsidR="00780020" w:rsidRDefault="00780020" w:rsidP="00780020">
      <w:pPr>
        <w:ind w:firstLine="720"/>
        <w:jc w:val="both"/>
        <w:rPr>
          <w:color w:val="000000"/>
          <w:sz w:val="28"/>
          <w:szCs w:val="28"/>
        </w:rPr>
      </w:pPr>
      <w:r w:rsidRPr="002C1347">
        <w:rPr>
          <w:color w:val="000000"/>
          <w:sz w:val="28"/>
          <w:szCs w:val="28"/>
        </w:rPr>
        <w:t xml:space="preserve">Приказа Министерства финансов Российской федерации </w:t>
      </w:r>
      <w:r>
        <w:rPr>
          <w:color w:val="000000"/>
          <w:sz w:val="28"/>
          <w:szCs w:val="28"/>
        </w:rPr>
        <w:br/>
      </w:r>
      <w:r w:rsidRPr="002C1347">
        <w:rPr>
          <w:color w:val="000000"/>
          <w:sz w:val="28"/>
          <w:szCs w:val="28"/>
        </w:rPr>
        <w:t xml:space="preserve">от 30.12.2016 </w:t>
      </w:r>
      <w:r>
        <w:rPr>
          <w:sz w:val="28"/>
          <w:szCs w:val="28"/>
          <w:lang w:eastAsia="en-US"/>
        </w:rPr>
        <w:t>г.</w:t>
      </w:r>
      <w:r w:rsidRPr="00AF6DAD">
        <w:rPr>
          <w:sz w:val="28"/>
          <w:szCs w:val="28"/>
          <w:lang w:eastAsia="en-US"/>
        </w:rPr>
        <w:t xml:space="preserve"> </w:t>
      </w:r>
      <w:r w:rsidRPr="002C1347">
        <w:rPr>
          <w:color w:val="000000"/>
          <w:sz w:val="28"/>
          <w:szCs w:val="28"/>
        </w:rPr>
        <w:t xml:space="preserve">№822 «Об утверждении методических рекомендаций </w:t>
      </w:r>
      <w:r>
        <w:rPr>
          <w:color w:val="000000"/>
          <w:sz w:val="28"/>
          <w:szCs w:val="28"/>
        </w:rPr>
        <w:br/>
      </w:r>
      <w:r w:rsidRPr="002C1347">
        <w:rPr>
          <w:color w:val="000000"/>
          <w:sz w:val="28"/>
          <w:szCs w:val="28"/>
        </w:rPr>
        <w:t>по осуществлению внутреннего финансового аудита»;</w:t>
      </w:r>
    </w:p>
    <w:p w:rsidR="00780020" w:rsidRPr="00857814" w:rsidRDefault="00780020" w:rsidP="00780020">
      <w:pPr>
        <w:ind w:firstLine="720"/>
        <w:jc w:val="both"/>
        <w:rPr>
          <w:color w:val="000000"/>
          <w:sz w:val="28"/>
          <w:szCs w:val="28"/>
        </w:rPr>
      </w:pPr>
      <w:r w:rsidRPr="00857814">
        <w:rPr>
          <w:color w:val="000000"/>
          <w:sz w:val="28"/>
          <w:szCs w:val="28"/>
        </w:rPr>
        <w:t>Прика</w:t>
      </w:r>
      <w:r>
        <w:rPr>
          <w:color w:val="000000"/>
          <w:sz w:val="28"/>
          <w:szCs w:val="28"/>
        </w:rPr>
        <w:t xml:space="preserve">з Минфина России от 31.12.2016 </w:t>
      </w:r>
      <w:r>
        <w:rPr>
          <w:sz w:val="28"/>
          <w:szCs w:val="28"/>
          <w:lang w:eastAsia="en-US"/>
        </w:rPr>
        <w:t>г.</w:t>
      </w:r>
      <w:r w:rsidRPr="00AF6DAD">
        <w:rPr>
          <w:sz w:val="28"/>
          <w:szCs w:val="28"/>
          <w:lang w:eastAsia="en-US"/>
        </w:rPr>
        <w:t xml:space="preserve"> </w:t>
      </w:r>
      <w:r>
        <w:rPr>
          <w:color w:val="000000"/>
          <w:sz w:val="28"/>
          <w:szCs w:val="28"/>
        </w:rPr>
        <w:t xml:space="preserve">№ 258н </w:t>
      </w:r>
      <w:r>
        <w:rPr>
          <w:color w:val="000000"/>
          <w:sz w:val="28"/>
          <w:szCs w:val="28"/>
        </w:rPr>
        <w:br/>
        <w:t>«</w:t>
      </w:r>
      <w:r w:rsidRPr="00857814">
        <w:rPr>
          <w:color w:val="000000"/>
          <w:sz w:val="28"/>
          <w:szCs w:val="28"/>
        </w:rPr>
        <w:t>Об утверждении федерального стандарта бухгалтерского учета для организаций го</w:t>
      </w:r>
      <w:r>
        <w:rPr>
          <w:color w:val="000000"/>
          <w:sz w:val="28"/>
          <w:szCs w:val="28"/>
        </w:rPr>
        <w:t>сударственного сектора «Аренда»;</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Положения по бухгалтерскому учету «События после отчетной даты» (ПБУ 7/98), утвержденно</w:t>
      </w:r>
      <w:r>
        <w:rPr>
          <w:sz w:val="28"/>
          <w:szCs w:val="28"/>
          <w:lang w:eastAsia="en-US"/>
        </w:rPr>
        <w:t>го</w:t>
      </w:r>
      <w:r w:rsidRPr="00AF6DAD">
        <w:rPr>
          <w:sz w:val="28"/>
          <w:szCs w:val="28"/>
          <w:lang w:eastAsia="en-US"/>
        </w:rPr>
        <w:t xml:space="preserve"> приказом Минфина России </w:t>
      </w:r>
      <w:r>
        <w:rPr>
          <w:sz w:val="28"/>
          <w:szCs w:val="28"/>
          <w:lang w:eastAsia="en-US"/>
        </w:rPr>
        <w:br/>
      </w:r>
      <w:r w:rsidRPr="00AF6DAD">
        <w:rPr>
          <w:sz w:val="28"/>
          <w:szCs w:val="28"/>
          <w:lang w:eastAsia="en-US"/>
        </w:rPr>
        <w:t>от 25</w:t>
      </w:r>
      <w:r>
        <w:rPr>
          <w:sz w:val="28"/>
          <w:szCs w:val="28"/>
          <w:lang w:eastAsia="en-US"/>
        </w:rPr>
        <w:t>.11.</w:t>
      </w:r>
      <w:r w:rsidRPr="00AF6DAD">
        <w:rPr>
          <w:sz w:val="28"/>
          <w:szCs w:val="28"/>
          <w:lang w:eastAsia="en-US"/>
        </w:rPr>
        <w:t xml:space="preserve">1998 </w:t>
      </w:r>
      <w:r>
        <w:rPr>
          <w:sz w:val="28"/>
          <w:szCs w:val="28"/>
          <w:lang w:eastAsia="en-US"/>
        </w:rPr>
        <w:t>г.</w:t>
      </w:r>
      <w:r w:rsidRPr="00AF6DAD">
        <w:rPr>
          <w:sz w:val="28"/>
          <w:szCs w:val="28"/>
          <w:lang w:eastAsia="en-US"/>
        </w:rPr>
        <w:t xml:space="preserve"> № 56н; </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Положения по бухгалтерскому учету «Доходы организации» </w:t>
      </w:r>
      <w:r>
        <w:rPr>
          <w:sz w:val="28"/>
          <w:szCs w:val="28"/>
          <w:lang w:eastAsia="en-US"/>
        </w:rPr>
        <w:br/>
      </w:r>
      <w:r w:rsidRPr="00AF6DAD">
        <w:rPr>
          <w:sz w:val="28"/>
          <w:szCs w:val="28"/>
          <w:lang w:eastAsia="en-US"/>
        </w:rPr>
        <w:t>(ПБУ 9/99), утвержденно</w:t>
      </w:r>
      <w:r>
        <w:rPr>
          <w:sz w:val="28"/>
          <w:szCs w:val="28"/>
          <w:lang w:eastAsia="en-US"/>
        </w:rPr>
        <w:t>го</w:t>
      </w:r>
      <w:r w:rsidRPr="00AF6DAD">
        <w:rPr>
          <w:sz w:val="28"/>
          <w:szCs w:val="28"/>
          <w:lang w:eastAsia="en-US"/>
        </w:rPr>
        <w:t xml:space="preserve"> приказом Минфина России от 06</w:t>
      </w:r>
      <w:r>
        <w:rPr>
          <w:sz w:val="28"/>
          <w:szCs w:val="28"/>
          <w:lang w:eastAsia="en-US"/>
        </w:rPr>
        <w:t>.05.</w:t>
      </w:r>
      <w:r w:rsidRPr="00AF6DAD">
        <w:rPr>
          <w:sz w:val="28"/>
          <w:szCs w:val="28"/>
          <w:lang w:eastAsia="en-US"/>
        </w:rPr>
        <w:t xml:space="preserve">1999 </w:t>
      </w:r>
      <w:r>
        <w:rPr>
          <w:sz w:val="28"/>
          <w:szCs w:val="28"/>
          <w:lang w:eastAsia="en-US"/>
        </w:rPr>
        <w:t>г.</w:t>
      </w:r>
      <w:r w:rsidRPr="00AF6DAD">
        <w:rPr>
          <w:sz w:val="28"/>
          <w:szCs w:val="28"/>
          <w:lang w:eastAsia="en-US"/>
        </w:rPr>
        <w:t xml:space="preserve"> № 32н;</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Положения по бухгалтерскому учету «Расходы организации» </w:t>
      </w:r>
      <w:r>
        <w:rPr>
          <w:sz w:val="28"/>
          <w:szCs w:val="28"/>
          <w:lang w:eastAsia="en-US"/>
        </w:rPr>
        <w:br/>
      </w:r>
      <w:r w:rsidRPr="00AF6DAD">
        <w:rPr>
          <w:sz w:val="28"/>
          <w:szCs w:val="28"/>
          <w:lang w:eastAsia="en-US"/>
        </w:rPr>
        <w:t>(ПБУ 10/99), утвержденно</w:t>
      </w:r>
      <w:r>
        <w:rPr>
          <w:sz w:val="28"/>
          <w:szCs w:val="28"/>
          <w:lang w:eastAsia="en-US"/>
        </w:rPr>
        <w:t>го</w:t>
      </w:r>
      <w:r w:rsidRPr="00AF6DAD">
        <w:rPr>
          <w:sz w:val="28"/>
          <w:szCs w:val="28"/>
          <w:lang w:eastAsia="en-US"/>
        </w:rPr>
        <w:t xml:space="preserve"> приказом Минфина России от 06</w:t>
      </w:r>
      <w:r>
        <w:rPr>
          <w:sz w:val="28"/>
          <w:szCs w:val="28"/>
          <w:lang w:eastAsia="en-US"/>
        </w:rPr>
        <w:t>.05.</w:t>
      </w:r>
      <w:r w:rsidRPr="00AF6DAD">
        <w:rPr>
          <w:sz w:val="28"/>
          <w:szCs w:val="28"/>
          <w:lang w:eastAsia="en-US"/>
        </w:rPr>
        <w:t xml:space="preserve">1999 </w:t>
      </w:r>
      <w:r>
        <w:rPr>
          <w:sz w:val="28"/>
          <w:szCs w:val="28"/>
          <w:lang w:eastAsia="en-US"/>
        </w:rPr>
        <w:t>г.</w:t>
      </w:r>
      <w:r w:rsidRPr="00AF6DAD">
        <w:rPr>
          <w:sz w:val="28"/>
          <w:szCs w:val="28"/>
          <w:lang w:eastAsia="en-US"/>
        </w:rPr>
        <w:t xml:space="preserve"> № 33н;</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Положения по бухгалтерскому учету «Учет основных средств» (ПБУ 6/01), утвержденно</w:t>
      </w:r>
      <w:r>
        <w:rPr>
          <w:sz w:val="28"/>
          <w:szCs w:val="28"/>
          <w:lang w:eastAsia="en-US"/>
        </w:rPr>
        <w:t>го</w:t>
      </w:r>
      <w:r w:rsidRPr="00AF6DAD">
        <w:rPr>
          <w:sz w:val="28"/>
          <w:szCs w:val="28"/>
          <w:lang w:eastAsia="en-US"/>
        </w:rPr>
        <w:t xml:space="preserve"> приказом Минфина России от 30</w:t>
      </w:r>
      <w:r>
        <w:rPr>
          <w:sz w:val="28"/>
          <w:szCs w:val="28"/>
          <w:lang w:eastAsia="en-US"/>
        </w:rPr>
        <w:t>.03.</w:t>
      </w:r>
      <w:r w:rsidRPr="00AF6DAD">
        <w:rPr>
          <w:sz w:val="28"/>
          <w:szCs w:val="28"/>
          <w:lang w:eastAsia="en-US"/>
        </w:rPr>
        <w:t xml:space="preserve">2001 </w:t>
      </w:r>
      <w:r>
        <w:rPr>
          <w:sz w:val="28"/>
          <w:szCs w:val="28"/>
          <w:lang w:eastAsia="en-US"/>
        </w:rPr>
        <w:t xml:space="preserve">г.  </w:t>
      </w:r>
      <w:r w:rsidRPr="00AF6DAD">
        <w:rPr>
          <w:sz w:val="28"/>
          <w:szCs w:val="28"/>
          <w:lang w:eastAsia="en-US"/>
        </w:rPr>
        <w:t>№ 26н;</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Положения по бухгалтерскому учету «Учет материально-производственных запасов» (ПБУ 5/01), утвержденно</w:t>
      </w:r>
      <w:r>
        <w:rPr>
          <w:sz w:val="28"/>
          <w:szCs w:val="28"/>
          <w:lang w:eastAsia="en-US"/>
        </w:rPr>
        <w:t>го</w:t>
      </w:r>
      <w:r w:rsidRPr="00AF6DAD">
        <w:rPr>
          <w:sz w:val="28"/>
          <w:szCs w:val="28"/>
          <w:lang w:eastAsia="en-US"/>
        </w:rPr>
        <w:t xml:space="preserve"> приказом Минфина России от 09</w:t>
      </w:r>
      <w:r>
        <w:rPr>
          <w:sz w:val="28"/>
          <w:szCs w:val="28"/>
          <w:lang w:eastAsia="en-US"/>
        </w:rPr>
        <w:t>.06.</w:t>
      </w:r>
      <w:r w:rsidRPr="00AF6DAD">
        <w:rPr>
          <w:sz w:val="28"/>
          <w:szCs w:val="28"/>
          <w:lang w:eastAsia="en-US"/>
        </w:rPr>
        <w:t xml:space="preserve">2001 </w:t>
      </w:r>
      <w:r>
        <w:rPr>
          <w:sz w:val="28"/>
          <w:szCs w:val="28"/>
          <w:lang w:eastAsia="en-US"/>
        </w:rPr>
        <w:t>г.</w:t>
      </w:r>
      <w:r w:rsidRPr="00AF6DAD">
        <w:rPr>
          <w:sz w:val="28"/>
          <w:szCs w:val="28"/>
          <w:lang w:eastAsia="en-US"/>
        </w:rPr>
        <w:t xml:space="preserve"> № 44н;</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Положения по бухгалтерскому учету «Информация </w:t>
      </w:r>
      <w:r>
        <w:rPr>
          <w:sz w:val="28"/>
          <w:szCs w:val="28"/>
          <w:lang w:eastAsia="en-US"/>
        </w:rPr>
        <w:br/>
      </w:r>
      <w:r w:rsidRPr="00AF6DAD">
        <w:rPr>
          <w:sz w:val="28"/>
          <w:szCs w:val="28"/>
          <w:lang w:eastAsia="en-US"/>
        </w:rPr>
        <w:t>по прекращаемой деятельности» (ПБУ 16/02), утвержденно</w:t>
      </w:r>
      <w:r>
        <w:rPr>
          <w:sz w:val="28"/>
          <w:szCs w:val="28"/>
          <w:lang w:eastAsia="en-US"/>
        </w:rPr>
        <w:t>го</w:t>
      </w:r>
      <w:r w:rsidRPr="00AF6DAD">
        <w:rPr>
          <w:sz w:val="28"/>
          <w:szCs w:val="28"/>
          <w:lang w:eastAsia="en-US"/>
        </w:rPr>
        <w:t xml:space="preserve"> приказом Минфина России от 02</w:t>
      </w:r>
      <w:r>
        <w:rPr>
          <w:sz w:val="28"/>
          <w:szCs w:val="28"/>
          <w:lang w:eastAsia="en-US"/>
        </w:rPr>
        <w:t>.07.</w:t>
      </w:r>
      <w:r w:rsidRPr="00AF6DAD">
        <w:rPr>
          <w:sz w:val="28"/>
          <w:szCs w:val="28"/>
          <w:lang w:eastAsia="en-US"/>
        </w:rPr>
        <w:t>2002</w:t>
      </w:r>
      <w:r w:rsidRPr="006B0020">
        <w:rPr>
          <w:sz w:val="28"/>
          <w:szCs w:val="28"/>
          <w:lang w:eastAsia="en-US"/>
        </w:rPr>
        <w:t xml:space="preserve"> </w:t>
      </w:r>
      <w:r>
        <w:rPr>
          <w:sz w:val="28"/>
          <w:szCs w:val="28"/>
          <w:lang w:eastAsia="en-US"/>
        </w:rPr>
        <w:t>г.</w:t>
      </w:r>
      <w:r w:rsidRPr="00AF6DAD">
        <w:rPr>
          <w:sz w:val="28"/>
          <w:szCs w:val="28"/>
          <w:lang w:eastAsia="en-US"/>
        </w:rPr>
        <w:t xml:space="preserve"> № 66</w:t>
      </w:r>
      <w:r>
        <w:rPr>
          <w:sz w:val="28"/>
          <w:szCs w:val="28"/>
          <w:lang w:eastAsia="en-US"/>
        </w:rPr>
        <w:t>н</w:t>
      </w:r>
      <w:r w:rsidRPr="00AF6DAD">
        <w:rPr>
          <w:sz w:val="28"/>
          <w:szCs w:val="28"/>
          <w:lang w:eastAsia="en-US"/>
        </w:rPr>
        <w:t xml:space="preserve">; </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Положения по бухгалтерскому учету «Учет расчетов по налогу </w:t>
      </w:r>
      <w:r>
        <w:rPr>
          <w:sz w:val="28"/>
          <w:szCs w:val="28"/>
          <w:lang w:eastAsia="en-US"/>
        </w:rPr>
        <w:br/>
      </w:r>
      <w:r w:rsidRPr="00AF6DAD">
        <w:rPr>
          <w:sz w:val="28"/>
          <w:szCs w:val="28"/>
          <w:lang w:eastAsia="en-US"/>
        </w:rPr>
        <w:t>на прибыль организаций» ПБУ 18/02, утвержденно</w:t>
      </w:r>
      <w:r>
        <w:rPr>
          <w:sz w:val="28"/>
          <w:szCs w:val="28"/>
          <w:lang w:eastAsia="en-US"/>
        </w:rPr>
        <w:t>го</w:t>
      </w:r>
      <w:r w:rsidRPr="00AF6DAD">
        <w:rPr>
          <w:sz w:val="28"/>
          <w:szCs w:val="28"/>
          <w:lang w:eastAsia="en-US"/>
        </w:rPr>
        <w:t xml:space="preserve"> приказом Минфина России от 19</w:t>
      </w:r>
      <w:r>
        <w:rPr>
          <w:sz w:val="28"/>
          <w:szCs w:val="28"/>
          <w:lang w:eastAsia="en-US"/>
        </w:rPr>
        <w:t xml:space="preserve">.11.2002 г. </w:t>
      </w:r>
      <w:r w:rsidRPr="00AF6DAD">
        <w:rPr>
          <w:sz w:val="28"/>
          <w:szCs w:val="28"/>
          <w:lang w:eastAsia="en-US"/>
        </w:rPr>
        <w:t>№ 114</w:t>
      </w:r>
      <w:r>
        <w:rPr>
          <w:sz w:val="28"/>
          <w:szCs w:val="28"/>
          <w:lang w:eastAsia="en-US"/>
        </w:rPr>
        <w:t>-</w:t>
      </w:r>
      <w:r w:rsidRPr="00AF6DAD">
        <w:rPr>
          <w:sz w:val="28"/>
          <w:szCs w:val="28"/>
          <w:lang w:eastAsia="en-US"/>
        </w:rPr>
        <w:t xml:space="preserve">н; </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Положения по бухгалтерскому учету «Учет финансовых вложений» ПБУ 19/02, утвержденно</w:t>
      </w:r>
      <w:r>
        <w:rPr>
          <w:sz w:val="28"/>
          <w:szCs w:val="28"/>
          <w:lang w:eastAsia="en-US"/>
        </w:rPr>
        <w:t>го</w:t>
      </w:r>
      <w:r w:rsidRPr="00AF6DAD">
        <w:rPr>
          <w:sz w:val="28"/>
          <w:szCs w:val="28"/>
          <w:lang w:eastAsia="en-US"/>
        </w:rPr>
        <w:t xml:space="preserve"> приказом Минфина России </w:t>
      </w:r>
      <w:r>
        <w:rPr>
          <w:sz w:val="28"/>
          <w:szCs w:val="28"/>
          <w:lang w:eastAsia="en-US"/>
        </w:rPr>
        <w:br/>
      </w:r>
      <w:r w:rsidRPr="00AF6DAD">
        <w:rPr>
          <w:sz w:val="28"/>
          <w:szCs w:val="28"/>
          <w:lang w:eastAsia="en-US"/>
        </w:rPr>
        <w:t>от 10</w:t>
      </w:r>
      <w:r>
        <w:rPr>
          <w:sz w:val="28"/>
          <w:szCs w:val="28"/>
          <w:lang w:eastAsia="en-US"/>
        </w:rPr>
        <w:t>.12.</w:t>
      </w:r>
      <w:r w:rsidRPr="00AF6DAD">
        <w:rPr>
          <w:sz w:val="28"/>
          <w:szCs w:val="28"/>
          <w:lang w:eastAsia="en-US"/>
        </w:rPr>
        <w:t xml:space="preserve">2002 </w:t>
      </w:r>
      <w:r>
        <w:rPr>
          <w:sz w:val="28"/>
          <w:szCs w:val="28"/>
          <w:lang w:eastAsia="en-US"/>
        </w:rPr>
        <w:t>г.</w:t>
      </w:r>
      <w:r w:rsidRPr="00AF6DAD">
        <w:rPr>
          <w:sz w:val="28"/>
          <w:szCs w:val="28"/>
          <w:lang w:eastAsia="en-US"/>
        </w:rPr>
        <w:t xml:space="preserve"> № 126</w:t>
      </w:r>
      <w:r>
        <w:rPr>
          <w:sz w:val="28"/>
          <w:szCs w:val="28"/>
          <w:lang w:eastAsia="en-US"/>
        </w:rPr>
        <w:t>-</w:t>
      </w:r>
      <w:r w:rsidRPr="00AF6DAD">
        <w:rPr>
          <w:sz w:val="28"/>
          <w:szCs w:val="28"/>
          <w:lang w:eastAsia="en-US"/>
        </w:rPr>
        <w:t xml:space="preserve">н; </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Положения по бухгалтерскому учету «Учет нематериальных активов» (ПБУ 14/2007), утвержденно</w:t>
      </w:r>
      <w:r>
        <w:rPr>
          <w:sz w:val="28"/>
          <w:szCs w:val="28"/>
          <w:lang w:eastAsia="en-US"/>
        </w:rPr>
        <w:t>го</w:t>
      </w:r>
      <w:r w:rsidRPr="00AF6DAD">
        <w:rPr>
          <w:sz w:val="28"/>
          <w:szCs w:val="28"/>
          <w:lang w:eastAsia="en-US"/>
        </w:rPr>
        <w:t xml:space="preserve"> приказом Минфина России </w:t>
      </w:r>
      <w:r>
        <w:rPr>
          <w:sz w:val="28"/>
          <w:szCs w:val="28"/>
          <w:lang w:eastAsia="en-US"/>
        </w:rPr>
        <w:br/>
      </w:r>
      <w:r w:rsidRPr="00AF6DAD">
        <w:rPr>
          <w:sz w:val="28"/>
          <w:szCs w:val="28"/>
          <w:lang w:eastAsia="en-US"/>
        </w:rPr>
        <w:t>от 27</w:t>
      </w:r>
      <w:r>
        <w:rPr>
          <w:sz w:val="28"/>
          <w:szCs w:val="28"/>
          <w:lang w:eastAsia="en-US"/>
        </w:rPr>
        <w:t>.12.</w:t>
      </w:r>
      <w:r w:rsidRPr="00AF6DAD">
        <w:rPr>
          <w:sz w:val="28"/>
          <w:szCs w:val="28"/>
          <w:lang w:eastAsia="en-US"/>
        </w:rPr>
        <w:t xml:space="preserve">2007 </w:t>
      </w:r>
      <w:r>
        <w:rPr>
          <w:sz w:val="28"/>
          <w:szCs w:val="28"/>
          <w:lang w:eastAsia="en-US"/>
        </w:rPr>
        <w:t>г.</w:t>
      </w:r>
      <w:r w:rsidRPr="00AF6DAD">
        <w:rPr>
          <w:sz w:val="28"/>
          <w:szCs w:val="28"/>
          <w:lang w:eastAsia="en-US"/>
        </w:rPr>
        <w:t xml:space="preserve"> № 153</w:t>
      </w:r>
      <w:r>
        <w:rPr>
          <w:sz w:val="28"/>
          <w:szCs w:val="28"/>
          <w:lang w:eastAsia="en-US"/>
        </w:rPr>
        <w:t>-</w:t>
      </w:r>
      <w:r w:rsidRPr="00AF6DAD">
        <w:rPr>
          <w:sz w:val="28"/>
          <w:szCs w:val="28"/>
          <w:lang w:eastAsia="en-US"/>
        </w:rPr>
        <w:t xml:space="preserve">н; </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lastRenderedPageBreak/>
        <w:t>Положения по бухгалтерскому учету «Учетная политика организации» (ПБУ 1/2008), утвержденно</w:t>
      </w:r>
      <w:r>
        <w:rPr>
          <w:sz w:val="28"/>
          <w:szCs w:val="28"/>
          <w:lang w:eastAsia="en-US"/>
        </w:rPr>
        <w:t>го</w:t>
      </w:r>
      <w:r w:rsidRPr="00AF6DAD">
        <w:rPr>
          <w:sz w:val="28"/>
          <w:szCs w:val="28"/>
          <w:lang w:eastAsia="en-US"/>
        </w:rPr>
        <w:t xml:space="preserve"> приказом Минфина России от 06</w:t>
      </w:r>
      <w:r>
        <w:rPr>
          <w:sz w:val="28"/>
          <w:szCs w:val="28"/>
          <w:lang w:eastAsia="en-US"/>
        </w:rPr>
        <w:t>.10.</w:t>
      </w:r>
      <w:r w:rsidRPr="00AF6DAD">
        <w:rPr>
          <w:sz w:val="28"/>
          <w:szCs w:val="28"/>
          <w:lang w:eastAsia="en-US"/>
        </w:rPr>
        <w:t xml:space="preserve">2008 </w:t>
      </w:r>
      <w:r>
        <w:rPr>
          <w:sz w:val="28"/>
          <w:szCs w:val="28"/>
          <w:lang w:eastAsia="en-US"/>
        </w:rPr>
        <w:t>г.</w:t>
      </w:r>
      <w:r w:rsidRPr="00AF6DAD">
        <w:rPr>
          <w:sz w:val="28"/>
          <w:szCs w:val="28"/>
          <w:lang w:eastAsia="en-US"/>
        </w:rPr>
        <w:t xml:space="preserve"> № 106н; </w:t>
      </w:r>
    </w:p>
    <w:p w:rsidR="00780020" w:rsidRDefault="00780020" w:rsidP="00780020">
      <w:pPr>
        <w:tabs>
          <w:tab w:val="num" w:pos="0"/>
        </w:tabs>
        <w:ind w:firstLine="709"/>
        <w:jc w:val="both"/>
        <w:rPr>
          <w:sz w:val="28"/>
          <w:szCs w:val="28"/>
          <w:lang w:eastAsia="en-US"/>
        </w:rPr>
      </w:pPr>
      <w:r w:rsidRPr="00AF6DAD">
        <w:rPr>
          <w:sz w:val="28"/>
          <w:szCs w:val="28"/>
          <w:lang w:eastAsia="en-US"/>
        </w:rPr>
        <w:t xml:space="preserve">Положения по бухгалтерскому учету «Исправление ошибок </w:t>
      </w:r>
      <w:r>
        <w:rPr>
          <w:sz w:val="28"/>
          <w:szCs w:val="28"/>
          <w:lang w:eastAsia="en-US"/>
        </w:rPr>
        <w:br/>
      </w:r>
      <w:r w:rsidRPr="00AF6DAD">
        <w:rPr>
          <w:sz w:val="28"/>
          <w:szCs w:val="28"/>
          <w:lang w:eastAsia="en-US"/>
        </w:rPr>
        <w:t>в бухгалтерском учете и отчетности» (ПБУ 22/2010), утвержденно</w:t>
      </w:r>
      <w:r>
        <w:rPr>
          <w:sz w:val="28"/>
          <w:szCs w:val="28"/>
          <w:lang w:eastAsia="en-US"/>
        </w:rPr>
        <w:t>го приказом Минфина России от 28.06.</w:t>
      </w:r>
      <w:r w:rsidRPr="00AF6DAD">
        <w:rPr>
          <w:sz w:val="28"/>
          <w:szCs w:val="28"/>
          <w:lang w:eastAsia="en-US"/>
        </w:rPr>
        <w:t>2010 № 63</w:t>
      </w:r>
      <w:r>
        <w:rPr>
          <w:sz w:val="28"/>
          <w:szCs w:val="28"/>
          <w:lang w:eastAsia="en-US"/>
        </w:rPr>
        <w:t>-</w:t>
      </w:r>
      <w:r w:rsidRPr="00AF6DAD">
        <w:rPr>
          <w:sz w:val="28"/>
          <w:szCs w:val="28"/>
          <w:lang w:eastAsia="en-US"/>
        </w:rPr>
        <w:t>н;</w:t>
      </w:r>
    </w:p>
    <w:p w:rsidR="00780020" w:rsidRPr="003768AD" w:rsidRDefault="00780020" w:rsidP="00780020">
      <w:pPr>
        <w:tabs>
          <w:tab w:val="num" w:pos="0"/>
        </w:tabs>
        <w:ind w:firstLine="709"/>
        <w:jc w:val="both"/>
        <w:rPr>
          <w:sz w:val="28"/>
          <w:szCs w:val="28"/>
          <w:lang w:eastAsia="en-US"/>
        </w:rPr>
      </w:pPr>
      <w:r w:rsidRPr="003768AD">
        <w:rPr>
          <w:sz w:val="28"/>
          <w:szCs w:val="28"/>
          <w:lang w:eastAsia="en-US"/>
        </w:rPr>
        <w:t>Постановление Правительства Республики Марий Эл от 05.08.2005</w:t>
      </w:r>
      <w:r>
        <w:rPr>
          <w:sz w:val="28"/>
          <w:szCs w:val="28"/>
          <w:lang w:eastAsia="en-US"/>
        </w:rPr>
        <w:t xml:space="preserve"> г. №</w:t>
      </w:r>
      <w:r w:rsidRPr="003768AD">
        <w:rPr>
          <w:sz w:val="28"/>
          <w:szCs w:val="28"/>
          <w:lang w:eastAsia="en-US"/>
        </w:rPr>
        <w:t xml:space="preserve"> 194 </w:t>
      </w:r>
      <w:r>
        <w:rPr>
          <w:sz w:val="28"/>
          <w:szCs w:val="28"/>
          <w:lang w:eastAsia="en-US"/>
        </w:rPr>
        <w:t>«</w:t>
      </w:r>
      <w:r w:rsidRPr="003768AD">
        <w:rPr>
          <w:sz w:val="28"/>
          <w:szCs w:val="28"/>
          <w:lang w:eastAsia="en-US"/>
        </w:rPr>
        <w:t xml:space="preserve">Вопросы Министерства строительства, архитектуры </w:t>
      </w:r>
      <w:r>
        <w:rPr>
          <w:sz w:val="28"/>
          <w:szCs w:val="28"/>
          <w:lang w:eastAsia="en-US"/>
        </w:rPr>
        <w:br/>
      </w:r>
      <w:r w:rsidRPr="003768AD">
        <w:rPr>
          <w:sz w:val="28"/>
          <w:szCs w:val="28"/>
          <w:lang w:eastAsia="en-US"/>
        </w:rPr>
        <w:t>и жилищно-коммунальног</w:t>
      </w:r>
      <w:r>
        <w:rPr>
          <w:sz w:val="28"/>
          <w:szCs w:val="28"/>
          <w:lang w:eastAsia="en-US"/>
        </w:rPr>
        <w:t>о хозяйства Республики Марий Эл»</w:t>
      </w:r>
      <w:r w:rsidRPr="003768AD">
        <w:rPr>
          <w:sz w:val="28"/>
          <w:szCs w:val="28"/>
          <w:lang w:eastAsia="en-US"/>
        </w:rPr>
        <w:t xml:space="preserve"> (вместе </w:t>
      </w:r>
      <w:r>
        <w:rPr>
          <w:sz w:val="28"/>
          <w:szCs w:val="28"/>
          <w:lang w:eastAsia="en-US"/>
        </w:rPr>
        <w:br/>
      </w:r>
      <w:r w:rsidRPr="003768AD">
        <w:rPr>
          <w:sz w:val="28"/>
          <w:szCs w:val="28"/>
          <w:lang w:eastAsia="en-US"/>
        </w:rPr>
        <w:t xml:space="preserve">с "Положением о Министерстве строительства, архитектуры </w:t>
      </w:r>
      <w:r>
        <w:rPr>
          <w:sz w:val="28"/>
          <w:szCs w:val="28"/>
          <w:lang w:eastAsia="en-US"/>
        </w:rPr>
        <w:br/>
      </w:r>
      <w:r w:rsidRPr="003768AD">
        <w:rPr>
          <w:sz w:val="28"/>
          <w:szCs w:val="28"/>
          <w:lang w:eastAsia="en-US"/>
        </w:rPr>
        <w:t>и жилищно-коммунального хозяйства Республики Марий Эл")</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w:t>
      </w:r>
      <w:r>
        <w:rPr>
          <w:sz w:val="28"/>
          <w:szCs w:val="28"/>
          <w:lang w:eastAsia="en-US"/>
        </w:rPr>
        <w:t>.12.</w:t>
      </w:r>
      <w:r w:rsidRPr="00AF6DAD">
        <w:rPr>
          <w:sz w:val="28"/>
          <w:szCs w:val="28"/>
          <w:lang w:eastAsia="en-US"/>
        </w:rPr>
        <w:t>2010</w:t>
      </w:r>
      <w:r w:rsidRPr="00857814">
        <w:rPr>
          <w:sz w:val="28"/>
          <w:szCs w:val="28"/>
          <w:lang w:eastAsia="en-US"/>
        </w:rPr>
        <w:t xml:space="preserve"> </w:t>
      </w:r>
      <w:r>
        <w:rPr>
          <w:sz w:val="28"/>
          <w:szCs w:val="28"/>
          <w:lang w:eastAsia="en-US"/>
        </w:rPr>
        <w:t>г.</w:t>
      </w:r>
      <w:r w:rsidRPr="00AF6DAD">
        <w:rPr>
          <w:sz w:val="28"/>
          <w:szCs w:val="28"/>
          <w:lang w:eastAsia="en-US"/>
        </w:rPr>
        <w:t xml:space="preserve"> № 191н;</w:t>
      </w:r>
    </w:p>
    <w:p w:rsidR="00780020" w:rsidRPr="00AF6DAD" w:rsidRDefault="00780020" w:rsidP="00780020">
      <w:pPr>
        <w:tabs>
          <w:tab w:val="num" w:pos="0"/>
        </w:tabs>
        <w:ind w:firstLine="709"/>
        <w:jc w:val="both"/>
        <w:rPr>
          <w:sz w:val="28"/>
          <w:szCs w:val="28"/>
          <w:lang w:eastAsia="en-US"/>
        </w:rPr>
      </w:pPr>
      <w:r w:rsidRPr="00AF6DAD">
        <w:rPr>
          <w:sz w:val="28"/>
          <w:szCs w:val="28"/>
          <w:lang w:eastAsia="en-US"/>
        </w:rPr>
        <w:t xml:space="preserve">Методических указаний по инвентаризации имущества </w:t>
      </w:r>
      <w:r>
        <w:rPr>
          <w:sz w:val="28"/>
          <w:szCs w:val="28"/>
          <w:lang w:eastAsia="en-US"/>
        </w:rPr>
        <w:br/>
      </w:r>
      <w:r w:rsidRPr="00AF6DAD">
        <w:rPr>
          <w:sz w:val="28"/>
          <w:szCs w:val="28"/>
          <w:lang w:eastAsia="en-US"/>
        </w:rPr>
        <w:t xml:space="preserve">и финансовых обязательств, утвержденных Приказом Минфина России от 13.06.1995 </w:t>
      </w:r>
      <w:r>
        <w:rPr>
          <w:sz w:val="28"/>
          <w:szCs w:val="28"/>
          <w:lang w:eastAsia="en-US"/>
        </w:rPr>
        <w:t>г.</w:t>
      </w:r>
      <w:r w:rsidRPr="00AF6DAD">
        <w:rPr>
          <w:sz w:val="28"/>
          <w:szCs w:val="28"/>
          <w:lang w:eastAsia="en-US"/>
        </w:rPr>
        <w:t xml:space="preserve"> </w:t>
      </w:r>
      <w:r>
        <w:rPr>
          <w:sz w:val="28"/>
          <w:szCs w:val="28"/>
          <w:lang w:eastAsia="en-US"/>
        </w:rPr>
        <w:t>№ </w:t>
      </w:r>
      <w:r w:rsidRPr="00AF6DAD">
        <w:rPr>
          <w:sz w:val="28"/>
          <w:szCs w:val="28"/>
          <w:lang w:eastAsia="en-US"/>
        </w:rPr>
        <w:t xml:space="preserve">49; </w:t>
      </w:r>
    </w:p>
    <w:p w:rsidR="00780020" w:rsidRPr="003F3329" w:rsidRDefault="00780020" w:rsidP="00780020">
      <w:pPr>
        <w:tabs>
          <w:tab w:val="num" w:pos="0"/>
        </w:tabs>
        <w:ind w:firstLine="709"/>
        <w:jc w:val="both"/>
        <w:rPr>
          <w:color w:val="000000" w:themeColor="text1"/>
          <w:sz w:val="28"/>
          <w:szCs w:val="28"/>
          <w:lang w:eastAsia="en-US"/>
        </w:rPr>
      </w:pPr>
      <w:r w:rsidRPr="003F3329">
        <w:rPr>
          <w:color w:val="000000" w:themeColor="text1"/>
          <w:sz w:val="28"/>
          <w:szCs w:val="28"/>
          <w:lang w:eastAsia="en-US"/>
        </w:rPr>
        <w:t>Указаний о порядке применения бюджетной классификации Российской Федерации, утвержденных приказом Минфина Российской Федерации от 01.07.2013 г. № 65н;</w:t>
      </w:r>
    </w:p>
    <w:p w:rsidR="00780020" w:rsidRPr="003768AD" w:rsidRDefault="00780020" w:rsidP="00780020">
      <w:pPr>
        <w:pStyle w:val="ConsPlusNormal"/>
        <w:widowControl/>
        <w:ind w:firstLine="709"/>
        <w:jc w:val="both"/>
        <w:rPr>
          <w:rFonts w:ascii="Times New Roman" w:hAnsi="Times New Roman" w:cs="Times New Roman"/>
          <w:bCs/>
          <w:sz w:val="28"/>
          <w:szCs w:val="28"/>
        </w:rPr>
      </w:pPr>
      <w:r w:rsidRPr="003768AD">
        <w:rPr>
          <w:rFonts w:ascii="Times New Roman" w:hAnsi="Times New Roman" w:cs="Times New Roman"/>
          <w:bCs/>
          <w:sz w:val="28"/>
          <w:szCs w:val="28"/>
        </w:rPr>
        <w:t>Указание Банка России от 11.03.2014</w:t>
      </w:r>
      <w:r>
        <w:rPr>
          <w:rFonts w:ascii="Times New Roman" w:hAnsi="Times New Roman" w:cs="Times New Roman"/>
          <w:bCs/>
          <w:sz w:val="28"/>
          <w:szCs w:val="28"/>
        </w:rPr>
        <w:t xml:space="preserve"> г. №</w:t>
      </w:r>
      <w:r w:rsidRPr="003768AD">
        <w:rPr>
          <w:rFonts w:ascii="Times New Roman" w:hAnsi="Times New Roman" w:cs="Times New Roman"/>
          <w:bCs/>
          <w:sz w:val="28"/>
          <w:szCs w:val="28"/>
        </w:rPr>
        <w:t xml:space="preserve"> 3210-У </w:t>
      </w:r>
      <w:r>
        <w:rPr>
          <w:rFonts w:ascii="Times New Roman" w:hAnsi="Times New Roman" w:cs="Times New Roman"/>
          <w:bCs/>
          <w:sz w:val="28"/>
          <w:szCs w:val="28"/>
        </w:rPr>
        <w:t>«</w:t>
      </w:r>
      <w:r w:rsidRPr="003768AD">
        <w:rPr>
          <w:rFonts w:ascii="Times New Roman" w:hAnsi="Times New Roman" w:cs="Times New Roman"/>
          <w:bCs/>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Pr>
          <w:rFonts w:ascii="Times New Roman" w:hAnsi="Times New Roman" w:cs="Times New Roman"/>
          <w:bCs/>
          <w:sz w:val="28"/>
          <w:szCs w:val="28"/>
        </w:rPr>
        <w:t>тами малого предпринимательства».</w:t>
      </w:r>
    </w:p>
    <w:p w:rsidR="00780020" w:rsidRPr="004A215F" w:rsidRDefault="00780020" w:rsidP="00780020">
      <w:pPr>
        <w:pStyle w:val="ConsPlusNormal"/>
        <w:widowControl/>
        <w:ind w:firstLine="709"/>
        <w:jc w:val="both"/>
        <w:rPr>
          <w:rFonts w:ascii="Times New Roman" w:hAnsi="Times New Roman" w:cs="Times New Roman"/>
          <w:sz w:val="28"/>
          <w:szCs w:val="28"/>
        </w:rPr>
      </w:pPr>
      <w:r w:rsidRPr="00DB2CDB">
        <w:rPr>
          <w:rFonts w:ascii="Times New Roman" w:hAnsi="Times New Roman" w:cs="Times New Roman"/>
          <w:sz w:val="28"/>
          <w:szCs w:val="28"/>
        </w:rPr>
        <w:t xml:space="preserve">федеральные конституционные законы, федеральные законы </w:t>
      </w:r>
      <w:r w:rsidRPr="00DB2CDB">
        <w:rPr>
          <w:rFonts w:ascii="Times New Roman" w:hAnsi="Times New Roman" w:cs="Times New Roman"/>
          <w:sz w:val="28"/>
          <w:szCs w:val="28"/>
        </w:rPr>
        <w:br/>
        <w:t xml:space="preserve">и иные нормативные правовые акты Российской Федерации, законы </w:t>
      </w:r>
      <w:r w:rsidRPr="00DB2CDB">
        <w:rPr>
          <w:rFonts w:ascii="Times New Roman" w:hAnsi="Times New Roman" w:cs="Times New Roman"/>
          <w:sz w:val="28"/>
          <w:szCs w:val="28"/>
        </w:rPr>
        <w:br/>
        <w:t>и иные нормативные правовые акты Республики Марий Эл в сфере проведения документальных ревизий и проверок правильности ведения бухгалтерского учета, целевого использования и расходования бюджетных средств, акты</w:t>
      </w:r>
      <w:r w:rsidRPr="00A64941">
        <w:rPr>
          <w:rFonts w:ascii="Times New Roman" w:hAnsi="Times New Roman" w:cs="Times New Roman"/>
          <w:sz w:val="28"/>
          <w:szCs w:val="28"/>
        </w:rPr>
        <w:t xml:space="preserve"> Министерства, соответствующие направлениям деятельности Министерства, применительно к </w:t>
      </w:r>
      <w:r w:rsidRPr="004A215F">
        <w:rPr>
          <w:rFonts w:ascii="Times New Roman" w:hAnsi="Times New Roman" w:cs="Times New Roman"/>
          <w:sz w:val="28"/>
          <w:szCs w:val="28"/>
        </w:rPr>
        <w:t>исполнению должностных обязанностей.</w:t>
      </w:r>
    </w:p>
    <w:p w:rsidR="00C35DF9" w:rsidRPr="002D20C2" w:rsidRDefault="00C35DF9" w:rsidP="00C35DF9">
      <w:pPr>
        <w:pStyle w:val="ConsPlusNormal"/>
        <w:widowControl/>
        <w:ind w:firstLine="748"/>
        <w:jc w:val="both"/>
        <w:rPr>
          <w:rFonts w:ascii="Times New Roman" w:hAnsi="Times New Roman" w:cs="Times New Roman"/>
          <w:b/>
          <w:sz w:val="28"/>
          <w:szCs w:val="28"/>
        </w:rPr>
      </w:pPr>
      <w:r w:rsidRPr="00E46546">
        <w:rPr>
          <w:rFonts w:ascii="Times New Roman" w:hAnsi="Times New Roman" w:cs="Times New Roman"/>
          <w:sz w:val="28"/>
          <w:szCs w:val="28"/>
        </w:rPr>
        <w:t> </w:t>
      </w:r>
      <w:r w:rsidRPr="002D20C2">
        <w:rPr>
          <w:rFonts w:ascii="Times New Roman" w:hAnsi="Times New Roman" w:cs="Times New Roman"/>
          <w:b/>
          <w:sz w:val="28"/>
          <w:szCs w:val="28"/>
        </w:rPr>
        <w:t>Иные профессиональные знания включают:</w:t>
      </w:r>
    </w:p>
    <w:p w:rsidR="00780020" w:rsidRPr="004A215F" w:rsidRDefault="00780020" w:rsidP="00780020">
      <w:pPr>
        <w:pStyle w:val="ConsPlusNormal"/>
        <w:widowControl/>
        <w:ind w:firstLine="709"/>
        <w:jc w:val="both"/>
        <w:rPr>
          <w:rFonts w:ascii="Times New Roman" w:hAnsi="Times New Roman" w:cs="Times New Roman"/>
          <w:color w:val="000000"/>
          <w:sz w:val="28"/>
          <w:szCs w:val="28"/>
        </w:rPr>
      </w:pPr>
      <w:r w:rsidRPr="004A215F">
        <w:rPr>
          <w:rFonts w:ascii="Times New Roman" w:hAnsi="Times New Roman" w:cs="Times New Roman"/>
          <w:color w:val="000000"/>
          <w:sz w:val="28"/>
          <w:szCs w:val="28"/>
        </w:rPr>
        <w:t>знание основ государственного и муниципального управления;</w:t>
      </w:r>
    </w:p>
    <w:p w:rsidR="00780020" w:rsidRPr="004A215F" w:rsidRDefault="00780020" w:rsidP="00780020">
      <w:pPr>
        <w:pStyle w:val="ConsPlusNormal"/>
        <w:widowControl/>
        <w:ind w:firstLine="709"/>
        <w:jc w:val="both"/>
        <w:rPr>
          <w:rFonts w:ascii="Times New Roman" w:hAnsi="Times New Roman" w:cs="Times New Roman"/>
          <w:color w:val="000000"/>
          <w:sz w:val="28"/>
          <w:szCs w:val="28"/>
        </w:rPr>
      </w:pPr>
      <w:r w:rsidRPr="004A215F">
        <w:rPr>
          <w:rFonts w:ascii="Times New Roman" w:hAnsi="Times New Roman" w:cs="Times New Roman"/>
          <w:color w:val="000000"/>
          <w:sz w:val="28"/>
          <w:szCs w:val="28"/>
        </w:rPr>
        <w:t xml:space="preserve">знание нормативных правовых актов, регламентирующих служебную деятельность; </w:t>
      </w:r>
    </w:p>
    <w:p w:rsidR="00780020" w:rsidRPr="004A215F" w:rsidRDefault="00780020" w:rsidP="00780020">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color w:val="000000"/>
          <w:sz w:val="28"/>
          <w:szCs w:val="28"/>
        </w:rPr>
        <w:t xml:space="preserve">специальные профессиональные знания, необходимые </w:t>
      </w:r>
      <w:r>
        <w:rPr>
          <w:rFonts w:ascii="Times New Roman" w:hAnsi="Times New Roman" w:cs="Times New Roman"/>
          <w:color w:val="000000"/>
          <w:sz w:val="28"/>
          <w:szCs w:val="28"/>
        </w:rPr>
        <w:br/>
      </w:r>
      <w:r w:rsidRPr="004A215F">
        <w:rPr>
          <w:rFonts w:ascii="Times New Roman" w:hAnsi="Times New Roman" w:cs="Times New Roman"/>
          <w:color w:val="000000"/>
          <w:sz w:val="28"/>
          <w:szCs w:val="28"/>
        </w:rPr>
        <w:t>для исполнения должностных обязанностей.</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8.2.4. Гражданский служащий должен обладать следующими  профессиональными умениями: </w:t>
      </w:r>
    </w:p>
    <w:p w:rsidR="00780020" w:rsidRPr="004A215F" w:rsidRDefault="00780020" w:rsidP="00780020">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планирование и прогнозирование, подготовка проектов управленческих решений; </w:t>
      </w:r>
    </w:p>
    <w:p w:rsidR="00780020" w:rsidRPr="004A215F" w:rsidRDefault="00780020" w:rsidP="00780020">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нормотворческ</w:t>
      </w:r>
      <w:r>
        <w:rPr>
          <w:rFonts w:ascii="Times New Roman" w:hAnsi="Times New Roman" w:cs="Times New Roman"/>
          <w:sz w:val="28"/>
          <w:szCs w:val="28"/>
        </w:rPr>
        <w:t>ая</w:t>
      </w:r>
      <w:r w:rsidRPr="004A215F">
        <w:rPr>
          <w:rFonts w:ascii="Times New Roman" w:hAnsi="Times New Roman" w:cs="Times New Roman"/>
          <w:sz w:val="28"/>
          <w:szCs w:val="28"/>
        </w:rPr>
        <w:t xml:space="preserve"> деятельность, проведения экспертизы проектов нормативных правовых актов; </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практическое применение нормативных правовых актов;</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lastRenderedPageBreak/>
        <w:t xml:space="preserve">предупреждение и разрешение конфликтов, формирования эффективного взаимодействия в коллективе; </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составление служебных документов аналитического, делового </w:t>
      </w:r>
      <w:r>
        <w:rPr>
          <w:rFonts w:ascii="Times New Roman" w:hAnsi="Times New Roman" w:cs="Times New Roman"/>
          <w:sz w:val="28"/>
          <w:szCs w:val="28"/>
        </w:rPr>
        <w:br/>
      </w:r>
      <w:r w:rsidRPr="004A215F">
        <w:rPr>
          <w:rFonts w:ascii="Times New Roman" w:hAnsi="Times New Roman" w:cs="Times New Roman"/>
          <w:sz w:val="28"/>
          <w:szCs w:val="28"/>
        </w:rPr>
        <w:t xml:space="preserve">и справочно-информационного характера и работы с ними; </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деловое и профессиональное общение; </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эффективное планирование служебного времени; </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владение современными технологиями работы с информацией </w:t>
      </w:r>
      <w:r>
        <w:rPr>
          <w:rFonts w:ascii="Times New Roman" w:hAnsi="Times New Roman" w:cs="Times New Roman"/>
          <w:sz w:val="28"/>
          <w:szCs w:val="28"/>
        </w:rPr>
        <w:br/>
      </w:r>
      <w:r w:rsidRPr="004A215F">
        <w:rPr>
          <w:rFonts w:ascii="Times New Roman" w:hAnsi="Times New Roman" w:cs="Times New Roman"/>
          <w:sz w:val="28"/>
          <w:szCs w:val="28"/>
        </w:rPr>
        <w:t xml:space="preserve">и информационными системами; </w:t>
      </w:r>
    </w:p>
    <w:p w:rsidR="00780020" w:rsidRPr="004A215F" w:rsidRDefault="00780020" w:rsidP="00780020">
      <w:pPr>
        <w:pStyle w:val="ConsPlusNormal"/>
        <w:widowControl/>
        <w:ind w:firstLine="748"/>
        <w:jc w:val="both"/>
        <w:rPr>
          <w:rFonts w:ascii="Times New Roman" w:hAnsi="Times New Roman" w:cs="Times New Roman"/>
          <w:sz w:val="28"/>
          <w:szCs w:val="28"/>
        </w:rPr>
      </w:pPr>
      <w:r w:rsidRPr="004A215F">
        <w:rPr>
          <w:rFonts w:ascii="Times New Roman" w:hAnsi="Times New Roman" w:cs="Times New Roman"/>
          <w:sz w:val="28"/>
          <w:szCs w:val="28"/>
        </w:rPr>
        <w:t>навыки работы с бухгалтерскими и финансовыми документами, проведения документальных ревизий и проверок правильности ведения бухгалтерского учета, целевого использования и расходования бюджетных средств.</w:t>
      </w:r>
    </w:p>
    <w:p w:rsidR="00C35DF9" w:rsidRPr="002D20C2" w:rsidRDefault="00C35DF9" w:rsidP="00C35DF9">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Гражданский служащий должен обладать следующими профессиональными умениями:</w:t>
      </w:r>
    </w:p>
    <w:p w:rsidR="00780020" w:rsidRPr="004A215F" w:rsidRDefault="00780020" w:rsidP="00780020">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планирование и прогнозирование, подготовка проектов управленческих решений; </w:t>
      </w:r>
    </w:p>
    <w:p w:rsidR="00780020" w:rsidRPr="004A215F" w:rsidRDefault="00780020" w:rsidP="00780020">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нормотворческ</w:t>
      </w:r>
      <w:r>
        <w:rPr>
          <w:rFonts w:ascii="Times New Roman" w:hAnsi="Times New Roman" w:cs="Times New Roman"/>
          <w:sz w:val="28"/>
          <w:szCs w:val="28"/>
        </w:rPr>
        <w:t>ая</w:t>
      </w:r>
      <w:r w:rsidRPr="004A215F">
        <w:rPr>
          <w:rFonts w:ascii="Times New Roman" w:hAnsi="Times New Roman" w:cs="Times New Roman"/>
          <w:sz w:val="28"/>
          <w:szCs w:val="28"/>
        </w:rPr>
        <w:t xml:space="preserve"> деятельность, проведения экспертизы проектов нормативных правовых актов; </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практическое применение нормативных правовых актов;</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предупреждение и разрешение конфликтов, формирования эффективного взаимодействия в коллективе; </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составление служебных документов аналитического, делового </w:t>
      </w:r>
      <w:r>
        <w:rPr>
          <w:rFonts w:ascii="Times New Roman" w:hAnsi="Times New Roman" w:cs="Times New Roman"/>
          <w:sz w:val="28"/>
          <w:szCs w:val="28"/>
        </w:rPr>
        <w:br/>
      </w:r>
      <w:r w:rsidRPr="004A215F">
        <w:rPr>
          <w:rFonts w:ascii="Times New Roman" w:hAnsi="Times New Roman" w:cs="Times New Roman"/>
          <w:sz w:val="28"/>
          <w:szCs w:val="28"/>
        </w:rPr>
        <w:t xml:space="preserve">и справочно-информационного характера и работы с ними; </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деловое и профессиональное общение; </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эффективное планирование служебного времени; </w:t>
      </w:r>
    </w:p>
    <w:p w:rsidR="00780020" w:rsidRPr="004A215F" w:rsidRDefault="00780020" w:rsidP="00780020">
      <w:pPr>
        <w:pStyle w:val="ConsPlusNormal"/>
        <w:widowControl/>
        <w:ind w:firstLine="708"/>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владение современными технологиями работы с информацией </w:t>
      </w:r>
      <w:r>
        <w:rPr>
          <w:rFonts w:ascii="Times New Roman" w:hAnsi="Times New Roman" w:cs="Times New Roman"/>
          <w:sz w:val="28"/>
          <w:szCs w:val="28"/>
        </w:rPr>
        <w:br/>
      </w:r>
      <w:r w:rsidRPr="004A215F">
        <w:rPr>
          <w:rFonts w:ascii="Times New Roman" w:hAnsi="Times New Roman" w:cs="Times New Roman"/>
          <w:sz w:val="28"/>
          <w:szCs w:val="28"/>
        </w:rPr>
        <w:t xml:space="preserve">и информационными системами; </w:t>
      </w:r>
    </w:p>
    <w:p w:rsidR="00780020" w:rsidRPr="004A215F" w:rsidRDefault="00780020" w:rsidP="00780020">
      <w:pPr>
        <w:pStyle w:val="ConsPlusNormal"/>
        <w:widowControl/>
        <w:ind w:firstLine="748"/>
        <w:jc w:val="both"/>
        <w:rPr>
          <w:rFonts w:ascii="Times New Roman" w:hAnsi="Times New Roman" w:cs="Times New Roman"/>
          <w:sz w:val="28"/>
          <w:szCs w:val="28"/>
        </w:rPr>
      </w:pPr>
      <w:r w:rsidRPr="004A215F">
        <w:rPr>
          <w:rFonts w:ascii="Times New Roman" w:hAnsi="Times New Roman" w:cs="Times New Roman"/>
          <w:sz w:val="28"/>
          <w:szCs w:val="28"/>
        </w:rPr>
        <w:t>навыки работы с бухгалтерскими и финансовыми документами, проведения документальных ревизий и проверок правильности ведения бухгалтерского учета, целевого использования и расходования бюджетных средств.</w:t>
      </w:r>
    </w:p>
    <w:p w:rsidR="00C35DF9" w:rsidRPr="002D20C2" w:rsidRDefault="00C35DF9" w:rsidP="00C35DF9">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Гражданский служащий должен обладать следующими функциональными знаниями:</w:t>
      </w:r>
    </w:p>
    <w:p w:rsidR="00780020" w:rsidRPr="003D4CAC" w:rsidRDefault="00780020" w:rsidP="00780020">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принципы, методы, технологии и механизмы осуществления контроля (надзора);</w:t>
      </w:r>
    </w:p>
    <w:p w:rsidR="00780020" w:rsidRPr="003D4CAC" w:rsidRDefault="00780020" w:rsidP="00780020">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виды, назначение и технологии организации проверочных процедур;</w:t>
      </w:r>
    </w:p>
    <w:p w:rsidR="00780020" w:rsidRPr="003D4CAC" w:rsidRDefault="00780020" w:rsidP="00780020">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процедура организации проверки: порядок, этапы, инструменты проведения;</w:t>
      </w:r>
    </w:p>
    <w:p w:rsidR="00780020" w:rsidRPr="003D4CAC" w:rsidRDefault="00780020" w:rsidP="00780020">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ограничения при проведении проверочных процедур;</w:t>
      </w:r>
    </w:p>
    <w:p w:rsidR="00780020" w:rsidRPr="003D4CAC" w:rsidRDefault="00780020" w:rsidP="00780020">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меры, принимаемые по результатам проверки;</w:t>
      </w:r>
    </w:p>
    <w:p w:rsidR="00780020" w:rsidRPr="003D4CAC" w:rsidRDefault="00780020" w:rsidP="00780020">
      <w:pPr>
        <w:pStyle w:val="ConsPlusNormal"/>
        <w:widowControl/>
        <w:ind w:firstLine="748"/>
        <w:jc w:val="both"/>
        <w:rPr>
          <w:rFonts w:ascii="Times New Roman" w:hAnsi="Times New Roman" w:cs="Times New Roman"/>
          <w:sz w:val="28"/>
          <w:szCs w:val="28"/>
        </w:rPr>
      </w:pPr>
      <w:r w:rsidRPr="003D4CAC">
        <w:rPr>
          <w:rFonts w:ascii="Times New Roman" w:hAnsi="Times New Roman" w:cs="Times New Roman"/>
          <w:sz w:val="28"/>
          <w:szCs w:val="28"/>
        </w:rPr>
        <w:t>основания проведения и особенности внеплановых проверок</w:t>
      </w:r>
      <w:r>
        <w:rPr>
          <w:rFonts w:ascii="Times New Roman" w:hAnsi="Times New Roman" w:cs="Times New Roman"/>
          <w:sz w:val="28"/>
          <w:szCs w:val="28"/>
        </w:rPr>
        <w:t>.</w:t>
      </w:r>
    </w:p>
    <w:p w:rsidR="00C35DF9" w:rsidRPr="002D20C2" w:rsidRDefault="00C35DF9" w:rsidP="00C35DF9">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Гражданский служащий должен обладать следующим функциональными умениями:</w:t>
      </w:r>
    </w:p>
    <w:p w:rsidR="00780020" w:rsidRPr="000A0FFE" w:rsidRDefault="00780020" w:rsidP="00780020">
      <w:pPr>
        <w:pStyle w:val="ConsPlusNormal"/>
        <w:widowControl/>
        <w:ind w:firstLine="709"/>
        <w:jc w:val="both"/>
        <w:rPr>
          <w:rFonts w:ascii="Times New Roman" w:hAnsi="Times New Roman" w:cs="Times New Roman"/>
          <w:sz w:val="28"/>
          <w:szCs w:val="28"/>
        </w:rPr>
      </w:pPr>
      <w:r w:rsidRPr="000A0FFE">
        <w:rPr>
          <w:rFonts w:ascii="Times New Roman" w:hAnsi="Times New Roman" w:cs="Times New Roman"/>
          <w:sz w:val="28"/>
          <w:szCs w:val="28"/>
        </w:rPr>
        <w:t>проведение плановых и внеплановых документарных (камеральных) проверок (обследований);</w:t>
      </w:r>
    </w:p>
    <w:p w:rsidR="00780020" w:rsidRPr="000A0FFE" w:rsidRDefault="00780020" w:rsidP="00780020">
      <w:pPr>
        <w:pStyle w:val="ConsPlusNormal"/>
        <w:widowControl/>
        <w:ind w:firstLine="709"/>
        <w:jc w:val="both"/>
        <w:rPr>
          <w:rFonts w:ascii="Times New Roman" w:hAnsi="Times New Roman" w:cs="Times New Roman"/>
          <w:sz w:val="28"/>
          <w:szCs w:val="28"/>
        </w:rPr>
      </w:pPr>
      <w:r w:rsidRPr="000A0FFE">
        <w:rPr>
          <w:rFonts w:ascii="Times New Roman" w:hAnsi="Times New Roman" w:cs="Times New Roman"/>
          <w:sz w:val="28"/>
          <w:szCs w:val="28"/>
        </w:rPr>
        <w:lastRenderedPageBreak/>
        <w:t>проведение плановых и внеплановых выездных проверок;</w:t>
      </w:r>
    </w:p>
    <w:p w:rsidR="00780020" w:rsidRPr="000A0FFE" w:rsidRDefault="00780020" w:rsidP="00780020">
      <w:pPr>
        <w:pStyle w:val="ConsPlusNormal"/>
        <w:widowControl/>
        <w:ind w:firstLine="709"/>
        <w:jc w:val="both"/>
        <w:rPr>
          <w:rFonts w:ascii="Times New Roman" w:hAnsi="Times New Roman" w:cs="Times New Roman"/>
          <w:sz w:val="28"/>
          <w:szCs w:val="28"/>
        </w:rPr>
      </w:pPr>
      <w:r w:rsidRPr="000A0FFE">
        <w:rPr>
          <w:rFonts w:ascii="Times New Roman" w:hAnsi="Times New Roman" w:cs="Times New Roman"/>
          <w:sz w:val="28"/>
          <w:szCs w:val="28"/>
        </w:rPr>
        <w:t xml:space="preserve">осуществление контроля исполнения предписаний, решений </w:t>
      </w:r>
      <w:r>
        <w:rPr>
          <w:rFonts w:ascii="Times New Roman" w:hAnsi="Times New Roman" w:cs="Times New Roman"/>
          <w:sz w:val="28"/>
          <w:szCs w:val="28"/>
        </w:rPr>
        <w:br/>
      </w:r>
      <w:r w:rsidRPr="000A0FFE">
        <w:rPr>
          <w:rFonts w:ascii="Times New Roman" w:hAnsi="Times New Roman" w:cs="Times New Roman"/>
          <w:sz w:val="28"/>
          <w:szCs w:val="28"/>
        </w:rPr>
        <w:t>и других распорядительных документов.</w:t>
      </w:r>
    </w:p>
    <w:p w:rsidR="00780020" w:rsidRPr="004A215F" w:rsidRDefault="00780020" w:rsidP="00780020">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подготовка аналитических, информационн</w:t>
      </w:r>
      <w:r>
        <w:rPr>
          <w:rFonts w:ascii="Times New Roman" w:hAnsi="Times New Roman" w:cs="Times New Roman"/>
          <w:sz w:val="28"/>
          <w:szCs w:val="28"/>
        </w:rPr>
        <w:t>ых и других материалов;</w:t>
      </w:r>
    </w:p>
    <w:p w:rsidR="00780020" w:rsidRPr="004A215F" w:rsidRDefault="00780020" w:rsidP="00780020">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владение современными технологиями делового </w:t>
      </w:r>
      <w:r>
        <w:rPr>
          <w:rFonts w:ascii="Times New Roman" w:hAnsi="Times New Roman" w:cs="Times New Roman"/>
          <w:sz w:val="28"/>
          <w:szCs w:val="28"/>
        </w:rPr>
        <w:br/>
        <w:t>и профессионального общения;</w:t>
      </w:r>
    </w:p>
    <w:p w:rsidR="00780020" w:rsidRPr="004A215F" w:rsidRDefault="00780020" w:rsidP="00780020">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 xml:space="preserve">владения современными технологиями работы с информацией </w:t>
      </w:r>
      <w:r w:rsidRPr="004A215F">
        <w:rPr>
          <w:rFonts w:ascii="Times New Roman" w:hAnsi="Times New Roman" w:cs="Times New Roman"/>
          <w:sz w:val="28"/>
          <w:szCs w:val="28"/>
        </w:rPr>
        <w:br/>
        <w:t xml:space="preserve">и информационными системами; </w:t>
      </w:r>
    </w:p>
    <w:p w:rsidR="00780020" w:rsidRPr="005A20B8" w:rsidRDefault="00780020" w:rsidP="00780020">
      <w:pPr>
        <w:pStyle w:val="ConsPlusNormal"/>
        <w:widowControl/>
        <w:ind w:firstLine="709"/>
        <w:jc w:val="both"/>
        <w:rPr>
          <w:rFonts w:ascii="Times New Roman" w:hAnsi="Times New Roman" w:cs="Times New Roman"/>
          <w:sz w:val="28"/>
          <w:szCs w:val="28"/>
        </w:rPr>
      </w:pPr>
      <w:r w:rsidRPr="004A215F">
        <w:rPr>
          <w:rFonts w:ascii="Times New Roman" w:hAnsi="Times New Roman" w:cs="Times New Roman"/>
          <w:sz w:val="28"/>
          <w:szCs w:val="28"/>
        </w:rPr>
        <w:t>подготовка заседаний, совещаний и других форм коллективного обсуждения профессиональных вопросов.</w:t>
      </w:r>
    </w:p>
    <w:p w:rsidR="00C35DF9" w:rsidRPr="002D20C2" w:rsidRDefault="002D20C2" w:rsidP="00C35DF9">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 xml:space="preserve">В </w:t>
      </w:r>
      <w:r w:rsidR="00C35DF9" w:rsidRPr="002D20C2">
        <w:rPr>
          <w:rFonts w:ascii="Times New Roman" w:hAnsi="Times New Roman" w:cs="Times New Roman"/>
          <w:b/>
          <w:sz w:val="28"/>
          <w:szCs w:val="28"/>
        </w:rPr>
        <w:t xml:space="preserve">должностные обязанности </w:t>
      </w:r>
      <w:r w:rsidR="009709CB">
        <w:rPr>
          <w:rFonts w:ascii="Times New Roman" w:hAnsi="Times New Roman" w:cs="Times New Roman"/>
          <w:b/>
          <w:sz w:val="28"/>
          <w:szCs w:val="28"/>
        </w:rPr>
        <w:t>главного специалиста-эксперта</w:t>
      </w:r>
      <w:r w:rsidR="00C35DF9" w:rsidRPr="002D20C2">
        <w:rPr>
          <w:rFonts w:ascii="Times New Roman" w:hAnsi="Times New Roman" w:cs="Times New Roman"/>
          <w:b/>
          <w:sz w:val="28"/>
          <w:szCs w:val="28"/>
        </w:rPr>
        <w:t xml:space="preserve"> входит:</w:t>
      </w:r>
    </w:p>
    <w:p w:rsidR="00780020" w:rsidRPr="00935254" w:rsidRDefault="00780020" w:rsidP="00780020">
      <w:pPr>
        <w:pStyle w:val="ConsPlusNormal"/>
        <w:widowControl/>
        <w:ind w:firstLine="708"/>
        <w:jc w:val="both"/>
        <w:rPr>
          <w:rFonts w:ascii="Times New Roman" w:hAnsi="Times New Roman" w:cs="Times New Roman"/>
          <w:sz w:val="28"/>
          <w:szCs w:val="28"/>
        </w:rPr>
      </w:pPr>
      <w:r w:rsidRPr="00935254">
        <w:rPr>
          <w:rFonts w:ascii="Times New Roman" w:hAnsi="Times New Roman" w:cs="Times New Roman"/>
          <w:sz w:val="28"/>
          <w:szCs w:val="28"/>
        </w:rPr>
        <w:t xml:space="preserve">Осуществление экспертизы и подготовка проектов заключений  </w:t>
      </w:r>
      <w:r>
        <w:rPr>
          <w:rFonts w:ascii="Times New Roman" w:hAnsi="Times New Roman" w:cs="Times New Roman"/>
          <w:sz w:val="28"/>
          <w:szCs w:val="28"/>
        </w:rPr>
        <w:br/>
      </w:r>
      <w:r w:rsidRPr="00935254">
        <w:rPr>
          <w:rFonts w:ascii="Times New Roman" w:hAnsi="Times New Roman" w:cs="Times New Roman"/>
          <w:sz w:val="28"/>
          <w:szCs w:val="28"/>
        </w:rPr>
        <w:t>по результатам экспертизы нормативных правовых актов, иных документов;</w:t>
      </w:r>
    </w:p>
    <w:p w:rsidR="00780020" w:rsidRPr="00935254" w:rsidRDefault="00780020" w:rsidP="00780020">
      <w:pPr>
        <w:pStyle w:val="ConsPlusNormal"/>
        <w:widowControl/>
        <w:ind w:firstLine="708"/>
        <w:jc w:val="both"/>
        <w:rPr>
          <w:rFonts w:ascii="Times New Roman" w:hAnsi="Times New Roman" w:cs="Times New Roman"/>
          <w:sz w:val="28"/>
          <w:szCs w:val="28"/>
        </w:rPr>
      </w:pPr>
      <w:r w:rsidRPr="00935254">
        <w:rPr>
          <w:rFonts w:ascii="Times New Roman" w:hAnsi="Times New Roman" w:cs="Times New Roman"/>
          <w:sz w:val="28"/>
          <w:szCs w:val="28"/>
        </w:rPr>
        <w:t>участие в разработке проектов нормативных правовых актов, управленческих и иных решений по направлениям деятельности;</w:t>
      </w:r>
    </w:p>
    <w:p w:rsidR="00780020" w:rsidRPr="00935254" w:rsidRDefault="00780020" w:rsidP="00780020">
      <w:pPr>
        <w:pStyle w:val="ConsPlusNormal"/>
        <w:widowControl/>
        <w:ind w:firstLine="0"/>
        <w:jc w:val="both"/>
        <w:rPr>
          <w:rFonts w:ascii="Times New Roman" w:hAnsi="Times New Roman" w:cs="Times New Roman"/>
          <w:sz w:val="28"/>
          <w:szCs w:val="28"/>
        </w:rPr>
      </w:pPr>
      <w:r w:rsidRPr="00935254">
        <w:rPr>
          <w:rFonts w:ascii="Times New Roman" w:hAnsi="Times New Roman" w:cs="Times New Roman"/>
          <w:sz w:val="28"/>
          <w:szCs w:val="28"/>
        </w:rPr>
        <w:t xml:space="preserve">        подготовка проектов ответов на запросы органов государственной власти, организаций и граждан; </w:t>
      </w:r>
    </w:p>
    <w:p w:rsidR="00780020" w:rsidRPr="00935254" w:rsidRDefault="00780020" w:rsidP="00780020">
      <w:pPr>
        <w:pStyle w:val="ConsPlusNormal"/>
        <w:widowControl/>
        <w:ind w:firstLine="0"/>
        <w:jc w:val="both"/>
        <w:rPr>
          <w:rFonts w:ascii="Times New Roman" w:hAnsi="Times New Roman" w:cs="Times New Roman"/>
          <w:sz w:val="28"/>
          <w:szCs w:val="28"/>
        </w:rPr>
      </w:pPr>
      <w:r w:rsidRPr="00935254">
        <w:rPr>
          <w:rFonts w:ascii="Times New Roman" w:hAnsi="Times New Roman" w:cs="Times New Roman"/>
          <w:sz w:val="28"/>
          <w:szCs w:val="28"/>
        </w:rPr>
        <w:t xml:space="preserve">        взаимодействие с органами государственной власти, органами местного самоуправления, организациями и гражданами в пределах своей компетенции; </w:t>
      </w:r>
    </w:p>
    <w:p w:rsidR="00780020" w:rsidRPr="00935254" w:rsidRDefault="00780020" w:rsidP="00780020">
      <w:pPr>
        <w:pStyle w:val="ConsPlusNormal"/>
        <w:widowControl/>
        <w:ind w:firstLine="0"/>
        <w:jc w:val="both"/>
        <w:rPr>
          <w:rFonts w:ascii="Times New Roman" w:hAnsi="Times New Roman" w:cs="Times New Roman"/>
          <w:sz w:val="28"/>
          <w:szCs w:val="28"/>
        </w:rPr>
      </w:pPr>
      <w:r w:rsidRPr="00935254">
        <w:rPr>
          <w:rFonts w:ascii="Times New Roman" w:hAnsi="Times New Roman" w:cs="Times New Roman"/>
          <w:sz w:val="28"/>
          <w:szCs w:val="28"/>
        </w:rPr>
        <w:t xml:space="preserve">         анализ практики применения действующего законодательства Российской Федерации и законо</w:t>
      </w:r>
      <w:r w:rsidR="009709CB">
        <w:rPr>
          <w:rFonts w:ascii="Times New Roman" w:hAnsi="Times New Roman" w:cs="Times New Roman"/>
          <w:sz w:val="28"/>
          <w:szCs w:val="28"/>
        </w:rPr>
        <w:t xml:space="preserve">дательства Республики Марий Эл </w:t>
      </w:r>
      <w:bookmarkStart w:id="0" w:name="_GoBack"/>
      <w:bookmarkEnd w:id="0"/>
      <w:r w:rsidRPr="00935254">
        <w:rPr>
          <w:rFonts w:ascii="Times New Roman" w:hAnsi="Times New Roman" w:cs="Times New Roman"/>
          <w:sz w:val="28"/>
          <w:szCs w:val="28"/>
        </w:rPr>
        <w:t>по вопросам своей компетенции;</w:t>
      </w:r>
    </w:p>
    <w:p w:rsidR="00780020" w:rsidRPr="00935254" w:rsidRDefault="00780020" w:rsidP="00780020">
      <w:pPr>
        <w:pStyle w:val="ConsPlusNormal"/>
        <w:widowControl/>
        <w:ind w:firstLine="0"/>
        <w:jc w:val="both"/>
        <w:rPr>
          <w:rFonts w:ascii="Times New Roman" w:hAnsi="Times New Roman" w:cs="Times New Roman"/>
          <w:sz w:val="28"/>
          <w:szCs w:val="28"/>
        </w:rPr>
      </w:pPr>
      <w:r w:rsidRPr="00935254">
        <w:rPr>
          <w:rFonts w:ascii="Times New Roman" w:hAnsi="Times New Roman" w:cs="Times New Roman"/>
          <w:sz w:val="28"/>
          <w:szCs w:val="28"/>
        </w:rPr>
        <w:t xml:space="preserve">         в соответствии с решением министра принятие участия </w:t>
      </w:r>
      <w:r w:rsidRPr="00935254">
        <w:rPr>
          <w:rFonts w:ascii="Times New Roman" w:hAnsi="Times New Roman" w:cs="Times New Roman"/>
          <w:sz w:val="28"/>
          <w:szCs w:val="28"/>
        </w:rPr>
        <w:br/>
        <w:t xml:space="preserve">в деятельности комиссий (рабочих групп и т.п.), образуемых </w:t>
      </w:r>
      <w:r w:rsidRPr="00935254">
        <w:rPr>
          <w:rFonts w:ascii="Times New Roman" w:hAnsi="Times New Roman" w:cs="Times New Roman"/>
          <w:sz w:val="28"/>
          <w:szCs w:val="28"/>
        </w:rPr>
        <w:br/>
        <w:t xml:space="preserve">в Министерстве; </w:t>
      </w:r>
    </w:p>
    <w:p w:rsidR="00780020" w:rsidRPr="00935254" w:rsidRDefault="00780020" w:rsidP="00780020">
      <w:pPr>
        <w:pStyle w:val="ConsPlusNormal"/>
        <w:widowControl/>
        <w:ind w:firstLine="0"/>
        <w:jc w:val="both"/>
        <w:rPr>
          <w:rFonts w:ascii="Times New Roman" w:hAnsi="Times New Roman" w:cs="Times New Roman"/>
          <w:sz w:val="28"/>
        </w:rPr>
      </w:pPr>
      <w:r w:rsidRPr="00935254">
        <w:rPr>
          <w:rFonts w:ascii="Times New Roman" w:hAnsi="Times New Roman" w:cs="Times New Roman"/>
          <w:sz w:val="28"/>
        </w:rPr>
        <w:t xml:space="preserve">         участие в совещаниях, семинарах конференциях и иных мероприятиях, в том числе ведение протоколов и оформление принятых решений, осуществление сбора и обработки информационных материалов, характеризующих состояние и тенденции развития отрасли строительства и жилищно-коммунального хозяйства;</w:t>
      </w:r>
    </w:p>
    <w:p w:rsidR="00780020" w:rsidRPr="00935254" w:rsidRDefault="00780020" w:rsidP="00780020">
      <w:pPr>
        <w:pStyle w:val="ConsPlusNormal"/>
        <w:widowControl/>
        <w:ind w:firstLine="0"/>
        <w:jc w:val="both"/>
        <w:rPr>
          <w:rFonts w:ascii="Times New Roman" w:hAnsi="Times New Roman" w:cs="Times New Roman"/>
          <w:sz w:val="28"/>
        </w:rPr>
      </w:pPr>
      <w:r w:rsidRPr="00935254">
        <w:rPr>
          <w:rFonts w:ascii="Times New Roman" w:hAnsi="Times New Roman" w:cs="Times New Roman"/>
          <w:sz w:val="28"/>
        </w:rPr>
        <w:t xml:space="preserve">         участвует в работе с кадровым резервом Министерства;</w:t>
      </w:r>
    </w:p>
    <w:p w:rsidR="00780020" w:rsidRPr="00935254" w:rsidRDefault="00780020" w:rsidP="00780020">
      <w:pPr>
        <w:tabs>
          <w:tab w:val="left" w:pos="0"/>
        </w:tabs>
        <w:autoSpaceDE w:val="0"/>
        <w:autoSpaceDN w:val="0"/>
        <w:adjustRightInd w:val="0"/>
        <w:ind w:firstLine="709"/>
        <w:jc w:val="both"/>
        <w:rPr>
          <w:sz w:val="28"/>
          <w:szCs w:val="28"/>
        </w:rPr>
      </w:pPr>
      <w:r w:rsidRPr="00935254">
        <w:rPr>
          <w:sz w:val="28"/>
          <w:szCs w:val="28"/>
        </w:rPr>
        <w:t>проведение внутренней аудиторской проверки:</w:t>
      </w:r>
    </w:p>
    <w:p w:rsidR="00780020" w:rsidRPr="00935254" w:rsidRDefault="00780020" w:rsidP="00780020">
      <w:pPr>
        <w:tabs>
          <w:tab w:val="left" w:pos="0"/>
        </w:tabs>
        <w:autoSpaceDE w:val="0"/>
        <w:autoSpaceDN w:val="0"/>
        <w:adjustRightInd w:val="0"/>
        <w:ind w:firstLine="709"/>
        <w:jc w:val="both"/>
        <w:rPr>
          <w:sz w:val="28"/>
          <w:szCs w:val="28"/>
        </w:rPr>
      </w:pPr>
      <w:r w:rsidRPr="00935254">
        <w:rPr>
          <w:sz w:val="28"/>
          <w:szCs w:val="28"/>
        </w:rPr>
        <w:t>подготовка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p w:rsidR="00780020" w:rsidRPr="00935254" w:rsidRDefault="00780020" w:rsidP="00780020">
      <w:pPr>
        <w:tabs>
          <w:tab w:val="left" w:pos="0"/>
        </w:tabs>
        <w:autoSpaceDE w:val="0"/>
        <w:autoSpaceDN w:val="0"/>
        <w:adjustRightInd w:val="0"/>
        <w:ind w:firstLine="709"/>
        <w:jc w:val="both"/>
        <w:rPr>
          <w:sz w:val="28"/>
          <w:szCs w:val="28"/>
        </w:rPr>
      </w:pPr>
      <w:r w:rsidRPr="000B0D0A">
        <w:rPr>
          <w:sz w:val="28"/>
          <w:szCs w:val="28"/>
        </w:rPr>
        <w:t>подготовка отчета по результатам выполнения внутренней аудиторской проверки;</w:t>
      </w:r>
    </w:p>
    <w:p w:rsidR="00780020" w:rsidRPr="00935254" w:rsidRDefault="00780020" w:rsidP="00780020">
      <w:pPr>
        <w:pStyle w:val="ConsPlusNormal"/>
        <w:widowControl/>
        <w:ind w:firstLine="0"/>
        <w:jc w:val="both"/>
        <w:rPr>
          <w:rFonts w:ascii="Times New Roman" w:hAnsi="Times New Roman" w:cs="Times New Roman"/>
          <w:sz w:val="28"/>
          <w:szCs w:val="28"/>
        </w:rPr>
      </w:pPr>
      <w:r w:rsidRPr="00935254">
        <w:rPr>
          <w:rFonts w:ascii="Times New Roman" w:hAnsi="Times New Roman" w:cs="Times New Roman"/>
          <w:sz w:val="28"/>
          <w:szCs w:val="28"/>
        </w:rPr>
        <w:t xml:space="preserve">         а также: </w:t>
      </w:r>
    </w:p>
    <w:p w:rsidR="00780020" w:rsidRPr="00935254" w:rsidRDefault="00780020" w:rsidP="00780020">
      <w:pPr>
        <w:jc w:val="both"/>
        <w:rPr>
          <w:noProof/>
          <w:sz w:val="28"/>
          <w:szCs w:val="28"/>
        </w:rPr>
      </w:pPr>
      <w:r w:rsidRPr="00935254">
        <w:rPr>
          <w:noProof/>
          <w:sz w:val="28"/>
          <w:szCs w:val="28"/>
        </w:rPr>
        <w:t xml:space="preserve">          проведение ревизий и проверки финансово-хозяйственной деятельности организаций, находящихся в ведении Министерства;</w:t>
      </w:r>
    </w:p>
    <w:p w:rsidR="00780020" w:rsidRPr="00935254" w:rsidRDefault="00780020" w:rsidP="00780020">
      <w:pPr>
        <w:ind w:firstLine="708"/>
        <w:jc w:val="both"/>
        <w:rPr>
          <w:noProof/>
          <w:sz w:val="28"/>
          <w:szCs w:val="28"/>
        </w:rPr>
      </w:pPr>
      <w:r w:rsidRPr="00935254">
        <w:rPr>
          <w:noProof/>
          <w:sz w:val="28"/>
          <w:szCs w:val="28"/>
        </w:rPr>
        <w:t>осуществление контроля за правильной организацией бухгалтерского учета в организациях, находящихся в ведении Министерства, в т.ч:</w:t>
      </w:r>
    </w:p>
    <w:p w:rsidR="00780020" w:rsidRPr="00935254" w:rsidRDefault="00780020" w:rsidP="00780020">
      <w:pPr>
        <w:ind w:firstLine="708"/>
        <w:jc w:val="both"/>
        <w:rPr>
          <w:noProof/>
          <w:sz w:val="28"/>
          <w:szCs w:val="28"/>
        </w:rPr>
      </w:pPr>
      <w:r w:rsidRPr="00935254">
        <w:rPr>
          <w:noProof/>
          <w:sz w:val="28"/>
          <w:szCs w:val="28"/>
        </w:rPr>
        <w:lastRenderedPageBreak/>
        <w:t>осуществление контроля за правильным и экономным расходованием средств, в соответствии с выделенными бюджетными ассигнованиями и их целевым использованием в подведомственных организациях;</w:t>
      </w:r>
    </w:p>
    <w:p w:rsidR="00780020" w:rsidRPr="00935254" w:rsidRDefault="00780020" w:rsidP="00780020">
      <w:pPr>
        <w:ind w:firstLine="708"/>
        <w:jc w:val="both"/>
        <w:rPr>
          <w:noProof/>
          <w:sz w:val="28"/>
          <w:szCs w:val="28"/>
        </w:rPr>
      </w:pPr>
      <w:r w:rsidRPr="00935254">
        <w:rPr>
          <w:noProof/>
          <w:sz w:val="28"/>
          <w:szCs w:val="28"/>
        </w:rPr>
        <w:t xml:space="preserve">осуществление ведомственный контроль в сфере закупок товаров, работ, услуг для обеспечения нужд Республики Марий Эл; </w:t>
      </w:r>
    </w:p>
    <w:p w:rsidR="00780020" w:rsidRPr="00935254" w:rsidRDefault="00780020" w:rsidP="00780020">
      <w:pPr>
        <w:jc w:val="both"/>
        <w:rPr>
          <w:noProof/>
          <w:sz w:val="28"/>
          <w:szCs w:val="28"/>
        </w:rPr>
      </w:pPr>
      <w:r w:rsidRPr="00935254">
        <w:rPr>
          <w:noProof/>
          <w:sz w:val="28"/>
          <w:szCs w:val="28"/>
        </w:rPr>
        <w:tab/>
        <w:t xml:space="preserve">составление планов проведения ревизий, проверок организаций </w:t>
      </w:r>
      <w:r>
        <w:rPr>
          <w:noProof/>
          <w:sz w:val="28"/>
          <w:szCs w:val="28"/>
        </w:rPr>
        <w:br/>
      </w:r>
      <w:r w:rsidRPr="00935254">
        <w:rPr>
          <w:noProof/>
          <w:sz w:val="28"/>
          <w:szCs w:val="28"/>
        </w:rPr>
        <w:t>на предстоящий календарный год;</w:t>
      </w:r>
    </w:p>
    <w:p w:rsidR="00780020" w:rsidRPr="00935254" w:rsidRDefault="00780020" w:rsidP="00780020">
      <w:pPr>
        <w:ind w:firstLine="708"/>
        <w:jc w:val="both"/>
        <w:rPr>
          <w:noProof/>
          <w:sz w:val="28"/>
          <w:szCs w:val="28"/>
        </w:rPr>
      </w:pPr>
      <w:r w:rsidRPr="00935254">
        <w:rPr>
          <w:noProof/>
          <w:sz w:val="28"/>
          <w:szCs w:val="28"/>
        </w:rPr>
        <w:t>оформление акты по результатам проверок, а также письменных представлений об устранении выявленных нарушений;</w:t>
      </w:r>
    </w:p>
    <w:p w:rsidR="00780020" w:rsidRPr="00935254" w:rsidRDefault="00780020" w:rsidP="00780020">
      <w:pPr>
        <w:ind w:firstLine="708"/>
        <w:jc w:val="both"/>
        <w:rPr>
          <w:noProof/>
          <w:sz w:val="28"/>
          <w:szCs w:val="28"/>
        </w:rPr>
      </w:pPr>
      <w:r w:rsidRPr="00935254">
        <w:rPr>
          <w:noProof/>
          <w:sz w:val="28"/>
          <w:szCs w:val="28"/>
        </w:rPr>
        <w:t>принятие участия в подготовке или разработке методических документов по вопросам контроля;</w:t>
      </w:r>
    </w:p>
    <w:p w:rsidR="00780020" w:rsidRPr="00935254" w:rsidRDefault="00780020" w:rsidP="00780020">
      <w:pPr>
        <w:ind w:firstLine="708"/>
        <w:jc w:val="both"/>
        <w:rPr>
          <w:noProof/>
          <w:sz w:val="28"/>
          <w:szCs w:val="28"/>
        </w:rPr>
      </w:pPr>
      <w:r w:rsidRPr="00935254">
        <w:rPr>
          <w:noProof/>
          <w:sz w:val="28"/>
          <w:szCs w:val="28"/>
        </w:rPr>
        <w:t xml:space="preserve">обеспечение контроля за ходом реализации материалов проверки </w:t>
      </w:r>
      <w:r>
        <w:rPr>
          <w:noProof/>
          <w:sz w:val="28"/>
          <w:szCs w:val="28"/>
        </w:rPr>
        <w:br/>
      </w:r>
      <w:r w:rsidRPr="00935254">
        <w:rPr>
          <w:noProof/>
          <w:sz w:val="28"/>
          <w:szCs w:val="28"/>
        </w:rPr>
        <w:t>и при необходимости принятие других предусмотренные законодательством Российской Федерации и Республики Марий Эл мер для устранения выявленных нарушений и возмещения причиненного ущерба;</w:t>
      </w:r>
    </w:p>
    <w:p w:rsidR="00780020" w:rsidRPr="00935254" w:rsidRDefault="00780020" w:rsidP="00780020">
      <w:pPr>
        <w:ind w:firstLine="708"/>
        <w:jc w:val="both"/>
        <w:rPr>
          <w:noProof/>
          <w:sz w:val="28"/>
          <w:szCs w:val="28"/>
        </w:rPr>
      </w:pPr>
      <w:r w:rsidRPr="00935254">
        <w:rPr>
          <w:noProof/>
          <w:sz w:val="28"/>
          <w:szCs w:val="28"/>
        </w:rPr>
        <w:t>составление ежемесячных и квартальных отчетов о контрольно-ревизионной работе;</w:t>
      </w:r>
    </w:p>
    <w:p w:rsidR="00780020" w:rsidRPr="00935254" w:rsidRDefault="00780020" w:rsidP="00780020">
      <w:pPr>
        <w:ind w:firstLine="708"/>
        <w:jc w:val="both"/>
        <w:rPr>
          <w:noProof/>
          <w:sz w:val="28"/>
          <w:szCs w:val="28"/>
        </w:rPr>
      </w:pPr>
      <w:r w:rsidRPr="00935254">
        <w:rPr>
          <w:noProof/>
          <w:sz w:val="28"/>
          <w:szCs w:val="28"/>
        </w:rPr>
        <w:t xml:space="preserve">принятие участия в балансовых комиссиях по рассмотрению финансово-хозяйственной деятельности подведомственных организаций; </w:t>
      </w:r>
    </w:p>
    <w:p w:rsidR="00780020" w:rsidRPr="00935254" w:rsidRDefault="00780020" w:rsidP="00780020">
      <w:pPr>
        <w:jc w:val="both"/>
        <w:rPr>
          <w:noProof/>
          <w:sz w:val="28"/>
          <w:szCs w:val="28"/>
        </w:rPr>
      </w:pPr>
      <w:r w:rsidRPr="00935254">
        <w:rPr>
          <w:noProof/>
          <w:sz w:val="28"/>
          <w:szCs w:val="28"/>
        </w:rPr>
        <w:t xml:space="preserve">         выполнение поручения министра по решению вопросов, связанных с работой Министерства;</w:t>
      </w:r>
    </w:p>
    <w:p w:rsidR="00780020" w:rsidRDefault="00780020" w:rsidP="00780020">
      <w:pPr>
        <w:jc w:val="both"/>
        <w:rPr>
          <w:noProof/>
          <w:sz w:val="28"/>
          <w:szCs w:val="28"/>
        </w:rPr>
      </w:pPr>
      <w:r w:rsidRPr="00935254">
        <w:rPr>
          <w:noProof/>
          <w:sz w:val="28"/>
          <w:szCs w:val="28"/>
        </w:rPr>
        <w:t xml:space="preserve">         подготовка и представление в установленном порядке годового отчета о своей профессиональной служебной деятельности.</w:t>
      </w:r>
      <w:r>
        <w:rPr>
          <w:noProof/>
          <w:sz w:val="28"/>
          <w:szCs w:val="28"/>
        </w:rPr>
        <w:t xml:space="preserve"> </w:t>
      </w:r>
    </w:p>
    <w:p w:rsidR="00C35DF9" w:rsidRPr="002D20C2" w:rsidRDefault="00C35DF9" w:rsidP="00C35DF9">
      <w:pPr>
        <w:pStyle w:val="ConsPlusNormal"/>
        <w:widowControl/>
        <w:ind w:firstLine="748"/>
        <w:jc w:val="both"/>
        <w:rPr>
          <w:rFonts w:ascii="Times New Roman" w:hAnsi="Times New Roman" w:cs="Times New Roman"/>
          <w:b/>
          <w:sz w:val="28"/>
          <w:szCs w:val="28"/>
        </w:rPr>
      </w:pPr>
      <w:r w:rsidRPr="002D20C2">
        <w:rPr>
          <w:rFonts w:ascii="Times New Roman" w:hAnsi="Times New Roman" w:cs="Times New Roman"/>
          <w:b/>
          <w:sz w:val="28"/>
          <w:szCs w:val="28"/>
        </w:rPr>
        <w:t xml:space="preserve">В пределах своей служебной компетенции гражданский служащий наделен следующими правами, необходимыми </w:t>
      </w:r>
      <w:r w:rsidRPr="002D20C2">
        <w:rPr>
          <w:rFonts w:ascii="Times New Roman" w:hAnsi="Times New Roman" w:cs="Times New Roman"/>
          <w:b/>
          <w:sz w:val="28"/>
          <w:szCs w:val="28"/>
        </w:rPr>
        <w:br/>
        <w:t>для реализации должностных обязанностей:</w:t>
      </w:r>
    </w:p>
    <w:p w:rsidR="00780020" w:rsidRDefault="00780020" w:rsidP="00780020">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решения в соответствии с должностными обязанностями; </w:t>
      </w:r>
    </w:p>
    <w:p w:rsidR="00780020" w:rsidRDefault="00780020" w:rsidP="00780020">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законодательством и в пределах предоставленных полномочий осуществлять контроль (проверку) деятельности других органов государственной власти, органов местного самоуправления, организаций по вопросам, относящимся к компетенции </w:t>
      </w:r>
      <w:r w:rsidRPr="00935254">
        <w:rPr>
          <w:rFonts w:ascii="Times New Roman" w:hAnsi="Times New Roman" w:cs="Times New Roman"/>
          <w:sz w:val="28"/>
          <w:szCs w:val="28"/>
        </w:rPr>
        <w:t>Министерства;</w:t>
      </w:r>
    </w:p>
    <w:p w:rsidR="00780020" w:rsidRDefault="00780020" w:rsidP="0078002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по поручению министра представлять Министерство в составе межведомственных комиссий (комитетов, групп и т.д.); </w:t>
      </w:r>
    </w:p>
    <w:p w:rsidR="00780020" w:rsidRPr="00935254" w:rsidRDefault="00780020" w:rsidP="00780020">
      <w:pPr>
        <w:pStyle w:val="ConsPlusNormal"/>
        <w:widowControl/>
        <w:ind w:firstLine="708"/>
        <w:jc w:val="both"/>
        <w:rPr>
          <w:rFonts w:ascii="Times New Roman" w:hAnsi="Times New Roman" w:cs="Times New Roman"/>
        </w:rPr>
      </w:pPr>
      <w:r>
        <w:rPr>
          <w:rFonts w:ascii="Times New Roman" w:hAnsi="Times New Roman" w:cs="Times New Roman"/>
          <w:sz w:val="28"/>
        </w:rPr>
        <w:t>участвовать в совещаниях, семинарах, конференциях</w:t>
      </w:r>
      <w:r>
        <w:rPr>
          <w:rFonts w:ascii="Times New Roman" w:hAnsi="Times New Roman" w:cs="Times New Roman"/>
          <w:sz w:val="28"/>
          <w:szCs w:val="28"/>
        </w:rPr>
        <w:t xml:space="preserve">  по вопросам, находящимся в его ведении, руководить группой специалистов по одному из направлений его деятельности, в том числе: планировать, организовывать, регулировать и контролировать служебную деятельность участников указанной группы.</w:t>
      </w:r>
    </w:p>
    <w:p w:rsidR="00780020" w:rsidRDefault="00780020" w:rsidP="00780020">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пользоваться в установленном порядке банками данных Министерства строительства, архитектуры и жилищно-коммунального хозяйства Республики Марий Эл;</w:t>
      </w:r>
    </w:p>
    <w:p w:rsidR="00780020" w:rsidRDefault="00780020" w:rsidP="00780020">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использовать в установленном порядке государственные, в том числе правительственные, системы связи и коммуникации;</w:t>
      </w:r>
    </w:p>
    <w:p w:rsidR="00780020" w:rsidRDefault="00780020" w:rsidP="00780020">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направлять в органы государственной власти, органы местного самоуправления, организации запросы по предметам ведения Министерства.</w:t>
      </w:r>
    </w:p>
    <w:p w:rsidR="00780020" w:rsidRDefault="00780020" w:rsidP="00780020">
      <w:pPr>
        <w:pStyle w:val="ConsPlusNormal"/>
        <w:tabs>
          <w:tab w:val="num" w:pos="0"/>
        </w:tabs>
        <w:ind w:firstLine="709"/>
        <w:jc w:val="both"/>
        <w:rPr>
          <w:rFonts w:ascii="Times New Roman" w:hAnsi="Times New Roman" w:cs="Times New Roman"/>
          <w:sz w:val="28"/>
          <w:szCs w:val="28"/>
        </w:rPr>
      </w:pPr>
      <w:r w:rsidRPr="00AA0F7B">
        <w:rPr>
          <w:rFonts w:ascii="Times New Roman" w:hAnsi="Times New Roman" w:cs="Times New Roman"/>
          <w:sz w:val="28"/>
          <w:szCs w:val="28"/>
        </w:rPr>
        <w:lastRenderedPageBreak/>
        <w:t>получать для ознакомления, учета и использования в работе поступающие в Министерство, а также принимаемые самим Министер</w:t>
      </w:r>
      <w:r>
        <w:rPr>
          <w:rFonts w:ascii="Times New Roman" w:hAnsi="Times New Roman" w:cs="Times New Roman"/>
          <w:sz w:val="28"/>
          <w:szCs w:val="28"/>
        </w:rPr>
        <w:t>ством правовые акты и документы.</w:t>
      </w:r>
    </w:p>
    <w:p w:rsidR="00C35DF9" w:rsidRDefault="00C35DF9" w:rsidP="00CB7939">
      <w:pPr>
        <w:pStyle w:val="ConsPlusNormal"/>
        <w:jc w:val="both"/>
        <w:rPr>
          <w:rFonts w:ascii="Times New Roman" w:hAnsi="Times New Roman" w:cs="Times New Roman"/>
          <w:sz w:val="28"/>
          <w:szCs w:val="28"/>
        </w:rPr>
      </w:pPr>
    </w:p>
    <w:p w:rsidR="00692FA4" w:rsidRPr="00692FA4" w:rsidRDefault="00692FA4" w:rsidP="00692FA4">
      <w:pPr>
        <w:pStyle w:val="ConsPlusNormal"/>
        <w:widowControl/>
        <w:ind w:firstLine="748"/>
        <w:jc w:val="both"/>
        <w:rPr>
          <w:rFonts w:ascii="Times New Roman" w:hAnsi="Times New Roman" w:cs="Times New Roman"/>
          <w:b/>
          <w:sz w:val="28"/>
          <w:szCs w:val="28"/>
        </w:rPr>
      </w:pPr>
      <w:r w:rsidRPr="00692FA4">
        <w:rPr>
          <w:rFonts w:ascii="Times New Roman" w:hAnsi="Times New Roman" w:cs="Times New Roman"/>
          <w:b/>
          <w:sz w:val="28"/>
          <w:szCs w:val="28"/>
        </w:rPr>
        <w:t>Основными показателями эффективности и результативности профессиональной деятельности гражданского служащего являются:</w:t>
      </w:r>
    </w:p>
    <w:p w:rsidR="00780020" w:rsidRPr="00D412A8" w:rsidRDefault="00780020" w:rsidP="00780020">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добросовестное исполнение должностных обязанностей, отсутствие нарушений запретов, требований к служебному поведению </w:t>
      </w:r>
      <w:r>
        <w:rPr>
          <w:rFonts w:ascii="Times New Roman" w:hAnsi="Times New Roman" w:cs="Times New Roman"/>
          <w:sz w:val="28"/>
          <w:szCs w:val="28"/>
        </w:rPr>
        <w:br/>
      </w:r>
      <w:r w:rsidRPr="00D412A8">
        <w:rPr>
          <w:rFonts w:ascii="Times New Roman" w:hAnsi="Times New Roman" w:cs="Times New Roman"/>
          <w:sz w:val="28"/>
          <w:szCs w:val="28"/>
        </w:rPr>
        <w:t>и иных обязательств, установленных законодательством Российской Федерации о государственной гражданской службе Российской Федерации;</w:t>
      </w:r>
    </w:p>
    <w:p w:rsidR="00780020" w:rsidRPr="00D412A8" w:rsidRDefault="00780020" w:rsidP="00780020">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профессионализм: профессиональная компетентность (знание нормативных правовых актов, широта профессионального кругозора, умение работать с документами и т.д.), способность четко организовывать </w:t>
      </w:r>
      <w:r>
        <w:rPr>
          <w:rFonts w:ascii="Times New Roman" w:hAnsi="Times New Roman" w:cs="Times New Roman"/>
          <w:sz w:val="28"/>
          <w:szCs w:val="28"/>
        </w:rPr>
        <w:t xml:space="preserve">и </w:t>
      </w:r>
      <w:r w:rsidRPr="00D412A8">
        <w:rPr>
          <w:rFonts w:ascii="Times New Roman" w:hAnsi="Times New Roman" w:cs="Times New Roman"/>
          <w:sz w:val="28"/>
          <w:szCs w:val="28"/>
        </w:rPr>
        <w:t>планировать работу, расставлять приоритеты, осознавать ответственность за последствия своих действий, принимаемых решений;</w:t>
      </w:r>
    </w:p>
    <w:p w:rsidR="00780020" w:rsidRPr="00D412A8" w:rsidRDefault="00780020" w:rsidP="00780020">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творческий подход к решению поставленных задач, активность </w:t>
      </w:r>
      <w:r>
        <w:rPr>
          <w:rFonts w:ascii="Times New Roman" w:hAnsi="Times New Roman" w:cs="Times New Roman"/>
          <w:sz w:val="28"/>
          <w:szCs w:val="28"/>
        </w:rPr>
        <w:br/>
      </w:r>
      <w:r w:rsidRPr="00D412A8">
        <w:rPr>
          <w:rFonts w:ascii="Times New Roman" w:hAnsi="Times New Roman" w:cs="Times New Roman"/>
          <w:sz w:val="28"/>
          <w:szCs w:val="28"/>
        </w:rPr>
        <w:t xml:space="preserve">и инициатива в освоении новых компьютерных и информационных технологий, способность быстро адаптироваться к новым условиям </w:t>
      </w:r>
      <w:r>
        <w:rPr>
          <w:rFonts w:ascii="Times New Roman" w:hAnsi="Times New Roman" w:cs="Times New Roman"/>
          <w:sz w:val="28"/>
          <w:szCs w:val="28"/>
        </w:rPr>
        <w:br/>
      </w:r>
      <w:r w:rsidRPr="00D412A8">
        <w:rPr>
          <w:rFonts w:ascii="Times New Roman" w:hAnsi="Times New Roman" w:cs="Times New Roman"/>
          <w:sz w:val="28"/>
          <w:szCs w:val="28"/>
        </w:rPr>
        <w:t>и требованиям;</w:t>
      </w:r>
    </w:p>
    <w:p w:rsidR="00780020" w:rsidRPr="00D412A8" w:rsidRDefault="00780020" w:rsidP="00780020">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своевременность и оперативность выполнения поручений;</w:t>
      </w:r>
    </w:p>
    <w:p w:rsidR="00780020" w:rsidRPr="00D412A8" w:rsidRDefault="00780020" w:rsidP="00780020">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количество подготовленных служебных документов, информационно</w:t>
      </w:r>
      <w:r>
        <w:rPr>
          <w:rFonts w:ascii="Times New Roman" w:hAnsi="Times New Roman" w:cs="Times New Roman"/>
          <w:sz w:val="28"/>
          <w:szCs w:val="28"/>
        </w:rPr>
        <w:t xml:space="preserve"> </w:t>
      </w:r>
      <w:r w:rsidRPr="00D412A8">
        <w:rPr>
          <w:rFonts w:ascii="Times New Roman" w:hAnsi="Times New Roman" w:cs="Times New Roman"/>
          <w:sz w:val="28"/>
          <w:szCs w:val="28"/>
        </w:rPr>
        <w:t>-</w:t>
      </w:r>
      <w:r>
        <w:rPr>
          <w:rFonts w:ascii="Times New Roman" w:hAnsi="Times New Roman" w:cs="Times New Roman"/>
          <w:sz w:val="28"/>
          <w:szCs w:val="28"/>
        </w:rPr>
        <w:t xml:space="preserve"> </w:t>
      </w:r>
      <w:r w:rsidRPr="00D412A8">
        <w:rPr>
          <w:rFonts w:ascii="Times New Roman" w:hAnsi="Times New Roman" w:cs="Times New Roman"/>
          <w:sz w:val="28"/>
          <w:szCs w:val="28"/>
        </w:rPr>
        <w:t>аналитических записок, справок, отчетов и иных документов, связанных с исполнением должностных обязанностей;</w:t>
      </w:r>
    </w:p>
    <w:p w:rsidR="00780020" w:rsidRPr="00D412A8" w:rsidRDefault="00780020" w:rsidP="00780020">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качество выполненной работы - подготовка документов </w:t>
      </w:r>
      <w:r>
        <w:rPr>
          <w:rFonts w:ascii="Times New Roman" w:hAnsi="Times New Roman" w:cs="Times New Roman"/>
          <w:sz w:val="28"/>
          <w:szCs w:val="28"/>
        </w:rPr>
        <w:br/>
      </w:r>
      <w:r w:rsidRPr="00D412A8">
        <w:rPr>
          <w:rFonts w:ascii="Times New Roman" w:hAnsi="Times New Roman" w:cs="Times New Roman"/>
          <w:sz w:val="28"/>
          <w:szCs w:val="28"/>
        </w:rPr>
        <w:t>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780020" w:rsidRPr="00D412A8" w:rsidRDefault="00780020" w:rsidP="00780020">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количество и объем мероприятий, в подготовке и проведении которых принимал участие гражданский служащий;</w:t>
      </w:r>
    </w:p>
    <w:p w:rsidR="00780020" w:rsidRPr="00D412A8" w:rsidRDefault="00780020" w:rsidP="00780020">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интенсивность труда </w:t>
      </w:r>
      <w:r>
        <w:rPr>
          <w:rFonts w:ascii="Times New Roman" w:hAnsi="Times New Roman" w:cs="Times New Roman"/>
          <w:sz w:val="28"/>
          <w:szCs w:val="28"/>
        </w:rPr>
        <w:t>–</w:t>
      </w:r>
      <w:r w:rsidRPr="00D412A8">
        <w:rPr>
          <w:rFonts w:ascii="Times New Roman" w:hAnsi="Times New Roman" w:cs="Times New Roman"/>
          <w:sz w:val="28"/>
          <w:szCs w:val="28"/>
        </w:rPr>
        <w:t xml:space="preserve"> способность в короткие сроки выполнять определенный объем работ;</w:t>
      </w:r>
    </w:p>
    <w:p w:rsidR="00780020" w:rsidRPr="00D412A8" w:rsidRDefault="00780020" w:rsidP="00780020">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 xml:space="preserve">наличие у гражданского служащего поощрений за безупречную </w:t>
      </w:r>
      <w:r w:rsidRPr="00D412A8">
        <w:rPr>
          <w:rFonts w:ascii="Times New Roman" w:hAnsi="Times New Roman" w:cs="Times New Roman"/>
          <w:sz w:val="28"/>
          <w:szCs w:val="28"/>
        </w:rPr>
        <w:br/>
        <w:t>и эффективную службу;</w:t>
      </w:r>
    </w:p>
    <w:p w:rsidR="00780020" w:rsidRPr="00D412A8" w:rsidRDefault="00780020" w:rsidP="00780020">
      <w:pPr>
        <w:pStyle w:val="ConsPlusNormal"/>
        <w:jc w:val="both"/>
        <w:rPr>
          <w:rFonts w:ascii="Times New Roman" w:hAnsi="Times New Roman" w:cs="Times New Roman"/>
          <w:sz w:val="28"/>
          <w:szCs w:val="28"/>
        </w:rPr>
      </w:pPr>
      <w:r w:rsidRPr="00D412A8">
        <w:rPr>
          <w:rFonts w:ascii="Times New Roman" w:hAnsi="Times New Roman" w:cs="Times New Roman"/>
          <w:sz w:val="28"/>
          <w:szCs w:val="28"/>
        </w:rPr>
        <w:t>оценка профессиональных, организаторских и личностных качеств гражданского служащего по результатам его профессиональной служебной деятельности.</w:t>
      </w:r>
    </w:p>
    <w:p w:rsidR="000579E6" w:rsidRDefault="000579E6" w:rsidP="00692FA4">
      <w:pPr>
        <w:pStyle w:val="ConsPlusNormal"/>
        <w:widowControl/>
        <w:ind w:firstLine="748"/>
        <w:jc w:val="both"/>
        <w:rPr>
          <w:rFonts w:ascii="Times New Roman" w:hAnsi="Times New Roman" w:cs="Times New Roman"/>
          <w:sz w:val="28"/>
          <w:szCs w:val="28"/>
        </w:rPr>
      </w:pPr>
    </w:p>
    <w:p w:rsidR="00692FA4" w:rsidRPr="00E46546" w:rsidRDefault="00692FA4" w:rsidP="00692FA4">
      <w:pPr>
        <w:pStyle w:val="ConsPlusNormal"/>
        <w:widowControl/>
        <w:ind w:firstLine="748"/>
        <w:jc w:val="both"/>
        <w:rPr>
          <w:rFonts w:ascii="Times New Roman" w:hAnsi="Times New Roman" w:cs="Times New Roman"/>
          <w:sz w:val="28"/>
          <w:szCs w:val="28"/>
        </w:rPr>
      </w:pPr>
      <w:r w:rsidRPr="000579E6">
        <w:rPr>
          <w:rFonts w:ascii="Times New Roman" w:hAnsi="Times New Roman" w:cs="Times New Roman"/>
          <w:b/>
          <w:sz w:val="28"/>
          <w:szCs w:val="28"/>
        </w:rPr>
        <w:t xml:space="preserve">Гражданский служащий за неисполнение или ненадлежащее исполнение должностных обязанностей, за несоблюдение ограничений, запретов и требований, </w:t>
      </w:r>
      <w:r w:rsidRPr="00E46546">
        <w:rPr>
          <w:rFonts w:ascii="Times New Roman" w:hAnsi="Times New Roman" w:cs="Times New Roman"/>
          <w:sz w:val="28"/>
          <w:szCs w:val="28"/>
        </w:rPr>
        <w:t xml:space="preserve">связанных с гражданской службой; за нарушение законодательства Российской Федерации, повлекшее нарушение прав </w:t>
      </w:r>
      <w:r w:rsidR="004F6A6F">
        <w:rPr>
          <w:rFonts w:ascii="Times New Roman" w:hAnsi="Times New Roman" w:cs="Times New Roman"/>
          <w:sz w:val="28"/>
          <w:szCs w:val="28"/>
        </w:rPr>
        <w:br/>
      </w:r>
      <w:r w:rsidRPr="00E46546">
        <w:rPr>
          <w:rFonts w:ascii="Times New Roman" w:hAnsi="Times New Roman" w:cs="Times New Roman"/>
          <w:sz w:val="28"/>
          <w:szCs w:val="28"/>
        </w:rPr>
        <w:t xml:space="preserve">и охраняемых законом интересов граждан, организаций, Российской Федерации и Республики Марий Эл; за разглашение сведений, составляющих государственную и иную охраняемую федеральным законом тайну, </w:t>
      </w:r>
      <w:r>
        <w:rPr>
          <w:rFonts w:ascii="Times New Roman" w:hAnsi="Times New Roman" w:cs="Times New Roman"/>
          <w:sz w:val="28"/>
          <w:szCs w:val="28"/>
        </w:rPr>
        <w:br/>
      </w:r>
      <w:r w:rsidRPr="00E46546">
        <w:rPr>
          <w:rFonts w:ascii="Times New Roman" w:hAnsi="Times New Roman" w:cs="Times New Roman"/>
          <w:sz w:val="28"/>
          <w:szCs w:val="28"/>
        </w:rPr>
        <w:t xml:space="preserve">а также сведений, ставших ему извесными в связи с исполнением </w:t>
      </w:r>
      <w:r w:rsidRPr="00E46546">
        <w:rPr>
          <w:rFonts w:ascii="Times New Roman" w:hAnsi="Times New Roman" w:cs="Times New Roman"/>
          <w:sz w:val="28"/>
          <w:szCs w:val="28"/>
        </w:rPr>
        <w:lastRenderedPageBreak/>
        <w:t xml:space="preserve">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 несет ответветственность </w:t>
      </w:r>
      <w:r w:rsidR="004F6A6F">
        <w:rPr>
          <w:rFonts w:ascii="Times New Roman" w:hAnsi="Times New Roman" w:cs="Times New Roman"/>
          <w:sz w:val="28"/>
          <w:szCs w:val="28"/>
        </w:rPr>
        <w:br/>
      </w:r>
      <w:r w:rsidRPr="00E46546">
        <w:rPr>
          <w:rFonts w:ascii="Times New Roman" w:hAnsi="Times New Roman" w:cs="Times New Roman"/>
          <w:sz w:val="28"/>
          <w:szCs w:val="28"/>
        </w:rPr>
        <w:t xml:space="preserve">в соответствии с законодательством Российской Федерации. </w:t>
      </w:r>
    </w:p>
    <w:p w:rsidR="00780020" w:rsidRDefault="00780020" w:rsidP="00CB7939">
      <w:pPr>
        <w:shd w:val="clear" w:color="auto" w:fill="FFFFFF"/>
        <w:ind w:firstLine="709"/>
        <w:jc w:val="both"/>
        <w:rPr>
          <w:b/>
          <w:bCs/>
          <w:color w:val="333333"/>
          <w:sz w:val="28"/>
          <w:szCs w:val="28"/>
        </w:rPr>
      </w:pPr>
    </w:p>
    <w:p w:rsidR="00CB7939" w:rsidRPr="00BF3C5A" w:rsidRDefault="00CB7939" w:rsidP="00CB7939">
      <w:pPr>
        <w:shd w:val="clear" w:color="auto" w:fill="FFFFFF"/>
        <w:ind w:firstLine="709"/>
        <w:jc w:val="both"/>
        <w:rPr>
          <w:color w:val="333333"/>
          <w:sz w:val="28"/>
          <w:szCs w:val="28"/>
        </w:rPr>
      </w:pPr>
      <w:r w:rsidRPr="00BF3C5A">
        <w:rPr>
          <w:b/>
          <w:bCs/>
          <w:color w:val="333333"/>
          <w:sz w:val="28"/>
          <w:szCs w:val="28"/>
        </w:rPr>
        <w:t xml:space="preserve">Условия прохождения государственной гражданской службы Республики Марий Эл в </w:t>
      </w:r>
      <w:r>
        <w:rPr>
          <w:b/>
          <w:bCs/>
          <w:color w:val="333333"/>
          <w:sz w:val="28"/>
          <w:szCs w:val="28"/>
        </w:rPr>
        <w:t xml:space="preserve">Министерстве строительства, архитектуры </w:t>
      </w:r>
      <w:r w:rsidR="004F6A6F">
        <w:rPr>
          <w:b/>
          <w:bCs/>
          <w:color w:val="333333"/>
          <w:sz w:val="28"/>
          <w:szCs w:val="28"/>
        </w:rPr>
        <w:br/>
      </w:r>
      <w:r>
        <w:rPr>
          <w:b/>
          <w:bCs/>
          <w:color w:val="333333"/>
          <w:sz w:val="28"/>
          <w:szCs w:val="28"/>
        </w:rPr>
        <w:t>и жилищно-коммунального хозяйства Республики Марий Эл.</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 xml:space="preserve">Профессиональная служебная деятельность государственного гражданского служащего осуществляется в соответствии </w:t>
      </w:r>
      <w:r>
        <w:rPr>
          <w:color w:val="333333"/>
          <w:sz w:val="28"/>
          <w:szCs w:val="28"/>
        </w:rPr>
        <w:br/>
      </w:r>
      <w:r w:rsidRPr="00BF3C5A">
        <w:rPr>
          <w:color w:val="333333"/>
          <w:sz w:val="28"/>
          <w:szCs w:val="28"/>
        </w:rPr>
        <w:t>с утвержденным </w:t>
      </w:r>
      <w:hyperlink r:id="rId10" w:history="1">
        <w:r w:rsidRPr="00CB7939">
          <w:rPr>
            <w:b/>
            <w:color w:val="000000" w:themeColor="text1"/>
            <w:sz w:val="28"/>
            <w:szCs w:val="28"/>
          </w:rPr>
          <w:t>должностным регламентом</w:t>
        </w:r>
      </w:hyperlink>
      <w:r w:rsidRPr="00BF3C5A">
        <w:rPr>
          <w:color w:val="333333"/>
          <w:sz w:val="28"/>
          <w:szCs w:val="28"/>
        </w:rPr>
        <w:t> государственного гражданского служащего Республики Марий Эл.</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 xml:space="preserve">Условия прохождения государственной гражданской службы Республики Марий Эл в </w:t>
      </w:r>
      <w:r>
        <w:rPr>
          <w:color w:val="333333"/>
          <w:sz w:val="28"/>
          <w:szCs w:val="28"/>
        </w:rPr>
        <w:t xml:space="preserve">Министерстве строительства, архитектуры </w:t>
      </w:r>
      <w:r w:rsidR="004F6A6F">
        <w:rPr>
          <w:color w:val="333333"/>
          <w:sz w:val="28"/>
          <w:szCs w:val="28"/>
        </w:rPr>
        <w:br/>
      </w:r>
      <w:r>
        <w:rPr>
          <w:color w:val="333333"/>
          <w:sz w:val="28"/>
          <w:szCs w:val="28"/>
        </w:rPr>
        <w:t xml:space="preserve">и жилищно-коммунального хозяйства Республики Марий Эл </w:t>
      </w:r>
      <w:r w:rsidRPr="00BF3C5A">
        <w:rPr>
          <w:color w:val="333333"/>
          <w:sz w:val="28"/>
          <w:szCs w:val="28"/>
        </w:rPr>
        <w:t xml:space="preserve"> устанавливаются в соответствии с Федеральным законом от 27 июля 2004 г. № 79-ФЗ «О государственной гражданской службе Российской Федерации», Законом РеспубликиМарий Эл от 5 октября 2004 г. № 38-З «О регулировании отношений в области государственной гражданской службы Республики Марий Эл».</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 xml:space="preserve">Размеры денежного содержания гражданских служащих определяются </w:t>
      </w:r>
      <w:r w:rsidR="004F6A6F">
        <w:rPr>
          <w:color w:val="333333"/>
          <w:sz w:val="28"/>
          <w:szCs w:val="28"/>
        </w:rPr>
        <w:br/>
      </w:r>
      <w:r w:rsidRPr="00BF3C5A">
        <w:rPr>
          <w:color w:val="333333"/>
          <w:sz w:val="28"/>
          <w:szCs w:val="28"/>
        </w:rPr>
        <w:t>в соответствии с Указом Президента Республики Марий Эл</w:t>
      </w:r>
      <w:r>
        <w:rPr>
          <w:color w:val="333333"/>
          <w:sz w:val="28"/>
          <w:szCs w:val="28"/>
        </w:rPr>
        <w:t xml:space="preserve"> </w:t>
      </w:r>
      <w:r w:rsidRPr="00BF3C5A">
        <w:rPr>
          <w:color w:val="333333"/>
          <w:sz w:val="28"/>
          <w:szCs w:val="28"/>
        </w:rPr>
        <w:t xml:space="preserve">от 20 ноября </w:t>
      </w:r>
      <w:r w:rsidR="004F6A6F">
        <w:rPr>
          <w:color w:val="333333"/>
          <w:sz w:val="28"/>
          <w:szCs w:val="28"/>
        </w:rPr>
        <w:br/>
      </w:r>
      <w:r w:rsidRPr="00BF3C5A">
        <w:rPr>
          <w:color w:val="333333"/>
          <w:sz w:val="28"/>
          <w:szCs w:val="28"/>
        </w:rPr>
        <w:t>2006 г. № 207 «О денежном содержании государственных гражданских служащих Республики Марий Эл».</w:t>
      </w:r>
    </w:p>
    <w:p w:rsidR="00CB7939" w:rsidRPr="00BF3C5A" w:rsidRDefault="00CB7939" w:rsidP="00CB7939">
      <w:pPr>
        <w:shd w:val="clear" w:color="auto" w:fill="FFFFFF"/>
        <w:ind w:firstLine="709"/>
        <w:jc w:val="both"/>
        <w:rPr>
          <w:color w:val="333333"/>
          <w:sz w:val="28"/>
          <w:szCs w:val="28"/>
        </w:rPr>
      </w:pPr>
      <w:r w:rsidRPr="00BF3C5A">
        <w:rPr>
          <w:color w:val="333333"/>
          <w:sz w:val="28"/>
          <w:szCs w:val="28"/>
        </w:rPr>
        <w:t> </w:t>
      </w:r>
    </w:p>
    <w:p w:rsidR="00CB7939" w:rsidRPr="00BF3C5A" w:rsidRDefault="00CB7939" w:rsidP="00CB7939">
      <w:pPr>
        <w:shd w:val="clear" w:color="auto" w:fill="FFFFFF"/>
        <w:ind w:firstLine="709"/>
        <w:jc w:val="both"/>
        <w:rPr>
          <w:color w:val="333333"/>
          <w:sz w:val="28"/>
          <w:szCs w:val="28"/>
        </w:rPr>
      </w:pPr>
      <w:r w:rsidRPr="00BF3C5A">
        <w:rPr>
          <w:b/>
          <w:bCs/>
          <w:color w:val="333333"/>
          <w:sz w:val="28"/>
          <w:szCs w:val="28"/>
        </w:rPr>
        <w:t>Документы, предъявляемые для участия в конкурсе на замещение вакантной должности государственной гражданской службы:</w:t>
      </w:r>
    </w:p>
    <w:p w:rsidR="00CB7939" w:rsidRPr="00BF3C5A" w:rsidRDefault="00CB7939" w:rsidP="00CB7939">
      <w:pPr>
        <w:numPr>
          <w:ilvl w:val="0"/>
          <w:numId w:val="1"/>
        </w:numPr>
        <w:shd w:val="clear" w:color="auto" w:fill="FFFFFF"/>
        <w:jc w:val="both"/>
        <w:rPr>
          <w:color w:val="333333"/>
          <w:sz w:val="28"/>
          <w:szCs w:val="28"/>
        </w:rPr>
      </w:pPr>
      <w:r w:rsidRPr="00BF3C5A">
        <w:rPr>
          <w:color w:val="333333"/>
          <w:sz w:val="28"/>
          <w:szCs w:val="28"/>
        </w:rPr>
        <w:t xml:space="preserve">личное заявление на имя </w:t>
      </w:r>
      <w:r>
        <w:rPr>
          <w:color w:val="333333"/>
          <w:sz w:val="28"/>
          <w:szCs w:val="28"/>
        </w:rPr>
        <w:t>Министра</w:t>
      </w:r>
      <w:r w:rsidRPr="00BF3C5A">
        <w:rPr>
          <w:color w:val="333333"/>
          <w:sz w:val="28"/>
          <w:szCs w:val="28"/>
        </w:rPr>
        <w:t>;</w:t>
      </w:r>
    </w:p>
    <w:p w:rsidR="00CB7939" w:rsidRPr="00BF3C5A" w:rsidRDefault="00CB7939" w:rsidP="00CB7939">
      <w:pPr>
        <w:numPr>
          <w:ilvl w:val="0"/>
          <w:numId w:val="1"/>
        </w:numPr>
        <w:shd w:val="clear" w:color="auto" w:fill="FFFFFF"/>
        <w:jc w:val="both"/>
        <w:rPr>
          <w:color w:val="333333"/>
          <w:sz w:val="28"/>
          <w:szCs w:val="28"/>
        </w:rPr>
      </w:pPr>
      <w:r w:rsidRPr="00BF3C5A">
        <w:rPr>
          <w:color w:val="333333"/>
          <w:sz w:val="28"/>
          <w:szCs w:val="28"/>
        </w:rPr>
        <w:t xml:space="preserve">заполненную и подписанную анкету по форме, утвержденной распоряжением Правительства Российской Федерации от 26 мая 2005 г. № 667-р </w:t>
      </w:r>
      <w:r w:rsidR="00780020" w:rsidRPr="00780020">
        <w:rPr>
          <w:sz w:val="28"/>
          <w:szCs w:val="28"/>
        </w:rPr>
        <w:t xml:space="preserve">(в ред. распоряжения Правительства РФ от 16.10.2007 № 1428-р, Постановления Правительства РФ от 05.03.2018 № 227, распоряжений Правительства РФ от 27.03.2019 № 543-р, от 20.09.2019 № 2140-р, </w:t>
      </w:r>
      <w:r w:rsidR="00780020">
        <w:rPr>
          <w:sz w:val="28"/>
          <w:szCs w:val="28"/>
        </w:rPr>
        <w:br/>
      </w:r>
      <w:r w:rsidR="00780020" w:rsidRPr="00780020">
        <w:rPr>
          <w:sz w:val="28"/>
          <w:szCs w:val="28"/>
        </w:rPr>
        <w:t>от 20.11.2019 № 2745-р)</w:t>
      </w:r>
      <w:r w:rsidRPr="00780020">
        <w:rPr>
          <w:color w:val="333333"/>
          <w:sz w:val="28"/>
          <w:szCs w:val="28"/>
        </w:rPr>
        <w:t>, с фотографией (3х4 см);</w:t>
      </w:r>
    </w:p>
    <w:p w:rsidR="00CB7939" w:rsidRPr="00BF3C5A" w:rsidRDefault="00CB7939" w:rsidP="00CB7939">
      <w:pPr>
        <w:numPr>
          <w:ilvl w:val="0"/>
          <w:numId w:val="1"/>
        </w:numPr>
        <w:shd w:val="clear" w:color="auto" w:fill="FFFFFF"/>
        <w:jc w:val="both"/>
        <w:rPr>
          <w:color w:val="333333"/>
          <w:sz w:val="28"/>
          <w:szCs w:val="28"/>
        </w:rPr>
      </w:pPr>
      <w:r w:rsidRPr="00BF3C5A">
        <w:rPr>
          <w:color w:val="333333"/>
          <w:sz w:val="28"/>
          <w:szCs w:val="28"/>
        </w:rPr>
        <w:t>копию паспорта или заменяющего его документа (соответствующий документ предъявляется лично по прибытии на конкурс);</w:t>
      </w:r>
    </w:p>
    <w:p w:rsidR="00CB7939" w:rsidRPr="00BF3C5A" w:rsidRDefault="00CB7939" w:rsidP="00CB7939">
      <w:pPr>
        <w:numPr>
          <w:ilvl w:val="0"/>
          <w:numId w:val="1"/>
        </w:numPr>
        <w:shd w:val="clear" w:color="auto" w:fill="FFFFFF"/>
        <w:jc w:val="both"/>
        <w:rPr>
          <w:color w:val="333333"/>
          <w:sz w:val="28"/>
          <w:szCs w:val="28"/>
        </w:rPr>
      </w:pPr>
      <w:r w:rsidRPr="00BF3C5A">
        <w:rPr>
          <w:color w:val="333333"/>
          <w:sz w:val="28"/>
          <w:szCs w:val="28"/>
        </w:rPr>
        <w:t>документы, подтверждающие необходимое профессиональное образование, квалификацию и стаж работы:</w:t>
      </w:r>
    </w:p>
    <w:p w:rsidR="00CB7939" w:rsidRPr="00BF3C5A" w:rsidRDefault="00CB7939" w:rsidP="00CB7939">
      <w:pPr>
        <w:numPr>
          <w:ilvl w:val="0"/>
          <w:numId w:val="1"/>
        </w:numPr>
        <w:shd w:val="clear" w:color="auto" w:fill="FFFFFF"/>
        <w:jc w:val="both"/>
        <w:rPr>
          <w:color w:val="333333"/>
          <w:sz w:val="28"/>
          <w:szCs w:val="28"/>
        </w:rPr>
      </w:pPr>
      <w:r w:rsidRPr="00BF3C5A">
        <w:rPr>
          <w:color w:val="333333"/>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B7939" w:rsidRPr="00BF3C5A" w:rsidRDefault="00CB7939" w:rsidP="00CB7939">
      <w:pPr>
        <w:numPr>
          <w:ilvl w:val="0"/>
          <w:numId w:val="1"/>
        </w:numPr>
        <w:shd w:val="clear" w:color="auto" w:fill="FFFFFF"/>
        <w:jc w:val="both"/>
        <w:rPr>
          <w:color w:val="333333"/>
          <w:sz w:val="28"/>
          <w:szCs w:val="28"/>
        </w:rPr>
      </w:pPr>
      <w:r w:rsidRPr="00BF3C5A">
        <w:rPr>
          <w:color w:val="333333"/>
          <w:sz w:val="28"/>
          <w:szCs w:val="28"/>
        </w:rPr>
        <w:t>копии документов об образовании и о квалификации, а также</w:t>
      </w:r>
      <w:r w:rsidRPr="00BF3C5A">
        <w:rPr>
          <w:color w:val="333333"/>
          <w:sz w:val="28"/>
          <w:szCs w:val="28"/>
        </w:rPr>
        <w:br/>
        <w:t xml:space="preserve">по желанию гражданина копии документов, подтверждающих </w:t>
      </w:r>
      <w:r w:rsidRPr="00BF3C5A">
        <w:rPr>
          <w:color w:val="333333"/>
          <w:sz w:val="28"/>
          <w:szCs w:val="28"/>
        </w:rPr>
        <w:lastRenderedPageBreak/>
        <w:t>повышение или присвоение квалификации по результатам дополнительного профессионального образования, документов </w:t>
      </w:r>
      <w:r w:rsidRPr="00BF3C5A">
        <w:rPr>
          <w:color w:val="333333"/>
          <w:sz w:val="28"/>
          <w:szCs w:val="28"/>
        </w:rPr>
        <w:br/>
        <w:t>о присвоении ученой степени, ученого звания, заверенные нотариально или кадровой службой по месту работы (службы);</w:t>
      </w:r>
    </w:p>
    <w:p w:rsidR="00CB7939" w:rsidRPr="00BF3C5A" w:rsidRDefault="00CB7939" w:rsidP="00CB7939">
      <w:pPr>
        <w:numPr>
          <w:ilvl w:val="0"/>
          <w:numId w:val="1"/>
        </w:numPr>
        <w:shd w:val="clear" w:color="auto" w:fill="FFFFFF"/>
        <w:jc w:val="both"/>
        <w:rPr>
          <w:color w:val="333333"/>
          <w:sz w:val="28"/>
          <w:szCs w:val="28"/>
        </w:rPr>
      </w:pPr>
      <w:r w:rsidRPr="00BF3C5A">
        <w:rPr>
          <w:color w:val="333333"/>
          <w:sz w:val="28"/>
          <w:szCs w:val="28"/>
        </w:rPr>
        <w:t xml:space="preserve">документ об отсутствии у гражданина заболевания, препятствующего поступлению на государственную гражданскую службу или </w:t>
      </w:r>
      <w:r w:rsidR="00430187">
        <w:rPr>
          <w:color w:val="333333"/>
          <w:sz w:val="28"/>
          <w:szCs w:val="28"/>
        </w:rPr>
        <w:br/>
      </w:r>
      <w:r w:rsidRPr="00BF3C5A">
        <w:rPr>
          <w:color w:val="333333"/>
          <w:sz w:val="28"/>
          <w:szCs w:val="28"/>
        </w:rPr>
        <w:t>ее прохождению (учетная форма № 001-ГС/у«Заключение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утвержденная приказом Минздравсоцразвития Российской Федерации от 14 декабря 2009 г. № 984н);</w:t>
      </w:r>
    </w:p>
    <w:p w:rsidR="00CB7939" w:rsidRPr="00BF3C5A" w:rsidRDefault="00CB7939" w:rsidP="00CB7939">
      <w:pPr>
        <w:numPr>
          <w:ilvl w:val="0"/>
          <w:numId w:val="1"/>
        </w:numPr>
        <w:shd w:val="clear" w:color="auto" w:fill="FFFFFF"/>
        <w:jc w:val="both"/>
        <w:rPr>
          <w:color w:val="333333"/>
          <w:sz w:val="28"/>
          <w:szCs w:val="28"/>
        </w:rPr>
      </w:pPr>
      <w:r w:rsidRPr="00BF3C5A">
        <w:rPr>
          <w:color w:val="333333"/>
          <w:sz w:val="28"/>
          <w:szCs w:val="28"/>
        </w:rPr>
        <w:t>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и другими нормативными правовыми актами Российской Федерации.</w:t>
      </w:r>
    </w:p>
    <w:p w:rsidR="00CB7939" w:rsidRPr="00BF3C5A" w:rsidRDefault="00CB7939" w:rsidP="00CB7939">
      <w:pPr>
        <w:shd w:val="clear" w:color="auto" w:fill="FFFFFF"/>
        <w:ind w:firstLine="709"/>
        <w:jc w:val="both"/>
        <w:rPr>
          <w:color w:val="333333"/>
          <w:sz w:val="28"/>
          <w:szCs w:val="28"/>
        </w:rPr>
      </w:pPr>
      <w:r w:rsidRPr="00BF3C5A">
        <w:rPr>
          <w:color w:val="333333"/>
          <w:sz w:val="28"/>
          <w:szCs w:val="28"/>
        </w:rPr>
        <w:t> </w:t>
      </w:r>
    </w:p>
    <w:p w:rsidR="00CB7939" w:rsidRPr="00BF3C5A" w:rsidRDefault="00CB7939" w:rsidP="00CB7939">
      <w:pPr>
        <w:shd w:val="clear" w:color="auto" w:fill="FFFFFF"/>
        <w:ind w:firstLine="360"/>
        <w:jc w:val="both"/>
        <w:rPr>
          <w:color w:val="333333"/>
          <w:sz w:val="28"/>
          <w:szCs w:val="28"/>
        </w:rPr>
      </w:pPr>
      <w:r w:rsidRPr="00BF3C5A">
        <w:rPr>
          <w:color w:val="333333"/>
          <w:sz w:val="28"/>
          <w:szCs w:val="28"/>
        </w:rPr>
        <w:t>Гражданский служащий, замещающий должность гражданской службы</w:t>
      </w:r>
      <w:r w:rsidR="004F6A6F">
        <w:rPr>
          <w:color w:val="333333"/>
          <w:sz w:val="28"/>
          <w:szCs w:val="28"/>
        </w:rPr>
        <w:br/>
      </w:r>
      <w:r w:rsidRPr="00BF3C5A">
        <w:rPr>
          <w:color w:val="333333"/>
          <w:sz w:val="28"/>
          <w:szCs w:val="28"/>
        </w:rPr>
        <w:t xml:space="preserve"> в </w:t>
      </w:r>
      <w:r w:rsidRPr="00D97482">
        <w:rPr>
          <w:color w:val="333333"/>
          <w:sz w:val="28"/>
          <w:szCs w:val="28"/>
        </w:rPr>
        <w:t>Министерстве строительства, архитектуры и жилищно-коммунального хозяйства Республики Марий Эл</w:t>
      </w:r>
      <w:r w:rsidRPr="00BF3C5A">
        <w:rPr>
          <w:color w:val="333333"/>
          <w:sz w:val="28"/>
          <w:szCs w:val="28"/>
        </w:rPr>
        <w:t xml:space="preserve">, изъявивший желание участвовать </w:t>
      </w:r>
      <w:r w:rsidR="004F6A6F">
        <w:rPr>
          <w:color w:val="333333"/>
          <w:sz w:val="28"/>
          <w:szCs w:val="28"/>
        </w:rPr>
        <w:br/>
      </w:r>
      <w:r w:rsidRPr="00BF3C5A">
        <w:rPr>
          <w:color w:val="333333"/>
          <w:sz w:val="28"/>
          <w:szCs w:val="28"/>
        </w:rPr>
        <w:t xml:space="preserve">в конкурсе, подает заявление на конкурс на имя </w:t>
      </w:r>
      <w:r w:rsidRPr="00D97482">
        <w:rPr>
          <w:color w:val="333333"/>
          <w:sz w:val="28"/>
          <w:szCs w:val="28"/>
        </w:rPr>
        <w:t>Министра строительства, архитектуры и жилищно-коммунального хозяйства Республики Марий Эл</w:t>
      </w:r>
      <w:r>
        <w:rPr>
          <w:color w:val="333333"/>
          <w:sz w:val="28"/>
          <w:szCs w:val="28"/>
        </w:rPr>
        <w:t>.</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 xml:space="preserve">Гражданский служащий, замещающий должность гражданской службы в ином государственном органе Республики Марий Эл (далее – государственный орган), изъявивший желание участвовать в конкурсе, представляет заявление на имя </w:t>
      </w:r>
      <w:r w:rsidRPr="00D97482">
        <w:rPr>
          <w:color w:val="333333"/>
          <w:sz w:val="28"/>
          <w:szCs w:val="28"/>
        </w:rPr>
        <w:t xml:space="preserve">Министра строительства, архитектуры </w:t>
      </w:r>
      <w:r>
        <w:rPr>
          <w:color w:val="333333"/>
          <w:sz w:val="28"/>
          <w:szCs w:val="28"/>
        </w:rPr>
        <w:br/>
      </w:r>
      <w:r w:rsidRPr="00D97482">
        <w:rPr>
          <w:color w:val="333333"/>
          <w:sz w:val="28"/>
          <w:szCs w:val="28"/>
        </w:rPr>
        <w:t xml:space="preserve">и жилищно-коммунального хозяйства Республики Марий Эл </w:t>
      </w:r>
      <w:r w:rsidRPr="00BF3C5A">
        <w:rPr>
          <w:color w:val="333333"/>
          <w:sz w:val="28"/>
          <w:szCs w:val="28"/>
        </w:rPr>
        <w:t xml:space="preserve"> </w:t>
      </w:r>
      <w:r>
        <w:rPr>
          <w:color w:val="333333"/>
          <w:sz w:val="28"/>
          <w:szCs w:val="28"/>
        </w:rPr>
        <w:br/>
      </w:r>
      <w:r w:rsidRPr="00BF3C5A">
        <w:rPr>
          <w:color w:val="333333"/>
          <w:sz w:val="28"/>
          <w:szCs w:val="28"/>
        </w:rPr>
        <w:t>и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(далее - должности гражданской службы).</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 xml:space="preserve">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 а также в связи с ограничениями, установленными законодательством Российской Федерации </w:t>
      </w:r>
      <w:r>
        <w:rPr>
          <w:color w:val="333333"/>
          <w:sz w:val="28"/>
          <w:szCs w:val="28"/>
        </w:rPr>
        <w:br/>
      </w:r>
      <w:r w:rsidRPr="00BF3C5A">
        <w:rPr>
          <w:color w:val="333333"/>
          <w:sz w:val="28"/>
          <w:szCs w:val="28"/>
        </w:rPr>
        <w:t>о государственной гражданской службе для поступления на гражданскую службу и ее прохождения.</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lastRenderedPageBreak/>
        <w:t xml:space="preserve">Указанные документы представляются в </w:t>
      </w:r>
      <w:r w:rsidRPr="00D97482">
        <w:rPr>
          <w:color w:val="333333"/>
          <w:sz w:val="28"/>
          <w:szCs w:val="28"/>
        </w:rPr>
        <w:t xml:space="preserve">Министерство строительства, архитектуры и жилищно-коммунального хозяйства Республики Марий Эл </w:t>
      </w:r>
      <w:r w:rsidRPr="00BF3C5A">
        <w:rPr>
          <w:color w:val="333333"/>
          <w:sz w:val="28"/>
          <w:szCs w:val="28"/>
        </w:rPr>
        <w:t xml:space="preserve"> гражданином (гражданским служащим) лично, посредством направления по почте или в электронном виде с использованием федеральной государственной информационной системы «Единой информационной системы управления кадровым составом государственной гражданской службы Российской Федерации» </w:t>
      </w:r>
      <w:r w:rsidRPr="00CB7939">
        <w:rPr>
          <w:b/>
          <w:color w:val="000000" w:themeColor="text1"/>
          <w:sz w:val="28"/>
          <w:szCs w:val="28"/>
        </w:rPr>
        <w:t>(</w:t>
      </w:r>
      <w:hyperlink r:id="rId11" w:history="1">
        <w:r w:rsidRPr="00CB7939">
          <w:rPr>
            <w:b/>
            <w:color w:val="000000" w:themeColor="text1"/>
            <w:sz w:val="28"/>
            <w:szCs w:val="28"/>
          </w:rPr>
          <w:t>www.gossluzhba.gov.ru</w:t>
        </w:r>
      </w:hyperlink>
      <w:r w:rsidRPr="00CB7939">
        <w:rPr>
          <w:b/>
          <w:color w:val="000000" w:themeColor="text1"/>
          <w:sz w:val="28"/>
          <w:szCs w:val="28"/>
        </w:rPr>
        <w:t>)</w:t>
      </w:r>
      <w:r w:rsidRPr="00CB7939">
        <w:rPr>
          <w:b/>
          <w:color w:val="333333"/>
          <w:sz w:val="28"/>
          <w:szCs w:val="28"/>
        </w:rPr>
        <w:t>.</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 xml:space="preserve">Документы принимаются в течение 21 дня с даты опубликования объявления в информационно-телекоммуникационной сети Интернет </w:t>
      </w:r>
      <w:r>
        <w:rPr>
          <w:color w:val="333333"/>
          <w:sz w:val="28"/>
          <w:szCs w:val="28"/>
        </w:rPr>
        <w:br/>
      </w:r>
      <w:r w:rsidRPr="00BF3C5A">
        <w:rPr>
          <w:color w:val="333333"/>
          <w:sz w:val="28"/>
          <w:szCs w:val="28"/>
        </w:rPr>
        <w:t xml:space="preserve">(с </w:t>
      </w:r>
      <w:r w:rsidR="00B20400">
        <w:rPr>
          <w:color w:val="333333"/>
          <w:sz w:val="28"/>
          <w:szCs w:val="28"/>
        </w:rPr>
        <w:t>2</w:t>
      </w:r>
      <w:r w:rsidR="007E691D">
        <w:rPr>
          <w:color w:val="333333"/>
          <w:sz w:val="28"/>
          <w:szCs w:val="28"/>
        </w:rPr>
        <w:t>1 октября</w:t>
      </w:r>
      <w:r w:rsidR="00B20400">
        <w:rPr>
          <w:color w:val="333333"/>
          <w:sz w:val="28"/>
          <w:szCs w:val="28"/>
        </w:rPr>
        <w:t xml:space="preserve"> 2020</w:t>
      </w:r>
      <w:r w:rsidRPr="00D97482">
        <w:rPr>
          <w:color w:val="333333"/>
          <w:sz w:val="28"/>
          <w:szCs w:val="28"/>
        </w:rPr>
        <w:t xml:space="preserve"> г. </w:t>
      </w:r>
      <w:r w:rsidRPr="00BF3C5A">
        <w:rPr>
          <w:color w:val="333333"/>
          <w:sz w:val="28"/>
          <w:szCs w:val="28"/>
        </w:rPr>
        <w:t xml:space="preserve">по </w:t>
      </w:r>
      <w:r w:rsidR="00B20400">
        <w:rPr>
          <w:color w:val="333333"/>
          <w:sz w:val="28"/>
          <w:szCs w:val="28"/>
        </w:rPr>
        <w:t>1</w:t>
      </w:r>
      <w:r w:rsidR="007E691D">
        <w:rPr>
          <w:color w:val="333333"/>
          <w:sz w:val="28"/>
          <w:szCs w:val="28"/>
        </w:rPr>
        <w:t>0 ноября</w:t>
      </w:r>
      <w:r w:rsidRPr="00BF3C5A">
        <w:rPr>
          <w:color w:val="333333"/>
          <w:sz w:val="28"/>
          <w:szCs w:val="28"/>
        </w:rPr>
        <w:t xml:space="preserve"> 20</w:t>
      </w:r>
      <w:r w:rsidR="000A11CC">
        <w:rPr>
          <w:color w:val="333333"/>
          <w:sz w:val="28"/>
          <w:szCs w:val="28"/>
        </w:rPr>
        <w:t>20</w:t>
      </w:r>
      <w:r w:rsidRPr="00BF3C5A">
        <w:rPr>
          <w:color w:val="333333"/>
          <w:sz w:val="28"/>
          <w:szCs w:val="28"/>
        </w:rPr>
        <w:t xml:space="preserve"> г.).</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 xml:space="preserve">Прием документов осуществляется </w:t>
      </w:r>
      <w:r w:rsidRPr="00D97482">
        <w:rPr>
          <w:color w:val="333333"/>
          <w:sz w:val="28"/>
          <w:szCs w:val="28"/>
        </w:rPr>
        <w:t>юриди</w:t>
      </w:r>
      <w:r>
        <w:rPr>
          <w:color w:val="333333"/>
          <w:sz w:val="28"/>
          <w:szCs w:val="28"/>
        </w:rPr>
        <w:t>че</w:t>
      </w:r>
      <w:r w:rsidRPr="00D97482">
        <w:rPr>
          <w:color w:val="333333"/>
          <w:sz w:val="28"/>
          <w:szCs w:val="28"/>
        </w:rPr>
        <w:t>ским отдело</w:t>
      </w:r>
      <w:r>
        <w:rPr>
          <w:color w:val="333333"/>
          <w:sz w:val="28"/>
          <w:szCs w:val="28"/>
        </w:rPr>
        <w:t>м</w:t>
      </w:r>
      <w:r w:rsidRPr="00D97482">
        <w:rPr>
          <w:color w:val="333333"/>
          <w:sz w:val="28"/>
          <w:szCs w:val="28"/>
        </w:rPr>
        <w:t xml:space="preserve"> Министерства строительства, архитектуры и жилищно-коммунального хозяйства Республики Марий Эл </w:t>
      </w:r>
      <w:r w:rsidRPr="00BF3C5A">
        <w:rPr>
          <w:color w:val="333333"/>
          <w:sz w:val="28"/>
          <w:szCs w:val="28"/>
        </w:rPr>
        <w:t xml:space="preserve"> по адресу: 42400</w:t>
      </w:r>
      <w:r w:rsidR="000A11CC">
        <w:rPr>
          <w:color w:val="333333"/>
          <w:sz w:val="28"/>
          <w:szCs w:val="28"/>
        </w:rPr>
        <w:t>2</w:t>
      </w:r>
      <w:r w:rsidRPr="00BF3C5A">
        <w:rPr>
          <w:color w:val="333333"/>
          <w:sz w:val="28"/>
          <w:szCs w:val="28"/>
        </w:rPr>
        <w:t xml:space="preserve">, Республика </w:t>
      </w:r>
      <w:r>
        <w:rPr>
          <w:color w:val="333333"/>
          <w:sz w:val="28"/>
          <w:szCs w:val="28"/>
        </w:rPr>
        <w:br/>
      </w:r>
      <w:r w:rsidRPr="00BF3C5A">
        <w:rPr>
          <w:color w:val="333333"/>
          <w:sz w:val="28"/>
          <w:szCs w:val="28"/>
        </w:rPr>
        <w:t xml:space="preserve">Марий Эл, г. Йошкар-Ола, </w:t>
      </w:r>
      <w:r w:rsidRPr="00D97482">
        <w:rPr>
          <w:color w:val="333333"/>
          <w:sz w:val="28"/>
          <w:szCs w:val="28"/>
        </w:rPr>
        <w:t>бул.Победы, д. 5а,</w:t>
      </w:r>
      <w:r w:rsidRPr="00BF3C5A">
        <w:rPr>
          <w:color w:val="333333"/>
          <w:sz w:val="28"/>
          <w:szCs w:val="28"/>
        </w:rPr>
        <w:t xml:space="preserve"> каб. 3</w:t>
      </w:r>
      <w:r w:rsidRPr="00D97482">
        <w:rPr>
          <w:color w:val="333333"/>
          <w:sz w:val="28"/>
          <w:szCs w:val="28"/>
        </w:rPr>
        <w:t>7</w:t>
      </w:r>
      <w:r w:rsidRPr="00BF3C5A">
        <w:rPr>
          <w:color w:val="333333"/>
          <w:sz w:val="28"/>
          <w:szCs w:val="28"/>
        </w:rPr>
        <w:t xml:space="preserve">, телефон </w:t>
      </w:r>
      <w:r>
        <w:rPr>
          <w:color w:val="333333"/>
          <w:sz w:val="28"/>
          <w:szCs w:val="28"/>
        </w:rPr>
        <w:br/>
      </w:r>
      <w:r w:rsidRPr="00BF3C5A">
        <w:rPr>
          <w:color w:val="333333"/>
          <w:sz w:val="28"/>
          <w:szCs w:val="28"/>
        </w:rPr>
        <w:t xml:space="preserve">(8362) </w:t>
      </w:r>
      <w:r w:rsidRPr="00D97482">
        <w:rPr>
          <w:color w:val="333333"/>
          <w:sz w:val="28"/>
          <w:szCs w:val="28"/>
        </w:rPr>
        <w:t>41-53-94</w:t>
      </w:r>
      <w:r w:rsidRPr="00BF3C5A">
        <w:rPr>
          <w:color w:val="333333"/>
          <w:sz w:val="28"/>
          <w:szCs w:val="28"/>
        </w:rPr>
        <w:t>.</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 xml:space="preserve">Время приема документов: с 8 час. 30 мин. до 12 час.30 мин. </w:t>
      </w:r>
      <w:r>
        <w:rPr>
          <w:color w:val="333333"/>
          <w:sz w:val="28"/>
          <w:szCs w:val="28"/>
        </w:rPr>
        <w:br/>
      </w:r>
      <w:r w:rsidRPr="00BF3C5A">
        <w:rPr>
          <w:color w:val="333333"/>
          <w:sz w:val="28"/>
          <w:szCs w:val="28"/>
        </w:rPr>
        <w:t>и с 13 час.30 мин. до 17 час.</w:t>
      </w:r>
      <w:r w:rsidR="007E691D">
        <w:rPr>
          <w:color w:val="333333"/>
          <w:sz w:val="28"/>
          <w:szCs w:val="28"/>
        </w:rPr>
        <w:t xml:space="preserve"> </w:t>
      </w:r>
      <w:r w:rsidRPr="00BF3C5A">
        <w:rPr>
          <w:color w:val="333333"/>
          <w:sz w:val="28"/>
          <w:szCs w:val="28"/>
        </w:rPr>
        <w:t xml:space="preserve">30 мин. в рабочие дни с понедельника </w:t>
      </w:r>
      <w:r>
        <w:rPr>
          <w:color w:val="333333"/>
          <w:sz w:val="28"/>
          <w:szCs w:val="28"/>
        </w:rPr>
        <w:br/>
      </w:r>
      <w:r w:rsidRPr="00BF3C5A">
        <w:rPr>
          <w:color w:val="333333"/>
          <w:sz w:val="28"/>
          <w:szCs w:val="28"/>
        </w:rPr>
        <w:t>по пятницу.</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 xml:space="preserve">Порядок представления документов для участия в конкурсе </w:t>
      </w:r>
      <w:r>
        <w:rPr>
          <w:color w:val="333333"/>
          <w:sz w:val="28"/>
          <w:szCs w:val="28"/>
        </w:rPr>
        <w:br/>
      </w:r>
      <w:r w:rsidRPr="00BF3C5A">
        <w:rPr>
          <w:color w:val="333333"/>
          <w:sz w:val="28"/>
          <w:szCs w:val="28"/>
        </w:rPr>
        <w:t>на замещение вакантной должности гражданской службы в электронном виде устанавливается Правительством Российской Федерации.</w:t>
      </w:r>
    </w:p>
    <w:p w:rsidR="00CB7939" w:rsidRPr="00BF3C5A" w:rsidRDefault="00CB7939" w:rsidP="00CB7939">
      <w:pPr>
        <w:shd w:val="clear" w:color="auto" w:fill="FFFFFF"/>
        <w:jc w:val="both"/>
        <w:rPr>
          <w:color w:val="333333"/>
          <w:sz w:val="28"/>
          <w:szCs w:val="28"/>
        </w:rPr>
      </w:pPr>
      <w:r w:rsidRPr="00BF3C5A">
        <w:rPr>
          <w:color w:val="333333"/>
          <w:sz w:val="28"/>
          <w:szCs w:val="28"/>
        </w:rPr>
        <w:t> </w:t>
      </w: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Предполагаемая дата проведения конкурса:</w:t>
      </w:r>
      <w:r w:rsidR="000A11CC">
        <w:rPr>
          <w:color w:val="333333"/>
          <w:sz w:val="28"/>
          <w:szCs w:val="28"/>
        </w:rPr>
        <w:t xml:space="preserve"> 1</w:t>
      </w:r>
      <w:r w:rsidR="007E691D">
        <w:rPr>
          <w:color w:val="333333"/>
          <w:sz w:val="28"/>
          <w:szCs w:val="28"/>
        </w:rPr>
        <w:t>0 декабря</w:t>
      </w:r>
      <w:r w:rsidRPr="00BF3C5A">
        <w:rPr>
          <w:color w:val="333333"/>
          <w:sz w:val="28"/>
          <w:szCs w:val="28"/>
        </w:rPr>
        <w:t xml:space="preserve"> 20</w:t>
      </w:r>
      <w:r w:rsidR="000A11CC">
        <w:rPr>
          <w:color w:val="333333"/>
          <w:sz w:val="28"/>
          <w:szCs w:val="28"/>
        </w:rPr>
        <w:t>20</w:t>
      </w:r>
      <w:r w:rsidRPr="00BF3C5A">
        <w:rPr>
          <w:color w:val="333333"/>
          <w:sz w:val="28"/>
          <w:szCs w:val="28"/>
        </w:rPr>
        <w:t xml:space="preserve"> г.</w:t>
      </w:r>
    </w:p>
    <w:p w:rsidR="00CB7939" w:rsidRDefault="00CB7939" w:rsidP="00CB7939">
      <w:pPr>
        <w:shd w:val="clear" w:color="auto" w:fill="FFFFFF"/>
        <w:ind w:firstLine="708"/>
        <w:jc w:val="both"/>
        <w:rPr>
          <w:color w:val="333333"/>
          <w:sz w:val="28"/>
          <w:szCs w:val="28"/>
        </w:rPr>
      </w:pPr>
      <w:r w:rsidRPr="00BF3C5A">
        <w:rPr>
          <w:color w:val="333333"/>
          <w:sz w:val="28"/>
          <w:szCs w:val="28"/>
        </w:rPr>
        <w:t>Место проведения конкурса </w:t>
      </w:r>
      <w:r>
        <w:rPr>
          <w:color w:val="333333"/>
          <w:sz w:val="28"/>
          <w:szCs w:val="28"/>
        </w:rPr>
        <w:t>–</w:t>
      </w:r>
      <w:r w:rsidRPr="00BF3C5A">
        <w:rPr>
          <w:color w:val="333333"/>
          <w:sz w:val="28"/>
          <w:szCs w:val="28"/>
        </w:rPr>
        <w:t> </w:t>
      </w:r>
      <w:r w:rsidRPr="00D97482">
        <w:rPr>
          <w:color w:val="333333"/>
          <w:sz w:val="28"/>
          <w:szCs w:val="28"/>
        </w:rPr>
        <w:t>Министерство</w:t>
      </w:r>
      <w:r>
        <w:rPr>
          <w:color w:val="333333"/>
          <w:sz w:val="28"/>
          <w:szCs w:val="28"/>
        </w:rPr>
        <w:t xml:space="preserve"> </w:t>
      </w:r>
      <w:r w:rsidRPr="00D97482">
        <w:rPr>
          <w:color w:val="333333"/>
          <w:sz w:val="28"/>
          <w:szCs w:val="28"/>
        </w:rPr>
        <w:t xml:space="preserve">строительства, архитектуры и жилищно-коммунального хозяйства Республики </w:t>
      </w:r>
      <w:r>
        <w:rPr>
          <w:color w:val="333333"/>
          <w:sz w:val="28"/>
          <w:szCs w:val="28"/>
        </w:rPr>
        <w:br/>
      </w:r>
      <w:r w:rsidRPr="00D97482">
        <w:rPr>
          <w:color w:val="333333"/>
          <w:sz w:val="28"/>
          <w:szCs w:val="28"/>
        </w:rPr>
        <w:t xml:space="preserve">Марий Эл </w:t>
      </w:r>
      <w:r w:rsidRPr="00BF3C5A">
        <w:rPr>
          <w:color w:val="333333"/>
          <w:sz w:val="28"/>
          <w:szCs w:val="28"/>
        </w:rPr>
        <w:t xml:space="preserve"> </w:t>
      </w:r>
      <w:r w:rsidRPr="00D97482">
        <w:rPr>
          <w:color w:val="333333"/>
          <w:sz w:val="28"/>
          <w:szCs w:val="28"/>
        </w:rPr>
        <w:t>(</w:t>
      </w:r>
      <w:r w:rsidRPr="00BF3C5A">
        <w:rPr>
          <w:color w:val="333333"/>
          <w:sz w:val="28"/>
          <w:szCs w:val="28"/>
        </w:rPr>
        <w:t xml:space="preserve">г. Йошкар-Ола, </w:t>
      </w:r>
      <w:r w:rsidRPr="00D97482">
        <w:rPr>
          <w:color w:val="333333"/>
          <w:sz w:val="28"/>
          <w:szCs w:val="28"/>
        </w:rPr>
        <w:t>бул.Победы, д. 5 а)</w:t>
      </w:r>
      <w:r w:rsidRPr="00BF3C5A">
        <w:rPr>
          <w:color w:val="333333"/>
          <w:sz w:val="28"/>
          <w:szCs w:val="28"/>
        </w:rPr>
        <w:t>. </w:t>
      </w:r>
    </w:p>
    <w:p w:rsidR="00CB7939" w:rsidRPr="00BF3C5A" w:rsidRDefault="00CB7939" w:rsidP="00CB7939">
      <w:pPr>
        <w:shd w:val="clear" w:color="auto" w:fill="FFFFFF"/>
        <w:ind w:firstLine="708"/>
        <w:jc w:val="both"/>
        <w:rPr>
          <w:color w:val="333333"/>
          <w:sz w:val="28"/>
          <w:szCs w:val="28"/>
        </w:rPr>
      </w:pPr>
    </w:p>
    <w:p w:rsidR="00CB7939" w:rsidRPr="00BF3C5A" w:rsidRDefault="00CB7939" w:rsidP="00CB7939">
      <w:pPr>
        <w:shd w:val="clear" w:color="auto" w:fill="FFFFFF"/>
        <w:ind w:firstLine="708"/>
        <w:jc w:val="both"/>
        <w:rPr>
          <w:color w:val="333333"/>
          <w:sz w:val="28"/>
          <w:szCs w:val="28"/>
        </w:rPr>
      </w:pPr>
      <w:r w:rsidRPr="00BF3C5A">
        <w:rPr>
          <w:color w:val="333333"/>
          <w:sz w:val="28"/>
          <w:szCs w:val="28"/>
        </w:rPr>
        <w:t>Порядок проведения конкурса - тестирование и индивидуальное собеседование.</w:t>
      </w:r>
    </w:p>
    <w:p w:rsidR="006F65F1" w:rsidRPr="006F65F1" w:rsidRDefault="006F65F1" w:rsidP="006F65F1">
      <w:pPr>
        <w:pStyle w:val="paragraph"/>
        <w:spacing w:before="0" w:beforeAutospacing="0" w:after="0" w:afterAutospacing="0"/>
        <w:ind w:firstLine="720"/>
        <w:jc w:val="both"/>
        <w:textAlignment w:val="baseline"/>
        <w:rPr>
          <w:sz w:val="28"/>
          <w:szCs w:val="28"/>
        </w:rPr>
      </w:pPr>
      <w:r w:rsidRPr="006F65F1">
        <w:rPr>
          <w:rStyle w:val="normaltextrun"/>
          <w:sz w:val="28"/>
          <w:szCs w:val="28"/>
        </w:rPr>
        <w:t xml:space="preserve">Для самостоятельной подготовки к тестированию претендент </w:t>
      </w:r>
      <w:r w:rsidR="004F6A6F">
        <w:rPr>
          <w:rStyle w:val="normaltextrun"/>
          <w:sz w:val="28"/>
          <w:szCs w:val="28"/>
        </w:rPr>
        <w:br/>
      </w:r>
      <w:r w:rsidRPr="006F65F1">
        <w:rPr>
          <w:rStyle w:val="normaltextrun"/>
          <w:sz w:val="28"/>
          <w:szCs w:val="28"/>
        </w:rPr>
        <w:t xml:space="preserve">на вакантную должность может ознакомиться с </w:t>
      </w:r>
      <w:r w:rsidRPr="006F65F1">
        <w:rPr>
          <w:rStyle w:val="normaltextrun"/>
          <w:b/>
          <w:sz w:val="28"/>
          <w:szCs w:val="28"/>
        </w:rPr>
        <w:t>перечнем вопросов</w:t>
      </w:r>
      <w:r w:rsidRPr="006F65F1">
        <w:rPr>
          <w:rStyle w:val="normaltextrun"/>
          <w:sz w:val="28"/>
          <w:szCs w:val="28"/>
        </w:rPr>
        <w:t>, включенных в тест на соответствие квалификационным тре</w:t>
      </w:r>
      <w:r w:rsidR="000A11CC">
        <w:rPr>
          <w:rStyle w:val="normaltextrun"/>
          <w:sz w:val="28"/>
          <w:szCs w:val="28"/>
        </w:rPr>
        <w:t>бованиям  для замещения вакантн</w:t>
      </w:r>
      <w:r w:rsidR="00430187">
        <w:rPr>
          <w:rStyle w:val="normaltextrun"/>
          <w:sz w:val="28"/>
          <w:szCs w:val="28"/>
        </w:rPr>
        <w:t>ой</w:t>
      </w:r>
      <w:r w:rsidR="000A11CC">
        <w:rPr>
          <w:rStyle w:val="normaltextrun"/>
          <w:sz w:val="28"/>
          <w:szCs w:val="28"/>
        </w:rPr>
        <w:t xml:space="preserve"> </w:t>
      </w:r>
      <w:r w:rsidRPr="006F65F1">
        <w:rPr>
          <w:rStyle w:val="normaltextrun"/>
          <w:sz w:val="28"/>
          <w:szCs w:val="28"/>
        </w:rPr>
        <w:t>должност</w:t>
      </w:r>
      <w:r w:rsidR="00F4539B">
        <w:rPr>
          <w:rStyle w:val="normaltextrun"/>
          <w:sz w:val="28"/>
          <w:szCs w:val="28"/>
        </w:rPr>
        <w:t>и</w:t>
      </w:r>
      <w:r w:rsidRPr="006F65F1">
        <w:rPr>
          <w:rStyle w:val="normaltextrun"/>
          <w:sz w:val="28"/>
          <w:szCs w:val="28"/>
        </w:rPr>
        <w:t xml:space="preserve"> государственной гражданской службы </w:t>
      </w:r>
      <w:r w:rsidR="004F6A6F">
        <w:rPr>
          <w:rStyle w:val="normaltextrun"/>
          <w:sz w:val="28"/>
          <w:szCs w:val="28"/>
        </w:rPr>
        <w:br/>
      </w:r>
      <w:r w:rsidR="000A11CC">
        <w:rPr>
          <w:rStyle w:val="normaltextrun"/>
          <w:sz w:val="28"/>
          <w:szCs w:val="28"/>
        </w:rPr>
        <w:t xml:space="preserve">в </w:t>
      </w:r>
      <w:r w:rsidRPr="006F65F1">
        <w:rPr>
          <w:sz w:val="28"/>
          <w:szCs w:val="28"/>
        </w:rPr>
        <w:t>Министерств</w:t>
      </w:r>
      <w:r w:rsidR="000A11CC">
        <w:rPr>
          <w:sz w:val="28"/>
          <w:szCs w:val="28"/>
        </w:rPr>
        <w:t>е</w:t>
      </w:r>
      <w:r w:rsidRPr="006F65F1">
        <w:rPr>
          <w:sz w:val="28"/>
          <w:szCs w:val="28"/>
        </w:rPr>
        <w:t xml:space="preserve"> строительства, архитектуры и жилищно-коммунального хозяйства Республики Марий Эл</w:t>
      </w:r>
      <w:r w:rsidRPr="006F65F1">
        <w:rPr>
          <w:rStyle w:val="normaltextrun"/>
          <w:sz w:val="28"/>
          <w:szCs w:val="28"/>
        </w:rPr>
        <w:t>.</w:t>
      </w:r>
      <w:r w:rsidRPr="006F65F1">
        <w:rPr>
          <w:rStyle w:val="eop"/>
          <w:sz w:val="28"/>
          <w:szCs w:val="28"/>
        </w:rPr>
        <w:t> </w:t>
      </w:r>
    </w:p>
    <w:p w:rsidR="006F65F1" w:rsidRPr="006F65F1" w:rsidRDefault="006F65F1" w:rsidP="006F65F1">
      <w:pPr>
        <w:pStyle w:val="paragraph"/>
        <w:shd w:val="clear" w:color="auto" w:fill="FFFFFF"/>
        <w:spacing w:before="0" w:beforeAutospacing="0" w:after="0" w:afterAutospacing="0"/>
        <w:ind w:firstLine="720"/>
        <w:jc w:val="both"/>
        <w:textAlignment w:val="baseline"/>
        <w:rPr>
          <w:sz w:val="28"/>
          <w:szCs w:val="28"/>
        </w:rPr>
      </w:pPr>
      <w:r w:rsidRPr="006F65F1">
        <w:rPr>
          <w:rStyle w:val="normaltextrun"/>
          <w:sz w:val="28"/>
          <w:szCs w:val="28"/>
        </w:rPr>
        <w:t xml:space="preserve">Более подробную информацию о конкурсе можно получить </w:t>
      </w:r>
      <w:r w:rsidR="00430187">
        <w:rPr>
          <w:rStyle w:val="normaltextrun"/>
          <w:sz w:val="28"/>
          <w:szCs w:val="28"/>
        </w:rPr>
        <w:br/>
      </w:r>
      <w:r w:rsidRPr="006F65F1">
        <w:rPr>
          <w:rStyle w:val="normaltextrun"/>
          <w:sz w:val="28"/>
          <w:szCs w:val="28"/>
        </w:rPr>
        <w:t>по </w:t>
      </w:r>
      <w:r w:rsidRPr="006F65F1">
        <w:rPr>
          <w:rStyle w:val="scxw152452717"/>
          <w:sz w:val="28"/>
          <w:szCs w:val="28"/>
        </w:rPr>
        <w:t> </w:t>
      </w:r>
      <w:r w:rsidRPr="006F65F1">
        <w:rPr>
          <w:rStyle w:val="normaltextrun"/>
          <w:sz w:val="28"/>
          <w:szCs w:val="28"/>
        </w:rPr>
        <w:t>тел.4</w:t>
      </w:r>
      <w:r w:rsidR="001F2D25">
        <w:rPr>
          <w:rStyle w:val="normaltextrun"/>
          <w:sz w:val="28"/>
          <w:szCs w:val="28"/>
        </w:rPr>
        <w:t>1</w:t>
      </w:r>
      <w:r w:rsidRPr="006F65F1">
        <w:rPr>
          <w:rStyle w:val="normaltextrun"/>
          <w:sz w:val="28"/>
          <w:szCs w:val="28"/>
        </w:rPr>
        <w:t>-5</w:t>
      </w:r>
      <w:r w:rsidR="001F2D25">
        <w:rPr>
          <w:rStyle w:val="normaltextrun"/>
          <w:sz w:val="28"/>
          <w:szCs w:val="28"/>
        </w:rPr>
        <w:t>3-94.</w:t>
      </w:r>
      <w:r w:rsidRPr="006F65F1">
        <w:rPr>
          <w:rStyle w:val="eop"/>
          <w:sz w:val="28"/>
          <w:szCs w:val="28"/>
        </w:rPr>
        <w:t> </w:t>
      </w:r>
    </w:p>
    <w:p w:rsidR="000A4131" w:rsidRPr="00B41534" w:rsidRDefault="000A4131" w:rsidP="000A11CC">
      <w:pPr>
        <w:pStyle w:val="a9"/>
        <w:shd w:val="clear" w:color="auto" w:fill="FFFFFF"/>
        <w:ind w:firstLine="708"/>
        <w:jc w:val="both"/>
        <w:rPr>
          <w:color w:val="333333"/>
          <w:sz w:val="28"/>
          <w:szCs w:val="28"/>
        </w:rPr>
      </w:pPr>
      <w:r w:rsidRPr="00B41534">
        <w:rPr>
          <w:color w:val="333333"/>
          <w:sz w:val="28"/>
          <w:szCs w:val="28"/>
        </w:rPr>
        <w:t xml:space="preserve">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 разработанных Минтрудом России и размещенных в разделе «Тесты для самопроверки» в федеральной государственной информационной системе «Единая информационная система </w:t>
      </w:r>
      <w:r w:rsidRPr="00B41534">
        <w:rPr>
          <w:color w:val="333333"/>
          <w:sz w:val="28"/>
          <w:szCs w:val="28"/>
        </w:rPr>
        <w:lastRenderedPageBreak/>
        <w:t>управления кадровым составом государственной гражданской службы Российской Федерации» </w:t>
      </w:r>
      <w:hyperlink r:id="rId12" w:tgtFrame="_blank" w:history="1">
        <w:r w:rsidRPr="00B41534">
          <w:rPr>
            <w:rStyle w:val="a8"/>
            <w:color w:val="194397"/>
            <w:sz w:val="28"/>
            <w:szCs w:val="28"/>
          </w:rPr>
          <w:t>http://gossluzhba.gov.ru/</w:t>
        </w:r>
      </w:hyperlink>
      <w:r w:rsidRPr="00B41534">
        <w:rPr>
          <w:color w:val="333333"/>
          <w:sz w:val="28"/>
          <w:szCs w:val="28"/>
        </w:rPr>
        <w:t> </w:t>
      </w:r>
    </w:p>
    <w:p w:rsidR="000A4131" w:rsidRPr="00B41534" w:rsidRDefault="000A4131" w:rsidP="000A11CC">
      <w:pPr>
        <w:pStyle w:val="a9"/>
        <w:shd w:val="clear" w:color="auto" w:fill="FFFFFF"/>
        <w:ind w:firstLine="708"/>
        <w:jc w:val="both"/>
        <w:rPr>
          <w:color w:val="333333"/>
          <w:sz w:val="28"/>
          <w:szCs w:val="28"/>
        </w:rPr>
      </w:pPr>
      <w:r w:rsidRPr="00B41534">
        <w:rPr>
          <w:color w:val="333333"/>
          <w:sz w:val="28"/>
          <w:szCs w:val="28"/>
        </w:rPr>
        <w:t xml:space="preserve">Типовой тест на соответствие базовым квалификационным требованиям для замещения должностей гражданской службы опубликован </w:t>
      </w:r>
      <w:r w:rsidR="00430187">
        <w:rPr>
          <w:color w:val="333333"/>
          <w:sz w:val="28"/>
          <w:szCs w:val="28"/>
        </w:rPr>
        <w:br/>
      </w:r>
      <w:r w:rsidRPr="00B41534">
        <w:rPr>
          <w:color w:val="333333"/>
          <w:sz w:val="28"/>
          <w:szCs w:val="28"/>
        </w:rPr>
        <w:t>на официальном сайте Минтруда России </w:t>
      </w:r>
      <w:hyperlink r:id="rId13" w:tgtFrame="_blank" w:history="1">
        <w:r w:rsidRPr="00B41534">
          <w:rPr>
            <w:rStyle w:val="a8"/>
            <w:color w:val="194397"/>
            <w:sz w:val="28"/>
            <w:szCs w:val="28"/>
          </w:rPr>
          <w:t>http://www.rosmintrud.ru/ministry/programms/gossluzhba/16/2</w:t>
        </w:r>
      </w:hyperlink>
    </w:p>
    <w:p w:rsidR="000A4131" w:rsidRPr="00B41534" w:rsidRDefault="000A4131" w:rsidP="000A4131">
      <w:pPr>
        <w:ind w:firstLine="708"/>
        <w:jc w:val="both"/>
        <w:rPr>
          <w:sz w:val="28"/>
          <w:szCs w:val="28"/>
        </w:rPr>
      </w:pPr>
    </w:p>
    <w:p w:rsidR="000A4131" w:rsidRPr="006F65F1" w:rsidRDefault="000A4131" w:rsidP="00CB7939">
      <w:pPr>
        <w:jc w:val="center"/>
        <w:rPr>
          <w:sz w:val="28"/>
          <w:szCs w:val="28"/>
        </w:rPr>
      </w:pPr>
    </w:p>
    <w:p w:rsidR="00CB7939" w:rsidRPr="006F65F1" w:rsidRDefault="00CB7939" w:rsidP="00CB7939">
      <w:pPr>
        <w:jc w:val="center"/>
        <w:rPr>
          <w:sz w:val="28"/>
          <w:szCs w:val="28"/>
        </w:rPr>
      </w:pPr>
      <w:r w:rsidRPr="006F65F1">
        <w:rPr>
          <w:sz w:val="28"/>
          <w:szCs w:val="28"/>
        </w:rPr>
        <w:t>___________</w:t>
      </w:r>
    </w:p>
    <w:sectPr w:rsidR="00CB7939" w:rsidRPr="006F65F1" w:rsidSect="006F65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04D88"/>
    <w:multiLevelType w:val="hybridMultilevel"/>
    <w:tmpl w:val="926E2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C21AA8"/>
    <w:multiLevelType w:val="hybridMultilevel"/>
    <w:tmpl w:val="AC9A14A2"/>
    <w:lvl w:ilvl="0" w:tplc="0A1665FA">
      <w:start w:val="4"/>
      <w:numFmt w:val="decimal"/>
      <w:lvlText w:val="%1)"/>
      <w:lvlJc w:val="left"/>
      <w:pPr>
        <w:ind w:left="177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DA565C4"/>
    <w:multiLevelType w:val="multilevel"/>
    <w:tmpl w:val="CA20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39"/>
    <w:rsid w:val="000579E6"/>
    <w:rsid w:val="000A11CC"/>
    <w:rsid w:val="000A4131"/>
    <w:rsid w:val="00193ED0"/>
    <w:rsid w:val="001A1BEA"/>
    <w:rsid w:val="001F2D25"/>
    <w:rsid w:val="00200730"/>
    <w:rsid w:val="002D20C2"/>
    <w:rsid w:val="00302A02"/>
    <w:rsid w:val="003F0D06"/>
    <w:rsid w:val="00430187"/>
    <w:rsid w:val="004F6A6F"/>
    <w:rsid w:val="00541335"/>
    <w:rsid w:val="00692FA4"/>
    <w:rsid w:val="006F65F1"/>
    <w:rsid w:val="00780020"/>
    <w:rsid w:val="007809FB"/>
    <w:rsid w:val="007E691D"/>
    <w:rsid w:val="007F0F23"/>
    <w:rsid w:val="008F6C13"/>
    <w:rsid w:val="009709CB"/>
    <w:rsid w:val="00AC04F1"/>
    <w:rsid w:val="00B20400"/>
    <w:rsid w:val="00B97B8C"/>
    <w:rsid w:val="00C35DF9"/>
    <w:rsid w:val="00C5446C"/>
    <w:rsid w:val="00CB7939"/>
    <w:rsid w:val="00E34518"/>
    <w:rsid w:val="00F018E6"/>
    <w:rsid w:val="00F45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A7592A-3B1B-4095-9E5F-9C961996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9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7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B7939"/>
    <w:rPr>
      <w:rFonts w:ascii="Arial" w:eastAsia="Times New Roman" w:hAnsi="Arial" w:cs="Arial"/>
      <w:sz w:val="20"/>
      <w:szCs w:val="20"/>
      <w:lang w:eastAsia="ru-RU"/>
    </w:rPr>
  </w:style>
  <w:style w:type="paragraph" w:customStyle="1" w:styleId="a3">
    <w:name w:val="Прижатый влево"/>
    <w:basedOn w:val="a"/>
    <w:next w:val="a"/>
    <w:rsid w:val="00CB7939"/>
    <w:pPr>
      <w:autoSpaceDE w:val="0"/>
      <w:autoSpaceDN w:val="0"/>
      <w:adjustRightInd w:val="0"/>
    </w:pPr>
    <w:rPr>
      <w:rFonts w:ascii="Arial" w:eastAsia="Calibri" w:hAnsi="Arial" w:cs="Arial"/>
      <w:sz w:val="24"/>
      <w:szCs w:val="24"/>
    </w:rPr>
  </w:style>
  <w:style w:type="paragraph" w:styleId="a4">
    <w:name w:val="List Paragraph"/>
    <w:basedOn w:val="a"/>
    <w:link w:val="a5"/>
    <w:uiPriority w:val="34"/>
    <w:qFormat/>
    <w:rsid w:val="00CB7939"/>
    <w:pPr>
      <w:ind w:left="720"/>
      <w:contextualSpacing/>
      <w:jc w:val="both"/>
    </w:pPr>
    <w:rPr>
      <w:sz w:val="24"/>
      <w:szCs w:val="22"/>
      <w:lang w:val="en-US" w:eastAsia="en-US" w:bidi="en-US"/>
    </w:rPr>
  </w:style>
  <w:style w:type="character" w:customStyle="1" w:styleId="a5">
    <w:name w:val="Абзац списка Знак"/>
    <w:link w:val="a4"/>
    <w:uiPriority w:val="34"/>
    <w:locked/>
    <w:rsid w:val="00CB7939"/>
    <w:rPr>
      <w:rFonts w:ascii="Times New Roman" w:eastAsia="Times New Roman" w:hAnsi="Times New Roman" w:cs="Times New Roman"/>
      <w:sz w:val="24"/>
      <w:lang w:val="en-US" w:bidi="en-US"/>
    </w:rPr>
  </w:style>
  <w:style w:type="paragraph" w:customStyle="1" w:styleId="paragraph">
    <w:name w:val="paragraph"/>
    <w:basedOn w:val="a"/>
    <w:rsid w:val="006F65F1"/>
    <w:pPr>
      <w:spacing w:before="100" w:beforeAutospacing="1" w:after="100" w:afterAutospacing="1"/>
    </w:pPr>
    <w:rPr>
      <w:sz w:val="24"/>
      <w:szCs w:val="24"/>
    </w:rPr>
  </w:style>
  <w:style w:type="character" w:customStyle="1" w:styleId="normaltextrun">
    <w:name w:val="normaltextrun"/>
    <w:basedOn w:val="a0"/>
    <w:rsid w:val="006F65F1"/>
  </w:style>
  <w:style w:type="character" w:customStyle="1" w:styleId="contextualspellingandgrammarerror">
    <w:name w:val="contextualspellingandgrammarerror"/>
    <w:basedOn w:val="a0"/>
    <w:rsid w:val="006F65F1"/>
  </w:style>
  <w:style w:type="character" w:customStyle="1" w:styleId="eop">
    <w:name w:val="eop"/>
    <w:basedOn w:val="a0"/>
    <w:rsid w:val="006F65F1"/>
  </w:style>
  <w:style w:type="character" w:customStyle="1" w:styleId="scxw152452717">
    <w:name w:val="scxw152452717"/>
    <w:basedOn w:val="a0"/>
    <w:rsid w:val="006F65F1"/>
  </w:style>
  <w:style w:type="paragraph" w:styleId="a6">
    <w:name w:val="Balloon Text"/>
    <w:basedOn w:val="a"/>
    <w:link w:val="a7"/>
    <w:uiPriority w:val="99"/>
    <w:semiHidden/>
    <w:unhideWhenUsed/>
    <w:rsid w:val="006F65F1"/>
    <w:rPr>
      <w:rFonts w:ascii="Segoe UI" w:hAnsi="Segoe UI" w:cs="Segoe UI"/>
      <w:sz w:val="18"/>
      <w:szCs w:val="18"/>
    </w:rPr>
  </w:style>
  <w:style w:type="character" w:customStyle="1" w:styleId="a7">
    <w:name w:val="Текст выноски Знак"/>
    <w:basedOn w:val="a0"/>
    <w:link w:val="a6"/>
    <w:uiPriority w:val="99"/>
    <w:semiHidden/>
    <w:rsid w:val="006F65F1"/>
    <w:rPr>
      <w:rFonts w:ascii="Segoe UI" w:eastAsia="Times New Roman" w:hAnsi="Segoe UI" w:cs="Segoe UI"/>
      <w:sz w:val="18"/>
      <w:szCs w:val="18"/>
      <w:lang w:eastAsia="ru-RU"/>
    </w:rPr>
  </w:style>
  <w:style w:type="character" w:styleId="a8">
    <w:name w:val="Hyperlink"/>
    <w:basedOn w:val="a0"/>
    <w:uiPriority w:val="99"/>
    <w:semiHidden/>
    <w:unhideWhenUsed/>
    <w:rsid w:val="000A4131"/>
    <w:rPr>
      <w:color w:val="0000FF"/>
      <w:u w:val="single"/>
    </w:rPr>
  </w:style>
  <w:style w:type="paragraph" w:styleId="a9">
    <w:name w:val="Normal (Web)"/>
    <w:basedOn w:val="a"/>
    <w:uiPriority w:val="99"/>
    <w:semiHidden/>
    <w:unhideWhenUsed/>
    <w:rsid w:val="000A4131"/>
    <w:pPr>
      <w:spacing w:before="100" w:beforeAutospacing="1" w:after="100" w:afterAutospacing="1"/>
    </w:pPr>
    <w:rPr>
      <w:sz w:val="24"/>
      <w:szCs w:val="24"/>
    </w:rPr>
  </w:style>
  <w:style w:type="paragraph" w:customStyle="1" w:styleId="ConsPlusNonformat">
    <w:name w:val="ConsPlusNonformat"/>
    <w:rsid w:val="00541335"/>
    <w:pPr>
      <w:autoSpaceDE w:val="0"/>
      <w:autoSpaceDN w:val="0"/>
      <w:adjustRightInd w:val="0"/>
      <w:spacing w:after="0" w:line="240" w:lineRule="auto"/>
    </w:pPr>
    <w:rPr>
      <w:rFonts w:ascii="Courier New" w:eastAsia="Calibri" w:hAnsi="Courier New" w:cs="Courier New"/>
      <w:sz w:val="20"/>
      <w:szCs w:val="20"/>
    </w:rPr>
  </w:style>
  <w:style w:type="paragraph" w:customStyle="1" w:styleId="aa">
    <w:name w:val="Абзац списка Знак Знак"/>
    <w:basedOn w:val="a"/>
    <w:link w:val="ab"/>
    <w:qFormat/>
    <w:rsid w:val="00541335"/>
    <w:pPr>
      <w:ind w:left="720"/>
      <w:contextualSpacing/>
      <w:jc w:val="both"/>
    </w:pPr>
    <w:rPr>
      <w:sz w:val="24"/>
      <w:szCs w:val="22"/>
      <w:lang w:val="en-US" w:eastAsia="en-US" w:bidi="en-US"/>
    </w:rPr>
  </w:style>
  <w:style w:type="character" w:customStyle="1" w:styleId="ab">
    <w:name w:val="Абзац списка Знак Знак Знак"/>
    <w:link w:val="aa"/>
    <w:locked/>
    <w:rsid w:val="00541335"/>
    <w:rPr>
      <w:rFonts w:ascii="Times New Roman" w:eastAsia="Times New Roman" w:hAnsi="Times New Roman" w:cs="Times New Roman"/>
      <w:sz w:val="24"/>
      <w:lang w:val="en-US" w:bidi="en-US"/>
    </w:rPr>
  </w:style>
  <w:style w:type="paragraph" w:customStyle="1" w:styleId="ConsPlusNormal1">
    <w:name w:val="ConsPlusNormal Знак Знак"/>
    <w:link w:val="ConsPlusNormal2"/>
    <w:rsid w:val="00541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rsid w:val="00541335"/>
    <w:rPr>
      <w:rFonts w:ascii="Arial" w:eastAsia="Times New Roman" w:hAnsi="Arial" w:cs="Arial"/>
      <w:sz w:val="20"/>
      <w:szCs w:val="20"/>
      <w:lang w:eastAsia="ru-RU"/>
    </w:rPr>
  </w:style>
  <w:style w:type="paragraph" w:styleId="2">
    <w:name w:val="Body Text 2"/>
    <w:basedOn w:val="a"/>
    <w:link w:val="20"/>
    <w:rsid w:val="00780020"/>
    <w:pPr>
      <w:tabs>
        <w:tab w:val="left" w:pos="8647"/>
      </w:tabs>
      <w:jc w:val="both"/>
    </w:pPr>
    <w:rPr>
      <w:sz w:val="30"/>
      <w:szCs w:val="24"/>
    </w:rPr>
  </w:style>
  <w:style w:type="character" w:customStyle="1" w:styleId="20">
    <w:name w:val="Основной текст 2 Знак"/>
    <w:basedOn w:val="a0"/>
    <w:link w:val="2"/>
    <w:rsid w:val="00780020"/>
    <w:rPr>
      <w:rFonts w:ascii="Times New Roman" w:eastAsia="Times New Roman" w:hAnsi="Times New Roman" w:cs="Times New Roman"/>
      <w:sz w:val="30"/>
      <w:szCs w:val="24"/>
      <w:lang w:eastAsia="ru-RU"/>
    </w:rPr>
  </w:style>
  <w:style w:type="paragraph" w:styleId="3">
    <w:name w:val="Body Text Indent 3"/>
    <w:basedOn w:val="a"/>
    <w:link w:val="30"/>
    <w:rsid w:val="00780020"/>
    <w:pPr>
      <w:tabs>
        <w:tab w:val="num" w:pos="720"/>
      </w:tabs>
      <w:ind w:firstLine="567"/>
      <w:jc w:val="both"/>
    </w:pPr>
    <w:rPr>
      <w:sz w:val="28"/>
      <w:szCs w:val="24"/>
    </w:rPr>
  </w:style>
  <w:style w:type="character" w:customStyle="1" w:styleId="30">
    <w:name w:val="Основной текст с отступом 3 Знак"/>
    <w:basedOn w:val="a0"/>
    <w:link w:val="3"/>
    <w:rsid w:val="0078002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77923">
      <w:bodyDiv w:val="1"/>
      <w:marLeft w:val="0"/>
      <w:marRight w:val="0"/>
      <w:marTop w:val="0"/>
      <w:marBottom w:val="0"/>
      <w:divBdr>
        <w:top w:val="none" w:sz="0" w:space="0" w:color="auto"/>
        <w:left w:val="none" w:sz="0" w:space="0" w:color="auto"/>
        <w:bottom w:val="none" w:sz="0" w:space="0" w:color="auto"/>
        <w:right w:val="none" w:sz="0" w:space="0" w:color="auto"/>
      </w:divBdr>
      <w:divsChild>
        <w:div w:id="16271068">
          <w:marLeft w:val="0"/>
          <w:marRight w:val="0"/>
          <w:marTop w:val="0"/>
          <w:marBottom w:val="0"/>
          <w:divBdr>
            <w:top w:val="none" w:sz="0" w:space="0" w:color="auto"/>
            <w:left w:val="none" w:sz="0" w:space="0" w:color="auto"/>
            <w:bottom w:val="none" w:sz="0" w:space="0" w:color="auto"/>
            <w:right w:val="none" w:sz="0" w:space="0" w:color="auto"/>
          </w:divBdr>
        </w:div>
        <w:div w:id="204979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F223D37F45C82CD36E961BD4BB74333F75295A9A33F7144EEAD0A6Ds559I" TargetMode="External"/><Relationship Id="rId13" Type="http://schemas.openxmlformats.org/officeDocument/2006/relationships/hyperlink" Target="http://www.rosmintrud.ru/ministry/programms/gossluzhba/16/2"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15AF223D37F45C82CD36E961BD4BB74330FE5A99AEA93F7144EEAD0A6Ds559I" TargetMode="External"/><Relationship Id="rId12" Type="http://schemas.openxmlformats.org/officeDocument/2006/relationships/hyperlink" Target="http://gossluzhba.gov.r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consultantplus://offline/ref=15AF223D37F45C82CD36E961BD4BB74330FF5097ACAF3F7144EEAD0A6Ds559I" TargetMode="External"/><Relationship Id="rId11" Type="http://schemas.openxmlformats.org/officeDocument/2006/relationships/hyperlink" Target="http://www.gossluzhba.gov.ru/" TargetMode="External"/><Relationship Id="rId5" Type="http://schemas.openxmlformats.org/officeDocument/2006/relationships/hyperlink" Target="consultantplus://offline/ref=15AF223D37F45C82CD36E961BD4BB74333FF5595A4FC687315BBA3s05FI" TargetMode="External"/><Relationship Id="rId15" Type="http://schemas.openxmlformats.org/officeDocument/2006/relationships/theme" Target="theme/theme1.xml"/><Relationship Id="rId10" Type="http://schemas.openxmlformats.org/officeDocument/2006/relationships/hyperlink" Target="http://mari-el.gov.ru/mingosim/Documents/%d0%94%d0%be%d0%bb%d0%b6%d0%bd%d0%be%d1%81%d1%82%d0%bd%d0%be%d0%b9%20%d1%80%d0%b5%d0%b3%d0%bb%d0%b0%d0%bc%d0%b5%d0%bd%d1%82%20%d0%bd"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consultantplus://offline/ref=006B97CFF5BA4B7D5A64C79F237E384C18C2557EA5A56BABC09407459B6A473675CAA8D8738450D685AD5B1A534B1660C21A9ED270DF7C6Ck3S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4BCAD1A36DFFE4E9CB78B09A1B1BFFB" ma:contentTypeVersion="1" ma:contentTypeDescription="Создание документа." ma:contentTypeScope="" ma:versionID="8adb255dabab1d3bc3a4274b0b73d7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Министерство строительства, архитектуры и жилищно-коммунального хозяйства Республики Марий Эл сообщает о дате проведения конкурса на замещение вакантных должностей государственной гражданской службы Республики Марий Эл Эл в Министерстве строительства, архитектуры и жилищно-коммунального хозяйства Республики Марий Эл</_x041e__x043f__x0438__x0441__x0430__x043d__x0438__x0435_>
    <_dlc_DocId xmlns="57504d04-691e-4fc4-8f09-4f19fdbe90f6">XXJ7TYMEEKJ2-535-46</_dlc_DocId>
    <_dlc_DocIdUrl xmlns="57504d04-691e-4fc4-8f09-4f19fdbe90f6">
      <Url>https://vip.gov.mari.ru/minstroy/_layouts/DocIdRedir.aspx?ID=XXJ7TYMEEKJ2-535-46</Url>
      <Description>XXJ7TYMEEKJ2-535-46</Description>
    </_dlc_DocIdUrl>
  </documentManagement>
</p:properties>
</file>

<file path=customXml/itemProps1.xml><?xml version="1.0" encoding="utf-8"?>
<ds:datastoreItem xmlns:ds="http://schemas.openxmlformats.org/officeDocument/2006/customXml" ds:itemID="{519B5126-9708-44FD-B83A-DA6CA0C225D3}"/>
</file>

<file path=customXml/itemProps2.xml><?xml version="1.0" encoding="utf-8"?>
<ds:datastoreItem xmlns:ds="http://schemas.openxmlformats.org/officeDocument/2006/customXml" ds:itemID="{4750E353-9F1C-4CB5-AE8E-180CCECF632E}"/>
</file>

<file path=customXml/itemProps3.xml><?xml version="1.0" encoding="utf-8"?>
<ds:datastoreItem xmlns:ds="http://schemas.openxmlformats.org/officeDocument/2006/customXml" ds:itemID="{A87A8A92-629D-40A7-ADA3-A96B8D3518C4}"/>
</file>

<file path=customXml/itemProps4.xml><?xml version="1.0" encoding="utf-8"?>
<ds:datastoreItem xmlns:ds="http://schemas.openxmlformats.org/officeDocument/2006/customXml" ds:itemID="{83A8B1CE-B35B-4285-9EA5-38A3589C355F}"/>
</file>

<file path=docProps/app.xml><?xml version="1.0" encoding="utf-8"?>
<Properties xmlns="http://schemas.openxmlformats.org/officeDocument/2006/extended-properties" xmlns:vt="http://schemas.openxmlformats.org/officeDocument/2006/docPropsVTypes">
  <Template>Normal</Template>
  <TotalTime>6</TotalTime>
  <Pages>1</Pages>
  <Words>7180</Words>
  <Characters>40929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21.10.2020 г. Информация о дате проведения конкурса</dc:title>
  <dc:subject/>
  <dc:creator>Гончаренко И.А.</dc:creator>
  <cp:keywords/>
  <dc:description/>
  <cp:lastModifiedBy>Гончаренко И.А.</cp:lastModifiedBy>
  <cp:revision>4</cp:revision>
  <cp:lastPrinted>2020-06-16T08:54:00Z</cp:lastPrinted>
  <dcterms:created xsi:type="dcterms:W3CDTF">2020-10-19T08:00:00Z</dcterms:created>
  <dcterms:modified xsi:type="dcterms:W3CDTF">2020-10-20T07:42:00Z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0x010100A4BCAD1A36DFFE4E9CB78B09A1B1BFFB</vt:lpwstr>
  </property>
  <property fmtid="{D5CDD505-2E9C-101B-9397-08002B2CF9AE}" pid="3" name="_dlc_DocIdItemGuid">
    <vt:lpwstr>d1b23575-a059-40b3-8738-2b336de5f3b6</vt:lpwstr>
  </property>
</Properties>
</file>