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1B" w:rsidRDefault="00E11E1B">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1E1B">
        <w:tc>
          <w:tcPr>
            <w:tcW w:w="4677" w:type="dxa"/>
            <w:tcBorders>
              <w:top w:val="nil"/>
              <w:left w:val="nil"/>
              <w:bottom w:val="nil"/>
              <w:right w:val="nil"/>
            </w:tcBorders>
          </w:tcPr>
          <w:p w:rsidR="00E11E1B" w:rsidRDefault="00E11E1B">
            <w:pPr>
              <w:pStyle w:val="ConsPlusNormal"/>
            </w:pPr>
            <w:r>
              <w:t>21 октября 2008 года</w:t>
            </w:r>
          </w:p>
        </w:tc>
        <w:tc>
          <w:tcPr>
            <w:tcW w:w="4677" w:type="dxa"/>
            <w:tcBorders>
              <w:top w:val="nil"/>
              <w:left w:val="nil"/>
              <w:bottom w:val="nil"/>
              <w:right w:val="nil"/>
            </w:tcBorders>
          </w:tcPr>
          <w:p w:rsidR="00E11E1B" w:rsidRDefault="00E11E1B">
            <w:pPr>
              <w:pStyle w:val="ConsPlusNormal"/>
              <w:jc w:val="right"/>
            </w:pPr>
            <w:r>
              <w:t>N 57-З</w:t>
            </w:r>
          </w:p>
        </w:tc>
      </w:tr>
    </w:tbl>
    <w:p w:rsidR="00E11E1B" w:rsidRDefault="00E11E1B">
      <w:pPr>
        <w:pStyle w:val="ConsPlusNormal"/>
        <w:pBdr>
          <w:top w:val="single" w:sz="6" w:space="0" w:color="auto"/>
        </w:pBdr>
        <w:spacing w:before="100" w:after="100"/>
        <w:jc w:val="both"/>
        <w:rPr>
          <w:sz w:val="2"/>
          <w:szCs w:val="2"/>
        </w:rPr>
      </w:pPr>
    </w:p>
    <w:p w:rsidR="00E11E1B" w:rsidRDefault="00E11E1B">
      <w:pPr>
        <w:pStyle w:val="ConsPlusNormal"/>
        <w:jc w:val="both"/>
      </w:pPr>
    </w:p>
    <w:p w:rsidR="00E11E1B" w:rsidRDefault="00E11E1B">
      <w:pPr>
        <w:pStyle w:val="ConsPlusTitle"/>
        <w:jc w:val="center"/>
      </w:pPr>
      <w:r>
        <w:t>РЕСПУБЛИКА МАРИЙ ЭЛ</w:t>
      </w:r>
    </w:p>
    <w:p w:rsidR="00E11E1B" w:rsidRDefault="00E11E1B">
      <w:pPr>
        <w:pStyle w:val="ConsPlusTitle"/>
        <w:jc w:val="center"/>
      </w:pPr>
    </w:p>
    <w:p w:rsidR="00E11E1B" w:rsidRDefault="00E11E1B">
      <w:pPr>
        <w:pStyle w:val="ConsPlusTitle"/>
        <w:jc w:val="center"/>
      </w:pPr>
      <w:r>
        <w:t>ЗАКОН</w:t>
      </w:r>
    </w:p>
    <w:p w:rsidR="00E11E1B" w:rsidRDefault="00E11E1B">
      <w:pPr>
        <w:pStyle w:val="ConsPlusTitle"/>
        <w:jc w:val="center"/>
      </w:pPr>
    </w:p>
    <w:p w:rsidR="00E11E1B" w:rsidRDefault="00E11E1B">
      <w:pPr>
        <w:pStyle w:val="ConsPlusTitle"/>
        <w:jc w:val="center"/>
      </w:pPr>
      <w:r>
        <w:t>О НАДЕЛЕНИИ ОРГАНОВ МЕСТНОГО САМОУПРАВЛЕНИЯ</w:t>
      </w:r>
    </w:p>
    <w:p w:rsidR="00E11E1B" w:rsidRDefault="00E11E1B">
      <w:pPr>
        <w:pStyle w:val="ConsPlusTitle"/>
        <w:jc w:val="center"/>
      </w:pPr>
      <w:r>
        <w:t>РЕСПУБЛИКИ МАРИЙ ЭЛ ОТДЕЛЬНЫМИ ГОСУДАРСТВЕННЫМИ ПОЛНОМОЧИЯМИ</w:t>
      </w:r>
    </w:p>
    <w:p w:rsidR="00E11E1B" w:rsidRDefault="00E11E1B">
      <w:pPr>
        <w:pStyle w:val="ConsPlusTitle"/>
        <w:jc w:val="center"/>
      </w:pPr>
      <w:r>
        <w:t>ПО ПОДДЕРЖКЕ СЕЛЬСКОХОЗЯЙСТВЕННОГО ПРОИЗВОДСТВА</w:t>
      </w:r>
    </w:p>
    <w:p w:rsidR="00E11E1B" w:rsidRDefault="00E11E1B">
      <w:pPr>
        <w:pStyle w:val="ConsPlusNormal"/>
        <w:jc w:val="both"/>
      </w:pPr>
    </w:p>
    <w:p w:rsidR="00E11E1B" w:rsidRDefault="00E11E1B">
      <w:pPr>
        <w:pStyle w:val="ConsPlusNormal"/>
        <w:jc w:val="right"/>
      </w:pPr>
      <w:proofErr w:type="gramStart"/>
      <w:r>
        <w:t>Принят</w:t>
      </w:r>
      <w:proofErr w:type="gramEnd"/>
    </w:p>
    <w:p w:rsidR="00E11E1B" w:rsidRDefault="00E11E1B">
      <w:pPr>
        <w:pStyle w:val="ConsPlusNormal"/>
        <w:jc w:val="right"/>
      </w:pPr>
      <w:r>
        <w:t>Государственным Собранием</w:t>
      </w:r>
    </w:p>
    <w:p w:rsidR="00E11E1B" w:rsidRDefault="00E11E1B">
      <w:pPr>
        <w:pStyle w:val="ConsPlusNormal"/>
        <w:jc w:val="right"/>
      </w:pPr>
      <w:r>
        <w:t>Республики Марий Эл</w:t>
      </w:r>
    </w:p>
    <w:p w:rsidR="00E11E1B" w:rsidRDefault="00E11E1B">
      <w:pPr>
        <w:pStyle w:val="ConsPlusNormal"/>
        <w:jc w:val="right"/>
      </w:pPr>
      <w:r>
        <w:t>16 октября 2008 года</w:t>
      </w:r>
    </w:p>
    <w:p w:rsidR="00E11E1B" w:rsidRDefault="00E11E1B">
      <w:pPr>
        <w:pStyle w:val="ConsPlusNormal"/>
        <w:jc w:val="center"/>
      </w:pPr>
      <w:r>
        <w:t>Список изменяющих документов</w:t>
      </w:r>
    </w:p>
    <w:p w:rsidR="00E11E1B" w:rsidRDefault="00E11E1B">
      <w:pPr>
        <w:pStyle w:val="ConsPlusNormal"/>
        <w:jc w:val="center"/>
      </w:pPr>
      <w:proofErr w:type="gramStart"/>
      <w:r>
        <w:t xml:space="preserve">(в ред. законов Республики Марий Эл от 07.05.2010 </w:t>
      </w:r>
      <w:hyperlink r:id="rId5" w:history="1">
        <w:r>
          <w:rPr>
            <w:color w:val="0000FF"/>
          </w:rPr>
          <w:t>N 23-З</w:t>
        </w:r>
      </w:hyperlink>
      <w:r>
        <w:t>,</w:t>
      </w:r>
      <w:proofErr w:type="gramEnd"/>
    </w:p>
    <w:p w:rsidR="00E11E1B" w:rsidRDefault="00E11E1B">
      <w:pPr>
        <w:pStyle w:val="ConsPlusNormal"/>
        <w:jc w:val="center"/>
      </w:pPr>
      <w:r>
        <w:t xml:space="preserve">от 19.12.2011 </w:t>
      </w:r>
      <w:hyperlink r:id="rId6" w:history="1">
        <w:r>
          <w:rPr>
            <w:color w:val="0000FF"/>
          </w:rPr>
          <w:t>N 74-З</w:t>
        </w:r>
      </w:hyperlink>
      <w:r>
        <w:t xml:space="preserve">, от 24.10.2012 </w:t>
      </w:r>
      <w:hyperlink r:id="rId7" w:history="1">
        <w:r>
          <w:rPr>
            <w:color w:val="0000FF"/>
          </w:rPr>
          <w:t>N 66-З</w:t>
        </w:r>
      </w:hyperlink>
      <w:r>
        <w:t xml:space="preserve">, от 25.09.2015 </w:t>
      </w:r>
      <w:hyperlink r:id="rId8" w:history="1">
        <w:r>
          <w:rPr>
            <w:color w:val="0000FF"/>
          </w:rPr>
          <w:t>N 35-З</w:t>
        </w:r>
      </w:hyperlink>
      <w:r>
        <w:t>,</w:t>
      </w:r>
    </w:p>
    <w:p w:rsidR="00E11E1B" w:rsidRDefault="00E11E1B">
      <w:pPr>
        <w:pStyle w:val="ConsPlusNormal"/>
        <w:jc w:val="center"/>
      </w:pPr>
      <w:r>
        <w:t xml:space="preserve">с изм., внесенными законами Республики Марий Эл от 19.12.2011 </w:t>
      </w:r>
      <w:hyperlink r:id="rId9" w:history="1">
        <w:r>
          <w:rPr>
            <w:color w:val="0000FF"/>
          </w:rPr>
          <w:t>N 73-З</w:t>
        </w:r>
      </w:hyperlink>
      <w:r>
        <w:t>,</w:t>
      </w:r>
    </w:p>
    <w:p w:rsidR="00E11E1B" w:rsidRDefault="00E11E1B">
      <w:pPr>
        <w:pStyle w:val="ConsPlusNormal"/>
        <w:jc w:val="center"/>
      </w:pPr>
      <w:r>
        <w:t xml:space="preserve">от 10.12.2012 </w:t>
      </w:r>
      <w:hyperlink r:id="rId10" w:history="1">
        <w:r>
          <w:rPr>
            <w:color w:val="0000FF"/>
          </w:rPr>
          <w:t>N 70-З</w:t>
        </w:r>
      </w:hyperlink>
      <w:r>
        <w:t xml:space="preserve">, от 29.11.2013 </w:t>
      </w:r>
      <w:hyperlink r:id="rId11" w:history="1">
        <w:r>
          <w:rPr>
            <w:color w:val="0000FF"/>
          </w:rPr>
          <w:t>N 50-З</w:t>
        </w:r>
      </w:hyperlink>
      <w:r>
        <w:t xml:space="preserve">, от 28.11.2014 </w:t>
      </w:r>
      <w:hyperlink r:id="rId12" w:history="1">
        <w:r>
          <w:rPr>
            <w:color w:val="0000FF"/>
          </w:rPr>
          <w:t>N 54-З</w:t>
        </w:r>
      </w:hyperlink>
      <w:r>
        <w:t>,</w:t>
      </w:r>
    </w:p>
    <w:p w:rsidR="00E11E1B" w:rsidRDefault="00E11E1B">
      <w:pPr>
        <w:pStyle w:val="ConsPlusNormal"/>
        <w:jc w:val="center"/>
      </w:pPr>
      <w:r>
        <w:t xml:space="preserve">от 17.12.2015 </w:t>
      </w:r>
      <w:hyperlink r:id="rId13" w:history="1">
        <w:r>
          <w:rPr>
            <w:color w:val="0000FF"/>
          </w:rPr>
          <w:t>N 50-З</w:t>
        </w:r>
      </w:hyperlink>
      <w:r>
        <w:t>)</w:t>
      </w:r>
    </w:p>
    <w:p w:rsidR="00E11E1B" w:rsidRDefault="00E11E1B">
      <w:pPr>
        <w:pStyle w:val="ConsPlusNormal"/>
        <w:jc w:val="both"/>
      </w:pPr>
    </w:p>
    <w:p w:rsidR="00E11E1B" w:rsidRDefault="00E11E1B">
      <w:pPr>
        <w:pStyle w:val="ConsPlusNormal"/>
        <w:ind w:firstLine="540"/>
        <w:jc w:val="both"/>
      </w:pPr>
      <w:proofErr w:type="gramStart"/>
      <w:r>
        <w:t xml:space="preserve">Настоящий Закон разработан в соответствии с Федеральными законами от 6 октября 1999 года </w:t>
      </w:r>
      <w:hyperlink r:id="rId14"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года </w:t>
      </w:r>
      <w:hyperlink r:id="rId15" w:history="1">
        <w:r>
          <w:rPr>
            <w:color w:val="0000FF"/>
          </w:rPr>
          <w:t>N 131-ФЗ</w:t>
        </w:r>
      </w:hyperlink>
      <w:r>
        <w:t xml:space="preserve"> "Об общих принципах организации местного самоуправления в Российской Федерации" и направлен на определение порядка и условий наделения органов местного самоуправления муниципальных районов Республики Марий</w:t>
      </w:r>
      <w:proofErr w:type="gramEnd"/>
      <w:r>
        <w:t xml:space="preserve"> Эл отдельными государственными полномочиями Республики Марий Эл по поддержке сельскохозяйственного производства.</w:t>
      </w:r>
    </w:p>
    <w:p w:rsidR="00E11E1B" w:rsidRDefault="00E11E1B">
      <w:pPr>
        <w:pStyle w:val="ConsPlusNormal"/>
        <w:jc w:val="both"/>
      </w:pPr>
    </w:p>
    <w:p w:rsidR="00E11E1B" w:rsidRDefault="00E11E1B">
      <w:pPr>
        <w:pStyle w:val="ConsPlusNormal"/>
        <w:ind w:firstLine="540"/>
        <w:jc w:val="both"/>
      </w:pPr>
      <w:bookmarkStart w:id="1" w:name="P25"/>
      <w:bookmarkEnd w:id="1"/>
      <w:r>
        <w:t>Статья 1. Отдельные государственные полномочия, передаваемые органам местного самоуправления муниципальных районов Республики Марий Эл</w:t>
      </w:r>
    </w:p>
    <w:p w:rsidR="00E11E1B" w:rsidRDefault="00E11E1B">
      <w:pPr>
        <w:pStyle w:val="ConsPlusNormal"/>
        <w:jc w:val="both"/>
      </w:pPr>
    </w:p>
    <w:p w:rsidR="00E11E1B" w:rsidRDefault="00E11E1B">
      <w:pPr>
        <w:pStyle w:val="ConsPlusNormal"/>
        <w:ind w:firstLine="540"/>
        <w:jc w:val="both"/>
      </w:pPr>
      <w:r>
        <w:t>Органы местного самоуправления муниципальных районов Республики Марий Эл (далее - органы местного самоуправления) наделяются отдельными государственными полномочиями Республики Марий Эл по поддержке сельскохозяйственного производства в части предоставления субсидий гражданам, ведущим личное подсобное хозяйство (далее - отдельные государственные полномочия):</w:t>
      </w:r>
    </w:p>
    <w:p w:rsidR="00E11E1B" w:rsidRDefault="00E11E1B">
      <w:pPr>
        <w:pStyle w:val="ConsPlusNormal"/>
        <w:pBdr>
          <w:top w:val="single" w:sz="6" w:space="0" w:color="auto"/>
        </w:pBdr>
        <w:spacing w:before="100" w:after="100"/>
        <w:jc w:val="both"/>
        <w:rPr>
          <w:sz w:val="2"/>
          <w:szCs w:val="2"/>
        </w:rPr>
      </w:pPr>
    </w:p>
    <w:p w:rsidR="00E11E1B" w:rsidRDefault="00E11E1B">
      <w:pPr>
        <w:pStyle w:val="ConsPlusNormal"/>
        <w:ind w:firstLine="540"/>
        <w:jc w:val="both"/>
      </w:pPr>
      <w:r>
        <w:t xml:space="preserve">Действие абзаца второго статьи 1 приостановлено на 2016 год </w:t>
      </w:r>
      <w:hyperlink r:id="rId16" w:history="1">
        <w:r>
          <w:rPr>
            <w:color w:val="0000FF"/>
          </w:rPr>
          <w:t>Законом</w:t>
        </w:r>
      </w:hyperlink>
      <w:r>
        <w:t xml:space="preserve"> Республики Марий Эл от 17.12.2015 N 50-З.</w:t>
      </w:r>
    </w:p>
    <w:p w:rsidR="00E11E1B" w:rsidRDefault="00E11E1B">
      <w:pPr>
        <w:pStyle w:val="ConsPlusNormal"/>
        <w:pBdr>
          <w:top w:val="single" w:sz="6" w:space="0" w:color="auto"/>
        </w:pBdr>
        <w:spacing w:before="100" w:after="100"/>
        <w:jc w:val="both"/>
        <w:rPr>
          <w:sz w:val="2"/>
          <w:szCs w:val="2"/>
        </w:rPr>
      </w:pPr>
    </w:p>
    <w:p w:rsidR="00E11E1B" w:rsidRDefault="00E11E1B">
      <w:pPr>
        <w:pStyle w:val="ConsPlusNormal"/>
        <w:ind w:firstLine="540"/>
        <w:jc w:val="both"/>
      </w:pPr>
      <w:r>
        <w:t>на содержание коров;</w:t>
      </w:r>
    </w:p>
    <w:p w:rsidR="00E11E1B" w:rsidRDefault="00E11E1B">
      <w:pPr>
        <w:pStyle w:val="ConsPlusNormal"/>
        <w:jc w:val="both"/>
      </w:pPr>
      <w:r>
        <w:t xml:space="preserve">(в ред. </w:t>
      </w:r>
      <w:hyperlink r:id="rId17" w:history="1">
        <w:r>
          <w:rPr>
            <w:color w:val="0000FF"/>
          </w:rPr>
          <w:t>Закона</w:t>
        </w:r>
      </w:hyperlink>
      <w:r>
        <w:t xml:space="preserve"> Республики Марий Эл от 19.12.2011 N 74-З)</w:t>
      </w:r>
    </w:p>
    <w:p w:rsidR="00E11E1B" w:rsidRDefault="00E11E1B">
      <w:pPr>
        <w:pStyle w:val="ConsPlusNormal"/>
        <w:pBdr>
          <w:top w:val="single" w:sz="6" w:space="0" w:color="auto"/>
        </w:pBdr>
        <w:spacing w:before="100" w:after="100"/>
        <w:jc w:val="both"/>
        <w:rPr>
          <w:sz w:val="2"/>
          <w:szCs w:val="2"/>
        </w:rPr>
      </w:pPr>
    </w:p>
    <w:p w:rsidR="00E11E1B" w:rsidRDefault="00E11E1B">
      <w:pPr>
        <w:pStyle w:val="ConsPlusNormal"/>
        <w:ind w:firstLine="540"/>
        <w:jc w:val="both"/>
      </w:pPr>
      <w:r>
        <w:t xml:space="preserve">Действие абзаца третьего статьи 1 приостановлено на 2016 год </w:t>
      </w:r>
      <w:hyperlink r:id="rId18" w:history="1">
        <w:r>
          <w:rPr>
            <w:color w:val="0000FF"/>
          </w:rPr>
          <w:t>Законом</w:t>
        </w:r>
      </w:hyperlink>
      <w:r>
        <w:t xml:space="preserve"> Республики Марий Эл от 17.12.2015 N 50-З.</w:t>
      </w:r>
    </w:p>
    <w:p w:rsidR="00E11E1B" w:rsidRDefault="00E11E1B">
      <w:pPr>
        <w:pStyle w:val="ConsPlusNormal"/>
        <w:pBdr>
          <w:top w:val="single" w:sz="6" w:space="0" w:color="auto"/>
        </w:pBdr>
        <w:spacing w:before="100" w:after="100"/>
        <w:jc w:val="both"/>
        <w:rPr>
          <w:sz w:val="2"/>
          <w:szCs w:val="2"/>
        </w:rPr>
      </w:pPr>
    </w:p>
    <w:p w:rsidR="00E11E1B" w:rsidRDefault="00E11E1B">
      <w:pPr>
        <w:pStyle w:val="ConsPlusNormal"/>
        <w:ind w:firstLine="540"/>
        <w:jc w:val="both"/>
      </w:pPr>
      <w:r>
        <w:t>на приобретение коров и нетелей;</w:t>
      </w:r>
    </w:p>
    <w:p w:rsidR="00E11E1B" w:rsidRDefault="00E11E1B">
      <w:pPr>
        <w:pStyle w:val="ConsPlusNormal"/>
        <w:jc w:val="both"/>
      </w:pPr>
      <w:r>
        <w:t xml:space="preserve">(абзац введен </w:t>
      </w:r>
      <w:hyperlink r:id="rId19" w:history="1">
        <w:r>
          <w:rPr>
            <w:color w:val="0000FF"/>
          </w:rPr>
          <w:t>Законом</w:t>
        </w:r>
      </w:hyperlink>
      <w:r>
        <w:t xml:space="preserve"> Республики Марий Эл от 19.12.2011 N 74-З)</w:t>
      </w:r>
    </w:p>
    <w:p w:rsidR="00E11E1B" w:rsidRDefault="00E11E1B">
      <w:pPr>
        <w:pStyle w:val="ConsPlusNormal"/>
        <w:ind w:firstLine="540"/>
        <w:jc w:val="both"/>
      </w:pPr>
      <w:r>
        <w:t>на компенсацию части затрат на уплату процентов по краткосрочным и инвестиционным кредитам (займам), полученным в российских кредитных организациях и в сельскохозяйственных кредитных потребительских кооперативах.</w:t>
      </w:r>
    </w:p>
    <w:p w:rsidR="00E11E1B" w:rsidRDefault="00E11E1B">
      <w:pPr>
        <w:pStyle w:val="ConsPlusNormal"/>
        <w:jc w:val="both"/>
      </w:pPr>
    </w:p>
    <w:p w:rsidR="00E11E1B" w:rsidRDefault="00E11E1B">
      <w:pPr>
        <w:pStyle w:val="ConsPlusNormal"/>
        <w:ind w:firstLine="540"/>
        <w:jc w:val="both"/>
      </w:pPr>
      <w:r>
        <w:t xml:space="preserve">Статья 2. Перечень муниципальных образований, органы местного самоуправления которых </w:t>
      </w:r>
      <w:r>
        <w:lastRenderedPageBreak/>
        <w:t>наделяются отдельными государственными полномочиями</w:t>
      </w:r>
    </w:p>
    <w:p w:rsidR="00E11E1B" w:rsidRDefault="00E11E1B">
      <w:pPr>
        <w:pStyle w:val="ConsPlusNormal"/>
        <w:jc w:val="both"/>
      </w:pPr>
    </w:p>
    <w:p w:rsidR="00E11E1B" w:rsidRDefault="00E11E1B">
      <w:pPr>
        <w:pStyle w:val="ConsPlusNormal"/>
        <w:ind w:firstLine="540"/>
        <w:jc w:val="both"/>
      </w:pPr>
      <w:r>
        <w:t>Муниципальные образования Республики Марий Эл, органы местного самоуправления которых наделяются отдельными государственными полномочиями:</w:t>
      </w:r>
    </w:p>
    <w:p w:rsidR="00E11E1B" w:rsidRDefault="00E11E1B">
      <w:pPr>
        <w:pStyle w:val="ConsPlusNormal"/>
        <w:ind w:firstLine="540"/>
        <w:jc w:val="both"/>
      </w:pPr>
      <w:r>
        <w:t>"Волжский муниципальный район";</w:t>
      </w:r>
    </w:p>
    <w:p w:rsidR="00E11E1B" w:rsidRDefault="00E11E1B">
      <w:pPr>
        <w:pStyle w:val="ConsPlusNormal"/>
        <w:ind w:firstLine="540"/>
        <w:jc w:val="both"/>
      </w:pPr>
      <w:r>
        <w:t>"</w:t>
      </w:r>
      <w:proofErr w:type="spellStart"/>
      <w:r>
        <w:t>Горномарийский</w:t>
      </w:r>
      <w:proofErr w:type="spellEnd"/>
      <w:r>
        <w:t xml:space="preserve"> муниципальный район";</w:t>
      </w:r>
    </w:p>
    <w:p w:rsidR="00E11E1B" w:rsidRDefault="00E11E1B">
      <w:pPr>
        <w:pStyle w:val="ConsPlusNormal"/>
        <w:ind w:firstLine="540"/>
        <w:jc w:val="both"/>
      </w:pPr>
      <w:r>
        <w:t>"</w:t>
      </w:r>
      <w:proofErr w:type="spellStart"/>
      <w:r>
        <w:t>Звениговский</w:t>
      </w:r>
      <w:proofErr w:type="spellEnd"/>
      <w:r>
        <w:t xml:space="preserve"> муниципальный район";</w:t>
      </w:r>
    </w:p>
    <w:p w:rsidR="00E11E1B" w:rsidRDefault="00E11E1B">
      <w:pPr>
        <w:pStyle w:val="ConsPlusNormal"/>
        <w:ind w:firstLine="540"/>
        <w:jc w:val="both"/>
      </w:pPr>
      <w:r>
        <w:t>"</w:t>
      </w:r>
      <w:proofErr w:type="spellStart"/>
      <w:r>
        <w:t>Килемарский</w:t>
      </w:r>
      <w:proofErr w:type="spellEnd"/>
      <w:r>
        <w:t xml:space="preserve"> муниципальный район";</w:t>
      </w:r>
    </w:p>
    <w:p w:rsidR="00E11E1B" w:rsidRDefault="00E11E1B">
      <w:pPr>
        <w:pStyle w:val="ConsPlusNormal"/>
        <w:ind w:firstLine="540"/>
        <w:jc w:val="both"/>
      </w:pPr>
      <w:r>
        <w:t>"</w:t>
      </w:r>
      <w:proofErr w:type="spellStart"/>
      <w:r>
        <w:t>Куженерский</w:t>
      </w:r>
      <w:proofErr w:type="spellEnd"/>
      <w:r>
        <w:t xml:space="preserve"> муниципальный район";</w:t>
      </w:r>
    </w:p>
    <w:p w:rsidR="00E11E1B" w:rsidRDefault="00E11E1B">
      <w:pPr>
        <w:pStyle w:val="ConsPlusNormal"/>
        <w:ind w:firstLine="540"/>
        <w:jc w:val="both"/>
      </w:pPr>
      <w:r>
        <w:t>"Мари-</w:t>
      </w:r>
      <w:proofErr w:type="spellStart"/>
      <w:r>
        <w:t>Турекский</w:t>
      </w:r>
      <w:proofErr w:type="spellEnd"/>
      <w:r>
        <w:t xml:space="preserve"> муниципальный район";</w:t>
      </w:r>
    </w:p>
    <w:p w:rsidR="00E11E1B" w:rsidRDefault="00E11E1B">
      <w:pPr>
        <w:pStyle w:val="ConsPlusNormal"/>
        <w:ind w:firstLine="540"/>
        <w:jc w:val="both"/>
      </w:pPr>
      <w:r>
        <w:t>"</w:t>
      </w:r>
      <w:proofErr w:type="spellStart"/>
      <w:r>
        <w:t>Медведевский</w:t>
      </w:r>
      <w:proofErr w:type="spellEnd"/>
      <w:r>
        <w:t xml:space="preserve"> муниципальный район";</w:t>
      </w:r>
    </w:p>
    <w:p w:rsidR="00E11E1B" w:rsidRDefault="00E11E1B">
      <w:pPr>
        <w:pStyle w:val="ConsPlusNormal"/>
        <w:ind w:firstLine="540"/>
        <w:jc w:val="both"/>
      </w:pPr>
      <w:r>
        <w:t>"</w:t>
      </w:r>
      <w:proofErr w:type="spellStart"/>
      <w:r>
        <w:t>Моркинский</w:t>
      </w:r>
      <w:proofErr w:type="spellEnd"/>
      <w:r>
        <w:t xml:space="preserve"> муниципальный район";</w:t>
      </w:r>
    </w:p>
    <w:p w:rsidR="00E11E1B" w:rsidRDefault="00E11E1B">
      <w:pPr>
        <w:pStyle w:val="ConsPlusNormal"/>
        <w:ind w:firstLine="540"/>
        <w:jc w:val="both"/>
      </w:pPr>
      <w:r>
        <w:t>"</w:t>
      </w:r>
      <w:proofErr w:type="spellStart"/>
      <w:r>
        <w:t>Новоторъяльский</w:t>
      </w:r>
      <w:proofErr w:type="spellEnd"/>
      <w:r>
        <w:t xml:space="preserve"> муниципальный район";</w:t>
      </w:r>
    </w:p>
    <w:p w:rsidR="00E11E1B" w:rsidRDefault="00E11E1B">
      <w:pPr>
        <w:pStyle w:val="ConsPlusNormal"/>
        <w:ind w:firstLine="540"/>
        <w:jc w:val="both"/>
      </w:pPr>
      <w:r>
        <w:t>"Оршанский муниципальный район";</w:t>
      </w:r>
    </w:p>
    <w:p w:rsidR="00E11E1B" w:rsidRDefault="00E11E1B">
      <w:pPr>
        <w:pStyle w:val="ConsPlusNormal"/>
        <w:ind w:firstLine="540"/>
        <w:jc w:val="both"/>
      </w:pPr>
      <w:r>
        <w:t>"</w:t>
      </w:r>
      <w:proofErr w:type="spellStart"/>
      <w:r>
        <w:t>Параньгинский</w:t>
      </w:r>
      <w:proofErr w:type="spellEnd"/>
      <w:r>
        <w:t xml:space="preserve"> муниципальный район";</w:t>
      </w:r>
    </w:p>
    <w:p w:rsidR="00E11E1B" w:rsidRDefault="00E11E1B">
      <w:pPr>
        <w:pStyle w:val="ConsPlusNormal"/>
        <w:ind w:firstLine="540"/>
        <w:jc w:val="both"/>
      </w:pPr>
      <w:r>
        <w:t>"</w:t>
      </w:r>
      <w:proofErr w:type="spellStart"/>
      <w:r>
        <w:t>Сернурский</w:t>
      </w:r>
      <w:proofErr w:type="spellEnd"/>
      <w:r>
        <w:t xml:space="preserve"> муниципальный район";</w:t>
      </w:r>
    </w:p>
    <w:p w:rsidR="00E11E1B" w:rsidRDefault="00E11E1B">
      <w:pPr>
        <w:pStyle w:val="ConsPlusNormal"/>
        <w:ind w:firstLine="540"/>
        <w:jc w:val="both"/>
      </w:pPr>
      <w:r>
        <w:t>"Советский муниципальный район";</w:t>
      </w:r>
    </w:p>
    <w:p w:rsidR="00E11E1B" w:rsidRDefault="00E11E1B">
      <w:pPr>
        <w:pStyle w:val="ConsPlusNormal"/>
        <w:ind w:firstLine="540"/>
        <w:jc w:val="both"/>
      </w:pPr>
      <w:r>
        <w:t>"</w:t>
      </w:r>
      <w:proofErr w:type="spellStart"/>
      <w:r>
        <w:t>Юринский</w:t>
      </w:r>
      <w:proofErr w:type="spellEnd"/>
      <w:r>
        <w:t xml:space="preserve"> муниципальный район".</w:t>
      </w:r>
    </w:p>
    <w:p w:rsidR="00E11E1B" w:rsidRDefault="00E11E1B">
      <w:pPr>
        <w:pStyle w:val="ConsPlusNormal"/>
        <w:jc w:val="both"/>
      </w:pPr>
    </w:p>
    <w:p w:rsidR="00E11E1B" w:rsidRDefault="00E11E1B">
      <w:pPr>
        <w:pStyle w:val="ConsPlusNormal"/>
        <w:ind w:firstLine="540"/>
        <w:jc w:val="both"/>
      </w:pPr>
      <w:r>
        <w:t>Статья 3. Срок осуществления органами местного самоуправления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E11E1B" w:rsidRDefault="00E11E1B">
      <w:pPr>
        <w:pStyle w:val="ConsPlusNormal"/>
        <w:jc w:val="both"/>
      </w:pPr>
    </w:p>
    <w:p w:rsidR="00E11E1B" w:rsidRDefault="00E11E1B">
      <w:pPr>
        <w:pStyle w:val="ConsPlusNormal"/>
        <w:ind w:firstLine="540"/>
        <w:jc w:val="both"/>
      </w:pPr>
      <w:r>
        <w:t>Статья 4. Права и обязанности органов местного самоуправления при осуществлении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1 Органы местного самоуправления при осуществлении отдельных государственных полномочий вправе:</w:t>
      </w:r>
    </w:p>
    <w:p w:rsidR="00E11E1B" w:rsidRDefault="00E11E1B">
      <w:pPr>
        <w:pStyle w:val="ConsPlusNormal"/>
        <w:ind w:firstLine="540"/>
        <w:jc w:val="both"/>
      </w:pPr>
      <w:r>
        <w:t>1) получать финансовое обеспечение отдельных государственных полномочий за счет предоставляемых бюджетам муниципальных районов субвенций из республиканского бюджета Республики Марий Эл;</w:t>
      </w:r>
    </w:p>
    <w:p w:rsidR="00E11E1B" w:rsidRDefault="00E11E1B">
      <w:pPr>
        <w:pStyle w:val="ConsPlusNormal"/>
        <w:ind w:firstLine="540"/>
        <w:jc w:val="both"/>
      </w:pPr>
      <w:r>
        <w:t>2) получать разъяснения в Министерстве сельского хозяйства и продовольствия Республики Марий Эл, Министерстве финансов Республики Марий Эл (далее - уполномоченные органы государственной власти Республики Марий Эл) по вопросам исполнения отдельных государственных полномочий;</w:t>
      </w:r>
    </w:p>
    <w:p w:rsidR="00E11E1B" w:rsidRDefault="00E11E1B">
      <w:pPr>
        <w:pStyle w:val="ConsPlusNormal"/>
        <w:jc w:val="both"/>
      </w:pPr>
      <w:r>
        <w:t xml:space="preserve">(в ред. </w:t>
      </w:r>
      <w:hyperlink r:id="rId20" w:history="1">
        <w:r>
          <w:rPr>
            <w:color w:val="0000FF"/>
          </w:rPr>
          <w:t>Закона</w:t>
        </w:r>
      </w:hyperlink>
      <w:r>
        <w:t xml:space="preserve"> Республики Марий Эл от 07.05.2010 N 23-З)</w:t>
      </w:r>
    </w:p>
    <w:p w:rsidR="00E11E1B" w:rsidRDefault="00E11E1B">
      <w:pPr>
        <w:pStyle w:val="ConsPlusNormal"/>
        <w:ind w:firstLine="540"/>
        <w:jc w:val="both"/>
      </w:pPr>
      <w:r>
        <w:t>3)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случаях и порядке, предусмотренных уставом муниципального образования;</w:t>
      </w:r>
    </w:p>
    <w:p w:rsidR="00E11E1B" w:rsidRDefault="00E11E1B">
      <w:pPr>
        <w:pStyle w:val="ConsPlusNormal"/>
        <w:ind w:firstLine="540"/>
        <w:jc w:val="both"/>
      </w:pPr>
      <w:r>
        <w:t>4) обжаловать в судебном порядке письменные предписания уполномоченных органов государственной власти Республики Марий Эл.</w:t>
      </w:r>
    </w:p>
    <w:p w:rsidR="00E11E1B" w:rsidRDefault="00E11E1B">
      <w:pPr>
        <w:pStyle w:val="ConsPlusNormal"/>
        <w:ind w:firstLine="540"/>
        <w:jc w:val="both"/>
      </w:pPr>
      <w:r>
        <w:t>2. Органы местного самоуправления при осуществлении отдельных государственных полномочий обязаны:</w:t>
      </w:r>
    </w:p>
    <w:p w:rsidR="00E11E1B" w:rsidRDefault="00E11E1B">
      <w:pPr>
        <w:pStyle w:val="ConsPlusNormal"/>
        <w:ind w:firstLine="540"/>
        <w:jc w:val="both"/>
      </w:pPr>
      <w:r>
        <w:t>1) осуществлять отдельные государственные полномочия в соответствии с настоящим Законом;</w:t>
      </w:r>
    </w:p>
    <w:p w:rsidR="00E11E1B" w:rsidRDefault="00E11E1B">
      <w:pPr>
        <w:pStyle w:val="ConsPlusNormal"/>
        <w:ind w:firstLine="540"/>
        <w:jc w:val="both"/>
      </w:pPr>
      <w:r>
        <w:t>2) использовать выделенные для осуществления отдельных государственных полномочий субвенции по целевому назначению;</w:t>
      </w:r>
    </w:p>
    <w:p w:rsidR="00E11E1B" w:rsidRDefault="00E11E1B">
      <w:pPr>
        <w:pStyle w:val="ConsPlusNormal"/>
        <w:ind w:firstLine="540"/>
        <w:jc w:val="both"/>
      </w:pPr>
      <w:r>
        <w:t xml:space="preserve">3) представлять в уполномоченные органы государственной власти Республики Марий Эл, осуществляющие </w:t>
      </w:r>
      <w:proofErr w:type="gramStart"/>
      <w:r>
        <w:t>контроль за</w:t>
      </w:r>
      <w:proofErr w:type="gramEnd"/>
      <w:r>
        <w:t xml:space="preserve"> реализацией органами местного самоуправления отдельных государственных полномочий, в соответствии с настоящим Законом необходимую отчетность и информацию, связанную с осуществлением отдельных государственных полномочий и расходованием субвенций, полученных на эти цели;</w:t>
      </w:r>
    </w:p>
    <w:p w:rsidR="00E11E1B" w:rsidRDefault="00E11E1B">
      <w:pPr>
        <w:pStyle w:val="ConsPlusNormal"/>
        <w:ind w:firstLine="540"/>
        <w:jc w:val="both"/>
      </w:pPr>
      <w:r>
        <w:t>4) исполнять письменные предписания уполномоченных органов государственной власти Республики Марий Эл по устранению нарушений, допущенных при осуществлении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 xml:space="preserve">Статья 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Органы местного самоуправления представляют в уполномоченные органы государственной власти Республики Марий Эл:</w:t>
      </w:r>
    </w:p>
    <w:p w:rsidR="00E11E1B" w:rsidRDefault="00E11E1B">
      <w:pPr>
        <w:pStyle w:val="ConsPlusNormal"/>
        <w:ind w:firstLine="540"/>
        <w:jc w:val="both"/>
      </w:pPr>
      <w:r>
        <w:t>1) не позднее пятнадцатого числа месяца, следующего за отчетным периодом, квартальные и годовые отчеты об осуществлении переданных им отдельных государственных полномочий;</w:t>
      </w:r>
    </w:p>
    <w:p w:rsidR="00E11E1B" w:rsidRDefault="00E11E1B">
      <w:pPr>
        <w:pStyle w:val="ConsPlusNormal"/>
        <w:ind w:firstLine="540"/>
        <w:jc w:val="both"/>
      </w:pPr>
      <w:r>
        <w:t>2) отчетность об использовании выделенных финансовых средств на осуществление отдельных государственных полномочий по установленной форме и в сроки, определенные для представления отчетов об исполнении консолидированного бюджета Республики Марий Эл.</w:t>
      </w:r>
    </w:p>
    <w:p w:rsidR="00E11E1B" w:rsidRDefault="00E11E1B">
      <w:pPr>
        <w:pStyle w:val="ConsPlusNormal"/>
        <w:jc w:val="both"/>
      </w:pPr>
    </w:p>
    <w:p w:rsidR="00E11E1B" w:rsidRDefault="00E11E1B">
      <w:pPr>
        <w:pStyle w:val="ConsPlusNormal"/>
        <w:ind w:firstLine="540"/>
        <w:jc w:val="both"/>
      </w:pPr>
      <w:r>
        <w:t xml:space="preserve">Статья 6. Уполномоченные органы государственной власти Республики Марий Эл, осуществляющие </w:t>
      </w:r>
      <w:proofErr w:type="gramStart"/>
      <w:r>
        <w:t>контроль за</w:t>
      </w:r>
      <w:proofErr w:type="gramEnd"/>
      <w:r>
        <w:t xml:space="preserve"> реализацией переданных органам местного самоуправления отдельных государственных полномочий, и порядок осуществления ими контроля</w:t>
      </w:r>
    </w:p>
    <w:p w:rsidR="00E11E1B" w:rsidRDefault="00E11E1B">
      <w:pPr>
        <w:pStyle w:val="ConsPlusNormal"/>
        <w:jc w:val="both"/>
      </w:pPr>
    </w:p>
    <w:p w:rsidR="00E11E1B" w:rsidRDefault="00E11E1B">
      <w:pPr>
        <w:pStyle w:val="ConsPlusNormal"/>
        <w:ind w:firstLine="540"/>
        <w:jc w:val="both"/>
      </w:pPr>
      <w:r>
        <w:t xml:space="preserve">1. Уполномоченными органами государственной власти Республики Марий Эл, осуществляющими </w:t>
      </w:r>
      <w:proofErr w:type="gramStart"/>
      <w:r>
        <w:t>контроль за</w:t>
      </w:r>
      <w:proofErr w:type="gramEnd"/>
      <w:r>
        <w:t xml:space="preserve"> реализацией переданных органам местного самоуправления отдельных государственных полномочий в соответствии с настоящим Законом, являются Министерство сельского хозяйства и продовольствия Республики Марий Эл и Министерство финансов Республики Марий Эл в пределах своей компетенции.</w:t>
      </w:r>
    </w:p>
    <w:p w:rsidR="00E11E1B" w:rsidRDefault="00E11E1B">
      <w:pPr>
        <w:pStyle w:val="ConsPlusNormal"/>
        <w:jc w:val="both"/>
      </w:pPr>
      <w:r>
        <w:t>(</w:t>
      </w:r>
      <w:proofErr w:type="gramStart"/>
      <w:r>
        <w:t>в</w:t>
      </w:r>
      <w:proofErr w:type="gramEnd"/>
      <w:r>
        <w:t xml:space="preserve"> ред. </w:t>
      </w:r>
      <w:hyperlink r:id="rId21" w:history="1">
        <w:r>
          <w:rPr>
            <w:color w:val="0000FF"/>
          </w:rPr>
          <w:t>Закона</w:t>
        </w:r>
      </w:hyperlink>
      <w:r>
        <w:t xml:space="preserve"> Республики Марий Эл от 07.05.2010 N 23-З)</w:t>
      </w:r>
    </w:p>
    <w:p w:rsidR="00E11E1B" w:rsidRDefault="00E11E1B">
      <w:pPr>
        <w:pStyle w:val="ConsPlusNormal"/>
        <w:ind w:firstLine="540"/>
        <w:jc w:val="both"/>
      </w:pPr>
      <w:r>
        <w:t>2. Контроль уполномоченными органами государственной власти Республики Марий Эл осуществляется путем проведения проверок, запросов необходимых документов и информации об осуществлении отдельных государственных полномочий.</w:t>
      </w:r>
    </w:p>
    <w:p w:rsidR="00E11E1B" w:rsidRDefault="00E11E1B">
      <w:pPr>
        <w:pStyle w:val="ConsPlusNormal"/>
        <w:ind w:firstLine="540"/>
        <w:jc w:val="both"/>
      </w:pPr>
      <w:r>
        <w:t xml:space="preserve">3. </w:t>
      </w:r>
      <w:proofErr w:type="gramStart"/>
      <w:r>
        <w:t>Контроль за</w:t>
      </w:r>
      <w:proofErr w:type="gramEnd"/>
      <w:r>
        <w:t xml:space="preserve"> осуществлением расходов бюджетов муниципальных районов, источником финансового обеспечения которых являются субвенции, осуществляется уполномоченными органами государственной власти Республики Марий Эл.</w:t>
      </w:r>
    </w:p>
    <w:p w:rsidR="00E11E1B" w:rsidRDefault="00E11E1B">
      <w:pPr>
        <w:pStyle w:val="ConsPlusNormal"/>
        <w:ind w:firstLine="540"/>
        <w:jc w:val="both"/>
      </w:pPr>
      <w:r>
        <w:t xml:space="preserve">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органы государственной власти Республики Марий Эл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E11E1B" w:rsidRDefault="00E11E1B">
      <w:pPr>
        <w:pStyle w:val="ConsPlusNormal"/>
        <w:jc w:val="both"/>
      </w:pPr>
    </w:p>
    <w:p w:rsidR="00E11E1B" w:rsidRDefault="00E11E1B">
      <w:pPr>
        <w:pStyle w:val="ConsPlusNormal"/>
        <w:ind w:firstLine="540"/>
        <w:jc w:val="both"/>
      </w:pPr>
      <w:r>
        <w:t>Статья 7. Права и обязанности уполномоченных органов государственной власти Республики Марий Эл в отношении органов местного самоуправления при осуществлении ими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1. Уполномоченные органы государственной власти Республики Марий Эл при осуществлении органами местного самоуправления отдельных государственных полномочий вправе:</w:t>
      </w:r>
    </w:p>
    <w:p w:rsidR="00E11E1B" w:rsidRDefault="00E11E1B">
      <w:pPr>
        <w:pStyle w:val="ConsPlusNormal"/>
        <w:ind w:firstLine="540"/>
        <w:jc w:val="both"/>
      </w:pPr>
      <w:r>
        <w:t xml:space="preserve">1) издавать в пределах своей компетенции обязательные для исполнения органами местного самоуправления правовые акты по вопросам осуществления органами местного самоуправления отдельных государственных полномочий и осуществлять </w:t>
      </w:r>
      <w:proofErr w:type="gramStart"/>
      <w:r>
        <w:t>контроль за</w:t>
      </w:r>
      <w:proofErr w:type="gramEnd"/>
      <w:r>
        <w:t xml:space="preserve"> их исполнением;</w:t>
      </w:r>
    </w:p>
    <w:p w:rsidR="00E11E1B" w:rsidRDefault="00E11E1B">
      <w:pPr>
        <w:pStyle w:val="ConsPlusNormal"/>
        <w:ind w:firstLine="540"/>
        <w:jc w:val="both"/>
      </w:pPr>
      <w:r>
        <w:t>2) устанавливать формы и сроки отчетности органам местного самоуправления по исполнению отдельных государственных полномочий;</w:t>
      </w:r>
    </w:p>
    <w:p w:rsidR="00E11E1B" w:rsidRDefault="00E11E1B">
      <w:pPr>
        <w:pStyle w:val="ConsPlusNormal"/>
        <w:ind w:firstLine="540"/>
        <w:jc w:val="both"/>
      </w:pPr>
      <w:r>
        <w:t xml:space="preserve">3) запрашивать в установленном порядке отчетность и информацию, </w:t>
      </w:r>
      <w:proofErr w:type="gramStart"/>
      <w:r>
        <w:t>связанные</w:t>
      </w:r>
      <w:proofErr w:type="gramEnd"/>
      <w:r>
        <w:t xml:space="preserve"> с осуществлением переданных отдельных государственных полномочий;</w:t>
      </w:r>
    </w:p>
    <w:p w:rsidR="00E11E1B" w:rsidRDefault="00E11E1B">
      <w:pPr>
        <w:pStyle w:val="ConsPlusNormal"/>
        <w:ind w:firstLine="540"/>
        <w:jc w:val="both"/>
      </w:pPr>
      <w:r>
        <w:t>4) оказывать консультативную и методическую помощь;</w:t>
      </w:r>
    </w:p>
    <w:p w:rsidR="00E11E1B" w:rsidRDefault="00E11E1B">
      <w:pPr>
        <w:pStyle w:val="ConsPlusNormal"/>
        <w:ind w:firstLine="540"/>
        <w:jc w:val="both"/>
      </w:pPr>
      <w:r>
        <w:t>5) проводить проверки по вопросам исполнения органами местного самоуправления переданных отдельных государственных полномочий;</w:t>
      </w:r>
    </w:p>
    <w:p w:rsidR="00E11E1B" w:rsidRDefault="00E11E1B">
      <w:pPr>
        <w:pStyle w:val="ConsPlusNormal"/>
        <w:ind w:firstLine="540"/>
        <w:jc w:val="both"/>
      </w:pPr>
      <w:r>
        <w:t>6) давать письменные предписания по устранению выявленных нарушений.</w:t>
      </w:r>
    </w:p>
    <w:p w:rsidR="00E11E1B" w:rsidRDefault="00E11E1B">
      <w:pPr>
        <w:pStyle w:val="ConsPlusNormal"/>
        <w:ind w:firstLine="540"/>
        <w:jc w:val="both"/>
      </w:pPr>
      <w:r>
        <w:t>2. Уполномоченные органы государственной власти Республики Марий Эл при осуществлении органами местного самоуправления отдельных государственных полномочий обязаны:</w:t>
      </w:r>
    </w:p>
    <w:p w:rsidR="00E11E1B" w:rsidRDefault="00E11E1B">
      <w:pPr>
        <w:pStyle w:val="ConsPlusNormal"/>
        <w:ind w:firstLine="540"/>
        <w:jc w:val="both"/>
      </w:pPr>
      <w:r>
        <w:t xml:space="preserve">1) обеспечивать органы местного самоуправления финансовыми средствами на выполнение </w:t>
      </w:r>
      <w:r>
        <w:lastRenderedPageBreak/>
        <w:t>переданных отдельных государственных полномочий;</w:t>
      </w:r>
    </w:p>
    <w:p w:rsidR="00E11E1B" w:rsidRDefault="00E11E1B">
      <w:pPr>
        <w:pStyle w:val="ConsPlusNormal"/>
        <w:ind w:firstLine="540"/>
        <w:jc w:val="both"/>
      </w:pPr>
      <w:r>
        <w:t xml:space="preserve">2) осуществлять </w:t>
      </w:r>
      <w:proofErr w:type="gramStart"/>
      <w:r>
        <w:t>контроль за</w:t>
      </w:r>
      <w:proofErr w:type="gramEnd"/>
      <w:r>
        <w:t xml:space="preserve"> реализацией переданных органам местного самоуправления отдельных государственных полномочий, а также за использованием предоставленных на эти цели финансовых средств;</w:t>
      </w:r>
    </w:p>
    <w:p w:rsidR="00E11E1B" w:rsidRDefault="00E11E1B">
      <w:pPr>
        <w:pStyle w:val="ConsPlusNormal"/>
        <w:ind w:firstLine="540"/>
        <w:jc w:val="both"/>
      </w:pPr>
      <w:r>
        <w:t>3) оказывать содействие органам местного самоуправления в решении вопросов, связанных с осуществлением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Статья 8. Средства, необходимые для осуществления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республиканском бюджете Республики Марий Эл в виде субвенций.</w:t>
      </w:r>
    </w:p>
    <w:p w:rsidR="00E11E1B" w:rsidRDefault="00E11E1B">
      <w:pPr>
        <w:pStyle w:val="ConsPlusNormal"/>
        <w:ind w:firstLine="540"/>
        <w:jc w:val="both"/>
      </w:pPr>
      <w:r>
        <w:t xml:space="preserve">2. Субвенции на осуществление отдельных государственных полномочий включают в себя расходы на предоставление субсидий на поддержку сельскохозяйственного производства согласно </w:t>
      </w:r>
      <w:hyperlink w:anchor="P25" w:history="1">
        <w:r>
          <w:rPr>
            <w:color w:val="0000FF"/>
          </w:rPr>
          <w:t>статье 1</w:t>
        </w:r>
      </w:hyperlink>
      <w:r>
        <w:t xml:space="preserve"> настоящего Закона.</w:t>
      </w:r>
    </w:p>
    <w:p w:rsidR="00E11E1B" w:rsidRDefault="00E11E1B">
      <w:pPr>
        <w:pStyle w:val="ConsPlusNormal"/>
        <w:ind w:firstLine="540"/>
        <w:jc w:val="both"/>
      </w:pPr>
      <w:r>
        <w:t xml:space="preserve">3. Годовой объем субвенций, предоставляемых органам местного самоуправления на осуществление отдельных государственных полномочий, определяется в соответствии с методиками согласно </w:t>
      </w:r>
      <w:hyperlink w:anchor="P158" w:history="1">
        <w:r>
          <w:rPr>
            <w:color w:val="0000FF"/>
          </w:rPr>
          <w:t>приложениям N 1</w:t>
        </w:r>
      </w:hyperlink>
      <w:r>
        <w:t xml:space="preserve">, </w:t>
      </w:r>
      <w:hyperlink w:anchor="P207" w:history="1">
        <w:r>
          <w:rPr>
            <w:color w:val="0000FF"/>
          </w:rPr>
          <w:t>2</w:t>
        </w:r>
      </w:hyperlink>
      <w:r>
        <w:t xml:space="preserve"> и </w:t>
      </w:r>
      <w:hyperlink w:anchor="P242" w:history="1">
        <w:r>
          <w:rPr>
            <w:color w:val="0000FF"/>
          </w:rPr>
          <w:t>3</w:t>
        </w:r>
      </w:hyperlink>
      <w:r>
        <w:t xml:space="preserve"> к настоящему Закону.</w:t>
      </w:r>
    </w:p>
    <w:p w:rsidR="00E11E1B" w:rsidRDefault="00E11E1B">
      <w:pPr>
        <w:pStyle w:val="ConsPlusNormal"/>
        <w:jc w:val="both"/>
      </w:pPr>
      <w:r>
        <w:t xml:space="preserve">(п. 3 в ред. </w:t>
      </w:r>
      <w:hyperlink r:id="rId22" w:history="1">
        <w:r>
          <w:rPr>
            <w:color w:val="0000FF"/>
          </w:rPr>
          <w:t>Закона</w:t>
        </w:r>
      </w:hyperlink>
      <w:r>
        <w:t xml:space="preserve"> Республики Марий Эл от 19.12.2011 N 74-З)</w:t>
      </w:r>
    </w:p>
    <w:p w:rsidR="00E11E1B" w:rsidRDefault="00E11E1B">
      <w:pPr>
        <w:pStyle w:val="ConsPlusNormal"/>
        <w:ind w:firstLine="540"/>
        <w:jc w:val="both"/>
      </w:pPr>
      <w:r>
        <w:t>4. Органам местного самоуправления запрещается использование финансовых средств, полученных на осуществление отдельных государственных полномочий, на иные цели.</w:t>
      </w:r>
    </w:p>
    <w:p w:rsidR="00E11E1B" w:rsidRDefault="00E11E1B">
      <w:pPr>
        <w:pStyle w:val="ConsPlusNormal"/>
        <w:jc w:val="both"/>
      </w:pPr>
    </w:p>
    <w:p w:rsidR="00E11E1B" w:rsidRDefault="00E11E1B">
      <w:pPr>
        <w:pStyle w:val="ConsPlusNormal"/>
        <w:ind w:firstLine="540"/>
        <w:jc w:val="both"/>
      </w:pPr>
      <w:r>
        <w:t>Статья 9. Передача материальных ресурсов органам местного самоуправления для осуществления отдельных государственных полномочий и порядок определения их перечня</w:t>
      </w:r>
    </w:p>
    <w:p w:rsidR="00E11E1B" w:rsidRDefault="00E11E1B">
      <w:pPr>
        <w:pStyle w:val="ConsPlusNormal"/>
        <w:jc w:val="both"/>
      </w:pPr>
    </w:p>
    <w:p w:rsidR="00E11E1B" w:rsidRDefault="00E11E1B">
      <w:pPr>
        <w:pStyle w:val="ConsPlusNormal"/>
        <w:ind w:firstLine="540"/>
        <w:jc w:val="both"/>
      </w:pPr>
      <w:r>
        <w:t>1. Для осуществления отдельных государственных полномочий в соответствии с настоящим Законом органам местного самоуправления передаются материальные ресурсы. Перечень необходимых материальных ресурсов по каждому муниципальному образованию устанавливается Правительством Республики Марий Эл.</w:t>
      </w:r>
    </w:p>
    <w:p w:rsidR="00E11E1B" w:rsidRDefault="00E11E1B">
      <w:pPr>
        <w:pStyle w:val="ConsPlusNormal"/>
        <w:ind w:firstLine="540"/>
        <w:jc w:val="both"/>
      </w:pPr>
      <w:r>
        <w:t>2. Материальные ресурсы, необходимые для осуществления отдельных государственных полномочий, передаются органам местного самоуправления в пользование и (или) управление либо в муниципальную собственность Правительством Республики Марий Эл.</w:t>
      </w:r>
    </w:p>
    <w:p w:rsidR="00E11E1B" w:rsidRDefault="00E11E1B">
      <w:pPr>
        <w:pStyle w:val="ConsPlusNormal"/>
        <w:ind w:firstLine="540"/>
        <w:jc w:val="both"/>
      </w:pPr>
      <w:r>
        <w:t>3. Органам местного самоуправления запрещается использование материальных ресурсов, полученных на осуществление отдельных государственных полномочий, предусмотренных настоящим Законом, на другие цели.</w:t>
      </w:r>
    </w:p>
    <w:p w:rsidR="00E11E1B" w:rsidRDefault="00E11E1B">
      <w:pPr>
        <w:pStyle w:val="ConsPlusNormal"/>
        <w:jc w:val="both"/>
      </w:pPr>
    </w:p>
    <w:p w:rsidR="00E11E1B" w:rsidRDefault="00E11E1B">
      <w:pPr>
        <w:pStyle w:val="ConsPlusNormal"/>
        <w:ind w:firstLine="540"/>
        <w:jc w:val="both"/>
      </w:pPr>
      <w:r>
        <w:t>Статья 10. Условия и порядок прекращения осуществления органами местного самоуправления переданных им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1. Осуществление отдельных государственных полномочий может быть прекращено в случае вступления в силу федерального закона, закона Республики Марий Эл, которые не предусматривают реализацию данных государственных полномочий.</w:t>
      </w:r>
    </w:p>
    <w:p w:rsidR="00E11E1B" w:rsidRDefault="00E11E1B">
      <w:pPr>
        <w:pStyle w:val="ConsPlusNormal"/>
        <w:ind w:firstLine="540"/>
        <w:jc w:val="both"/>
      </w:pPr>
      <w:bookmarkStart w:id="2" w:name="P121"/>
      <w:bookmarkEnd w:id="2"/>
      <w:r>
        <w:t>2. Осуществление отдельных государственных полномочий может быть прекращено законом Республики Марий Эл в отношении одного или нескольких органов местного самоуправления по следующим основаниям:</w:t>
      </w:r>
    </w:p>
    <w:p w:rsidR="00E11E1B" w:rsidRDefault="00E11E1B">
      <w:pPr>
        <w:pStyle w:val="ConsPlusNormal"/>
        <w:ind w:firstLine="540"/>
        <w:jc w:val="both"/>
      </w:pPr>
      <w:r>
        <w:t>в случае неосуществления, ненадлежащего осуществления или невозможности осуществления органами местного самоуправления отдельных государственных полномочий;</w:t>
      </w:r>
    </w:p>
    <w:p w:rsidR="00E11E1B" w:rsidRDefault="00E11E1B">
      <w:pPr>
        <w:pStyle w:val="ConsPlusNormal"/>
        <w:ind w:firstLine="540"/>
        <w:jc w:val="both"/>
      </w:pPr>
      <w:r>
        <w:t>в случае выявления фактов нарушений органами местного самоуправления требований настоящего Закона;</w:t>
      </w:r>
    </w:p>
    <w:p w:rsidR="00E11E1B" w:rsidRDefault="00E11E1B">
      <w:pPr>
        <w:pStyle w:val="ConsPlusNormal"/>
        <w:ind w:firstLine="540"/>
        <w:jc w:val="both"/>
      </w:pPr>
      <w:r>
        <w:t>в случае нецелесообразности осуществления органами местного самоуправления отдельных государственных полномочий;</w:t>
      </w:r>
    </w:p>
    <w:p w:rsidR="00E11E1B" w:rsidRDefault="00E11E1B">
      <w:pPr>
        <w:pStyle w:val="ConsPlusNormal"/>
        <w:ind w:firstLine="540"/>
        <w:jc w:val="both"/>
      </w:pPr>
      <w:r>
        <w:t>по иным основаниям, предусмотренным законодательством Российской Федерации.</w:t>
      </w:r>
    </w:p>
    <w:p w:rsidR="00E11E1B" w:rsidRDefault="00E11E1B">
      <w:pPr>
        <w:pStyle w:val="ConsPlusNormal"/>
        <w:ind w:firstLine="540"/>
        <w:jc w:val="both"/>
      </w:pPr>
      <w:r>
        <w:t xml:space="preserve">3. </w:t>
      </w:r>
      <w:proofErr w:type="gramStart"/>
      <w:r>
        <w:t xml:space="preserve">В случае наступления одного или нескольких из указанных в </w:t>
      </w:r>
      <w:hyperlink w:anchor="P121" w:history="1">
        <w:r>
          <w:rPr>
            <w:color w:val="0000FF"/>
          </w:rPr>
          <w:t>пункте 2</w:t>
        </w:r>
      </w:hyperlink>
      <w:r>
        <w:t xml:space="preserve"> настоящей статьи оснований Министерство сельского хозяйства и продовольствия Республики Марий Эл вносит на рассмотрение Правительства Республики Марий Эл предложения о прекращении осуществления отдельных государственных полномочий одним или несколькими органами местного </w:t>
      </w:r>
      <w:r>
        <w:lastRenderedPageBreak/>
        <w:t>самоуправления и проект соответствующего закона Республики Марий Эл.</w:t>
      </w:r>
      <w:proofErr w:type="gramEnd"/>
    </w:p>
    <w:p w:rsidR="00E11E1B" w:rsidRDefault="00E11E1B">
      <w:pPr>
        <w:pStyle w:val="ConsPlusNormal"/>
        <w:jc w:val="both"/>
      </w:pPr>
      <w:r>
        <w:t xml:space="preserve">(в ред. </w:t>
      </w:r>
      <w:hyperlink r:id="rId23" w:history="1">
        <w:r>
          <w:rPr>
            <w:color w:val="0000FF"/>
          </w:rPr>
          <w:t>Закона</w:t>
        </w:r>
      </w:hyperlink>
      <w:r>
        <w:t xml:space="preserve"> Республики Марий Эл от 07.05.2010 N 23-З)</w:t>
      </w:r>
    </w:p>
    <w:p w:rsidR="00E11E1B" w:rsidRDefault="00E11E1B">
      <w:pPr>
        <w:pStyle w:val="ConsPlusNormal"/>
        <w:ind w:firstLine="540"/>
        <w:jc w:val="both"/>
      </w:pPr>
      <w:r>
        <w:t>4. Порядок возврата республиканских средств, переданных органам местного самоуправления для осуществления отдельных государственных полномочий, определяется законом Республики Марий Эл о прекращении осуществления органами местного самоуправления отдельных государственных полномочий.</w:t>
      </w:r>
    </w:p>
    <w:p w:rsidR="00E11E1B" w:rsidRDefault="00E11E1B">
      <w:pPr>
        <w:pStyle w:val="ConsPlusNormal"/>
        <w:jc w:val="both"/>
      </w:pPr>
    </w:p>
    <w:p w:rsidR="00E11E1B" w:rsidRDefault="00E11E1B">
      <w:pPr>
        <w:pStyle w:val="ConsPlusNormal"/>
        <w:ind w:firstLine="540"/>
        <w:jc w:val="both"/>
      </w:pPr>
      <w:r>
        <w:t>Статья 11. Вступление в силу настоящего Закона</w:t>
      </w:r>
    </w:p>
    <w:p w:rsidR="00E11E1B" w:rsidRDefault="00E11E1B">
      <w:pPr>
        <w:pStyle w:val="ConsPlusNormal"/>
        <w:jc w:val="both"/>
      </w:pPr>
    </w:p>
    <w:p w:rsidR="00E11E1B" w:rsidRDefault="00E11E1B">
      <w:pPr>
        <w:pStyle w:val="ConsPlusNormal"/>
        <w:ind w:firstLine="540"/>
        <w:jc w:val="both"/>
      </w:pPr>
      <w:r>
        <w:t>1. Настоящий Закон вступает в силу с 1 января 2009 года.</w:t>
      </w:r>
    </w:p>
    <w:p w:rsidR="00E11E1B" w:rsidRDefault="00E11E1B">
      <w:pPr>
        <w:pStyle w:val="ConsPlusNormal"/>
        <w:ind w:firstLine="540"/>
        <w:jc w:val="both"/>
      </w:pPr>
      <w:r>
        <w:t xml:space="preserve">2. Утратил силу. - </w:t>
      </w:r>
      <w:hyperlink r:id="rId24" w:history="1">
        <w:r>
          <w:rPr>
            <w:color w:val="0000FF"/>
          </w:rPr>
          <w:t>Закон</w:t>
        </w:r>
      </w:hyperlink>
      <w:r>
        <w:t xml:space="preserve"> Республики Марий Эл от 25.09.2015 N 35-З.</w:t>
      </w:r>
    </w:p>
    <w:p w:rsidR="00E11E1B" w:rsidRDefault="00E11E1B">
      <w:pPr>
        <w:pStyle w:val="ConsPlusNormal"/>
        <w:jc w:val="both"/>
      </w:pPr>
    </w:p>
    <w:p w:rsidR="00E11E1B" w:rsidRDefault="00E11E1B">
      <w:pPr>
        <w:pStyle w:val="ConsPlusNormal"/>
        <w:jc w:val="right"/>
      </w:pPr>
      <w:r>
        <w:t>Президент</w:t>
      </w:r>
    </w:p>
    <w:p w:rsidR="00E11E1B" w:rsidRDefault="00E11E1B">
      <w:pPr>
        <w:pStyle w:val="ConsPlusNormal"/>
        <w:jc w:val="right"/>
      </w:pPr>
      <w:r>
        <w:t>Республики Марий Эл</w:t>
      </w:r>
    </w:p>
    <w:p w:rsidR="00E11E1B" w:rsidRDefault="00E11E1B">
      <w:pPr>
        <w:pStyle w:val="ConsPlusNormal"/>
        <w:jc w:val="right"/>
      </w:pPr>
      <w:r>
        <w:t>Л.МАРКЕЛОВ</w:t>
      </w:r>
    </w:p>
    <w:p w:rsidR="00E11E1B" w:rsidRDefault="00E11E1B">
      <w:pPr>
        <w:pStyle w:val="ConsPlusNormal"/>
      </w:pPr>
      <w:r>
        <w:t>г. Йошкар-Ола</w:t>
      </w:r>
    </w:p>
    <w:p w:rsidR="00E11E1B" w:rsidRDefault="00E11E1B">
      <w:pPr>
        <w:pStyle w:val="ConsPlusNormal"/>
      </w:pPr>
      <w:r>
        <w:t>21 октября 2008 года</w:t>
      </w:r>
    </w:p>
    <w:p w:rsidR="00E11E1B" w:rsidRDefault="00E11E1B">
      <w:pPr>
        <w:pStyle w:val="ConsPlusNormal"/>
      </w:pPr>
      <w:r>
        <w:t>N 57-З</w:t>
      </w: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right"/>
      </w:pPr>
      <w:r>
        <w:t>Приложение N 1</w:t>
      </w:r>
    </w:p>
    <w:p w:rsidR="00E11E1B" w:rsidRDefault="00E11E1B">
      <w:pPr>
        <w:pStyle w:val="ConsPlusNormal"/>
        <w:jc w:val="right"/>
      </w:pPr>
      <w:r>
        <w:t>к Закону</w:t>
      </w:r>
    </w:p>
    <w:p w:rsidR="00E11E1B" w:rsidRDefault="00E11E1B">
      <w:pPr>
        <w:pStyle w:val="ConsPlusNormal"/>
        <w:jc w:val="right"/>
      </w:pPr>
      <w:r>
        <w:t>Республики Марий Эл</w:t>
      </w:r>
    </w:p>
    <w:p w:rsidR="00E11E1B" w:rsidRDefault="00E11E1B">
      <w:pPr>
        <w:pStyle w:val="ConsPlusNormal"/>
        <w:jc w:val="right"/>
      </w:pPr>
      <w:r>
        <w:t>"О наделении органов</w:t>
      </w:r>
    </w:p>
    <w:p w:rsidR="00E11E1B" w:rsidRDefault="00E11E1B">
      <w:pPr>
        <w:pStyle w:val="ConsPlusNormal"/>
        <w:jc w:val="right"/>
      </w:pPr>
      <w:r>
        <w:t>местного самоуправления</w:t>
      </w:r>
    </w:p>
    <w:p w:rsidR="00E11E1B" w:rsidRDefault="00E11E1B">
      <w:pPr>
        <w:pStyle w:val="ConsPlusNormal"/>
        <w:jc w:val="right"/>
      </w:pPr>
      <w:r>
        <w:t>Республики Марий Эл</w:t>
      </w:r>
    </w:p>
    <w:p w:rsidR="00E11E1B" w:rsidRDefault="00E11E1B">
      <w:pPr>
        <w:pStyle w:val="ConsPlusNormal"/>
        <w:jc w:val="right"/>
      </w:pPr>
      <w:r>
        <w:t>отдельными государственными</w:t>
      </w:r>
    </w:p>
    <w:p w:rsidR="00E11E1B" w:rsidRDefault="00E11E1B">
      <w:pPr>
        <w:pStyle w:val="ConsPlusNormal"/>
        <w:jc w:val="right"/>
      </w:pPr>
      <w:r>
        <w:t>полномочиями по поддержке</w:t>
      </w:r>
    </w:p>
    <w:p w:rsidR="00E11E1B" w:rsidRDefault="00E11E1B">
      <w:pPr>
        <w:pStyle w:val="ConsPlusNormal"/>
        <w:jc w:val="right"/>
      </w:pPr>
      <w:r>
        <w:t>сельскохозяйственного</w:t>
      </w:r>
    </w:p>
    <w:p w:rsidR="00E11E1B" w:rsidRDefault="00E11E1B">
      <w:pPr>
        <w:pStyle w:val="ConsPlusNormal"/>
        <w:jc w:val="right"/>
      </w:pPr>
      <w:r>
        <w:t>производства"</w:t>
      </w:r>
    </w:p>
    <w:p w:rsidR="00E11E1B" w:rsidRDefault="00E11E1B">
      <w:pPr>
        <w:pStyle w:val="ConsPlusNormal"/>
        <w:jc w:val="right"/>
      </w:pPr>
      <w:r>
        <w:t>от 21 октября 2008 г. N 57-З</w:t>
      </w:r>
    </w:p>
    <w:p w:rsidR="00E11E1B" w:rsidRDefault="00E11E1B">
      <w:pPr>
        <w:pStyle w:val="ConsPlusNormal"/>
        <w:jc w:val="both"/>
      </w:pPr>
    </w:p>
    <w:p w:rsidR="00E11E1B" w:rsidRDefault="00E11E1B">
      <w:pPr>
        <w:pStyle w:val="ConsPlusTitle"/>
        <w:jc w:val="center"/>
      </w:pPr>
      <w:bookmarkStart w:id="3" w:name="P158"/>
      <w:bookmarkEnd w:id="3"/>
      <w:r>
        <w:t>МЕТОДИКА</w:t>
      </w:r>
    </w:p>
    <w:p w:rsidR="00E11E1B" w:rsidRDefault="00E11E1B">
      <w:pPr>
        <w:pStyle w:val="ConsPlusTitle"/>
        <w:jc w:val="center"/>
      </w:pPr>
      <w:r>
        <w:t>РАСЧЕТА СУБВЕНЦИЙ НА ОСУЩЕСТВЛЕНИЕ ОТДЕЛЬНЫХ ГОСУДАРСТВЕННЫХ</w:t>
      </w:r>
    </w:p>
    <w:p w:rsidR="00E11E1B" w:rsidRDefault="00E11E1B">
      <w:pPr>
        <w:pStyle w:val="ConsPlusTitle"/>
        <w:jc w:val="center"/>
      </w:pPr>
      <w:r>
        <w:t>ПОЛНОМОЧИЙ ПО ПОДДЕРЖКЕ СЕЛЬСКОХОЗЯЙСТВЕННОГО ПРОИЗВОДСТВА</w:t>
      </w:r>
    </w:p>
    <w:p w:rsidR="00E11E1B" w:rsidRDefault="00E11E1B">
      <w:pPr>
        <w:pStyle w:val="ConsPlusTitle"/>
        <w:jc w:val="center"/>
      </w:pPr>
      <w:r>
        <w:t xml:space="preserve">В ЧАСТИ ПРЕДОСТАВЛЕНИЯ СУБСИДИЙ ГРАЖДАНАМ, ВЕДУЩИМ </w:t>
      </w:r>
      <w:proofErr w:type="gramStart"/>
      <w:r>
        <w:t>ЛИЧНОЕ</w:t>
      </w:r>
      <w:proofErr w:type="gramEnd"/>
    </w:p>
    <w:p w:rsidR="00E11E1B" w:rsidRDefault="00E11E1B">
      <w:pPr>
        <w:pStyle w:val="ConsPlusTitle"/>
        <w:jc w:val="center"/>
      </w:pPr>
      <w:r>
        <w:t>ПОДСОБНОЕ ХОЗЯЙСТВО, НА СОДЕРЖАНИЕ КОРОВ</w:t>
      </w:r>
    </w:p>
    <w:p w:rsidR="00E11E1B" w:rsidRDefault="00E11E1B">
      <w:pPr>
        <w:pStyle w:val="ConsPlusNormal"/>
        <w:jc w:val="center"/>
      </w:pPr>
      <w:r>
        <w:t>Список изменяющих документов</w:t>
      </w:r>
    </w:p>
    <w:p w:rsidR="00E11E1B" w:rsidRDefault="00E11E1B">
      <w:pPr>
        <w:pStyle w:val="ConsPlusNormal"/>
        <w:jc w:val="center"/>
      </w:pPr>
      <w:r>
        <w:t xml:space="preserve">(в ред. </w:t>
      </w:r>
      <w:hyperlink r:id="rId25" w:history="1">
        <w:r>
          <w:rPr>
            <w:color w:val="0000FF"/>
          </w:rPr>
          <w:t>Закона</w:t>
        </w:r>
      </w:hyperlink>
      <w:r>
        <w:t xml:space="preserve"> Республики Марий Эл от 24.10.2012 N 66-З)</w:t>
      </w:r>
    </w:p>
    <w:p w:rsidR="00E11E1B" w:rsidRDefault="00E11E1B">
      <w:pPr>
        <w:pStyle w:val="ConsPlusNormal"/>
        <w:jc w:val="both"/>
      </w:pPr>
    </w:p>
    <w:p w:rsidR="00E11E1B" w:rsidRDefault="00E11E1B">
      <w:pPr>
        <w:pStyle w:val="ConsPlusNormal"/>
        <w:ind w:firstLine="540"/>
        <w:jc w:val="both"/>
      </w:pPr>
      <w:r>
        <w:t>Объем субвенций, предоставляемых бюджету i-</w:t>
      </w:r>
      <w:proofErr w:type="spellStart"/>
      <w:r>
        <w:t>го</w:t>
      </w:r>
      <w:proofErr w:type="spellEnd"/>
      <w:r>
        <w:t xml:space="preserve"> муниципального района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содержание коров, рассчитывается по формуле:</w:t>
      </w:r>
    </w:p>
    <w:p w:rsidR="00E11E1B" w:rsidRDefault="00E11E1B">
      <w:pPr>
        <w:pStyle w:val="ConsPlusNormal"/>
        <w:jc w:val="both"/>
      </w:pPr>
    </w:p>
    <w:p w:rsidR="00E11E1B" w:rsidRDefault="00E11E1B">
      <w:pPr>
        <w:pStyle w:val="ConsPlusNormal"/>
        <w:ind w:firstLine="540"/>
        <w:jc w:val="both"/>
      </w:pPr>
      <w:proofErr w:type="spellStart"/>
      <w:r>
        <w:t>Ci</w:t>
      </w:r>
      <w:proofErr w:type="spellEnd"/>
      <w:r>
        <w:t xml:space="preserve"> = C </w:t>
      </w:r>
      <w:proofErr w:type="spellStart"/>
      <w:r>
        <w:t>рб</w:t>
      </w:r>
      <w:proofErr w:type="gramStart"/>
      <w:r>
        <w:t>i</w:t>
      </w:r>
      <w:proofErr w:type="spellEnd"/>
      <w:proofErr w:type="gramEnd"/>
      <w:r>
        <w:t xml:space="preserve"> + C </w:t>
      </w:r>
      <w:proofErr w:type="spellStart"/>
      <w:r>
        <w:t>фбi</w:t>
      </w:r>
      <w:proofErr w:type="spellEnd"/>
      <w:r>
        <w:t>,</w:t>
      </w:r>
    </w:p>
    <w:p w:rsidR="00E11E1B" w:rsidRDefault="00E11E1B">
      <w:pPr>
        <w:pStyle w:val="ConsPlusNormal"/>
        <w:jc w:val="both"/>
      </w:pPr>
    </w:p>
    <w:p w:rsidR="00E11E1B" w:rsidRDefault="00E11E1B">
      <w:pPr>
        <w:pStyle w:val="ConsPlusNormal"/>
        <w:ind w:firstLine="540"/>
        <w:jc w:val="both"/>
      </w:pPr>
      <w:r>
        <w:t>где:</w:t>
      </w:r>
    </w:p>
    <w:p w:rsidR="00E11E1B" w:rsidRDefault="00E11E1B">
      <w:pPr>
        <w:pStyle w:val="ConsPlusNormal"/>
        <w:ind w:firstLine="540"/>
        <w:jc w:val="both"/>
      </w:pPr>
      <w:proofErr w:type="spellStart"/>
      <w:r>
        <w:t>Ci</w:t>
      </w:r>
      <w:proofErr w:type="spellEnd"/>
      <w:r>
        <w:t xml:space="preserve"> - объем субвенций, предоставляемых бюджету i-</w:t>
      </w:r>
      <w:proofErr w:type="spellStart"/>
      <w:r>
        <w:t>го</w:t>
      </w:r>
      <w:proofErr w:type="spellEnd"/>
      <w:r>
        <w:t xml:space="preserve"> муниципального района за счет средств федерального бюджета и республиканского бюджета Республики Марий Эл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содержание коров;</w:t>
      </w:r>
    </w:p>
    <w:p w:rsidR="00E11E1B" w:rsidRDefault="00E11E1B">
      <w:pPr>
        <w:pStyle w:val="ConsPlusNormal"/>
        <w:ind w:firstLine="540"/>
        <w:jc w:val="both"/>
      </w:pPr>
      <w:r>
        <w:t xml:space="preserve">С </w:t>
      </w:r>
      <w:proofErr w:type="spellStart"/>
      <w:r>
        <w:t>рб</w:t>
      </w:r>
      <w:proofErr w:type="gramStart"/>
      <w:r>
        <w:t>i</w:t>
      </w:r>
      <w:proofErr w:type="spellEnd"/>
      <w:proofErr w:type="gramEnd"/>
      <w:r>
        <w:t xml:space="preserve"> - объем субвенций, предоставляемых бюджету i-</w:t>
      </w:r>
      <w:proofErr w:type="spellStart"/>
      <w:r>
        <w:t>го</w:t>
      </w:r>
      <w:proofErr w:type="spellEnd"/>
      <w:r>
        <w:t xml:space="preserve"> муниципального района за счет </w:t>
      </w:r>
      <w:r>
        <w:lastRenderedPageBreak/>
        <w:t>средств республиканского бюджета Республики Марий Эл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содержание коров;</w:t>
      </w:r>
    </w:p>
    <w:p w:rsidR="00E11E1B" w:rsidRDefault="00E11E1B">
      <w:pPr>
        <w:pStyle w:val="ConsPlusNormal"/>
        <w:ind w:firstLine="540"/>
        <w:jc w:val="both"/>
      </w:pPr>
      <w:r>
        <w:t xml:space="preserve">С </w:t>
      </w:r>
      <w:proofErr w:type="spellStart"/>
      <w:r>
        <w:t>фб</w:t>
      </w:r>
      <w:proofErr w:type="gramStart"/>
      <w:r>
        <w:t>i</w:t>
      </w:r>
      <w:proofErr w:type="spellEnd"/>
      <w:proofErr w:type="gramEnd"/>
      <w:r>
        <w:t xml:space="preserve"> - объем субвенций, предоставляемых бюджету i-</w:t>
      </w:r>
      <w:proofErr w:type="spellStart"/>
      <w:r>
        <w:t>го</w:t>
      </w:r>
      <w:proofErr w:type="spellEnd"/>
      <w:r>
        <w:t xml:space="preserve"> муниципального района за счет средств федерального бюджета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содержание коров.</w:t>
      </w:r>
    </w:p>
    <w:p w:rsidR="00E11E1B" w:rsidRDefault="00E11E1B">
      <w:pPr>
        <w:pStyle w:val="ConsPlusNormal"/>
        <w:ind w:firstLine="540"/>
        <w:jc w:val="both"/>
      </w:pPr>
      <w:r>
        <w:t>Объем субвенций, предоставляемых бюджету i-</w:t>
      </w:r>
      <w:proofErr w:type="spellStart"/>
      <w:r>
        <w:t>го</w:t>
      </w:r>
      <w:proofErr w:type="spellEnd"/>
      <w:r>
        <w:t xml:space="preserve"> муниципального района за счет средств республиканского бюджета Республики Марий Эл, рассчитывается по формуле:</w:t>
      </w:r>
    </w:p>
    <w:p w:rsidR="00E11E1B" w:rsidRDefault="00E11E1B">
      <w:pPr>
        <w:pStyle w:val="ConsPlusNormal"/>
        <w:jc w:val="both"/>
      </w:pPr>
    </w:p>
    <w:p w:rsidR="00E11E1B" w:rsidRPr="00E11E1B" w:rsidRDefault="00E11E1B">
      <w:pPr>
        <w:pStyle w:val="ConsPlusNormal"/>
        <w:ind w:firstLine="540"/>
        <w:jc w:val="both"/>
        <w:rPr>
          <w:lang w:val="en-US"/>
        </w:rPr>
      </w:pPr>
      <w:r w:rsidRPr="00E11E1B">
        <w:rPr>
          <w:lang w:val="en-US"/>
        </w:rPr>
        <w:t xml:space="preserve">C </w:t>
      </w:r>
      <w:proofErr w:type="spellStart"/>
      <w:r>
        <w:t>рб</w:t>
      </w:r>
      <w:r w:rsidRPr="00E11E1B">
        <w:rPr>
          <w:lang w:val="en-US"/>
        </w:rPr>
        <w:t>i</w:t>
      </w:r>
      <w:proofErr w:type="spellEnd"/>
      <w:r w:rsidRPr="00E11E1B">
        <w:rPr>
          <w:lang w:val="en-US"/>
        </w:rPr>
        <w:t xml:space="preserve"> = Qi x S </w:t>
      </w:r>
      <w:proofErr w:type="spellStart"/>
      <w:r>
        <w:t>рб</w:t>
      </w:r>
      <w:r w:rsidRPr="00E11E1B">
        <w:rPr>
          <w:lang w:val="en-US"/>
        </w:rPr>
        <w:t>i</w:t>
      </w:r>
      <w:proofErr w:type="spellEnd"/>
      <w:r w:rsidRPr="00E11E1B">
        <w:rPr>
          <w:lang w:val="en-US"/>
        </w:rPr>
        <w:t>,</w:t>
      </w:r>
    </w:p>
    <w:p w:rsidR="00E11E1B" w:rsidRPr="00E11E1B" w:rsidRDefault="00E11E1B">
      <w:pPr>
        <w:pStyle w:val="ConsPlusNormal"/>
        <w:jc w:val="both"/>
        <w:rPr>
          <w:lang w:val="en-US"/>
        </w:rPr>
      </w:pPr>
    </w:p>
    <w:p w:rsidR="00E11E1B" w:rsidRDefault="00E11E1B">
      <w:pPr>
        <w:pStyle w:val="ConsPlusNormal"/>
        <w:ind w:firstLine="540"/>
        <w:jc w:val="both"/>
      </w:pPr>
      <w:r>
        <w:t>где:</w:t>
      </w:r>
    </w:p>
    <w:p w:rsidR="00E11E1B" w:rsidRDefault="00E11E1B">
      <w:pPr>
        <w:pStyle w:val="ConsPlusNormal"/>
        <w:ind w:firstLine="540"/>
        <w:jc w:val="both"/>
      </w:pPr>
      <w:r>
        <w:t xml:space="preserve">С </w:t>
      </w:r>
      <w:proofErr w:type="spellStart"/>
      <w:r>
        <w:t>рб</w:t>
      </w:r>
      <w:proofErr w:type="gramStart"/>
      <w:r>
        <w:t>i</w:t>
      </w:r>
      <w:proofErr w:type="spellEnd"/>
      <w:proofErr w:type="gramEnd"/>
      <w:r>
        <w:t xml:space="preserve"> - объем субвенций, предоставляемых бюджету i-</w:t>
      </w:r>
      <w:proofErr w:type="spellStart"/>
      <w:r>
        <w:t>го</w:t>
      </w:r>
      <w:proofErr w:type="spellEnd"/>
      <w:r>
        <w:t xml:space="preserve"> муниципального района за счет средств республиканского бюджета Республики Марий Эл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содержание коров;</w:t>
      </w:r>
    </w:p>
    <w:p w:rsidR="00E11E1B" w:rsidRDefault="00E11E1B">
      <w:pPr>
        <w:pStyle w:val="ConsPlusNormal"/>
        <w:ind w:firstLine="540"/>
        <w:jc w:val="both"/>
      </w:pPr>
      <w:proofErr w:type="spellStart"/>
      <w:r>
        <w:t>Qi</w:t>
      </w:r>
      <w:proofErr w:type="spellEnd"/>
      <w:r>
        <w:t xml:space="preserve"> - численность коров на отчетную дату в личных подсобных хозяйствах граждан в i-ом муниципальном районе;</w:t>
      </w:r>
    </w:p>
    <w:p w:rsidR="00E11E1B" w:rsidRDefault="00E11E1B">
      <w:pPr>
        <w:pStyle w:val="ConsPlusNormal"/>
        <w:ind w:firstLine="540"/>
        <w:jc w:val="both"/>
      </w:pPr>
      <w:r>
        <w:t xml:space="preserve">S </w:t>
      </w:r>
      <w:proofErr w:type="spellStart"/>
      <w:r>
        <w:t>рб</w:t>
      </w:r>
      <w:proofErr w:type="gramStart"/>
      <w:r>
        <w:t>i</w:t>
      </w:r>
      <w:proofErr w:type="spellEnd"/>
      <w:proofErr w:type="gramEnd"/>
      <w:r>
        <w:t xml:space="preserve"> - размер (ставка) средств республиканского бюджета Республики Марий Эл на содержание одной коровы, установленный для граждан, ведущих личное подсобное хозяйство.</w:t>
      </w:r>
    </w:p>
    <w:p w:rsidR="00E11E1B" w:rsidRDefault="00E11E1B">
      <w:pPr>
        <w:pStyle w:val="ConsPlusNormal"/>
        <w:ind w:firstLine="540"/>
        <w:jc w:val="both"/>
      </w:pPr>
      <w:r>
        <w:t>Объем субвенций, предоставляемых бюджету i-</w:t>
      </w:r>
      <w:proofErr w:type="spellStart"/>
      <w:r>
        <w:t>го</w:t>
      </w:r>
      <w:proofErr w:type="spellEnd"/>
      <w:r>
        <w:t xml:space="preserve"> муниципального района за счет субсидий из федерального бюджета, рассчитывается по формуле:</w:t>
      </w:r>
    </w:p>
    <w:p w:rsidR="00E11E1B" w:rsidRDefault="00E11E1B">
      <w:pPr>
        <w:pStyle w:val="ConsPlusNormal"/>
        <w:jc w:val="both"/>
      </w:pPr>
    </w:p>
    <w:p w:rsidR="00E11E1B" w:rsidRPr="00E11E1B" w:rsidRDefault="00E11E1B">
      <w:pPr>
        <w:pStyle w:val="ConsPlusNormal"/>
        <w:ind w:firstLine="540"/>
        <w:jc w:val="both"/>
        <w:rPr>
          <w:lang w:val="en-US"/>
        </w:rPr>
      </w:pPr>
      <w:r w:rsidRPr="00E11E1B">
        <w:rPr>
          <w:lang w:val="en-US"/>
        </w:rPr>
        <w:t xml:space="preserve">C </w:t>
      </w:r>
      <w:proofErr w:type="spellStart"/>
      <w:r>
        <w:t>фб</w:t>
      </w:r>
      <w:r w:rsidRPr="00E11E1B">
        <w:rPr>
          <w:lang w:val="en-US"/>
        </w:rPr>
        <w:t>i</w:t>
      </w:r>
      <w:proofErr w:type="spellEnd"/>
      <w:r w:rsidRPr="00E11E1B">
        <w:rPr>
          <w:lang w:val="en-US"/>
        </w:rPr>
        <w:t xml:space="preserve">= Qi x S </w:t>
      </w:r>
      <w:proofErr w:type="spellStart"/>
      <w:r>
        <w:t>фб</w:t>
      </w:r>
      <w:r w:rsidRPr="00E11E1B">
        <w:rPr>
          <w:lang w:val="en-US"/>
        </w:rPr>
        <w:t>i</w:t>
      </w:r>
      <w:proofErr w:type="spellEnd"/>
      <w:r w:rsidRPr="00E11E1B">
        <w:rPr>
          <w:lang w:val="en-US"/>
        </w:rPr>
        <w:t>,</w:t>
      </w:r>
    </w:p>
    <w:p w:rsidR="00E11E1B" w:rsidRPr="00E11E1B" w:rsidRDefault="00E11E1B">
      <w:pPr>
        <w:pStyle w:val="ConsPlusNormal"/>
        <w:jc w:val="both"/>
        <w:rPr>
          <w:lang w:val="en-US"/>
        </w:rPr>
      </w:pPr>
    </w:p>
    <w:p w:rsidR="00E11E1B" w:rsidRDefault="00E11E1B">
      <w:pPr>
        <w:pStyle w:val="ConsPlusNormal"/>
        <w:ind w:firstLine="540"/>
        <w:jc w:val="both"/>
      </w:pPr>
      <w:r>
        <w:t>где:</w:t>
      </w:r>
    </w:p>
    <w:p w:rsidR="00E11E1B" w:rsidRDefault="00E11E1B">
      <w:pPr>
        <w:pStyle w:val="ConsPlusNormal"/>
        <w:ind w:firstLine="540"/>
        <w:jc w:val="both"/>
      </w:pPr>
      <w:r>
        <w:t xml:space="preserve">C </w:t>
      </w:r>
      <w:proofErr w:type="spellStart"/>
      <w:r>
        <w:t>фб</w:t>
      </w:r>
      <w:proofErr w:type="gramStart"/>
      <w:r>
        <w:t>i</w:t>
      </w:r>
      <w:proofErr w:type="spellEnd"/>
      <w:proofErr w:type="gramEnd"/>
      <w:r>
        <w:t xml:space="preserve"> - объем субвенций, предоставляемых бюджету i-</w:t>
      </w:r>
      <w:proofErr w:type="spellStart"/>
      <w:r>
        <w:t>го</w:t>
      </w:r>
      <w:proofErr w:type="spellEnd"/>
      <w:r>
        <w:t xml:space="preserve"> муниципального района за счет средств федерального бюджета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содержание коров;</w:t>
      </w:r>
    </w:p>
    <w:p w:rsidR="00E11E1B" w:rsidRDefault="00E11E1B">
      <w:pPr>
        <w:pStyle w:val="ConsPlusNormal"/>
        <w:ind w:firstLine="540"/>
        <w:jc w:val="both"/>
      </w:pPr>
      <w:proofErr w:type="spellStart"/>
      <w:r>
        <w:t>Qi</w:t>
      </w:r>
      <w:proofErr w:type="spellEnd"/>
      <w:r>
        <w:t xml:space="preserve"> - численность коров на отчетную дату в личных подсобных хозяйствах граждан в i-ом муниципальном районе;</w:t>
      </w:r>
    </w:p>
    <w:p w:rsidR="00E11E1B" w:rsidRDefault="00E11E1B">
      <w:pPr>
        <w:pStyle w:val="ConsPlusNormal"/>
        <w:ind w:firstLine="540"/>
        <w:jc w:val="both"/>
      </w:pPr>
      <w:r>
        <w:t>S фб</w:t>
      </w:r>
      <w:proofErr w:type="gramStart"/>
      <w:r>
        <w:t>1</w:t>
      </w:r>
      <w:proofErr w:type="gramEnd"/>
      <w:r>
        <w:t xml:space="preserve"> - размер (ставка) средств федерального бюджета на содержание одной коровы, установленный для граждан, ведущих личное подсобное хозяйство.</w:t>
      </w: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right"/>
      </w:pPr>
      <w:r>
        <w:t>Приложение N 2</w:t>
      </w:r>
    </w:p>
    <w:p w:rsidR="00E11E1B" w:rsidRDefault="00E11E1B">
      <w:pPr>
        <w:pStyle w:val="ConsPlusNormal"/>
        <w:jc w:val="right"/>
      </w:pPr>
      <w:r>
        <w:t>к Закону</w:t>
      </w:r>
    </w:p>
    <w:p w:rsidR="00E11E1B" w:rsidRDefault="00E11E1B">
      <w:pPr>
        <w:pStyle w:val="ConsPlusNormal"/>
        <w:jc w:val="right"/>
      </w:pPr>
      <w:r>
        <w:t>Республики Марий Эл</w:t>
      </w:r>
    </w:p>
    <w:p w:rsidR="00E11E1B" w:rsidRDefault="00E11E1B">
      <w:pPr>
        <w:pStyle w:val="ConsPlusNormal"/>
        <w:jc w:val="right"/>
      </w:pPr>
      <w:r>
        <w:t>"О наделении органов</w:t>
      </w:r>
    </w:p>
    <w:p w:rsidR="00E11E1B" w:rsidRDefault="00E11E1B">
      <w:pPr>
        <w:pStyle w:val="ConsPlusNormal"/>
        <w:jc w:val="right"/>
      </w:pPr>
      <w:r>
        <w:t>местного самоуправления</w:t>
      </w:r>
    </w:p>
    <w:p w:rsidR="00E11E1B" w:rsidRDefault="00E11E1B">
      <w:pPr>
        <w:pStyle w:val="ConsPlusNormal"/>
        <w:jc w:val="right"/>
      </w:pPr>
      <w:r>
        <w:t>Республики Марий Эл</w:t>
      </w:r>
    </w:p>
    <w:p w:rsidR="00E11E1B" w:rsidRDefault="00E11E1B">
      <w:pPr>
        <w:pStyle w:val="ConsPlusNormal"/>
        <w:jc w:val="right"/>
      </w:pPr>
      <w:r>
        <w:t>отдельными государственными</w:t>
      </w:r>
    </w:p>
    <w:p w:rsidR="00E11E1B" w:rsidRDefault="00E11E1B">
      <w:pPr>
        <w:pStyle w:val="ConsPlusNormal"/>
        <w:jc w:val="right"/>
      </w:pPr>
      <w:r>
        <w:t>полномочиями по поддержке</w:t>
      </w:r>
    </w:p>
    <w:p w:rsidR="00E11E1B" w:rsidRDefault="00E11E1B">
      <w:pPr>
        <w:pStyle w:val="ConsPlusNormal"/>
        <w:jc w:val="right"/>
      </w:pPr>
      <w:r>
        <w:t>сельскохозяйственного</w:t>
      </w:r>
    </w:p>
    <w:p w:rsidR="00E11E1B" w:rsidRDefault="00E11E1B">
      <w:pPr>
        <w:pStyle w:val="ConsPlusNormal"/>
        <w:jc w:val="right"/>
      </w:pPr>
      <w:r>
        <w:t>производства"</w:t>
      </w:r>
    </w:p>
    <w:p w:rsidR="00E11E1B" w:rsidRDefault="00E11E1B">
      <w:pPr>
        <w:pStyle w:val="ConsPlusNormal"/>
        <w:jc w:val="right"/>
      </w:pPr>
      <w:r>
        <w:t>от 21 октября 2008 г. N 57-З</w:t>
      </w:r>
    </w:p>
    <w:p w:rsidR="00E11E1B" w:rsidRDefault="00E11E1B">
      <w:pPr>
        <w:pStyle w:val="ConsPlusNormal"/>
        <w:jc w:val="both"/>
      </w:pPr>
    </w:p>
    <w:p w:rsidR="00E11E1B" w:rsidRDefault="00E11E1B">
      <w:pPr>
        <w:pStyle w:val="ConsPlusTitle"/>
        <w:jc w:val="center"/>
      </w:pPr>
      <w:bookmarkStart w:id="4" w:name="P207"/>
      <w:bookmarkEnd w:id="4"/>
      <w:r>
        <w:t>МЕТОДИКА</w:t>
      </w:r>
    </w:p>
    <w:p w:rsidR="00E11E1B" w:rsidRDefault="00E11E1B">
      <w:pPr>
        <w:pStyle w:val="ConsPlusTitle"/>
        <w:jc w:val="center"/>
      </w:pPr>
      <w:r>
        <w:t>РАСЧЕТА СУБВЕНЦИЙ НА ОСУЩЕСТВЛЕНИЕ ОТДЕЛЬНЫХ ГОСУДАРСТВЕННЫХ</w:t>
      </w:r>
    </w:p>
    <w:p w:rsidR="00E11E1B" w:rsidRDefault="00E11E1B">
      <w:pPr>
        <w:pStyle w:val="ConsPlusTitle"/>
        <w:jc w:val="center"/>
      </w:pPr>
      <w:r>
        <w:t>ПОЛНОМОЧИЙ ПО ПОДДЕРЖКЕ СЕЛЬСКОХОЗЯЙСТВЕННОГО ПРОИЗВОДСТВА</w:t>
      </w:r>
    </w:p>
    <w:p w:rsidR="00E11E1B" w:rsidRDefault="00E11E1B">
      <w:pPr>
        <w:pStyle w:val="ConsPlusTitle"/>
        <w:jc w:val="center"/>
      </w:pPr>
      <w:r>
        <w:t xml:space="preserve">В ЧАСТИ ПРЕДОСТАВЛЕНИЯ СУБСИДИЙ ГРАЖДАНАМ, ВЕДУЩИМ </w:t>
      </w:r>
      <w:proofErr w:type="gramStart"/>
      <w:r>
        <w:t>ЛИЧНОЕ</w:t>
      </w:r>
      <w:proofErr w:type="gramEnd"/>
    </w:p>
    <w:p w:rsidR="00E11E1B" w:rsidRDefault="00E11E1B">
      <w:pPr>
        <w:pStyle w:val="ConsPlusTitle"/>
        <w:jc w:val="center"/>
      </w:pPr>
      <w:r>
        <w:t>ПОДСОБНОЕ ХОЗЯЙСТВО, НА ПРИОБРЕТЕНИЕ КОРОВ И НЕТЕЛЕЙ</w:t>
      </w:r>
    </w:p>
    <w:p w:rsidR="00E11E1B" w:rsidRDefault="00E11E1B">
      <w:pPr>
        <w:pStyle w:val="ConsPlusNormal"/>
        <w:jc w:val="center"/>
      </w:pPr>
      <w:r>
        <w:lastRenderedPageBreak/>
        <w:t>Список изменяющих документов</w:t>
      </w:r>
    </w:p>
    <w:p w:rsidR="00E11E1B" w:rsidRDefault="00E11E1B">
      <w:pPr>
        <w:pStyle w:val="ConsPlusNormal"/>
        <w:jc w:val="center"/>
      </w:pPr>
      <w:r>
        <w:t xml:space="preserve">(введена </w:t>
      </w:r>
      <w:hyperlink r:id="rId26" w:history="1">
        <w:r>
          <w:rPr>
            <w:color w:val="0000FF"/>
          </w:rPr>
          <w:t>Законом</w:t>
        </w:r>
      </w:hyperlink>
      <w:r>
        <w:t xml:space="preserve"> Республики Марий Эл от 19.12.2011 N 74-З)</w:t>
      </w:r>
    </w:p>
    <w:p w:rsidR="00E11E1B" w:rsidRDefault="00E11E1B">
      <w:pPr>
        <w:pStyle w:val="ConsPlusNormal"/>
        <w:jc w:val="both"/>
      </w:pPr>
    </w:p>
    <w:p w:rsidR="00E11E1B" w:rsidRDefault="00E11E1B">
      <w:pPr>
        <w:pStyle w:val="ConsPlusNormal"/>
        <w:ind w:firstLine="540"/>
        <w:jc w:val="both"/>
      </w:pPr>
      <w:r>
        <w:t>Объем субвенций, предоставляемых бюджету i-</w:t>
      </w:r>
      <w:proofErr w:type="spellStart"/>
      <w:r>
        <w:t>го</w:t>
      </w:r>
      <w:proofErr w:type="spellEnd"/>
      <w:r>
        <w:t xml:space="preserve"> муниципального района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приобретение коров и нетелей рассчитывается по формуле:</w:t>
      </w:r>
    </w:p>
    <w:p w:rsidR="00E11E1B" w:rsidRDefault="00E11E1B">
      <w:pPr>
        <w:pStyle w:val="ConsPlusNormal"/>
        <w:jc w:val="both"/>
      </w:pPr>
    </w:p>
    <w:p w:rsidR="00E11E1B" w:rsidRDefault="00E11E1B">
      <w:pPr>
        <w:pStyle w:val="ConsPlusNormal"/>
        <w:ind w:firstLine="540"/>
        <w:jc w:val="both"/>
      </w:pPr>
      <w:r w:rsidRPr="00D570C2">
        <w:rPr>
          <w:position w:val="-8"/>
        </w:rPr>
        <w:pict>
          <v:shape id="_x0000_i1025" style="width:135.65pt;height:20.1pt" coordsize="" o:spt="100" adj="0,,0" path="" filled="f" stroked="f">
            <v:stroke joinstyle="miter"/>
            <v:imagedata r:id="rId27" o:title="base_23758_42491_17"/>
            <v:formulas/>
            <v:path o:connecttype="segments"/>
          </v:shape>
        </w:pict>
      </w:r>
    </w:p>
    <w:p w:rsidR="00E11E1B" w:rsidRDefault="00E11E1B">
      <w:pPr>
        <w:pStyle w:val="ConsPlusNormal"/>
        <w:jc w:val="both"/>
      </w:pPr>
    </w:p>
    <w:p w:rsidR="00E11E1B" w:rsidRDefault="00E11E1B">
      <w:pPr>
        <w:pStyle w:val="ConsPlusNormal"/>
        <w:ind w:firstLine="540"/>
        <w:jc w:val="both"/>
      </w:pPr>
      <w:r>
        <w:t>где:</w:t>
      </w:r>
    </w:p>
    <w:p w:rsidR="00E11E1B" w:rsidRDefault="00E11E1B">
      <w:pPr>
        <w:pStyle w:val="ConsPlusNormal"/>
        <w:ind w:firstLine="540"/>
        <w:jc w:val="both"/>
      </w:pPr>
      <w:r w:rsidRPr="00D570C2">
        <w:rPr>
          <w:position w:val="-8"/>
        </w:rPr>
        <w:pict>
          <v:shape id="_x0000_i1026" style="width:25.95pt;height:20.1pt" coordsize="" o:spt="100" adj="0,,0" path="" filled="f" stroked="f">
            <v:stroke joinstyle="miter"/>
            <v:imagedata r:id="rId28" o:title="base_23758_42491_18"/>
            <v:formulas/>
            <v:path o:connecttype="segments"/>
          </v:shape>
        </w:pict>
      </w:r>
      <w:r>
        <w:t xml:space="preserve"> - объем субвенций, предоставляемых бюджету i-</w:t>
      </w:r>
      <w:proofErr w:type="spellStart"/>
      <w:r>
        <w:t>го</w:t>
      </w:r>
      <w:proofErr w:type="spellEnd"/>
      <w:r>
        <w:t xml:space="preserve"> муниципального района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приобретение коров и нетелей;</w:t>
      </w:r>
    </w:p>
    <w:p w:rsidR="00E11E1B" w:rsidRDefault="00E11E1B">
      <w:pPr>
        <w:pStyle w:val="ConsPlusNormal"/>
        <w:ind w:firstLine="540"/>
        <w:jc w:val="both"/>
      </w:pPr>
      <w:r w:rsidRPr="00D570C2">
        <w:rPr>
          <w:position w:val="-8"/>
        </w:rPr>
        <w:pict>
          <v:shape id="_x0000_i1027" style="width:19.25pt;height:20.1pt" coordsize="" o:spt="100" adj="0,,0" path="" filled="f" stroked="f">
            <v:stroke joinstyle="miter"/>
            <v:imagedata r:id="rId29" o:title="base_23758_42491_19"/>
            <v:formulas/>
            <v:path o:connecttype="segments"/>
          </v:shape>
        </w:pict>
      </w:r>
      <w:r>
        <w:t xml:space="preserve"> - поголовье коров, приобретенных гражданами, ведущими личное подсобное хозяйство, в финансовом году в i-ом муниципальном районе;</w:t>
      </w:r>
    </w:p>
    <w:p w:rsidR="00E11E1B" w:rsidRDefault="00E11E1B">
      <w:pPr>
        <w:pStyle w:val="ConsPlusNormal"/>
        <w:ind w:firstLine="540"/>
        <w:jc w:val="both"/>
      </w:pPr>
      <w:r w:rsidRPr="00D570C2">
        <w:rPr>
          <w:position w:val="-8"/>
        </w:rPr>
        <w:pict>
          <v:shape id="_x0000_i1028" style="width:15.9pt;height:20.1pt" coordsize="" o:spt="100" adj="0,,0" path="" filled="f" stroked="f">
            <v:stroke joinstyle="miter"/>
            <v:imagedata r:id="rId30" o:title="base_23758_42491_20"/>
            <v:formulas/>
            <v:path o:connecttype="segments"/>
          </v:shape>
        </w:pict>
      </w:r>
      <w:r>
        <w:t xml:space="preserve"> - размер (ставка) средств республиканского бюджета Республики Марий Эл на приобретение одной коровы;</w:t>
      </w:r>
    </w:p>
    <w:p w:rsidR="00E11E1B" w:rsidRDefault="00E11E1B">
      <w:pPr>
        <w:pStyle w:val="ConsPlusNormal"/>
        <w:ind w:firstLine="540"/>
        <w:jc w:val="both"/>
      </w:pPr>
      <w:r w:rsidRPr="00D570C2">
        <w:rPr>
          <w:position w:val="-8"/>
        </w:rPr>
        <w:pict>
          <v:shape id="_x0000_i1029" style="width:20.1pt;height:20.1pt" coordsize="" o:spt="100" adj="0,,0" path="" filled="f" stroked="f">
            <v:stroke joinstyle="miter"/>
            <v:imagedata r:id="rId31" o:title="base_23758_42491_21"/>
            <v:formulas/>
            <v:path o:connecttype="segments"/>
          </v:shape>
        </w:pict>
      </w:r>
      <w:r>
        <w:t xml:space="preserve"> - поголовье нетелей, приобретенных гражданами, ведущими личное подсобное хозяйство, в финансовом году в i-ом муниципальном районе;</w:t>
      </w:r>
    </w:p>
    <w:p w:rsidR="00E11E1B" w:rsidRDefault="00E11E1B">
      <w:pPr>
        <w:pStyle w:val="ConsPlusNormal"/>
        <w:ind w:firstLine="540"/>
        <w:jc w:val="both"/>
      </w:pPr>
      <w:r w:rsidRPr="00D570C2">
        <w:rPr>
          <w:position w:val="-8"/>
        </w:rPr>
        <w:pict>
          <v:shape id="_x0000_i1030" style="width:14.25pt;height:20.1pt" coordsize="" o:spt="100" adj="0,,0" path="" filled="f" stroked="f">
            <v:stroke joinstyle="miter"/>
            <v:imagedata r:id="rId32" o:title="base_23758_42491_22"/>
            <v:formulas/>
            <v:path o:connecttype="segments"/>
          </v:shape>
        </w:pict>
      </w:r>
      <w:r>
        <w:t xml:space="preserve"> - размер (ставка) средств республиканского бюджета Республики Марий Эл на приобретение одной нетели.</w:t>
      </w: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both"/>
      </w:pPr>
    </w:p>
    <w:p w:rsidR="00E11E1B" w:rsidRDefault="00E11E1B">
      <w:pPr>
        <w:pStyle w:val="ConsPlusNormal"/>
        <w:jc w:val="right"/>
      </w:pPr>
      <w:r>
        <w:t>Приложение N 3</w:t>
      </w:r>
    </w:p>
    <w:p w:rsidR="00E11E1B" w:rsidRDefault="00E11E1B">
      <w:pPr>
        <w:pStyle w:val="ConsPlusNormal"/>
        <w:jc w:val="right"/>
      </w:pPr>
      <w:r>
        <w:t>к Закону</w:t>
      </w:r>
    </w:p>
    <w:p w:rsidR="00E11E1B" w:rsidRDefault="00E11E1B">
      <w:pPr>
        <w:pStyle w:val="ConsPlusNormal"/>
        <w:jc w:val="right"/>
      </w:pPr>
      <w:r>
        <w:t>Республики Марий Эл</w:t>
      </w:r>
    </w:p>
    <w:p w:rsidR="00E11E1B" w:rsidRDefault="00E11E1B">
      <w:pPr>
        <w:pStyle w:val="ConsPlusNormal"/>
        <w:jc w:val="right"/>
      </w:pPr>
      <w:r>
        <w:t>"О наделении органов</w:t>
      </w:r>
    </w:p>
    <w:p w:rsidR="00E11E1B" w:rsidRDefault="00E11E1B">
      <w:pPr>
        <w:pStyle w:val="ConsPlusNormal"/>
        <w:jc w:val="right"/>
      </w:pPr>
      <w:r>
        <w:t>местного самоуправления</w:t>
      </w:r>
    </w:p>
    <w:p w:rsidR="00E11E1B" w:rsidRDefault="00E11E1B">
      <w:pPr>
        <w:pStyle w:val="ConsPlusNormal"/>
        <w:jc w:val="right"/>
      </w:pPr>
      <w:r>
        <w:t>Республики Марий Эл</w:t>
      </w:r>
    </w:p>
    <w:p w:rsidR="00E11E1B" w:rsidRDefault="00E11E1B">
      <w:pPr>
        <w:pStyle w:val="ConsPlusNormal"/>
        <w:jc w:val="right"/>
      </w:pPr>
      <w:r>
        <w:t>отдельными государственными</w:t>
      </w:r>
    </w:p>
    <w:p w:rsidR="00E11E1B" w:rsidRDefault="00E11E1B">
      <w:pPr>
        <w:pStyle w:val="ConsPlusNormal"/>
        <w:jc w:val="right"/>
      </w:pPr>
      <w:r>
        <w:t>полномочиями по поддержке</w:t>
      </w:r>
    </w:p>
    <w:p w:rsidR="00E11E1B" w:rsidRDefault="00E11E1B">
      <w:pPr>
        <w:pStyle w:val="ConsPlusNormal"/>
        <w:jc w:val="right"/>
      </w:pPr>
      <w:r>
        <w:t>сельскохозяйственного</w:t>
      </w:r>
    </w:p>
    <w:p w:rsidR="00E11E1B" w:rsidRDefault="00E11E1B">
      <w:pPr>
        <w:pStyle w:val="ConsPlusNormal"/>
        <w:jc w:val="right"/>
      </w:pPr>
      <w:r>
        <w:t>производства"</w:t>
      </w:r>
    </w:p>
    <w:p w:rsidR="00E11E1B" w:rsidRDefault="00E11E1B">
      <w:pPr>
        <w:pStyle w:val="ConsPlusNormal"/>
        <w:jc w:val="right"/>
      </w:pPr>
      <w:r>
        <w:t>от 21 октября 2008 г. N 57-З</w:t>
      </w:r>
    </w:p>
    <w:p w:rsidR="00E11E1B" w:rsidRDefault="00E11E1B">
      <w:pPr>
        <w:pStyle w:val="ConsPlusNormal"/>
        <w:jc w:val="both"/>
      </w:pPr>
    </w:p>
    <w:p w:rsidR="00E11E1B" w:rsidRDefault="00E11E1B">
      <w:pPr>
        <w:pStyle w:val="ConsPlusTitle"/>
        <w:jc w:val="center"/>
      </w:pPr>
      <w:bookmarkStart w:id="5" w:name="P242"/>
      <w:bookmarkEnd w:id="5"/>
      <w:r>
        <w:t>МЕТОДИКА</w:t>
      </w:r>
    </w:p>
    <w:p w:rsidR="00E11E1B" w:rsidRDefault="00E11E1B">
      <w:pPr>
        <w:pStyle w:val="ConsPlusTitle"/>
        <w:jc w:val="center"/>
      </w:pPr>
      <w:r>
        <w:t>РАСЧЕТА СУБВЕНЦИЙ НА ОСУЩЕСТВЛЕНИЕ ОТДЕЛЬНЫХ ГОСУДАРСТВЕННЫХ</w:t>
      </w:r>
    </w:p>
    <w:p w:rsidR="00E11E1B" w:rsidRDefault="00E11E1B">
      <w:pPr>
        <w:pStyle w:val="ConsPlusTitle"/>
        <w:jc w:val="center"/>
      </w:pPr>
      <w:r>
        <w:t>ПОЛНОМОЧИЙ ПО ПОДДЕРЖКЕ СЕЛЬСКОХОЗЯЙСТВЕННОГО ПРОИЗВОДСТВА,</w:t>
      </w:r>
    </w:p>
    <w:p w:rsidR="00E11E1B" w:rsidRDefault="00E11E1B">
      <w:pPr>
        <w:pStyle w:val="ConsPlusTitle"/>
        <w:jc w:val="center"/>
      </w:pPr>
      <w:r>
        <w:t xml:space="preserve">В ЧАСТИ ПРЕДОСТАВЛЕНИЯ СУБСИДИЙ ГРАЖДАНАМ, ВЕДУЩИМ </w:t>
      </w:r>
      <w:proofErr w:type="gramStart"/>
      <w:r>
        <w:t>ЛИЧНОЕ</w:t>
      </w:r>
      <w:proofErr w:type="gramEnd"/>
    </w:p>
    <w:p w:rsidR="00E11E1B" w:rsidRDefault="00E11E1B">
      <w:pPr>
        <w:pStyle w:val="ConsPlusTitle"/>
        <w:jc w:val="center"/>
      </w:pPr>
      <w:r>
        <w:t>ПОДСОБНОЕ ХОЗЯЙСТВО, НА КОМПЕНСАЦИЮ ЧАСТИ ЗАТРАТ НА УПЛАТУ</w:t>
      </w:r>
    </w:p>
    <w:p w:rsidR="00E11E1B" w:rsidRDefault="00E11E1B">
      <w:pPr>
        <w:pStyle w:val="ConsPlusTitle"/>
        <w:jc w:val="center"/>
      </w:pPr>
      <w:r>
        <w:t>ПРОЦЕНТОВ ПО КРАТКОСРОЧНЫМ И ИНВЕСТИЦИОННЫМ КРЕДИТАМ</w:t>
      </w:r>
    </w:p>
    <w:p w:rsidR="00E11E1B" w:rsidRDefault="00E11E1B">
      <w:pPr>
        <w:pStyle w:val="ConsPlusTitle"/>
        <w:jc w:val="center"/>
      </w:pPr>
      <w:r>
        <w:t>(ЗАЙМАМ), ПОЛУЧЕННЫМ В РОССИЙСКИХ КРЕДИТНЫХ ОРГАНИЗАЦИЯХ И</w:t>
      </w:r>
    </w:p>
    <w:p w:rsidR="00E11E1B" w:rsidRDefault="00E11E1B">
      <w:pPr>
        <w:pStyle w:val="ConsPlusTitle"/>
        <w:jc w:val="center"/>
      </w:pPr>
      <w:r>
        <w:t xml:space="preserve">СЕЛЬСКОХОЗЯЙСТВЕННЫХ КРЕДИТНЫХ ПОТРЕБИТЕЛЬСКИХ </w:t>
      </w:r>
      <w:proofErr w:type="gramStart"/>
      <w:r>
        <w:t>КООПЕРАТИВАХ</w:t>
      </w:r>
      <w:proofErr w:type="gramEnd"/>
    </w:p>
    <w:p w:rsidR="00E11E1B" w:rsidRDefault="00E11E1B">
      <w:pPr>
        <w:pStyle w:val="ConsPlusNormal"/>
        <w:jc w:val="center"/>
      </w:pPr>
      <w:r>
        <w:t>Список изменяющих документов</w:t>
      </w:r>
    </w:p>
    <w:p w:rsidR="00E11E1B" w:rsidRDefault="00E11E1B">
      <w:pPr>
        <w:pStyle w:val="ConsPlusNormal"/>
        <w:jc w:val="center"/>
      </w:pPr>
      <w:r>
        <w:t xml:space="preserve">(введена </w:t>
      </w:r>
      <w:hyperlink r:id="rId33" w:history="1">
        <w:r>
          <w:rPr>
            <w:color w:val="0000FF"/>
          </w:rPr>
          <w:t>Законом</w:t>
        </w:r>
      </w:hyperlink>
      <w:r>
        <w:t xml:space="preserve"> Республики Марий Эл от 19.12.2011 N 74-З)</w:t>
      </w:r>
    </w:p>
    <w:p w:rsidR="00E11E1B" w:rsidRDefault="00E11E1B">
      <w:pPr>
        <w:pStyle w:val="ConsPlusNormal"/>
        <w:jc w:val="both"/>
      </w:pPr>
    </w:p>
    <w:p w:rsidR="00E11E1B" w:rsidRDefault="00E11E1B">
      <w:pPr>
        <w:pStyle w:val="ConsPlusNormal"/>
        <w:ind w:firstLine="540"/>
        <w:jc w:val="both"/>
      </w:pPr>
      <w:proofErr w:type="gramStart"/>
      <w:r>
        <w:t>Объем субвенций, предоставляемых бюджету i-</w:t>
      </w:r>
      <w:proofErr w:type="spellStart"/>
      <w:r>
        <w:t>го</w:t>
      </w:r>
      <w:proofErr w:type="spellEnd"/>
      <w:r>
        <w:t xml:space="preserve"> муниципального района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w:t>
      </w:r>
      <w:r>
        <w:lastRenderedPageBreak/>
        <w:t>компенсацию части затрат на уплату процентов по краткосрочным и инвестиционным кредитам (займам), полученным в российских кредитных организациях и в сельскохозяйственных кредитных потребительских кооперативах, рассчитывается по формуле:</w:t>
      </w:r>
      <w:proofErr w:type="gramEnd"/>
    </w:p>
    <w:p w:rsidR="00E11E1B" w:rsidRDefault="00E11E1B">
      <w:pPr>
        <w:pStyle w:val="ConsPlusNormal"/>
        <w:jc w:val="both"/>
      </w:pPr>
    </w:p>
    <w:p w:rsidR="00E11E1B" w:rsidRDefault="00E11E1B">
      <w:pPr>
        <w:pStyle w:val="ConsPlusNormal"/>
        <w:ind w:firstLine="540"/>
        <w:jc w:val="both"/>
      </w:pPr>
      <w:r w:rsidRPr="00D570C2">
        <w:rPr>
          <w:position w:val="-9"/>
        </w:rPr>
        <w:pict>
          <v:shape id="_x0000_i1031" style="width:91.25pt;height:20.95pt" coordsize="" o:spt="100" adj="0,,0" path="" filled="f" stroked="f">
            <v:stroke joinstyle="miter"/>
            <v:imagedata r:id="rId34" o:title="base_23758_42491_23"/>
            <v:formulas/>
            <v:path o:connecttype="segments"/>
          </v:shape>
        </w:pict>
      </w:r>
    </w:p>
    <w:p w:rsidR="00E11E1B" w:rsidRDefault="00E11E1B">
      <w:pPr>
        <w:pStyle w:val="ConsPlusNormal"/>
        <w:jc w:val="both"/>
      </w:pPr>
    </w:p>
    <w:p w:rsidR="00E11E1B" w:rsidRDefault="00E11E1B">
      <w:pPr>
        <w:pStyle w:val="ConsPlusNormal"/>
        <w:ind w:firstLine="540"/>
        <w:jc w:val="both"/>
      </w:pPr>
      <w:r>
        <w:t>где:</w:t>
      </w:r>
    </w:p>
    <w:p w:rsidR="00E11E1B" w:rsidRDefault="00E11E1B">
      <w:pPr>
        <w:pStyle w:val="ConsPlusNormal"/>
        <w:ind w:firstLine="540"/>
        <w:jc w:val="both"/>
      </w:pPr>
      <w:r w:rsidRPr="00D570C2">
        <w:rPr>
          <w:position w:val="-8"/>
        </w:rPr>
        <w:pict>
          <v:shape id="_x0000_i1032" style="width:19.25pt;height:20.1pt" coordsize="" o:spt="100" adj="0,,0" path="" filled="f" stroked="f">
            <v:stroke joinstyle="miter"/>
            <v:imagedata r:id="rId35" o:title="base_23758_42491_24"/>
            <v:formulas/>
            <v:path o:connecttype="segments"/>
          </v:shape>
        </w:pict>
      </w:r>
      <w:r>
        <w:t xml:space="preserve"> - объем субвенций, предоставляемых бюджету i-</w:t>
      </w:r>
      <w:proofErr w:type="spellStart"/>
      <w:r>
        <w:t>го</w:t>
      </w:r>
      <w:proofErr w:type="spellEnd"/>
      <w:r>
        <w:t xml:space="preserve"> муниципального района на осуществление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на компенсацию части затрат на уплату процентов по краткосрочным и инвестиционным кредитам (займам), полученным в российских кредитных организациях и сельскохозяйственных кредитных потребительских кооперативах;</w:t>
      </w:r>
    </w:p>
    <w:p w:rsidR="00E11E1B" w:rsidRDefault="00E11E1B">
      <w:pPr>
        <w:pStyle w:val="ConsPlusNormal"/>
        <w:ind w:firstLine="540"/>
        <w:jc w:val="both"/>
      </w:pPr>
      <w:r w:rsidRPr="00D570C2">
        <w:rPr>
          <w:position w:val="-9"/>
        </w:rPr>
        <w:pict>
          <v:shape id="_x0000_i1033" style="width:24.3pt;height:20.95pt" coordsize="" o:spt="100" adj="0,,0" path="" filled="f" stroked="f">
            <v:stroke joinstyle="miter"/>
            <v:imagedata r:id="rId36" o:title="base_23758_42491_25"/>
            <v:formulas/>
            <v:path o:connecttype="segments"/>
          </v:shape>
        </w:pict>
      </w:r>
      <w:r>
        <w:t xml:space="preserve"> - объем субвенций, предоставляемых бюджету i-</w:t>
      </w:r>
      <w:proofErr w:type="spellStart"/>
      <w:r>
        <w:t>го</w:t>
      </w:r>
      <w:proofErr w:type="spellEnd"/>
      <w:r>
        <w:t xml:space="preserve"> муниципального района за счет средств республиканского бюджета Республики Марий Эл;</w:t>
      </w:r>
    </w:p>
    <w:p w:rsidR="00E11E1B" w:rsidRDefault="00E11E1B">
      <w:pPr>
        <w:pStyle w:val="ConsPlusNormal"/>
        <w:ind w:firstLine="540"/>
        <w:jc w:val="both"/>
      </w:pPr>
      <w:r w:rsidRPr="00D570C2">
        <w:rPr>
          <w:position w:val="-9"/>
        </w:rPr>
        <w:pict>
          <v:shape id="_x0000_i1034" style="width:24.3pt;height:20.95pt" coordsize="" o:spt="100" adj="0,,0" path="" filled="f" stroked="f">
            <v:stroke joinstyle="miter"/>
            <v:imagedata r:id="rId37" o:title="base_23758_42491_26"/>
            <v:formulas/>
            <v:path o:connecttype="segments"/>
          </v:shape>
        </w:pict>
      </w:r>
      <w:r>
        <w:t xml:space="preserve"> - объем субвенций, предоставляемых бюджету i-</w:t>
      </w:r>
      <w:proofErr w:type="spellStart"/>
      <w:r>
        <w:t>го</w:t>
      </w:r>
      <w:proofErr w:type="spellEnd"/>
      <w:r>
        <w:t xml:space="preserve"> муниципального района за счет субсидий из федерального бюджета. Объем субвенций, предоставляемых бюджету i-</w:t>
      </w:r>
      <w:proofErr w:type="spellStart"/>
      <w:r>
        <w:t>го</w:t>
      </w:r>
      <w:proofErr w:type="spellEnd"/>
      <w:r>
        <w:t xml:space="preserve"> муниципального района за счет средств республиканского бюджета Республики Марий Эл, рассчитывается по формуле:</w:t>
      </w:r>
    </w:p>
    <w:p w:rsidR="00E11E1B" w:rsidRDefault="00E11E1B">
      <w:pPr>
        <w:pStyle w:val="ConsPlusNormal"/>
        <w:jc w:val="both"/>
      </w:pPr>
    </w:p>
    <w:p w:rsidR="00E11E1B" w:rsidRDefault="00E11E1B">
      <w:pPr>
        <w:pStyle w:val="ConsPlusNormal"/>
        <w:ind w:firstLine="540"/>
        <w:jc w:val="both"/>
      </w:pPr>
      <w:r w:rsidRPr="00D570C2">
        <w:rPr>
          <w:position w:val="-12"/>
        </w:rPr>
        <w:pict>
          <v:shape id="_x0000_i1035" style="width:248.65pt;height:24.3pt" coordsize="" o:spt="100" adj="0,,0" path="" filled="f" stroked="f">
            <v:stroke joinstyle="miter"/>
            <v:imagedata r:id="rId38" o:title="base_23758_42491_27"/>
            <v:formulas/>
            <v:path o:connecttype="segments"/>
          </v:shape>
        </w:pict>
      </w:r>
    </w:p>
    <w:p w:rsidR="00E11E1B" w:rsidRDefault="00E11E1B">
      <w:pPr>
        <w:pStyle w:val="ConsPlusNormal"/>
        <w:jc w:val="both"/>
      </w:pPr>
    </w:p>
    <w:p w:rsidR="00E11E1B" w:rsidRDefault="00E11E1B">
      <w:pPr>
        <w:pStyle w:val="ConsPlusNormal"/>
        <w:ind w:firstLine="540"/>
        <w:jc w:val="both"/>
      </w:pPr>
      <w:r>
        <w:t>где:</w:t>
      </w:r>
    </w:p>
    <w:p w:rsidR="00E11E1B" w:rsidRDefault="00E11E1B">
      <w:pPr>
        <w:pStyle w:val="ConsPlusNormal"/>
        <w:ind w:firstLine="540"/>
        <w:jc w:val="both"/>
      </w:pPr>
      <w:r w:rsidRPr="00D570C2">
        <w:rPr>
          <w:position w:val="-8"/>
        </w:rPr>
        <w:pict>
          <v:shape id="_x0000_i1036" style="width:25.95pt;height:20.1pt" coordsize="" o:spt="100" adj="0,,0" path="" filled="f" stroked="f">
            <v:stroke joinstyle="miter"/>
            <v:imagedata r:id="rId39" o:title="base_23758_42491_28"/>
            <v:formulas/>
            <v:path o:connecttype="segments"/>
          </v:shape>
        </w:pict>
      </w:r>
      <w:r>
        <w:t xml:space="preserve"> - объем краткосрочных и инвестиционных кредитов (займов), привлекаемых гражданами, ведущими личное подсобное хозяйство, в текущем году;</w:t>
      </w:r>
    </w:p>
    <w:p w:rsidR="00E11E1B" w:rsidRDefault="00E11E1B">
      <w:pPr>
        <w:pStyle w:val="ConsPlusNormal"/>
        <w:ind w:firstLine="540"/>
        <w:jc w:val="both"/>
      </w:pPr>
      <w:r w:rsidRPr="00D570C2">
        <w:rPr>
          <w:position w:val="-9"/>
        </w:rPr>
        <w:pict>
          <v:shape id="_x0000_i1037" style="width:29.3pt;height:20.95pt" coordsize="" o:spt="100" adj="0,,0" path="" filled="f" stroked="f">
            <v:stroke joinstyle="miter"/>
            <v:imagedata r:id="rId40" o:title="base_23758_42491_29"/>
            <v:formulas/>
            <v:path o:connecttype="segments"/>
          </v:shape>
        </w:pict>
      </w:r>
      <w:r>
        <w:t xml:space="preserve"> - остаток ссудной задолженности на начало текущего года по краткосрочным и инвестиционным кредитам (займам), привлеченным гражданами, ведущими личное подсобное хозяйство, в прошлые годы;</w:t>
      </w:r>
    </w:p>
    <w:p w:rsidR="00E11E1B" w:rsidRDefault="00E11E1B">
      <w:pPr>
        <w:pStyle w:val="ConsPlusNormal"/>
        <w:ind w:firstLine="540"/>
        <w:jc w:val="both"/>
      </w:pPr>
      <w:proofErr w:type="spellStart"/>
      <w:proofErr w:type="gramStart"/>
      <w:r>
        <w:t>Пр</w:t>
      </w:r>
      <w:proofErr w:type="spellEnd"/>
      <w:proofErr w:type="gramEnd"/>
      <w:r>
        <w:t xml:space="preserve"> - ставка рефинансирования (учетная ставка) Центрального банка Российской Федерации на начало текущего года;</w:t>
      </w:r>
    </w:p>
    <w:p w:rsidR="00E11E1B" w:rsidRDefault="00E11E1B">
      <w:pPr>
        <w:pStyle w:val="ConsPlusNormal"/>
        <w:ind w:firstLine="540"/>
        <w:jc w:val="both"/>
      </w:pPr>
      <w:r w:rsidRPr="00D570C2">
        <w:rPr>
          <w:position w:val="-8"/>
        </w:rPr>
        <w:pict>
          <v:shape id="_x0000_i1038" style="width:20.1pt;height:20.1pt" coordsize="" o:spt="100" adj="0,,0" path="" filled="f" stroked="f">
            <v:stroke joinstyle="miter"/>
            <v:imagedata r:id="rId41" o:title="base_23758_42491_30"/>
            <v:formulas/>
            <v:path o:connecttype="segments"/>
          </v:shape>
        </w:pict>
      </w:r>
      <w:r>
        <w:t xml:space="preserve"> - количество месяцев субсидирования;</w:t>
      </w:r>
    </w:p>
    <w:p w:rsidR="00E11E1B" w:rsidRDefault="00E11E1B">
      <w:pPr>
        <w:pStyle w:val="ConsPlusNormal"/>
        <w:ind w:firstLine="540"/>
        <w:jc w:val="both"/>
      </w:pPr>
      <w:r w:rsidRPr="00D570C2">
        <w:rPr>
          <w:position w:val="-9"/>
        </w:rPr>
        <w:pict>
          <v:shape id="_x0000_i1039" style="width:20.95pt;height:20.95pt" coordsize="" o:spt="100" adj="0,,0" path="" filled="f" stroked="f">
            <v:stroke joinstyle="miter"/>
            <v:imagedata r:id="rId42" o:title="base_23758_42491_31"/>
            <v:formulas/>
            <v:path o:connecttype="segments"/>
          </v:shape>
        </w:pict>
      </w:r>
      <w:r>
        <w:t xml:space="preserve"> - ставка возмещения части затрат на уплату процентов за пользование кредитами (займами) за счет средств республиканского бюджета Республики Марий Эл, определяемая нормативными правовыми актами Правительства Республики Марий Эл на очередной финансовый год.</w:t>
      </w:r>
    </w:p>
    <w:p w:rsidR="00E11E1B" w:rsidRDefault="00E11E1B">
      <w:pPr>
        <w:pStyle w:val="ConsPlusNormal"/>
        <w:ind w:firstLine="540"/>
        <w:jc w:val="both"/>
      </w:pPr>
      <w:r>
        <w:t>Объем субвенций, предоставляемых бюджету i-</w:t>
      </w:r>
      <w:proofErr w:type="spellStart"/>
      <w:r>
        <w:t>го</w:t>
      </w:r>
      <w:proofErr w:type="spellEnd"/>
      <w:r>
        <w:t xml:space="preserve"> муниципального района за счет субсидий из федерального бюджета, рассчитывается по формуле:</w:t>
      </w:r>
    </w:p>
    <w:p w:rsidR="00E11E1B" w:rsidRDefault="00E11E1B">
      <w:pPr>
        <w:pStyle w:val="ConsPlusNormal"/>
        <w:jc w:val="both"/>
      </w:pPr>
    </w:p>
    <w:p w:rsidR="00E11E1B" w:rsidRDefault="00E11E1B">
      <w:pPr>
        <w:pStyle w:val="ConsPlusNormal"/>
        <w:ind w:firstLine="540"/>
        <w:jc w:val="both"/>
      </w:pPr>
      <w:r w:rsidRPr="00D570C2">
        <w:rPr>
          <w:position w:val="-12"/>
        </w:rPr>
        <w:pict>
          <v:shape id="_x0000_i1040" style="width:248.65pt;height:24.3pt" coordsize="" o:spt="100" adj="0,,0" path="" filled="f" stroked="f">
            <v:stroke joinstyle="miter"/>
            <v:imagedata r:id="rId43" o:title="base_23758_42491_32"/>
            <v:formulas/>
            <v:path o:connecttype="segments"/>
          </v:shape>
        </w:pict>
      </w:r>
    </w:p>
    <w:p w:rsidR="00E11E1B" w:rsidRDefault="00E11E1B">
      <w:pPr>
        <w:pStyle w:val="ConsPlusNormal"/>
        <w:jc w:val="both"/>
      </w:pPr>
    </w:p>
    <w:p w:rsidR="00E11E1B" w:rsidRDefault="00E11E1B">
      <w:pPr>
        <w:pStyle w:val="ConsPlusNormal"/>
        <w:ind w:firstLine="540"/>
        <w:jc w:val="both"/>
      </w:pPr>
      <w:r>
        <w:t>где:</w:t>
      </w:r>
    </w:p>
    <w:p w:rsidR="00E11E1B" w:rsidRDefault="00E11E1B">
      <w:pPr>
        <w:pStyle w:val="ConsPlusNormal"/>
        <w:ind w:firstLine="540"/>
        <w:jc w:val="both"/>
      </w:pPr>
      <w:r w:rsidRPr="00D570C2">
        <w:rPr>
          <w:position w:val="-9"/>
        </w:rPr>
        <w:pict>
          <v:shape id="_x0000_i1041" style="width:20.95pt;height:20.95pt" coordsize="" o:spt="100" adj="0,,0" path="" filled="f" stroked="f">
            <v:stroke joinstyle="miter"/>
            <v:imagedata r:id="rId44" o:title="base_23758_42491_33"/>
            <v:formulas/>
            <v:path o:connecttype="segments"/>
          </v:shape>
        </w:pict>
      </w:r>
      <w:r>
        <w:t xml:space="preserve"> - ставка возмещения части затрат на уплату процентов за пользование кредитами (займами) за счет средств федерального бюджета, определяемая нормативными правовыми актами Правительства Российской Федерации на очередной финансовый год.</w:t>
      </w:r>
    </w:p>
    <w:p w:rsidR="00E11E1B" w:rsidRDefault="00E11E1B">
      <w:pPr>
        <w:pStyle w:val="ConsPlusNormal"/>
        <w:jc w:val="both"/>
      </w:pPr>
    </w:p>
    <w:p w:rsidR="00E11E1B" w:rsidRDefault="00E11E1B">
      <w:pPr>
        <w:pStyle w:val="ConsPlusNormal"/>
        <w:jc w:val="both"/>
      </w:pPr>
    </w:p>
    <w:p w:rsidR="00E11E1B" w:rsidRDefault="00E11E1B">
      <w:pPr>
        <w:pStyle w:val="ConsPlusNormal"/>
        <w:pBdr>
          <w:top w:val="single" w:sz="6" w:space="0" w:color="auto"/>
        </w:pBdr>
        <w:spacing w:before="100" w:after="100"/>
        <w:jc w:val="both"/>
        <w:rPr>
          <w:sz w:val="2"/>
          <w:szCs w:val="2"/>
        </w:rPr>
      </w:pPr>
    </w:p>
    <w:p w:rsidR="000E6EE1" w:rsidRDefault="000E6EE1"/>
    <w:sectPr w:rsidR="000E6EE1" w:rsidSect="0002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1B"/>
    <w:rsid w:val="000715A4"/>
    <w:rsid w:val="000E6EE1"/>
    <w:rsid w:val="001506A9"/>
    <w:rsid w:val="001511C2"/>
    <w:rsid w:val="00160219"/>
    <w:rsid w:val="001A491E"/>
    <w:rsid w:val="001B00DE"/>
    <w:rsid w:val="001B5D99"/>
    <w:rsid w:val="00200FDB"/>
    <w:rsid w:val="002011C4"/>
    <w:rsid w:val="002748B7"/>
    <w:rsid w:val="002753A5"/>
    <w:rsid w:val="00283A26"/>
    <w:rsid w:val="00291040"/>
    <w:rsid w:val="002F0DDE"/>
    <w:rsid w:val="0033291C"/>
    <w:rsid w:val="003444FB"/>
    <w:rsid w:val="00423991"/>
    <w:rsid w:val="004D02FD"/>
    <w:rsid w:val="005802F2"/>
    <w:rsid w:val="00580BA2"/>
    <w:rsid w:val="005C0D5C"/>
    <w:rsid w:val="005C6110"/>
    <w:rsid w:val="00636428"/>
    <w:rsid w:val="00692080"/>
    <w:rsid w:val="0069437A"/>
    <w:rsid w:val="006B154E"/>
    <w:rsid w:val="006D699F"/>
    <w:rsid w:val="006E54D7"/>
    <w:rsid w:val="006F449A"/>
    <w:rsid w:val="0070410E"/>
    <w:rsid w:val="00720D25"/>
    <w:rsid w:val="00765AA4"/>
    <w:rsid w:val="0089604D"/>
    <w:rsid w:val="008B0928"/>
    <w:rsid w:val="008E2AE6"/>
    <w:rsid w:val="009857DA"/>
    <w:rsid w:val="009F449A"/>
    <w:rsid w:val="00A14841"/>
    <w:rsid w:val="00A25085"/>
    <w:rsid w:val="00A50919"/>
    <w:rsid w:val="00AB7F5D"/>
    <w:rsid w:val="00AE12E7"/>
    <w:rsid w:val="00BA09D4"/>
    <w:rsid w:val="00BB6FCD"/>
    <w:rsid w:val="00C2314B"/>
    <w:rsid w:val="00C91918"/>
    <w:rsid w:val="00CD10AB"/>
    <w:rsid w:val="00CE0913"/>
    <w:rsid w:val="00D145F8"/>
    <w:rsid w:val="00DA09B6"/>
    <w:rsid w:val="00DF5859"/>
    <w:rsid w:val="00E11E1B"/>
    <w:rsid w:val="00E23C38"/>
    <w:rsid w:val="00E32D68"/>
    <w:rsid w:val="00E604A9"/>
    <w:rsid w:val="00E7428E"/>
    <w:rsid w:val="00EA3B42"/>
    <w:rsid w:val="00F150A9"/>
    <w:rsid w:val="00F55041"/>
    <w:rsid w:val="00F55161"/>
    <w:rsid w:val="00FB6F06"/>
    <w:rsid w:val="00FD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E1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11E1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11E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E1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11E1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11E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F52193786636462CF2C917578E3AAABF2214EFA31A49ECB430D6085622A3E30096F8A0BC768AB53C8616nCX5J" TargetMode="External"/><Relationship Id="rId18" Type="http://schemas.openxmlformats.org/officeDocument/2006/relationships/hyperlink" Target="consultantplus://offline/ref=FDF52193786636462CF2C917578E3AAABF2214EFA31A49ECB430D6085622A3E30096F8A0BC768AB53C8616nCX5J" TargetMode="External"/><Relationship Id="rId26" Type="http://schemas.openxmlformats.org/officeDocument/2006/relationships/hyperlink" Target="consultantplus://offline/ref=FDF52193786636462CF2C917578E3AAABF2214EFA51C42EDB230D6085622A3E30096F8A0BC768AB53C861FnCXAJ" TargetMode="External"/><Relationship Id="rId39" Type="http://schemas.openxmlformats.org/officeDocument/2006/relationships/image" Target="media/image12.wmf"/><Relationship Id="rId21" Type="http://schemas.openxmlformats.org/officeDocument/2006/relationships/hyperlink" Target="consultantplus://offline/ref=FDF52193786636462CF2C917578E3AAABF2214EFA6114CE0B430D6085622A3E30096F8A0BC768AB53C871FnCX5J" TargetMode="External"/><Relationship Id="rId34"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yperlink" Target="consultantplus://offline/ref=FDF52193786636462CF2C917578E3AAABF2214EFA5104AE2B530D6085622A3E30096F8A0BC768AB53C871EnCXDJ" TargetMode="External"/><Relationship Id="rId2" Type="http://schemas.microsoft.com/office/2007/relationships/stylesWithEffects" Target="stylesWithEffects.xml"/><Relationship Id="rId16" Type="http://schemas.openxmlformats.org/officeDocument/2006/relationships/hyperlink" Target="consultantplus://offline/ref=FDF52193786636462CF2C917578E3AAABF2214EFA31A49ECB430D6085622A3E30096F8A0BC768AB53C8616nCX5J" TargetMode="External"/><Relationship Id="rId29" Type="http://schemas.openxmlformats.org/officeDocument/2006/relationships/image" Target="media/image3.wmf"/><Relationship Id="rId11" Type="http://schemas.openxmlformats.org/officeDocument/2006/relationships/hyperlink" Target="consultantplus://offline/ref=FDF52193786636462CF2C917578E3AAABF2214EFA3194AE4B730D6085622A3E30096F8A0BC768AB53C851DnCXAJ" TargetMode="External"/><Relationship Id="rId24" Type="http://schemas.openxmlformats.org/officeDocument/2006/relationships/hyperlink" Target="consultantplus://offline/ref=FDF52193786636462CF2C917578E3AAABF2214EFA31B4FE6B530D6085622A3E30096F8A0BC768AB53C861EnCXAJ" TargetMode="External"/><Relationship Id="rId32" Type="http://schemas.openxmlformats.org/officeDocument/2006/relationships/image" Target="media/image6.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hyperlink" Target="consultantplus://offline/ref=FDF52193786636462CF2C917578E3AAABF2214EFA6114CE0B430D6085622A3E30096F8A0BC768AB53C871FnCXBJ" TargetMode="External"/><Relationship Id="rId15" Type="http://schemas.openxmlformats.org/officeDocument/2006/relationships/hyperlink" Target="consultantplus://offline/ref=FDF52193786636462CF2D71A41E266A7B82149E7A51040B3EF6F8D55012BA9B447D9A1E2F87A8AB6n3X8J" TargetMode="External"/><Relationship Id="rId23" Type="http://schemas.openxmlformats.org/officeDocument/2006/relationships/hyperlink" Target="consultantplus://offline/ref=FDF52193786636462CF2C917578E3AAABF2214EFA6114CE0B430D6085622A3E30096F8A0BC768AB53C871EnCXCJ" TargetMode="External"/><Relationship Id="rId28" Type="http://schemas.openxmlformats.org/officeDocument/2006/relationships/image" Target="media/image2.wmf"/><Relationship Id="rId36" Type="http://schemas.openxmlformats.org/officeDocument/2006/relationships/image" Target="media/image9.wmf"/><Relationship Id="rId49" Type="http://schemas.openxmlformats.org/officeDocument/2006/relationships/customXml" Target="../customXml/item3.xml"/><Relationship Id="rId10" Type="http://schemas.openxmlformats.org/officeDocument/2006/relationships/hyperlink" Target="consultantplus://offline/ref=FDF52193786636462CF2C917578E3AAABF2214EFA41B42E7B530D6085622A3E30096F8A0BC768AB53B8016nCX9J" TargetMode="External"/><Relationship Id="rId19" Type="http://schemas.openxmlformats.org/officeDocument/2006/relationships/hyperlink" Target="consultantplus://offline/ref=FDF52193786636462CF2C917578E3AAABF2214EFA51C42EDB230D6085622A3E30096F8A0BC768AB53C8716nCXEJ" TargetMode="External"/><Relationship Id="rId31" Type="http://schemas.openxmlformats.org/officeDocument/2006/relationships/image" Target="media/image5.wmf"/><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hyperlink" Target="consultantplus://offline/ref=FDF52193786636462CF2C917578E3AAABF2214EFA5104CE4B430D6085622A3E30096F8A0BC768AB53C851FnCXFJ" TargetMode="External"/><Relationship Id="rId14" Type="http://schemas.openxmlformats.org/officeDocument/2006/relationships/hyperlink" Target="consultantplus://offline/ref=FDF52193786636462CF2D71A41E266A7B82149E1A51940B3EF6F8D55012BA9B447D9A1E1nFXAJ" TargetMode="External"/><Relationship Id="rId22" Type="http://schemas.openxmlformats.org/officeDocument/2006/relationships/hyperlink" Target="consultantplus://offline/ref=FDF52193786636462CF2C917578E3AAABF2214EFA51C42EDB230D6085622A3E30096F8A0BC768AB53C8716nCX9J"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customXml" Target="../customXml/item2.xml"/><Relationship Id="rId8" Type="http://schemas.openxmlformats.org/officeDocument/2006/relationships/hyperlink" Target="consultantplus://offline/ref=FDF52193786636462CF2C917578E3AAABF2214EFA31B4FE6B530D6085622A3E30096F8A0BC768AB53C861EnCXAJ" TargetMode="External"/><Relationship Id="rId3" Type="http://schemas.openxmlformats.org/officeDocument/2006/relationships/settings" Target="settings.xml"/><Relationship Id="rId12" Type="http://schemas.openxmlformats.org/officeDocument/2006/relationships/hyperlink" Target="consultantplus://offline/ref=FDF52193786636462CF2C917578E3AAABF2214EFA31A42E2B730D6085622A3E30096F8A0BC768AB53C851CnCXBJ" TargetMode="External"/><Relationship Id="rId17" Type="http://schemas.openxmlformats.org/officeDocument/2006/relationships/hyperlink" Target="consultantplus://offline/ref=FDF52193786636462CF2C917578E3AAABF2214EFA51C42EDB230D6085622A3E30096F8A0BC768AB53C8716nCXCJ" TargetMode="External"/><Relationship Id="rId25" Type="http://schemas.openxmlformats.org/officeDocument/2006/relationships/hyperlink" Target="consultantplus://offline/ref=FDF52193786636462CF2C917578E3AAABF2214EFA5104AE2B530D6085622A3E30096F8A0BC768AB53C871EnCXDJ" TargetMode="External"/><Relationship Id="rId33" Type="http://schemas.openxmlformats.org/officeDocument/2006/relationships/hyperlink" Target="consultantplus://offline/ref=FDF52193786636462CF2C917578E3AAABF2214EFA51C42EDB230D6085622A3E30096F8A0BC768AB53C861EnCXBJ" TargetMode="External"/><Relationship Id="rId38" Type="http://schemas.openxmlformats.org/officeDocument/2006/relationships/image" Target="media/image11.wmf"/><Relationship Id="rId46" Type="http://schemas.openxmlformats.org/officeDocument/2006/relationships/theme" Target="theme/theme1.xml"/><Relationship Id="rId20" Type="http://schemas.openxmlformats.org/officeDocument/2006/relationships/hyperlink" Target="consultantplus://offline/ref=FDF52193786636462CF2C917578E3AAABF2214EFA6114CE0B430D6085622A3E30096F8A0BC768AB53C871FnCX4J" TargetMode="External"/><Relationship Id="rId41"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FDF52193786636462CF2C917578E3AAABF2214EFA51C42EDB230D6085622A3E30096F8A0BC768AB53C8717nC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EFD4ABC4B68A4F8889E9F6CA40F1E7" ma:contentTypeVersion="1" ma:contentTypeDescription="Создание документа." ma:contentTypeScope="" ma:versionID="da406cca762f188d9d960087cb6ae1b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Республики Марий Эл от 21.10.2008 №57-З "О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_x041e__x043f__x0438__x0441__x0430__x043d__x0438__x0435_>
    <_dlc_DocId xmlns="57504d04-691e-4fc4-8f09-4f19fdbe90f6">XXJ7TYMEEKJ2-5616-2</_dlc_DocId>
    <_dlc_DocIdUrl xmlns="57504d04-691e-4fc4-8f09-4f19fdbe90f6">
      <Url>https://vip.gov.mari.ru/minselhoz/_layouts/DocIdRedir.aspx?ID=XXJ7TYMEEKJ2-5616-2</Url>
      <Description>XXJ7TYMEEKJ2-5616-2</Description>
    </_dlc_DocIdUrl>
  </documentManagement>
</p:properties>
</file>

<file path=customXml/itemProps1.xml><?xml version="1.0" encoding="utf-8"?>
<ds:datastoreItem xmlns:ds="http://schemas.openxmlformats.org/officeDocument/2006/customXml" ds:itemID="{C5076E16-EDBB-4A79-8D3C-1CACDF8D649E}"/>
</file>

<file path=customXml/itemProps2.xml><?xml version="1.0" encoding="utf-8"?>
<ds:datastoreItem xmlns:ds="http://schemas.openxmlformats.org/officeDocument/2006/customXml" ds:itemID="{727E8191-4280-468F-988E-51E0DF9DF5E9}"/>
</file>

<file path=customXml/itemProps3.xml><?xml version="1.0" encoding="utf-8"?>
<ds:datastoreItem xmlns:ds="http://schemas.openxmlformats.org/officeDocument/2006/customXml" ds:itemID="{E9BBF4CD-F972-475F-BE15-0856D36D31AB}"/>
</file>

<file path=customXml/itemProps4.xml><?xml version="1.0" encoding="utf-8"?>
<ds:datastoreItem xmlns:ds="http://schemas.openxmlformats.org/officeDocument/2006/customXml" ds:itemID="{CC8C5B43-09AB-4DA6-8930-8E639E7D61B5}"/>
</file>

<file path=docProps/app.xml><?xml version="1.0" encoding="utf-8"?>
<Properties xmlns="http://schemas.openxmlformats.org/officeDocument/2006/extended-properties" xmlns:vt="http://schemas.openxmlformats.org/officeDocument/2006/docPropsVTypes">
  <Template>Normal</Template>
  <TotalTime>1</TotalTime>
  <Pages>8</Pages>
  <Words>3675</Words>
  <Characters>20951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dc:title>
  <dc:creator>user</dc:creator>
  <cp:lastModifiedBy>user</cp:lastModifiedBy>
  <cp:revision>1</cp:revision>
  <dcterms:created xsi:type="dcterms:W3CDTF">2016-02-25T09:23:00Z</dcterms:created>
  <dcterms:modified xsi:type="dcterms:W3CDTF">2016-02-25T09:24:00Z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0x01010039EFD4ABC4B68A4F8889E9F6CA40F1E7</vt:lpwstr>
  </property>
  <property fmtid="{D5CDD505-2E9C-101B-9397-08002B2CF9AE}" pid="3" name="_dlc_DocIdItemGuid">
    <vt:lpwstr>6fea69d8-8e93-40b2-964b-aeeb39234d83</vt:lpwstr>
  </property>
</Properties>
</file>