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5F" w:rsidRPr="0028508D" w:rsidRDefault="00DF605F" w:rsidP="002850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508D">
        <w:rPr>
          <w:rFonts w:ascii="Times New Roman" w:hAnsi="Times New Roman" w:cs="Times New Roman"/>
          <w:sz w:val="28"/>
          <w:szCs w:val="28"/>
        </w:rPr>
        <w:t>егодня Республика Марий Эл является одним из наиболее динамично развивающихся регионов Приволжского федерального округа.</w:t>
      </w:r>
    </w:p>
    <w:p w:rsidR="00DF605F" w:rsidRPr="00247D8A" w:rsidRDefault="00DF605F" w:rsidP="00247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D8A">
        <w:rPr>
          <w:rFonts w:ascii="Times New Roman" w:hAnsi="Times New Roman" w:cs="Times New Roman"/>
          <w:sz w:val="28"/>
          <w:szCs w:val="28"/>
        </w:rPr>
        <w:t>Сложившиеся и формируемые промышленные кластеры, существующий производственный и кадровый потенциал позволяют организовать производство на территории республики различных видов продукции.</w:t>
      </w:r>
    </w:p>
    <w:p w:rsidR="00DF605F" w:rsidRDefault="00DF605F" w:rsidP="00247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08D">
        <w:rPr>
          <w:rFonts w:ascii="Times New Roman" w:hAnsi="Times New Roman" w:cs="Times New Roman"/>
          <w:sz w:val="28"/>
          <w:szCs w:val="28"/>
        </w:rPr>
        <w:t xml:space="preserve">В Республике Марий Эл ежегодно реализуется значительное количество новых инвестиционных проектов. Достигнутая успешность </w:t>
      </w:r>
      <w:r w:rsidRPr="0028508D">
        <w:rPr>
          <w:rFonts w:ascii="Times New Roman" w:hAnsi="Times New Roman" w:cs="Times New Roman"/>
          <w:sz w:val="28"/>
          <w:szCs w:val="28"/>
        </w:rPr>
        <w:br/>
        <w:t>в реализации проектов во многом базируется на поддержке Правительством Республики Марий Эл потенциальных инвесторов и принятой эффективной законодат</w:t>
      </w:r>
      <w:r>
        <w:rPr>
          <w:rFonts w:ascii="Times New Roman" w:hAnsi="Times New Roman" w:cs="Times New Roman"/>
          <w:sz w:val="28"/>
          <w:szCs w:val="28"/>
        </w:rPr>
        <w:t>ельной базе в сфере инвестиций.</w:t>
      </w:r>
    </w:p>
    <w:p w:rsidR="00DF605F" w:rsidRDefault="00DF605F" w:rsidP="00AF42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промышленности, транспорта и дорожного хозяйства Республики Марий Эл приглашает потенциальных инвесторов к реализации инвестиционного проекта «Строительство кондитерской фабрики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г. Йошкар-Ола» на территории создаваемого промышленного (индустриального) парка «Южный промышленный район». В рамках проекта планируется оснащение фабрики итальянскими линиями по производству </w:t>
      </w:r>
      <w:r>
        <w:rPr>
          <w:rFonts w:ascii="Times New Roman" w:hAnsi="Times New Roman" w:cs="Times New Roman"/>
          <w:sz w:val="28"/>
          <w:szCs w:val="28"/>
        </w:rPr>
        <w:br/>
        <w:t xml:space="preserve">и упаковке шоколадных изделий особой сложности стоимостью </w:t>
      </w:r>
      <w:r>
        <w:rPr>
          <w:rFonts w:ascii="Times New Roman" w:hAnsi="Times New Roman" w:cs="Times New Roman"/>
          <w:sz w:val="28"/>
          <w:szCs w:val="28"/>
        </w:rPr>
        <w:br/>
        <w:t>15,3 млн. евро. Реализацию проекта предлагается осуществить в рамках государственно - частного партнерства.</w:t>
      </w:r>
    </w:p>
    <w:p w:rsidR="00DF605F" w:rsidRDefault="00DF605F" w:rsidP="00984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в Министерстве промышленности, транспорта и дорожного хозяйства Республики Марий Эл по телефонам: (8362) 22-22-00, 22-08-00.</w:t>
      </w:r>
    </w:p>
    <w:p w:rsidR="00DF605F" w:rsidRDefault="00DF605F" w:rsidP="00984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605F" w:rsidRDefault="00DF605F" w:rsidP="00984D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предложений!</w:t>
      </w:r>
    </w:p>
    <w:sectPr w:rsidR="00DF605F" w:rsidSect="00CA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E73"/>
    <w:rsid w:val="000A3672"/>
    <w:rsid w:val="0017661F"/>
    <w:rsid w:val="002454A9"/>
    <w:rsid w:val="00247D8A"/>
    <w:rsid w:val="0028508D"/>
    <w:rsid w:val="003246D1"/>
    <w:rsid w:val="003C10EF"/>
    <w:rsid w:val="004802C8"/>
    <w:rsid w:val="00497C58"/>
    <w:rsid w:val="004C4DFD"/>
    <w:rsid w:val="005214B9"/>
    <w:rsid w:val="006307E4"/>
    <w:rsid w:val="00732579"/>
    <w:rsid w:val="00752C11"/>
    <w:rsid w:val="00755383"/>
    <w:rsid w:val="0076267A"/>
    <w:rsid w:val="007A1405"/>
    <w:rsid w:val="007D6320"/>
    <w:rsid w:val="00823FD5"/>
    <w:rsid w:val="009514EE"/>
    <w:rsid w:val="00971589"/>
    <w:rsid w:val="00984DF9"/>
    <w:rsid w:val="009C4EE8"/>
    <w:rsid w:val="009E762D"/>
    <w:rsid w:val="009F69B9"/>
    <w:rsid w:val="00A402A2"/>
    <w:rsid w:val="00A57DF7"/>
    <w:rsid w:val="00A90C4E"/>
    <w:rsid w:val="00AC2BE7"/>
    <w:rsid w:val="00AF42B5"/>
    <w:rsid w:val="00B143A6"/>
    <w:rsid w:val="00B24AAD"/>
    <w:rsid w:val="00B92C48"/>
    <w:rsid w:val="00BC51CF"/>
    <w:rsid w:val="00BF79AB"/>
    <w:rsid w:val="00C127F0"/>
    <w:rsid w:val="00C478C8"/>
    <w:rsid w:val="00C47D5F"/>
    <w:rsid w:val="00CA2A0F"/>
    <w:rsid w:val="00D03DCB"/>
    <w:rsid w:val="00D5178F"/>
    <w:rsid w:val="00D96FCC"/>
    <w:rsid w:val="00DA7EB4"/>
    <w:rsid w:val="00DB2E73"/>
    <w:rsid w:val="00DC4C01"/>
    <w:rsid w:val="00DF605F"/>
    <w:rsid w:val="00E10095"/>
    <w:rsid w:val="00E26A29"/>
    <w:rsid w:val="00E80B7E"/>
    <w:rsid w:val="00EA3C86"/>
    <w:rsid w:val="00F14A4A"/>
    <w:rsid w:val="00F54CFA"/>
    <w:rsid w:val="00FE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2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8AB4C35A27CE49BE0A0D0E80C645B6" ma:contentTypeVersion="1" ma:contentTypeDescription="Создание документа." ma:contentTypeScope="" ma:versionID="7b62788a43b30a1e7942ecb3955a70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Инвестиционный проект "Строительство кондитерской фабрики в г. Йошкар-Ола"</_x041e__x043f__x0438__x0441__x0430__x043d__x0438__x0435_>
    <_dlc_DocId xmlns="57504d04-691e-4fc4-8f09-4f19fdbe90f6">XXJ7TYMEEKJ2-494-38</_dlc_DocId>
    <_dlc_DocIdUrl xmlns="57504d04-691e-4fc4-8f09-4f19fdbe90f6">
      <Url>http://spsearch.gov.mari.ru:32643/minprom/_layouts/DocIdRedir.aspx?ID=XXJ7TYMEEKJ2-494-38</Url>
      <Description>XXJ7TYMEEKJ2-494-38</Description>
    </_dlc_DocIdUrl>
  </documentManagement>
</p:properties>
</file>

<file path=customXml/itemProps1.xml><?xml version="1.0" encoding="utf-8"?>
<ds:datastoreItem xmlns:ds="http://schemas.openxmlformats.org/officeDocument/2006/customXml" ds:itemID="{7AA8EA7E-2844-4626-8364-C02F4CC72840}"/>
</file>

<file path=customXml/itemProps2.xml><?xml version="1.0" encoding="utf-8"?>
<ds:datastoreItem xmlns:ds="http://schemas.openxmlformats.org/officeDocument/2006/customXml" ds:itemID="{AA9BC1AE-197D-4599-9511-225DA7747A65}"/>
</file>

<file path=customXml/itemProps3.xml><?xml version="1.0" encoding="utf-8"?>
<ds:datastoreItem xmlns:ds="http://schemas.openxmlformats.org/officeDocument/2006/customXml" ds:itemID="{DA299185-B428-4A9E-AC26-CDEC24EE2B4E}"/>
</file>

<file path=customXml/itemProps4.xml><?xml version="1.0" encoding="utf-8"?>
<ds:datastoreItem xmlns:ds="http://schemas.openxmlformats.org/officeDocument/2006/customXml" ds:itemID="{544E77B1-129C-45A4-8DA1-61EA74749EA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704</TotalTime>
  <Pages>1</Pages>
  <Words>202</Words>
  <Characters>1155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KorenukOB</dc:creator>
  <cp:keywords/>
  <dc:description/>
  <cp:lastModifiedBy>KulakovaSG</cp:lastModifiedBy>
  <cp:revision>11</cp:revision>
  <cp:lastPrinted>2013-02-06T12:23:00Z</cp:lastPrinted>
  <dcterms:created xsi:type="dcterms:W3CDTF">2012-09-21T10:52:00Z</dcterms:created>
  <dcterms:modified xsi:type="dcterms:W3CDTF">2013-02-07T07:54:00Z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0x010100238AB4C35A27CE49BE0A0D0E80C645B6</vt:lpwstr>
  </property>
  <property fmtid="{D5CDD505-2E9C-101B-9397-08002B2CF9AE}" pid="3" name="_dlc_DocIdItemGuid">
    <vt:lpwstr>3c33c76e-5afe-43ed-89e1-0b5211c78f8d</vt:lpwstr>
  </property>
</Properties>
</file>