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B" w:rsidRPr="002E14D6" w:rsidRDefault="00215A9B" w:rsidP="00215A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14D6">
        <w:rPr>
          <w:rFonts w:ascii="Times New Roman" w:hAnsi="Times New Roman" w:cs="Times New Roman"/>
          <w:sz w:val="26"/>
          <w:szCs w:val="26"/>
        </w:rPr>
        <w:t>Итоги работы комиссии по соблюдению требований  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 в Министерстве природных ресурсов, экологии и охраны окружающей среды Республики Марий Эл за 2018 год</w:t>
      </w:r>
    </w:p>
    <w:p w:rsidR="00215A9B" w:rsidRPr="002E14D6" w:rsidRDefault="00215A9B" w:rsidP="00215A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5A9B" w:rsidRPr="002E14D6" w:rsidRDefault="00215A9B" w:rsidP="00215A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5A9B" w:rsidRPr="002E14D6" w:rsidRDefault="00215A9B" w:rsidP="00215A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05DDC" w:rsidRPr="002E14D6" w:rsidRDefault="00605DDC" w:rsidP="0060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4D6">
        <w:rPr>
          <w:rFonts w:ascii="Times New Roman" w:hAnsi="Times New Roman" w:cs="Times New Roman"/>
          <w:sz w:val="26"/>
          <w:szCs w:val="26"/>
        </w:rPr>
        <w:t xml:space="preserve">Приказом Министерства от 25. 04. 2018 № 223 утверждено Положение о комиссии по соблюдению требований к служебному поведению государственных гражданских служащих Республики </w:t>
      </w:r>
      <w:r w:rsidR="0091556C" w:rsidRPr="002E14D6">
        <w:rPr>
          <w:rFonts w:ascii="Times New Roman" w:hAnsi="Times New Roman" w:cs="Times New Roman"/>
          <w:sz w:val="26"/>
          <w:szCs w:val="26"/>
        </w:rPr>
        <w:br/>
      </w:r>
      <w:r w:rsidRPr="002E14D6">
        <w:rPr>
          <w:rFonts w:ascii="Times New Roman" w:hAnsi="Times New Roman" w:cs="Times New Roman"/>
          <w:sz w:val="26"/>
          <w:szCs w:val="26"/>
        </w:rPr>
        <w:t>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 в Министерстве природных ресурсов, экологии и охраны окружающей среды Республики Марий Эл.</w:t>
      </w:r>
      <w:proofErr w:type="gramEnd"/>
    </w:p>
    <w:p w:rsidR="00605DDC" w:rsidRPr="002E14D6" w:rsidRDefault="00605DDC" w:rsidP="0060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4D6">
        <w:rPr>
          <w:rFonts w:ascii="Times New Roman" w:hAnsi="Times New Roman" w:cs="Times New Roman"/>
          <w:sz w:val="26"/>
          <w:szCs w:val="26"/>
        </w:rPr>
        <w:t xml:space="preserve">Приказом от 08.06.2018 № 332 утвержден состав комиссии по соблюдению требований 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интересов. </w:t>
      </w:r>
    </w:p>
    <w:p w:rsidR="00605DDC" w:rsidRPr="002E14D6" w:rsidRDefault="00605DDC" w:rsidP="0060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4D6">
        <w:rPr>
          <w:rFonts w:ascii="Times New Roman" w:hAnsi="Times New Roman" w:cs="Times New Roman"/>
          <w:sz w:val="26"/>
          <w:szCs w:val="26"/>
        </w:rPr>
        <w:t>Приказом от 23.09.2019 № 484 внесены изменения в состав вышеназванной комиссии.</w:t>
      </w:r>
    </w:p>
    <w:p w:rsidR="00470B88" w:rsidRPr="002E14D6" w:rsidRDefault="00470B88" w:rsidP="00605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4D6">
        <w:rPr>
          <w:rFonts w:ascii="Times New Roman" w:hAnsi="Times New Roman" w:cs="Times New Roman"/>
          <w:sz w:val="26"/>
          <w:szCs w:val="26"/>
        </w:rPr>
        <w:t xml:space="preserve"> Заседания комиссии не проводились.</w:t>
      </w:r>
    </w:p>
    <w:p w:rsidR="002A14DC" w:rsidRPr="002E14D6" w:rsidRDefault="002A14DC" w:rsidP="002A14DC">
      <w:pPr>
        <w:pStyle w:val="ConsPlusNormal"/>
        <w:ind w:firstLine="709"/>
        <w:jc w:val="both"/>
        <w:rPr>
          <w:sz w:val="26"/>
          <w:szCs w:val="26"/>
        </w:rPr>
      </w:pPr>
      <w:r w:rsidRPr="002E14D6">
        <w:rPr>
          <w:sz w:val="26"/>
          <w:szCs w:val="26"/>
        </w:rPr>
        <w:t>Три  члена комиссии прошли повышение квалификации по теме «Государственная политика в сфере противодействия коррупци</w:t>
      </w:r>
      <w:r w:rsidR="00215A9B" w:rsidRPr="002E14D6">
        <w:rPr>
          <w:sz w:val="26"/>
          <w:szCs w:val="26"/>
        </w:rPr>
        <w:t>и в системе государственного  (</w:t>
      </w:r>
      <w:r w:rsidRPr="002E14D6">
        <w:rPr>
          <w:sz w:val="26"/>
          <w:szCs w:val="26"/>
        </w:rPr>
        <w:t>муниципального</w:t>
      </w:r>
      <w:r w:rsidR="00215A9B" w:rsidRPr="002E14D6">
        <w:rPr>
          <w:sz w:val="26"/>
          <w:szCs w:val="26"/>
        </w:rPr>
        <w:t>)</w:t>
      </w:r>
      <w:r w:rsidRPr="002E14D6">
        <w:rPr>
          <w:sz w:val="26"/>
          <w:szCs w:val="26"/>
        </w:rPr>
        <w:t xml:space="preserve"> управления». </w:t>
      </w:r>
    </w:p>
    <w:p w:rsidR="002A14DC" w:rsidRPr="002E14D6" w:rsidRDefault="002A14DC" w:rsidP="002A14DC">
      <w:pPr>
        <w:pStyle w:val="ConsPlusNormal"/>
        <w:ind w:firstLine="709"/>
        <w:jc w:val="both"/>
        <w:rPr>
          <w:sz w:val="26"/>
          <w:szCs w:val="26"/>
        </w:rPr>
      </w:pPr>
      <w:r w:rsidRPr="002E14D6">
        <w:rPr>
          <w:sz w:val="26"/>
          <w:szCs w:val="26"/>
        </w:rPr>
        <w:t>Члены комиссии</w:t>
      </w:r>
      <w:r w:rsidR="00215A9B" w:rsidRPr="002E14D6">
        <w:rPr>
          <w:sz w:val="26"/>
          <w:szCs w:val="26"/>
        </w:rPr>
        <w:t xml:space="preserve"> приняли  участие в семинаре по противодействие коррупции, организованном Управлением Главы Республики Марий Эл по профилактике  коррупционных  и иных правонарушений. </w:t>
      </w:r>
    </w:p>
    <w:p w:rsidR="002A14DC" w:rsidRPr="002E14D6" w:rsidRDefault="00215A9B" w:rsidP="00215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4D6">
        <w:rPr>
          <w:rFonts w:ascii="Times New Roman" w:hAnsi="Times New Roman" w:cs="Times New Roman"/>
          <w:sz w:val="26"/>
          <w:szCs w:val="26"/>
        </w:rPr>
        <w:t>Члены комиссии</w:t>
      </w:r>
      <w:r w:rsidR="00F66045" w:rsidRPr="002E14D6">
        <w:rPr>
          <w:rFonts w:ascii="Times New Roman" w:hAnsi="Times New Roman" w:cs="Times New Roman"/>
          <w:sz w:val="26"/>
          <w:szCs w:val="26"/>
        </w:rPr>
        <w:t xml:space="preserve"> приняли участие в организации </w:t>
      </w:r>
      <w:r w:rsidRPr="002E14D6">
        <w:rPr>
          <w:rFonts w:ascii="Times New Roman" w:hAnsi="Times New Roman" w:cs="Times New Roman"/>
          <w:sz w:val="26"/>
          <w:szCs w:val="26"/>
        </w:rPr>
        <w:t xml:space="preserve">тестирования </w:t>
      </w:r>
      <w:r w:rsidR="002A14DC" w:rsidRPr="002E14D6">
        <w:rPr>
          <w:rFonts w:ascii="Times New Roman" w:hAnsi="Times New Roman" w:cs="Times New Roman"/>
          <w:sz w:val="26"/>
          <w:szCs w:val="26"/>
        </w:rPr>
        <w:t>государственных гражданских служащих Министерства на знание положений законодательства Российской Федерации о противодействии коррупции  проведено 9 октября 2018 г.</w:t>
      </w:r>
      <w:r w:rsidRPr="002E14D6">
        <w:rPr>
          <w:rFonts w:ascii="Times New Roman" w:hAnsi="Times New Roman" w:cs="Times New Roman"/>
          <w:sz w:val="26"/>
          <w:szCs w:val="26"/>
        </w:rPr>
        <w:t xml:space="preserve"> </w:t>
      </w:r>
      <w:r w:rsidR="002A14DC" w:rsidRPr="002E14D6">
        <w:rPr>
          <w:rFonts w:ascii="Times New Roman" w:hAnsi="Times New Roman" w:cs="Times New Roman"/>
          <w:sz w:val="26"/>
          <w:szCs w:val="26"/>
        </w:rPr>
        <w:t>с использованием тестов, разработанных Марийским региональным отделением Общероссийской общественной организации «Ассоциации юристов России».</w:t>
      </w:r>
    </w:p>
    <w:p w:rsidR="002A14DC" w:rsidRPr="002E14D6" w:rsidRDefault="00215A9B" w:rsidP="00215A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14D6"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2A14DC" w:rsidRPr="002E14D6" w:rsidSect="00605DDC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DDC"/>
    <w:rsid w:val="000009CD"/>
    <w:rsid w:val="000447C5"/>
    <w:rsid w:val="00215A9B"/>
    <w:rsid w:val="002A14DC"/>
    <w:rsid w:val="002E14D6"/>
    <w:rsid w:val="00470B88"/>
    <w:rsid w:val="005E659A"/>
    <w:rsid w:val="00605DDC"/>
    <w:rsid w:val="007C6C19"/>
    <w:rsid w:val="0091556C"/>
    <w:rsid w:val="00CD607A"/>
    <w:rsid w:val="00D44C7C"/>
    <w:rsid w:val="00F6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4DC"/>
    <w:rPr>
      <w:color w:val="0000FF"/>
      <w:u w:val="single"/>
    </w:rPr>
  </w:style>
  <w:style w:type="paragraph" w:customStyle="1" w:styleId="ConsPlusNormal">
    <w:name w:val="ConsPlusNormal"/>
    <w:rsid w:val="002A1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B8B8DC4722844BCF2512D0D3EF5B8" ma:contentTypeVersion="1" ma:contentTypeDescription="Создание документа." ma:contentTypeScope="" ma:versionID="38a4fc69b39c2fd1aea0d95a5149f6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работы комиссии по соблюдению требований  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Эл, и урегулированию конфликта интересов в Министерстве природных ресурсов, экологии и охраны окружающей среды Республики Марий Эл за 2018 год</_x041e__x043f__x0438__x0441__x0430__x043d__x0438__x0435_>
    <_dlc_DocId xmlns="57504d04-691e-4fc4-8f09-4f19fdbe90f6">XXJ7TYMEEKJ2-6193-18</_dlc_DocId>
    <_dlc_DocIdUrl xmlns="57504d04-691e-4fc4-8f09-4f19fdbe90f6">
      <Url>https://vip.gov.mari.ru/minles/_layouts/DocIdRedir.aspx?ID=XXJ7TYMEEKJ2-6193-18</Url>
      <Description>XXJ7TYMEEKJ2-6193-18</Description>
    </_dlc_DocIdUrl>
  </documentManagement>
</p:properties>
</file>

<file path=customXml/itemProps1.xml><?xml version="1.0" encoding="utf-8"?>
<ds:datastoreItem xmlns:ds="http://schemas.openxmlformats.org/officeDocument/2006/customXml" ds:itemID="{BC1C98D0-39D4-451F-82F9-274600543F91}"/>
</file>

<file path=customXml/itemProps2.xml><?xml version="1.0" encoding="utf-8"?>
<ds:datastoreItem xmlns:ds="http://schemas.openxmlformats.org/officeDocument/2006/customXml" ds:itemID="{E0523976-DD43-46EE-9538-7F8010091F2D}"/>
</file>

<file path=customXml/itemProps3.xml><?xml version="1.0" encoding="utf-8"?>
<ds:datastoreItem xmlns:ds="http://schemas.openxmlformats.org/officeDocument/2006/customXml" ds:itemID="{5F8D8C73-9C79-4E21-AAEE-3DFCE062FB88}"/>
</file>

<file path=customXml/itemProps4.xml><?xml version="1.0" encoding="utf-8"?>
<ds:datastoreItem xmlns:ds="http://schemas.openxmlformats.org/officeDocument/2006/customXml" ds:itemID="{B64BC40B-5ED2-4D69-A7D4-F10525F32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за 2018 год</dc:title>
  <dc:subject/>
  <dc:creator>oxranatruda</dc:creator>
  <cp:keywords/>
  <dc:description/>
  <cp:lastModifiedBy>oxranatruda</cp:lastModifiedBy>
  <cp:revision>8</cp:revision>
  <dcterms:created xsi:type="dcterms:W3CDTF">2020-02-07T10:57:00Z</dcterms:created>
  <dcterms:modified xsi:type="dcterms:W3CDTF">2020-02-10T09:20:00Z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0x010100D38B8B8DC4722844BCF2512D0D3EF5B8</vt:lpwstr>
  </property>
  <property fmtid="{D5CDD505-2E9C-101B-9397-08002B2CF9AE}" pid="3" name="_dlc_DocIdItemGuid">
    <vt:lpwstr>f5e0ef7c-d50f-4faf-91d3-1adc6259ab4c</vt:lpwstr>
  </property>
</Properties>
</file>