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05" w:rsidRDefault="00021305" w:rsidP="0002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комиссии по соблюдению требований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служебному поведению государственных гражданских служащих Республики Марий Эл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Министерстве  лесного и охотничьего хозяйства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Марий Эл за 1 полугодие 2017 год</w:t>
      </w:r>
    </w:p>
    <w:p w:rsidR="00021305" w:rsidRDefault="00021305" w:rsidP="000213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1305" w:rsidRDefault="00021305" w:rsidP="008D4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 2017 году проведено 2 заседания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лесного и охотничьего хозяйства Республики Марий Эл по следующим вопросам:</w:t>
      </w:r>
    </w:p>
    <w:p w:rsidR="00021305" w:rsidRDefault="00021305" w:rsidP="008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1305" w:rsidRDefault="00021305" w:rsidP="008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1305" w:rsidRDefault="00014973" w:rsidP="008D457B">
      <w:pPr>
        <w:pStyle w:val="a3"/>
        <w:ind w:left="0" w:right="0" w:firstLine="0"/>
        <w:rPr>
          <w:szCs w:val="28"/>
        </w:rPr>
      </w:pPr>
      <w:r>
        <w:rPr>
          <w:szCs w:val="28"/>
        </w:rPr>
        <w:t xml:space="preserve">      1.</w:t>
      </w:r>
      <w:r w:rsidR="008D457B">
        <w:rPr>
          <w:szCs w:val="28"/>
        </w:rPr>
        <w:t xml:space="preserve"> Рассмотрение</w:t>
      </w:r>
      <w:r w:rsidR="00021305">
        <w:rPr>
          <w:szCs w:val="28"/>
        </w:rPr>
        <w:t xml:space="preserve"> </w:t>
      </w:r>
      <w:r w:rsidR="00021305">
        <w:rPr>
          <w:color w:val="000000"/>
          <w:szCs w:val="28"/>
        </w:rPr>
        <w:t xml:space="preserve">обращения </w:t>
      </w:r>
      <w:r w:rsidR="00021305">
        <w:rPr>
          <w:szCs w:val="28"/>
        </w:rPr>
        <w:t>гражданина</w:t>
      </w:r>
      <w:r w:rsidR="00021305">
        <w:rPr>
          <w:color w:val="000000"/>
          <w:szCs w:val="28"/>
        </w:rPr>
        <w:t xml:space="preserve">, замещавшего в Министерстве в период </w:t>
      </w:r>
      <w:r w:rsidR="00021305">
        <w:rPr>
          <w:szCs w:val="28"/>
        </w:rPr>
        <w:t xml:space="preserve">с </w:t>
      </w:r>
      <w:r>
        <w:rPr>
          <w:szCs w:val="28"/>
        </w:rPr>
        <w:t xml:space="preserve">1 октября </w:t>
      </w:r>
      <w:r w:rsidR="00021305">
        <w:rPr>
          <w:szCs w:val="28"/>
        </w:rPr>
        <w:t>2016 г. по 31декабря 2016г.</w:t>
      </w:r>
      <w:r w:rsidR="00021305" w:rsidRPr="00BC21F0">
        <w:rPr>
          <w:color w:val="000000"/>
          <w:szCs w:val="28"/>
        </w:rPr>
        <w:t xml:space="preserve"> </w:t>
      </w:r>
      <w:r w:rsidR="00021305" w:rsidRPr="001733C3">
        <w:rPr>
          <w:color w:val="000000"/>
          <w:szCs w:val="28"/>
        </w:rPr>
        <w:t>должност</w:t>
      </w:r>
      <w:r w:rsidR="00021305">
        <w:rPr>
          <w:color w:val="000000"/>
          <w:szCs w:val="28"/>
        </w:rPr>
        <w:t xml:space="preserve">ь </w:t>
      </w:r>
      <w:r>
        <w:rPr>
          <w:color w:val="000000"/>
          <w:szCs w:val="28"/>
        </w:rPr>
        <w:t>г</w:t>
      </w:r>
      <w:r w:rsidR="00021305">
        <w:rPr>
          <w:color w:val="000000"/>
          <w:szCs w:val="28"/>
        </w:rPr>
        <w:t xml:space="preserve">осударственного инспектора </w:t>
      </w:r>
      <w:r w:rsidR="00021305">
        <w:rPr>
          <w:bCs/>
          <w:szCs w:val="28"/>
        </w:rPr>
        <w:t>отдела</w:t>
      </w:r>
      <w:r w:rsidR="00021305" w:rsidRPr="00FE3E2A">
        <w:rPr>
          <w:szCs w:val="28"/>
        </w:rPr>
        <w:t xml:space="preserve"> </w:t>
      </w:r>
      <w:r w:rsidR="00021305" w:rsidRPr="00551DB3">
        <w:rPr>
          <w:bCs/>
          <w:szCs w:val="28"/>
        </w:rPr>
        <w:t>мониторинга и контроля лесного фонда</w:t>
      </w:r>
      <w:r>
        <w:rPr>
          <w:bCs/>
          <w:szCs w:val="28"/>
        </w:rPr>
        <w:t xml:space="preserve"> о даче согласия на замещение должности</w:t>
      </w:r>
      <w:r w:rsidRPr="00A270CB">
        <w:rPr>
          <w:szCs w:val="28"/>
        </w:rPr>
        <w:t xml:space="preserve"> </w:t>
      </w:r>
      <w:r>
        <w:rPr>
          <w:szCs w:val="28"/>
        </w:rPr>
        <w:t xml:space="preserve">инженера по </w:t>
      </w:r>
      <w:proofErr w:type="spellStart"/>
      <w:r>
        <w:rPr>
          <w:szCs w:val="28"/>
        </w:rPr>
        <w:t>лесовосстановлению</w:t>
      </w:r>
      <w:proofErr w:type="spellEnd"/>
      <w:r>
        <w:rPr>
          <w:szCs w:val="28"/>
        </w:rPr>
        <w:t xml:space="preserve"> ГКУ </w:t>
      </w:r>
      <w:r w:rsidRPr="00824C46">
        <w:rPr>
          <w:szCs w:val="28"/>
        </w:rPr>
        <w:t xml:space="preserve">РМЭ </w:t>
      </w:r>
      <w:r>
        <w:rPr>
          <w:szCs w:val="28"/>
        </w:rPr>
        <w:t>«</w:t>
      </w:r>
      <w:proofErr w:type="spellStart"/>
      <w:r>
        <w:rPr>
          <w:szCs w:val="28"/>
        </w:rPr>
        <w:t>Моркинское</w:t>
      </w:r>
      <w:proofErr w:type="spellEnd"/>
      <w:r>
        <w:rPr>
          <w:szCs w:val="28"/>
        </w:rPr>
        <w:t xml:space="preserve"> </w:t>
      </w:r>
      <w:r w:rsidRPr="00824C46">
        <w:rPr>
          <w:szCs w:val="28"/>
        </w:rPr>
        <w:t>лесничество</w:t>
      </w:r>
      <w:r>
        <w:rPr>
          <w:szCs w:val="28"/>
        </w:rPr>
        <w:t>»</w:t>
      </w:r>
      <w:r w:rsidRPr="0009144E">
        <w:rPr>
          <w:szCs w:val="28"/>
        </w:rPr>
        <w:t xml:space="preserve"> </w:t>
      </w:r>
      <w:r w:rsidRPr="00122347">
        <w:rPr>
          <w:szCs w:val="28"/>
        </w:rPr>
        <w:t xml:space="preserve">на условиях </w:t>
      </w:r>
      <w:r>
        <w:rPr>
          <w:szCs w:val="28"/>
        </w:rPr>
        <w:t xml:space="preserve">трудового </w:t>
      </w:r>
      <w:r w:rsidRPr="00122347">
        <w:rPr>
          <w:szCs w:val="28"/>
        </w:rPr>
        <w:t>договора</w:t>
      </w:r>
      <w:r>
        <w:rPr>
          <w:szCs w:val="28"/>
        </w:rPr>
        <w:t>.</w:t>
      </w:r>
    </w:p>
    <w:p w:rsidR="00014973" w:rsidRDefault="00014973" w:rsidP="008D457B">
      <w:pPr>
        <w:pStyle w:val="a3"/>
        <w:ind w:left="0" w:right="0" w:firstLine="0"/>
        <w:rPr>
          <w:szCs w:val="28"/>
        </w:rPr>
      </w:pPr>
    </w:p>
    <w:p w:rsidR="00021305" w:rsidRPr="00014973" w:rsidRDefault="00014973" w:rsidP="008D457B">
      <w:pPr>
        <w:pStyle w:val="a3"/>
        <w:ind w:left="0" w:right="0" w:firstLine="0"/>
        <w:rPr>
          <w:sz w:val="16"/>
          <w:szCs w:val="16"/>
        </w:rPr>
      </w:pPr>
      <w:r>
        <w:rPr>
          <w:szCs w:val="28"/>
        </w:rPr>
        <w:t xml:space="preserve">      </w:t>
      </w:r>
      <w:r w:rsidRPr="00014973">
        <w:rPr>
          <w:szCs w:val="28"/>
        </w:rPr>
        <w:t>2.</w:t>
      </w:r>
      <w:r>
        <w:rPr>
          <w:szCs w:val="28"/>
        </w:rPr>
        <w:t xml:space="preserve"> </w:t>
      </w:r>
      <w:r w:rsidR="008D457B">
        <w:rPr>
          <w:szCs w:val="28"/>
        </w:rPr>
        <w:t>Рассмотрение</w:t>
      </w:r>
      <w:r w:rsidRPr="00014973">
        <w:rPr>
          <w:szCs w:val="28"/>
        </w:rPr>
        <w:t xml:space="preserve"> </w:t>
      </w:r>
      <w:r w:rsidRPr="00014973">
        <w:rPr>
          <w:color w:val="000000"/>
          <w:szCs w:val="28"/>
        </w:rPr>
        <w:t xml:space="preserve">обращения гражданина, </w:t>
      </w:r>
      <w:r w:rsidRPr="00014973">
        <w:rPr>
          <w:szCs w:val="28"/>
        </w:rPr>
        <w:t xml:space="preserve">замещавшего в Министерстве </w:t>
      </w:r>
      <w:r w:rsidR="00FF5BDA">
        <w:rPr>
          <w:szCs w:val="28"/>
        </w:rPr>
        <w:br/>
        <w:t xml:space="preserve">в период </w:t>
      </w:r>
      <w:r>
        <w:rPr>
          <w:szCs w:val="28"/>
        </w:rPr>
        <w:t xml:space="preserve">с 5 ноября </w:t>
      </w:r>
      <w:r w:rsidRPr="00014973">
        <w:rPr>
          <w:szCs w:val="28"/>
        </w:rPr>
        <w:t>2014г. по 17 апреля 2017г. должность ведущего</w:t>
      </w:r>
      <w:r>
        <w:rPr>
          <w:szCs w:val="28"/>
        </w:rPr>
        <w:t xml:space="preserve"> </w:t>
      </w:r>
      <w:r w:rsidRPr="00014973">
        <w:rPr>
          <w:szCs w:val="28"/>
        </w:rPr>
        <w:t>специалиста-эксперта отдела использования и воспроизводства лесов и ведения государственного лесного реестра</w:t>
      </w:r>
      <w:r>
        <w:rPr>
          <w:szCs w:val="28"/>
        </w:rPr>
        <w:t>,</w:t>
      </w:r>
      <w:r w:rsidRPr="00014973">
        <w:rPr>
          <w:szCs w:val="28"/>
        </w:rPr>
        <w:t xml:space="preserve"> </w:t>
      </w:r>
      <w:r w:rsidRPr="00014973">
        <w:rPr>
          <w:color w:val="000000"/>
          <w:szCs w:val="28"/>
        </w:rPr>
        <w:t xml:space="preserve">о даче согласия на замещение должности </w:t>
      </w:r>
      <w:r w:rsidRPr="00014973">
        <w:rPr>
          <w:szCs w:val="28"/>
        </w:rPr>
        <w:t xml:space="preserve">директора </w:t>
      </w:r>
      <w:proofErr w:type="spellStart"/>
      <w:r w:rsidRPr="00014973">
        <w:rPr>
          <w:szCs w:val="28"/>
        </w:rPr>
        <w:t>Сернурского</w:t>
      </w:r>
      <w:proofErr w:type="spellEnd"/>
      <w:r w:rsidRPr="00014973">
        <w:rPr>
          <w:szCs w:val="28"/>
        </w:rPr>
        <w:t xml:space="preserve"> лесничества филиала ГКУ РМЭ «Восточное межрайонное  управление  лесами» на условиях трудового договора.</w:t>
      </w:r>
    </w:p>
    <w:p w:rsidR="008D457B" w:rsidRPr="008D457B" w:rsidRDefault="008D457B" w:rsidP="008D457B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7B">
        <w:rPr>
          <w:rFonts w:ascii="Times New Roman" w:hAnsi="Times New Roman" w:cs="Times New Roman"/>
          <w:sz w:val="28"/>
          <w:szCs w:val="28"/>
        </w:rPr>
        <w:t xml:space="preserve">Рассмотрение заявления государственного инспектора отдела государственного лесного надзора и государственного пожарного надзора </w:t>
      </w:r>
      <w:r w:rsidR="00FF5BDA">
        <w:rPr>
          <w:rFonts w:ascii="Times New Roman" w:hAnsi="Times New Roman" w:cs="Times New Roman"/>
          <w:sz w:val="28"/>
          <w:szCs w:val="28"/>
        </w:rPr>
        <w:br/>
      </w:r>
      <w:r w:rsidRPr="008D457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полные сведения о доходах, имуществе и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бязательствах </w:t>
      </w:r>
      <w:r w:rsidRPr="008D457B">
        <w:rPr>
          <w:rFonts w:ascii="Times New Roman" w:hAnsi="Times New Roman" w:cs="Times New Roman"/>
          <w:sz w:val="28"/>
          <w:szCs w:val="28"/>
        </w:rPr>
        <w:t>имущественного характера своего  супруга.</w:t>
      </w:r>
    </w:p>
    <w:p w:rsidR="00021305" w:rsidRDefault="00021305" w:rsidP="00021305">
      <w:pPr>
        <w:pStyle w:val="a3"/>
        <w:ind w:left="0" w:right="0" w:firstLine="720"/>
        <w:jc w:val="center"/>
        <w:rPr>
          <w:szCs w:val="28"/>
        </w:rPr>
      </w:pPr>
      <w:r>
        <w:rPr>
          <w:szCs w:val="28"/>
        </w:rPr>
        <w:t>_________________________</w:t>
      </w:r>
    </w:p>
    <w:p w:rsidR="009C533A" w:rsidRDefault="009C533A"/>
    <w:sectPr w:rsidR="009C533A" w:rsidSect="00B5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305"/>
    <w:rsid w:val="00014973"/>
    <w:rsid w:val="00021305"/>
    <w:rsid w:val="008D457B"/>
    <w:rsid w:val="009C533A"/>
    <w:rsid w:val="00B54665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21305"/>
    <w:pPr>
      <w:spacing w:after="0" w:line="240" w:lineRule="auto"/>
      <w:ind w:left="567"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XXJ7TYMEEKJ2-6193-11</_dlc_DocId>
    <_dlc_DocIdUrl xmlns="57504d04-691e-4fc4-8f09-4f19fdbe90f6">
      <Url>https://vip.gov.mari.ru/minles/_layouts/DocIdRedir.aspx?ID=XXJ7TYMEEKJ2-6193-11</Url>
      <Description>XXJ7TYMEEKJ2-6193-11</Description>
    </_dlc_DocIdUrl>
  </documentManagement>
</p:properties>
</file>

<file path=customXml/itemProps1.xml><?xml version="1.0" encoding="utf-8"?>
<ds:datastoreItem xmlns:ds="http://schemas.openxmlformats.org/officeDocument/2006/customXml" ds:itemID="{7F3A5398-C38A-4420-953B-CC6195731DCE}"/>
</file>

<file path=customXml/itemProps2.xml><?xml version="1.0" encoding="utf-8"?>
<ds:datastoreItem xmlns:ds="http://schemas.openxmlformats.org/officeDocument/2006/customXml" ds:itemID="{F180CDD7-873D-4758-B421-3F2096EBD1C5}"/>
</file>

<file path=customXml/itemProps3.xml><?xml version="1.0" encoding="utf-8"?>
<ds:datastoreItem xmlns:ds="http://schemas.openxmlformats.org/officeDocument/2006/customXml" ds:itemID="{63C5027B-BE34-4EFB-82B8-2FBC9F6B1692}"/>
</file>

<file path=customXml/itemProps4.xml><?xml version="1.0" encoding="utf-8"?>
<ds:datastoreItem xmlns:ds="http://schemas.openxmlformats.org/officeDocument/2006/customXml" ds:itemID="{1125D66C-FF22-4BDA-A7F9-05561CE7A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комиссии за 1 полугодие 2017г.</dc:title>
  <dc:subject/>
  <dc:creator>trud</dc:creator>
  <cp:keywords/>
  <dc:description/>
  <cp:lastModifiedBy>trud</cp:lastModifiedBy>
  <cp:revision>4</cp:revision>
  <dcterms:created xsi:type="dcterms:W3CDTF">2017-09-01T06:49:00Z</dcterms:created>
  <dcterms:modified xsi:type="dcterms:W3CDTF">2017-09-05T06:55:00Z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a2e8d40b-61e4-4b5d-affa-e7d80f84dc49</vt:lpwstr>
  </property>
</Properties>
</file>