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D5" w:rsidRPr="00FA466A" w:rsidRDefault="00417FD5" w:rsidP="00417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66A">
        <w:rPr>
          <w:rFonts w:ascii="Times New Roman" w:hAnsi="Times New Roman"/>
          <w:b/>
          <w:sz w:val="28"/>
          <w:szCs w:val="28"/>
        </w:rPr>
        <w:t xml:space="preserve">Итоги выполнения плановых мероприятий </w:t>
      </w:r>
      <w:r w:rsidR="00FA466A">
        <w:rPr>
          <w:rFonts w:ascii="Times New Roman" w:hAnsi="Times New Roman"/>
          <w:b/>
          <w:sz w:val="28"/>
          <w:szCs w:val="28"/>
        </w:rPr>
        <w:br/>
      </w:r>
      <w:r w:rsidRPr="00FA466A">
        <w:rPr>
          <w:rFonts w:ascii="Times New Roman" w:hAnsi="Times New Roman"/>
          <w:b/>
          <w:sz w:val="28"/>
          <w:szCs w:val="28"/>
        </w:rPr>
        <w:t>по противодействию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A466A">
        <w:rPr>
          <w:rFonts w:ascii="Times New Roman" w:hAnsi="Times New Roman" w:cs="Times New Roman"/>
          <w:b/>
          <w:sz w:val="28"/>
          <w:szCs w:val="28"/>
        </w:rPr>
        <w:t xml:space="preserve">коррупционным проявлениям в Министерстве природных ресурсов, экологии и охраны окружающей среды  Республики Марий </w:t>
      </w:r>
      <w:r w:rsidR="00FA466A" w:rsidRPr="00FA466A">
        <w:rPr>
          <w:rFonts w:ascii="Times New Roman" w:hAnsi="Times New Roman" w:cs="Times New Roman"/>
          <w:b/>
          <w:sz w:val="28"/>
          <w:szCs w:val="28"/>
        </w:rPr>
        <w:t>Эл</w:t>
      </w:r>
      <w:r w:rsidRPr="00FA466A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A466A">
        <w:rPr>
          <w:rFonts w:ascii="Times New Roman" w:hAnsi="Times New Roman"/>
          <w:b/>
          <w:sz w:val="28"/>
          <w:szCs w:val="28"/>
        </w:rPr>
        <w:t>2018 году</w:t>
      </w:r>
    </w:p>
    <w:p w:rsidR="00417FD5" w:rsidRDefault="00417FD5" w:rsidP="00417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7FD5" w:rsidRDefault="00417FD5" w:rsidP="00417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7FD5" w:rsidRDefault="00417FD5" w:rsidP="00417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0230" w:rsidRDefault="00C40230" w:rsidP="00C402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противодействия коррупционным проявлениям в Министерстве природных ресурсов, экологии и охраны окружающей среды Республики Марий Эл на 2018 год (далее – План) утвержден приказом Министерстве природных ресурсов, экологии и охраны окружающей среды Республики Марий Эл от 29.12.201 № 427.</w:t>
      </w:r>
    </w:p>
    <w:p w:rsidR="00C40230" w:rsidRDefault="00C40230" w:rsidP="00417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7FD5" w:rsidRDefault="00417FD5" w:rsidP="00FA466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Министерством </w:t>
      </w:r>
      <w:r w:rsidR="00FA466A" w:rsidRPr="00FA466A">
        <w:rPr>
          <w:rFonts w:ascii="Times New Roman" w:hAnsi="Times New Roman" w:cs="Times New Roman"/>
          <w:sz w:val="28"/>
          <w:szCs w:val="28"/>
        </w:rPr>
        <w:t xml:space="preserve">природных ресурсов, экологии и охраны окружающей среды  Республики Марий Эл </w:t>
      </w:r>
      <w:r w:rsidR="00FA466A" w:rsidRPr="00FA466A">
        <w:rPr>
          <w:rFonts w:ascii="Times New Roman" w:hAnsi="Times New Roman"/>
          <w:sz w:val="28"/>
          <w:szCs w:val="28"/>
        </w:rPr>
        <w:t>(далее –</w:t>
      </w:r>
      <w:r w:rsidR="00FA466A">
        <w:rPr>
          <w:rFonts w:ascii="Times New Roman" w:hAnsi="Times New Roman"/>
          <w:sz w:val="28"/>
          <w:szCs w:val="28"/>
        </w:rPr>
        <w:t xml:space="preserve"> </w:t>
      </w:r>
      <w:r w:rsidR="00FA466A" w:rsidRPr="00FA466A">
        <w:rPr>
          <w:rFonts w:ascii="Times New Roman" w:hAnsi="Times New Roman"/>
          <w:sz w:val="28"/>
          <w:szCs w:val="28"/>
        </w:rPr>
        <w:t>Ми</w:t>
      </w:r>
      <w:r w:rsidR="00FA466A">
        <w:rPr>
          <w:rFonts w:ascii="Times New Roman" w:hAnsi="Times New Roman"/>
          <w:sz w:val="28"/>
          <w:szCs w:val="28"/>
        </w:rPr>
        <w:t>нистерство)</w:t>
      </w:r>
      <w:r w:rsidR="00FA466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обеспечивается исполнение нормативных правовых актов Российской Федерации, направленных на совершенствование организационных основ противодействия коррупции в Республике Марий Эл.</w:t>
      </w:r>
    </w:p>
    <w:p w:rsidR="00417FD5" w:rsidRDefault="00417FD5" w:rsidP="00FA4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Осуществляется своевременная корректировка нормативной базы Министерства с учётом изменений, вносимых в </w:t>
      </w: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законо</w:t>
      </w:r>
      <w:r w:rsidR="00FA466A">
        <w:rPr>
          <w:rFonts w:ascii="Times New Roman" w:hAnsi="Times New Roman"/>
          <w:bCs/>
          <w:sz w:val="28"/>
          <w:szCs w:val="28"/>
        </w:rPr>
        <w:t xml:space="preserve">дательство Российской Федерации,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проектов нормативных правовых актов </w:t>
      </w:r>
      <w:r w:rsidR="00FA466A">
        <w:rPr>
          <w:rFonts w:ascii="Times New Roman" w:hAnsi="Times New Roman"/>
          <w:bCs/>
          <w:sz w:val="28"/>
          <w:szCs w:val="28"/>
        </w:rPr>
        <w:t>Министерства.</w:t>
      </w:r>
    </w:p>
    <w:p w:rsidR="00417FD5" w:rsidRDefault="00417FD5" w:rsidP="00417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проводил</w:t>
      </w:r>
      <w:r w:rsidR="00C337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C33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75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C3375E">
        <w:rPr>
          <w:rFonts w:ascii="Times New Roman" w:hAnsi="Times New Roman" w:cs="Times New Roman"/>
          <w:sz w:val="28"/>
          <w:szCs w:val="28"/>
        </w:rPr>
        <w:t xml:space="preserve"> экспертиза</w:t>
      </w:r>
      <w:r>
        <w:rPr>
          <w:rFonts w:ascii="Times New Roman" w:hAnsi="Times New Roman" w:cs="Times New Roman"/>
          <w:sz w:val="28"/>
          <w:szCs w:val="28"/>
        </w:rPr>
        <w:t xml:space="preserve"> 75 проектов нормативно-правовых актов Министерства (приказов Министерства), 18 проектов нормативных правовых актов (законов Республики Марий Эл, указов Главы Республики Марий Эл, постановлений Правительства Республики Марий Эл), принимаемых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7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37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3375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3375E">
        <w:rPr>
          <w:rFonts w:ascii="Times New Roman" w:hAnsi="Times New Roman" w:cs="Times New Roman"/>
          <w:sz w:val="28"/>
          <w:szCs w:val="28"/>
        </w:rPr>
        <w:t xml:space="preserve"> факторы 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spellStart"/>
      <w:r w:rsidR="00C337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</w:t>
      </w:r>
      <w:r w:rsidR="00FA466A">
        <w:rPr>
          <w:rFonts w:ascii="Times New Roman" w:hAnsi="Times New Roman" w:cs="Times New Roman"/>
          <w:sz w:val="28"/>
          <w:szCs w:val="28"/>
        </w:rPr>
        <w:t>зы</w:t>
      </w:r>
      <w:r w:rsidR="00C3375E">
        <w:rPr>
          <w:rFonts w:ascii="Times New Roman" w:hAnsi="Times New Roman" w:cs="Times New Roman"/>
          <w:sz w:val="28"/>
          <w:szCs w:val="28"/>
        </w:rPr>
        <w:t xml:space="preserve"> не выявлены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66A" w:rsidRDefault="00FA466A" w:rsidP="00FA4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разработан и утвержден план противодействия коррупционным проявлениям на 2018г., включающий в себя положения целевой программы противодействия коррупционным проявлениям в Республике Марий Эл на 2016-2020 годы, утвержденной постановлением Правительства Республики Марий Эл от 29.06.2016 № 307, направленные на достижение конкретных результатов в работе по предупреждению коррупции.</w:t>
      </w:r>
    </w:p>
    <w:p w:rsidR="00FA466A" w:rsidRDefault="00FA466A" w:rsidP="00FA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66A">
        <w:rPr>
          <w:rFonts w:ascii="Times New Roman" w:hAnsi="Times New Roman" w:cs="Times New Roman"/>
          <w:sz w:val="28"/>
          <w:szCs w:val="28"/>
        </w:rPr>
        <w:tab/>
        <w:t xml:space="preserve">В целях реализации Указа Президента Российской Федерации </w:t>
      </w:r>
      <w:r w:rsidRPr="00FA466A">
        <w:rPr>
          <w:rFonts w:ascii="Times New Roman" w:hAnsi="Times New Roman" w:cs="Times New Roman"/>
          <w:sz w:val="28"/>
          <w:szCs w:val="28"/>
        </w:rPr>
        <w:br/>
        <w:t xml:space="preserve">от 29. 06. 2018 № 387 "О Национальном плане противодействия коррупции на 2018 - 2020 годы" в Министерстве разработан и </w:t>
      </w:r>
      <w:r w:rsidRPr="00FA466A">
        <w:rPr>
          <w:rFonts w:ascii="Times New Roman" w:hAnsi="Times New Roman" w:cs="Times New Roman"/>
          <w:bCs/>
          <w:sz w:val="28"/>
          <w:szCs w:val="28"/>
        </w:rPr>
        <w:t xml:space="preserve">утвержден  приказом от  05.09.2018 № 498 План по противодействию </w:t>
      </w:r>
      <w:r w:rsidRPr="00FA466A">
        <w:rPr>
          <w:rFonts w:ascii="Times New Roman" w:hAnsi="Times New Roman" w:cs="Times New Roman"/>
          <w:sz w:val="28"/>
          <w:szCs w:val="28"/>
        </w:rPr>
        <w:t>коррупции в</w:t>
      </w:r>
      <w:r w:rsidRPr="00FA4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66A">
        <w:rPr>
          <w:rFonts w:ascii="Times New Roman" w:hAnsi="Times New Roman" w:cs="Times New Roman"/>
          <w:sz w:val="28"/>
          <w:szCs w:val="28"/>
        </w:rPr>
        <w:t>Министерстве природных ресурсов, экологии и охраны окружающей среды Республики Марий Эл на 2018-2020 годы.</w:t>
      </w:r>
    </w:p>
    <w:p w:rsidR="0071303C" w:rsidRDefault="0071303C" w:rsidP="0071303C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На официальном сайте Министерства в информационно-телекоммуникационной сети «Интернет» размещён План мероприятий по противодействию коррупционным Министерства на 2018г.</w:t>
      </w:r>
    </w:p>
    <w:p w:rsidR="00FA466A" w:rsidRDefault="00FA466A" w:rsidP="00FA466A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Министерстве функционирует «горячая линия» для приема сообщений о фактах коррупционных правонарушений. Назначено ответственное лицо за функционирование «горячей линии». Информация об ответственном лице за функционирование «горячей линии» размещена на официальном сайте и на информационном стенде Министерства.</w:t>
      </w:r>
    </w:p>
    <w:p w:rsidR="008C179F" w:rsidRDefault="008C179F" w:rsidP="008C1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Соглашения о взаимодействии по борьбе с правонарушениями в лесном хозяйстве на территории Республики Марий Эл организовано сотрудничество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заключены Соглашения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Министерством природных ресурсов, экологии и охраны окружающей среды Республики Марий Эл и Министерством внутренних дел по Республике Марий Эл, Прокуратурой Республики Марий Эл, Следственным Комитетом Российской Федерации по Республике </w:t>
      </w:r>
      <w:r w:rsidR="004768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Марий Эл,  Марийской межрайонной природоохранной прокуратурой. </w:t>
      </w:r>
      <w:proofErr w:type="gramEnd"/>
    </w:p>
    <w:p w:rsidR="00B67D62" w:rsidRPr="00B67D62" w:rsidRDefault="00B67D62" w:rsidP="00B67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Министерства с Общественным советом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Министерстве  по вопросам противодействия коррупционным проявлениям, организовано путем привлечения членов данного общественного совета к участию в работе  по противодействию коррупционным проявлениям в ходе заседаний, совещаний, учебных </w:t>
      </w:r>
      <w:r w:rsidRPr="00B67D62">
        <w:rPr>
          <w:rFonts w:ascii="Times New Roman" w:hAnsi="Times New Roman" w:cs="Times New Roman"/>
          <w:sz w:val="28"/>
          <w:szCs w:val="28"/>
        </w:rPr>
        <w:t>семинаров.</w:t>
      </w:r>
    </w:p>
    <w:p w:rsidR="00B67D62" w:rsidRPr="00B67D62" w:rsidRDefault="00B67D62" w:rsidP="00B6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D62">
        <w:rPr>
          <w:rFonts w:ascii="Times New Roman" w:hAnsi="Times New Roman" w:cs="Times New Roman"/>
          <w:sz w:val="28"/>
          <w:szCs w:val="28"/>
        </w:rPr>
        <w:t>Участие институтов гражданского общества в контроле</w:t>
      </w:r>
      <w:r w:rsidRPr="00B67D62">
        <w:rPr>
          <w:rFonts w:ascii="Times New Roman" w:hAnsi="Times New Roman" w:cs="Times New Roman"/>
          <w:sz w:val="28"/>
          <w:szCs w:val="28"/>
        </w:rPr>
        <w:br/>
        <w:t>по выполнению Министерством мероприятий,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D62">
        <w:rPr>
          <w:rFonts w:ascii="Times New Roman" w:hAnsi="Times New Roman" w:cs="Times New Roman"/>
          <w:sz w:val="28"/>
          <w:szCs w:val="28"/>
        </w:rPr>
        <w:t xml:space="preserve"> обеспечивается посредством размещения информации о противодействии коррупции в Министерстве, в том числе информации о принимаемых Министерством мерах, направленных на противодействие коррупции на официальном сайте Министерства, </w:t>
      </w:r>
    </w:p>
    <w:p w:rsidR="00CA512A" w:rsidRDefault="00C3375E" w:rsidP="00C33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Отделом правового обеспечения, государственной гражданской службы и  кадровой работы министерства  организуются и проводятся заседания </w:t>
      </w:r>
      <w:r w:rsidR="00CA512A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Республики </w:t>
      </w:r>
      <w:r w:rsidR="00CA512A">
        <w:rPr>
          <w:rFonts w:ascii="Times New Roman" w:hAnsi="Times New Roman" w:cs="Times New Roman"/>
          <w:sz w:val="28"/>
          <w:szCs w:val="28"/>
        </w:rPr>
        <w:br/>
        <w:t>Марий Эл, замещающих должности в Министерстве природных ресурсов, экологии и охраны окружающей среды Республики Марий Эл, и урегулированию конфликта интересов в Министерстве природных ресурсов, экологии и охраны окружающей среды Республики Марий Эл.</w:t>
      </w:r>
      <w:proofErr w:type="gramEnd"/>
    </w:p>
    <w:p w:rsidR="00C3375E" w:rsidRDefault="00C3375E" w:rsidP="00C33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CA512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заседаний Комиссии не проводилось.</w:t>
      </w:r>
    </w:p>
    <w:p w:rsidR="00CA512A" w:rsidRDefault="00335239" w:rsidP="00335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и обработку </w:t>
      </w:r>
      <w:r w:rsidR="00CA512A" w:rsidRPr="00CA512A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</w:t>
      </w:r>
      <w:r w:rsidR="00CA512A" w:rsidRPr="00CA512A">
        <w:rPr>
          <w:rFonts w:ascii="Times New Roman" w:hAnsi="Times New Roman" w:cs="Times New Roman"/>
          <w:sz w:val="28"/>
          <w:szCs w:val="28"/>
        </w:rPr>
        <w:br/>
        <w:t xml:space="preserve">и обязательствах имущественного характера государственных гражданских служащих Республики Марий Эл в Министерстве </w:t>
      </w:r>
      <w:r w:rsidR="00CA512A" w:rsidRPr="00CA512A">
        <w:rPr>
          <w:rFonts w:ascii="Times New Roman" w:hAnsi="Times New Roman" w:cs="Times New Roman"/>
          <w:sz w:val="28"/>
          <w:szCs w:val="28"/>
        </w:rPr>
        <w:br/>
        <w:t xml:space="preserve">и руководителей (лесничих) организаций, находящихся в ведении Министерства, а также их супругов и несовершеннолетних детей, предоставляемых данными должностными лицами в установленном </w:t>
      </w:r>
      <w:r w:rsidR="00CA512A" w:rsidRPr="00CA512A">
        <w:rPr>
          <w:rFonts w:ascii="Times New Roman" w:hAnsi="Times New Roman" w:cs="Times New Roman"/>
          <w:sz w:val="28"/>
          <w:szCs w:val="28"/>
        </w:rPr>
        <w:lastRenderedPageBreak/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r w:rsidRPr="00CA512A">
        <w:rPr>
          <w:rFonts w:ascii="Times New Roman" w:hAnsi="Times New Roman" w:cs="Times New Roman"/>
          <w:sz w:val="28"/>
          <w:szCs w:val="28"/>
        </w:rPr>
        <w:t>отдел правого обеспечения, государственной гражданской службы и кадровой работы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5239" w:rsidRPr="00CA512A" w:rsidRDefault="00335239" w:rsidP="00335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сведения были представлены </w:t>
      </w:r>
      <w:r w:rsidR="008C179F">
        <w:rPr>
          <w:rFonts w:ascii="Times New Roman" w:hAnsi="Times New Roman" w:cs="Times New Roman"/>
          <w:sz w:val="28"/>
          <w:szCs w:val="28"/>
        </w:rPr>
        <w:t>79 гражданскими служащими министерства.</w:t>
      </w:r>
    </w:p>
    <w:p w:rsidR="0088293A" w:rsidRPr="0088293A" w:rsidRDefault="00CA512A" w:rsidP="00882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A">
        <w:rPr>
          <w:rFonts w:ascii="Times New Roman" w:hAnsi="Times New Roman" w:cs="Times New Roman"/>
          <w:bCs/>
          <w:sz w:val="28"/>
          <w:szCs w:val="28"/>
        </w:rPr>
        <w:tab/>
      </w:r>
      <w:r w:rsidR="004768D5">
        <w:rPr>
          <w:rFonts w:ascii="Times New Roman" w:hAnsi="Times New Roman" w:cs="Times New Roman"/>
          <w:bCs/>
          <w:sz w:val="28"/>
          <w:szCs w:val="28"/>
        </w:rPr>
        <w:t>П</w:t>
      </w:r>
      <w:r w:rsidR="004768D5" w:rsidRPr="00CA512A">
        <w:rPr>
          <w:rFonts w:ascii="Times New Roman" w:hAnsi="Times New Roman" w:cs="Times New Roman"/>
          <w:bCs/>
          <w:sz w:val="28"/>
          <w:szCs w:val="28"/>
        </w:rPr>
        <w:t xml:space="preserve">риказом Министерства </w:t>
      </w:r>
      <w:r w:rsidR="004768D5">
        <w:rPr>
          <w:rFonts w:ascii="Times New Roman" w:hAnsi="Times New Roman" w:cs="Times New Roman"/>
          <w:sz w:val="28"/>
          <w:szCs w:val="28"/>
        </w:rPr>
        <w:t xml:space="preserve">от </w:t>
      </w:r>
      <w:r w:rsidR="004768D5" w:rsidRPr="007814F1">
        <w:rPr>
          <w:rFonts w:ascii="Times New Roman" w:hAnsi="Times New Roman" w:cs="Times New Roman"/>
          <w:sz w:val="28"/>
          <w:szCs w:val="28"/>
        </w:rPr>
        <w:t>18.07.2018</w:t>
      </w:r>
      <w:r w:rsidR="004768D5">
        <w:rPr>
          <w:rFonts w:ascii="Times New Roman" w:hAnsi="Times New Roman" w:cs="Times New Roman"/>
          <w:sz w:val="28"/>
          <w:szCs w:val="28"/>
        </w:rPr>
        <w:t xml:space="preserve"> </w:t>
      </w:r>
      <w:r w:rsidR="004768D5" w:rsidRPr="007814F1">
        <w:rPr>
          <w:rFonts w:ascii="Times New Roman" w:hAnsi="Times New Roman" w:cs="Times New Roman"/>
          <w:sz w:val="28"/>
          <w:szCs w:val="28"/>
        </w:rPr>
        <w:t xml:space="preserve"> № </w:t>
      </w:r>
      <w:r w:rsidR="004768D5">
        <w:rPr>
          <w:rFonts w:ascii="Times New Roman" w:hAnsi="Times New Roman" w:cs="Times New Roman"/>
          <w:sz w:val="28"/>
          <w:szCs w:val="28"/>
        </w:rPr>
        <w:t xml:space="preserve"> 403 утвержден  </w:t>
      </w:r>
      <w:r w:rsidR="004768D5">
        <w:rPr>
          <w:rFonts w:ascii="Times New Roman" w:hAnsi="Times New Roman" w:cs="Times New Roman"/>
          <w:bCs/>
          <w:sz w:val="28"/>
          <w:szCs w:val="28"/>
        </w:rPr>
        <w:t>п</w:t>
      </w:r>
      <w:r w:rsidRPr="00CA512A">
        <w:rPr>
          <w:rFonts w:ascii="Times New Roman" w:hAnsi="Times New Roman" w:cs="Times New Roman"/>
          <w:bCs/>
          <w:sz w:val="28"/>
          <w:szCs w:val="28"/>
        </w:rPr>
        <w:t>еречень должностей государственной гражданской службы Республики Марий Эл</w:t>
      </w:r>
      <w:r w:rsidR="004768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A512A">
        <w:rPr>
          <w:rFonts w:ascii="Times New Roman" w:hAnsi="Times New Roman" w:cs="Times New Roman"/>
          <w:bCs/>
          <w:sz w:val="28"/>
          <w:szCs w:val="28"/>
        </w:rPr>
        <w:t xml:space="preserve">при замещении которых, государственные гражданские служащие </w:t>
      </w:r>
      <w:r w:rsidR="004768D5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Pr="00CA512A">
        <w:rPr>
          <w:rFonts w:ascii="Times New Roman" w:hAnsi="Times New Roman" w:cs="Times New Roman"/>
          <w:bCs/>
          <w:sz w:val="28"/>
          <w:szCs w:val="28"/>
        </w:rPr>
        <w:t xml:space="preserve">обязаны предоставлять </w:t>
      </w:r>
      <w:r w:rsidR="0088293A"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  <w:r w:rsidR="0088293A" w:rsidRPr="0088293A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</w:t>
      </w:r>
      <w:r w:rsidR="0088293A">
        <w:rPr>
          <w:rFonts w:ascii="Times New Roman" w:hAnsi="Times New Roman" w:cs="Times New Roman"/>
          <w:sz w:val="28"/>
          <w:szCs w:val="28"/>
        </w:rPr>
        <w:t>,</w:t>
      </w:r>
      <w:r w:rsidR="0088293A">
        <w:rPr>
          <w:rFonts w:ascii="Times New Roman" w:hAnsi="Times New Roman" w:cs="Times New Roman"/>
          <w:sz w:val="28"/>
          <w:szCs w:val="28"/>
        </w:rPr>
        <w:br/>
      </w:r>
      <w:r w:rsidR="0088293A" w:rsidRPr="0088293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8293A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88293A" w:rsidRPr="0088293A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 w:rsidR="0088293A">
        <w:rPr>
          <w:rFonts w:ascii="Times New Roman" w:hAnsi="Times New Roman" w:cs="Times New Roman"/>
          <w:sz w:val="28"/>
          <w:szCs w:val="28"/>
        </w:rPr>
        <w:t>.</w:t>
      </w:r>
    </w:p>
    <w:p w:rsidR="00335239" w:rsidRDefault="00335239" w:rsidP="00335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CA512A" w:rsidRPr="00CA512A">
        <w:rPr>
          <w:rFonts w:ascii="Times New Roman" w:hAnsi="Times New Roman" w:cs="Times New Roman"/>
          <w:sz w:val="28"/>
          <w:szCs w:val="28"/>
        </w:rPr>
        <w:t>государственных казенных учреждений Республики Марий Эл, находящихся в ведении Министерства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512A" w:rsidRPr="00CA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сведения </w:t>
      </w:r>
      <w:r w:rsidR="00CA512A" w:rsidRPr="00CA51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814F1">
        <w:rPr>
          <w:rFonts w:ascii="Times New Roman" w:hAnsi="Times New Roman" w:cs="Times New Roman"/>
          <w:sz w:val="28"/>
          <w:szCs w:val="28"/>
        </w:rPr>
        <w:t xml:space="preserve">с </w:t>
      </w:r>
      <w:r w:rsidR="007814F1" w:rsidRPr="007814F1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Марий Эл от 27.03.2013 № 88</w:t>
      </w:r>
      <w:r w:rsidR="007814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лицом, поступающим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Республики Марий Эл, а также руководителем государственного учреждения Республики Марий Эл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о проверке достоверности и размещении (опубликовании) этих сведений».</w:t>
      </w:r>
    </w:p>
    <w:p w:rsidR="00335239" w:rsidRDefault="00335239" w:rsidP="00335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Сотрудниками отдела приняты меры по актуализации сведений, содержащихся в личных делах гражданских служащих.</w:t>
      </w:r>
    </w:p>
    <w:p w:rsidR="00DE4C1C" w:rsidRDefault="00DE4C1C" w:rsidP="00DE4C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Всеми гражданскими служащими были заполнены и представлены в отдел правового обеспечения,  государственной гражданской службы и кадровой работы дополнение к анкете в пункт 13 «Близкие родственники».</w:t>
      </w:r>
    </w:p>
    <w:p w:rsidR="00DE4C1C" w:rsidRDefault="00DE4C1C" w:rsidP="00DE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Министерстве организована работа по уведомлению</w:t>
      </w:r>
      <w:r w:rsidR="0088293A" w:rsidRPr="0088293A">
        <w:rPr>
          <w:rFonts w:ascii="Times New Roman" w:hAnsi="Times New Roman"/>
          <w:sz w:val="28"/>
          <w:szCs w:val="28"/>
        </w:rPr>
        <w:t xml:space="preserve"> </w:t>
      </w:r>
      <w:r w:rsidR="0088293A">
        <w:rPr>
          <w:rFonts w:ascii="Times New Roman" w:hAnsi="Times New Roman"/>
          <w:sz w:val="28"/>
          <w:szCs w:val="28"/>
        </w:rPr>
        <w:t>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E4C1C" w:rsidRDefault="00032A87" w:rsidP="00DE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4C1C">
        <w:rPr>
          <w:rFonts w:ascii="Times New Roman" w:hAnsi="Times New Roman"/>
          <w:sz w:val="28"/>
          <w:szCs w:val="28"/>
        </w:rPr>
        <w:t xml:space="preserve">о фактах обращения в целях склонения служащих к совершению коррупционных правонарушений. </w:t>
      </w:r>
    </w:p>
    <w:p w:rsidR="00DE4C1C" w:rsidRDefault="00DE4C1C" w:rsidP="00DE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г. обращений не было;</w:t>
      </w:r>
    </w:p>
    <w:p w:rsidR="00DE4C1C" w:rsidRDefault="00032A87" w:rsidP="00DE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E4C1C">
        <w:rPr>
          <w:rFonts w:ascii="Times New Roman" w:hAnsi="Times New Roman"/>
          <w:sz w:val="28"/>
          <w:szCs w:val="28"/>
        </w:rPr>
        <w:t xml:space="preserve">о намерении выполнять иную оплачиваемую работу государственными гражданскими служащими Министерства, а также руководителей медицинских организаций и государственных учреждений, подведомственных Министерству. </w:t>
      </w:r>
    </w:p>
    <w:p w:rsidR="00DE4C1C" w:rsidRDefault="00DE4C1C" w:rsidP="00DE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было принято </w:t>
      </w:r>
      <w:r w:rsidR="00032A8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уведомлений от гражданских служащих Министерства о намерении выполнять иную оплачиваемую работу;</w:t>
      </w:r>
    </w:p>
    <w:p w:rsidR="00032A87" w:rsidRDefault="00032A87" w:rsidP="00DE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4C1C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исполнении служебных обязанностей, которая приводит или может привести к конфликту интересов. </w:t>
      </w:r>
    </w:p>
    <w:p w:rsidR="00DE4C1C" w:rsidRDefault="00DE4C1C" w:rsidP="00DE4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2018 году </w:t>
      </w:r>
      <w:r w:rsidR="00032A87">
        <w:rPr>
          <w:rFonts w:ascii="Times New Roman" w:hAnsi="Times New Roman"/>
          <w:sz w:val="28"/>
          <w:szCs w:val="28"/>
        </w:rPr>
        <w:t xml:space="preserve">уведомлений </w:t>
      </w:r>
      <w:r>
        <w:rPr>
          <w:rFonts w:ascii="Times New Roman" w:hAnsi="Times New Roman"/>
          <w:sz w:val="28"/>
          <w:szCs w:val="28"/>
        </w:rPr>
        <w:t>от гражданского служащего Министерства</w:t>
      </w:r>
      <w:r w:rsidR="00032A87" w:rsidRPr="00032A87">
        <w:rPr>
          <w:rFonts w:ascii="Times New Roman" w:hAnsi="Times New Roman"/>
          <w:sz w:val="28"/>
          <w:szCs w:val="28"/>
        </w:rPr>
        <w:t xml:space="preserve"> </w:t>
      </w:r>
      <w:r w:rsidR="00032A87">
        <w:rPr>
          <w:rFonts w:ascii="Times New Roman" w:hAnsi="Times New Roman"/>
          <w:sz w:val="28"/>
          <w:szCs w:val="28"/>
        </w:rPr>
        <w:t>не  поступило</w:t>
      </w:r>
      <w:r>
        <w:rPr>
          <w:rFonts w:ascii="Times New Roman" w:hAnsi="Times New Roman"/>
          <w:sz w:val="28"/>
          <w:szCs w:val="28"/>
        </w:rPr>
        <w:t>.</w:t>
      </w:r>
    </w:p>
    <w:p w:rsidR="00032A87" w:rsidRDefault="00032A87" w:rsidP="0003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860208">
        <w:rPr>
          <w:rFonts w:ascii="Times New Roman" w:hAnsi="Times New Roman"/>
          <w:sz w:val="28"/>
          <w:szCs w:val="28"/>
        </w:rPr>
        <w:t xml:space="preserve">отдела правового обеспечения, государственной гражданской службы и кадровой работы  министерства </w:t>
      </w:r>
      <w:r w:rsidR="0088293A">
        <w:rPr>
          <w:rFonts w:ascii="Times New Roman" w:hAnsi="Times New Roman"/>
          <w:sz w:val="28"/>
          <w:szCs w:val="28"/>
        </w:rPr>
        <w:t xml:space="preserve">ответственными  </w:t>
      </w:r>
      <w:r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 w:rsidR="008829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осуществляется контроль</w:t>
      </w:r>
      <w:r w:rsidR="0088293A">
        <w:rPr>
          <w:rFonts w:ascii="Times New Roman" w:hAnsi="Times New Roman"/>
          <w:sz w:val="28"/>
          <w:szCs w:val="28"/>
        </w:rPr>
        <w:t>:</w:t>
      </w:r>
    </w:p>
    <w:p w:rsidR="00032A87" w:rsidRDefault="00032A87" w:rsidP="0003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 выполнением служащими и работниками Министерства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 </w:t>
      </w:r>
    </w:p>
    <w:p w:rsidR="00032A87" w:rsidRDefault="00032A87" w:rsidP="00032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b w:val="0"/>
          <w:bCs/>
          <w:sz w:val="28"/>
          <w:szCs w:val="28"/>
        </w:rPr>
        <w:t>В 2018 году заявлений о получении подарков в Министерстве не было;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2A87" w:rsidRDefault="00032A87" w:rsidP="0003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b w:val="0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 - за исполнением гражданскими служащими обязанности уведомления о фактах обращения в целях склонения их к совершению коррупционных правонарушений.</w:t>
      </w:r>
      <w:r>
        <w:rPr>
          <w:rStyle w:val="FontStyle16"/>
          <w:b w:val="0"/>
          <w:bCs/>
          <w:sz w:val="28"/>
          <w:szCs w:val="28"/>
        </w:rPr>
        <w:t xml:space="preserve"> </w:t>
      </w:r>
    </w:p>
    <w:p w:rsidR="00032A87" w:rsidRDefault="0088293A" w:rsidP="00032A8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FontStyle16"/>
          <w:b w:val="0"/>
          <w:bCs/>
          <w:sz w:val="28"/>
          <w:szCs w:val="28"/>
        </w:rPr>
        <w:t>В 2018 году таких обращений не поступало</w:t>
      </w:r>
      <w:r w:rsidR="00032A87">
        <w:rPr>
          <w:rStyle w:val="FontStyle16"/>
          <w:b w:val="0"/>
          <w:bCs/>
          <w:sz w:val="28"/>
          <w:szCs w:val="28"/>
        </w:rPr>
        <w:t>.</w:t>
      </w:r>
      <w:r w:rsidR="00032A87">
        <w:rPr>
          <w:rFonts w:ascii="Times New Roman" w:hAnsi="Times New Roman"/>
          <w:sz w:val="28"/>
          <w:szCs w:val="28"/>
        </w:rPr>
        <w:t xml:space="preserve">  </w:t>
      </w:r>
    </w:p>
    <w:p w:rsidR="00032A87" w:rsidRPr="00032A87" w:rsidRDefault="00032A87" w:rsidP="00032A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32A87">
        <w:rPr>
          <w:rFonts w:ascii="Times New Roman" w:hAnsi="Times New Roman" w:cs="Times New Roman"/>
          <w:sz w:val="28"/>
          <w:szCs w:val="28"/>
        </w:rPr>
        <w:t>тделом правого обеспечения, государственной гражданской службы и кадровой работы в соответствии с Положением об отделе ведется планомерная работа по выявлению фактов несоблюдения лицами, замещающими должности государственной гражданской службы Республики Марий Эл в Министерстве и должностными лицами подведомственных организаций, требований о предотвращении или об урегулировании конфликта интересов, по активизации работы по выявлению случаев возникновения конфликта интересов, одной из сторон которого являются</w:t>
      </w:r>
      <w:proofErr w:type="gramEnd"/>
      <w:r w:rsidRPr="00032A87">
        <w:rPr>
          <w:rFonts w:ascii="Times New Roman" w:hAnsi="Times New Roman" w:cs="Times New Roman"/>
          <w:sz w:val="28"/>
          <w:szCs w:val="28"/>
        </w:rPr>
        <w:t xml:space="preserve"> лица, замещающие должности  государственной гражданской службы, в том числе выявление их </w:t>
      </w:r>
      <w:proofErr w:type="spellStart"/>
      <w:r w:rsidRPr="00032A87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032A87">
        <w:rPr>
          <w:rFonts w:ascii="Times New Roman" w:hAnsi="Times New Roman" w:cs="Times New Roman"/>
          <w:sz w:val="28"/>
          <w:szCs w:val="28"/>
        </w:rPr>
        <w:t xml:space="preserve"> коммерческим организациям. </w:t>
      </w:r>
    </w:p>
    <w:p w:rsidR="00032A87" w:rsidRPr="00032A87" w:rsidRDefault="00032A87" w:rsidP="00AB3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A87">
        <w:rPr>
          <w:rFonts w:ascii="Times New Roman" w:hAnsi="Times New Roman" w:cs="Times New Roman"/>
          <w:sz w:val="28"/>
          <w:szCs w:val="28"/>
        </w:rPr>
        <w:tab/>
        <w:t xml:space="preserve">Выявление </w:t>
      </w:r>
      <w:proofErr w:type="spellStart"/>
      <w:r w:rsidRPr="00032A87">
        <w:rPr>
          <w:rFonts w:ascii="Times New Roman" w:hAnsi="Times New Roman" w:cs="Times New Roman"/>
          <w:sz w:val="28"/>
          <w:szCs w:val="28"/>
        </w:rPr>
        <w:t>аффилированости</w:t>
      </w:r>
      <w:proofErr w:type="spellEnd"/>
      <w:r w:rsidRPr="00032A87">
        <w:rPr>
          <w:rFonts w:ascii="Times New Roman" w:hAnsi="Times New Roman" w:cs="Times New Roman"/>
          <w:sz w:val="28"/>
          <w:szCs w:val="28"/>
        </w:rPr>
        <w:t xml:space="preserve"> коммерческим организациям вновь принятых в Министерство граждан, руководителей подведомственных министерству организаций, государственных лесных инспекторов Республики Марий Эл  проводится с использованием сведений единого государственного реестра юридических лиц и индивидуальных предпринимателей. </w:t>
      </w:r>
      <w:r w:rsidR="00AB3422">
        <w:rPr>
          <w:rFonts w:ascii="Times New Roman" w:hAnsi="Times New Roman" w:cs="Times New Roman"/>
          <w:sz w:val="28"/>
          <w:szCs w:val="28"/>
        </w:rPr>
        <w:t xml:space="preserve"> </w:t>
      </w:r>
      <w:r w:rsidRPr="00032A87">
        <w:rPr>
          <w:rFonts w:ascii="Times New Roman" w:hAnsi="Times New Roman" w:cs="Times New Roman"/>
          <w:sz w:val="28"/>
          <w:szCs w:val="28"/>
        </w:rPr>
        <w:t>В 2018г фактов</w:t>
      </w:r>
      <w:r w:rsidR="0088293A" w:rsidRPr="0088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3A" w:rsidRPr="00032A87">
        <w:rPr>
          <w:rFonts w:ascii="Times New Roman" w:hAnsi="Times New Roman" w:cs="Times New Roman"/>
          <w:sz w:val="28"/>
          <w:szCs w:val="28"/>
        </w:rPr>
        <w:t>аффилированости</w:t>
      </w:r>
      <w:proofErr w:type="spellEnd"/>
      <w:r w:rsidRPr="00032A87">
        <w:rPr>
          <w:rFonts w:ascii="Times New Roman" w:hAnsi="Times New Roman" w:cs="Times New Roman"/>
          <w:sz w:val="28"/>
          <w:szCs w:val="28"/>
        </w:rPr>
        <w:t xml:space="preserve"> </w:t>
      </w:r>
      <w:r w:rsidR="00AB3422">
        <w:rPr>
          <w:rFonts w:ascii="Times New Roman" w:hAnsi="Times New Roman" w:cs="Times New Roman"/>
          <w:sz w:val="28"/>
          <w:szCs w:val="28"/>
        </w:rPr>
        <w:t>не выявлено.</w:t>
      </w:r>
    </w:p>
    <w:p w:rsidR="00AB3422" w:rsidRDefault="00AB3422" w:rsidP="00AB3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 закупок товаров, работ, услуг для обеспечения государственных и муниципальных нужд, осуществляется Министерством в соответствии с требованиями, установленными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(далее - Федеральный закон № 44).</w:t>
      </w:r>
      <w:proofErr w:type="gramEnd"/>
    </w:p>
    <w:p w:rsidR="00AB3422" w:rsidRDefault="00AB3422" w:rsidP="00AB3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установленные  пунктом 9 части 1 статьи 31 данного закона, о необходимости отсутствия между участником закупки и заказчиком предусмотренного указанной правовой нормой конфликта интересов, доведены до контрактного управляющего Министерства.</w:t>
      </w:r>
    </w:p>
    <w:p w:rsidR="00AB3422" w:rsidRDefault="00AB3422" w:rsidP="00AB34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4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3422">
        <w:rPr>
          <w:rFonts w:ascii="Times New Roman" w:hAnsi="Times New Roman" w:cs="Times New Roman"/>
          <w:sz w:val="28"/>
          <w:szCs w:val="28"/>
        </w:rPr>
        <w:t xml:space="preserve">Мероприятия по выявлению и устранению фактов участия </w:t>
      </w:r>
      <w:r w:rsidRPr="00AB3422">
        <w:rPr>
          <w:rFonts w:ascii="Times New Roman" w:hAnsi="Times New Roman" w:cs="Times New Roman"/>
          <w:sz w:val="28"/>
          <w:szCs w:val="28"/>
        </w:rPr>
        <w:br/>
        <w:t xml:space="preserve">на стороне продавцов (поставщиков) в сфере закупок товаров, работ, </w:t>
      </w:r>
      <w:r w:rsidRPr="00AB3422">
        <w:rPr>
          <w:rFonts w:ascii="Times New Roman" w:hAnsi="Times New Roman" w:cs="Times New Roman"/>
          <w:sz w:val="28"/>
          <w:szCs w:val="28"/>
        </w:rPr>
        <w:lastRenderedPageBreak/>
        <w:t xml:space="preserve">услуг для обеспечения государственных и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товаров, работ, услуг для обеспечения государственных и муниципальных нужд, проведены должностными лицами </w:t>
      </w:r>
      <w:r w:rsidR="00860208">
        <w:rPr>
          <w:rFonts w:ascii="Times New Roman" w:hAnsi="Times New Roman"/>
          <w:sz w:val="28"/>
          <w:szCs w:val="28"/>
        </w:rPr>
        <w:t>отдела правового обеспечения, государственной гражданской службы</w:t>
      </w:r>
      <w:proofErr w:type="gramEnd"/>
      <w:r w:rsidR="00860208">
        <w:rPr>
          <w:rFonts w:ascii="Times New Roman" w:hAnsi="Times New Roman"/>
          <w:sz w:val="28"/>
          <w:szCs w:val="28"/>
        </w:rPr>
        <w:t xml:space="preserve"> и кадровой работы </w:t>
      </w:r>
      <w:r w:rsidR="00860208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860208" w:rsidRDefault="00860208" w:rsidP="00860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коррупционных и иных правонарушений в сфере проведении закупок товаров, работ, услуг для обеспечения государственных нужд, проведенных в соответствии с требованиями Федерального закона № 44, в Министерстве в текущем году не выявлено.</w:t>
      </w:r>
    </w:p>
    <w:p w:rsidR="00AB3422" w:rsidRPr="00AB3422" w:rsidRDefault="00AB3422" w:rsidP="00AB34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оценке степени коррупционных рисков, сопряженных с реализацией государственных функций (предоставлением государственных услуг), реализуемых (предоставляемых) Министерством ведется отделом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правового обеспечения, государственной гражданской службы и кадровой работы </w:t>
      </w:r>
      <w:r w:rsidRPr="00AB3422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AB3422" w:rsidRPr="00AB3422" w:rsidRDefault="00AB3422" w:rsidP="00AB3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422">
        <w:rPr>
          <w:rFonts w:ascii="Times New Roman" w:hAnsi="Times New Roman" w:cs="Times New Roman"/>
          <w:sz w:val="28"/>
          <w:szCs w:val="28"/>
        </w:rPr>
        <w:tab/>
        <w:t xml:space="preserve">В связи с реорганизацией в 2018 г. Министерства лесного и охотничьего хозяйства Республики Марий Эл в Минприроды Республики Марий Эл путем присоединения к нему функций полномочия в области природопользования, </w:t>
      </w:r>
      <w:proofErr w:type="spellStart"/>
      <w:r w:rsidRPr="00AB3422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AB3422">
        <w:rPr>
          <w:rFonts w:ascii="Times New Roman" w:hAnsi="Times New Roman" w:cs="Times New Roman"/>
          <w:sz w:val="28"/>
          <w:szCs w:val="28"/>
        </w:rPr>
        <w:t xml:space="preserve"> и охраны окружающей среды, пересматривается приказ по утверждению перечня коррупционно-опасных функций (услуг) и должностей в наибольшей степени подверженных риску коррупции.</w:t>
      </w:r>
    </w:p>
    <w:p w:rsidR="00AB3422" w:rsidRDefault="00AB3422" w:rsidP="0088293A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Повышение квалификации государственных гражданских служащих Республики Марий Эл в Министерстве, к должностным обязанностям которых отнесено участие в противодействие коррупционным проявлениям, в том числе членов </w:t>
      </w:r>
      <w:r w:rsidR="00860208">
        <w:rPr>
          <w:rFonts w:eastAsia="Times New Roman"/>
          <w:sz w:val="28"/>
          <w:szCs w:val="28"/>
        </w:rPr>
        <w:t>Комиссии</w:t>
      </w:r>
      <w:r w:rsidR="00860208" w:rsidRPr="00860208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60208" w:rsidRPr="00AB3422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по соблюдению требований к служебному поведению и урегулирования конфликта интересов</w:t>
      </w:r>
      <w:r w:rsidR="00860208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в Министерстве</w:t>
      </w:r>
      <w:r w:rsidR="00860208" w:rsidRPr="00AB3422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организуется в соответствии с планом повышения квалификации государственных гражданских служащих Республики Марий Эл и в сроки, установленны</w:t>
      </w:r>
      <w:r w:rsidR="00860208">
        <w:rPr>
          <w:rFonts w:eastAsia="Times New Roman"/>
          <w:sz w:val="28"/>
          <w:szCs w:val="28"/>
        </w:rPr>
        <w:t>е действующим законодательством.</w:t>
      </w:r>
      <w:proofErr w:type="gramEnd"/>
    </w:p>
    <w:p w:rsidR="00AB3422" w:rsidRPr="00AB3422" w:rsidRDefault="00AB3422" w:rsidP="00AB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422">
        <w:rPr>
          <w:rFonts w:ascii="Times New Roman" w:eastAsia="Times New Roman" w:hAnsi="Times New Roman" w:cs="Times New Roman"/>
          <w:sz w:val="28"/>
          <w:szCs w:val="28"/>
        </w:rPr>
        <w:tab/>
        <w:t xml:space="preserve">В 2018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прошли </w:t>
      </w:r>
      <w:proofErr w:type="gramStart"/>
      <w:r w:rsidRPr="00AB3422">
        <w:rPr>
          <w:rFonts w:ascii="Times New Roman" w:eastAsia="Times New Roman" w:hAnsi="Times New Roman" w:cs="Times New Roman"/>
          <w:sz w:val="28"/>
          <w:szCs w:val="28"/>
        </w:rPr>
        <w:t>обучение по  программе</w:t>
      </w:r>
      <w:proofErr w:type="gramEnd"/>
      <w:r w:rsidRPr="00AB3422">
        <w:rPr>
          <w:rFonts w:ascii="Times New Roman" w:eastAsia="Times New Roman" w:hAnsi="Times New Roman" w:cs="Times New Roman"/>
          <w:sz w:val="28"/>
          <w:szCs w:val="28"/>
        </w:rPr>
        <w:t xml:space="preserve">  «Государственная политика в сфере противодействия коррупции в системе государственного (муниципального) управления. </w:t>
      </w:r>
      <w:proofErr w:type="gramStart"/>
      <w:r w:rsidRPr="00AB3422">
        <w:rPr>
          <w:rFonts w:ascii="Times New Roman" w:eastAsia="Times New Roman" w:hAnsi="Times New Roman" w:cs="Times New Roman"/>
          <w:sz w:val="28"/>
          <w:szCs w:val="28"/>
        </w:rPr>
        <w:t>Функции должностных лиц кадровых служб государственных органов, ответственных за работу по профилактике коррупционных и иных правонарушений»</w:t>
      </w:r>
      <w:r w:rsidRPr="00AB3422">
        <w:rPr>
          <w:rFonts w:ascii="Times New Roman" w:hAnsi="Times New Roman" w:cs="Times New Roman"/>
          <w:sz w:val="28"/>
          <w:szCs w:val="28"/>
        </w:rPr>
        <w:t xml:space="preserve"> </w:t>
      </w:r>
      <w:r w:rsidRPr="00AB3422">
        <w:rPr>
          <w:rFonts w:ascii="Times New Roman" w:eastAsia="Times New Roman" w:hAnsi="Times New Roman" w:cs="Times New Roman"/>
          <w:sz w:val="28"/>
          <w:szCs w:val="28"/>
        </w:rPr>
        <w:t>3 человек</w:t>
      </w:r>
      <w:r w:rsidRPr="00AB3422">
        <w:rPr>
          <w:rFonts w:ascii="Times New Roman" w:hAnsi="Times New Roman" w:cs="Times New Roman"/>
          <w:sz w:val="28"/>
          <w:szCs w:val="28"/>
        </w:rPr>
        <w:t xml:space="preserve">а, в том числе, член комиссии </w:t>
      </w:r>
      <w:r w:rsidRPr="00AB3422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 Министерства, члены Комиссии по соблюдению требований к служебному поведению государственных гражданских служащих Республики Марий Эл</w:t>
      </w:r>
      <w:r w:rsidRPr="00AB34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урегулированию конфликта интересов в </w:t>
      </w:r>
      <w:r w:rsidRPr="00AB34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B34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Министерстве, </w:t>
      </w:r>
      <w:r w:rsidRPr="00AB3422">
        <w:rPr>
          <w:rFonts w:ascii="Times New Roman" w:eastAsia="Times New Roman" w:hAnsi="Times New Roman" w:cs="Times New Roman"/>
          <w:sz w:val="28"/>
          <w:szCs w:val="28"/>
        </w:rPr>
        <w:t>включая лиц, впервые поступивших на государственную службу.</w:t>
      </w:r>
      <w:proofErr w:type="gramEnd"/>
    </w:p>
    <w:p w:rsidR="00AB3422" w:rsidRPr="00AB3422" w:rsidRDefault="00AB3422" w:rsidP="00AB3422">
      <w:pPr>
        <w:spacing w:after="0" w:line="240" w:lineRule="auto"/>
        <w:ind w:firstLine="708"/>
        <w:jc w:val="both"/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3422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Актуализация информации на официальном сайте Министерства о нормативных правовых актах Российской Федерации, нормативных правовых актах Республики Марий Эл, нормативных правовых актах, принятых Министерством в пределах своей компетенции по вопросам противодействия коррупции, о деятельности комиссии по соблюдению требований к служебному поведению государственными гражданскими служащими Республики Марий Эл в Министерстве и урегулирования конфликта интересов, комиссии по противодействию коррупции Министерства, иной информации о</w:t>
      </w:r>
      <w:r w:rsidRPr="00AB3422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422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деятельности Министерства в части противодействия коррупции, ведется Министерством на постоянной основе.</w:t>
      </w:r>
    </w:p>
    <w:p w:rsidR="00AB3422" w:rsidRPr="00AB3422" w:rsidRDefault="007814F1" w:rsidP="007814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AB3422" w:rsidRPr="00AB3422" w:rsidSect="00417FD5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FD5"/>
    <w:rsid w:val="00032A87"/>
    <w:rsid w:val="00335239"/>
    <w:rsid w:val="00417FD5"/>
    <w:rsid w:val="004768D5"/>
    <w:rsid w:val="00503D72"/>
    <w:rsid w:val="00556196"/>
    <w:rsid w:val="00703156"/>
    <w:rsid w:val="0071303C"/>
    <w:rsid w:val="007814F1"/>
    <w:rsid w:val="00860208"/>
    <w:rsid w:val="0088293A"/>
    <w:rsid w:val="008C179F"/>
    <w:rsid w:val="00AB3422"/>
    <w:rsid w:val="00B67D62"/>
    <w:rsid w:val="00C3375E"/>
    <w:rsid w:val="00C40230"/>
    <w:rsid w:val="00C91CE0"/>
    <w:rsid w:val="00CA512A"/>
    <w:rsid w:val="00DE4C1C"/>
    <w:rsid w:val="00FA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rsid w:val="00032A87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Normal (Web)"/>
    <w:basedOn w:val="a"/>
    <w:uiPriority w:val="99"/>
    <w:semiHidden/>
    <w:unhideWhenUsed/>
    <w:rsid w:val="00AB342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">
    <w:name w:val="Основной текст (4)_"/>
    <w:basedOn w:val="a0"/>
    <w:link w:val="40"/>
    <w:uiPriority w:val="99"/>
    <w:locked/>
    <w:rsid w:val="00AB3422"/>
    <w:rPr>
      <w:rFonts w:ascii="Corbel" w:hAnsi="Corbel" w:cs="Corbel"/>
      <w:b/>
      <w:bCs/>
      <w:noProof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B3422"/>
    <w:pPr>
      <w:widowControl w:val="0"/>
      <w:shd w:val="clear" w:color="auto" w:fill="FFFFFF"/>
      <w:spacing w:after="0" w:line="240" w:lineRule="atLeast"/>
    </w:pPr>
    <w:rPr>
      <w:rFonts w:ascii="Corbel" w:hAnsi="Corbel" w:cs="Corbel"/>
      <w:b/>
      <w:bC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1C0748E5242248ABB8C67753DC969A" ma:contentTypeVersion="1" ma:contentTypeDescription="Создание документа." ma:contentTypeScope="" ma:versionID="95ebca41888ce7fa5540fd61935b6f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Итоги выполнения плановых мероприятий по противодействию коррупционным проявлениям в Министерстве природных ресурсов, экологии и охраны окружающей среды  Республики Марий Эл в 2018 году
</_x041e__x043f__x0438__x0441__x0430__x043d__x0438__x0435_>
    <_dlc_DocId xmlns="57504d04-691e-4fc4-8f09-4f19fdbe90f6">XXJ7TYMEEKJ2-6197-13</_dlc_DocId>
    <_dlc_DocIdUrl xmlns="57504d04-691e-4fc4-8f09-4f19fdbe90f6">
      <Url>https://vip.gov.mari.ru/minles/_layouts/DocIdRedir.aspx?ID=XXJ7TYMEEKJ2-6197-13</Url>
      <Description>XXJ7TYMEEKJ2-6197-13</Description>
    </_dlc_DocIdUrl>
  </documentManagement>
</p:properties>
</file>

<file path=customXml/itemProps1.xml><?xml version="1.0" encoding="utf-8"?>
<ds:datastoreItem xmlns:ds="http://schemas.openxmlformats.org/officeDocument/2006/customXml" ds:itemID="{C6D3FF2E-4712-48F0-9BFB-B6578BCC9EE0}"/>
</file>

<file path=customXml/itemProps2.xml><?xml version="1.0" encoding="utf-8"?>
<ds:datastoreItem xmlns:ds="http://schemas.openxmlformats.org/officeDocument/2006/customXml" ds:itemID="{8B2A279A-9709-4AA6-A02B-BAAB66FD7114}"/>
</file>

<file path=customXml/itemProps3.xml><?xml version="1.0" encoding="utf-8"?>
<ds:datastoreItem xmlns:ds="http://schemas.openxmlformats.org/officeDocument/2006/customXml" ds:itemID="{89152F43-2E41-4927-BC31-E4AD5F33DC80}"/>
</file>

<file path=customXml/itemProps4.xml><?xml version="1.0" encoding="utf-8"?>
<ds:datastoreItem xmlns:ds="http://schemas.openxmlformats.org/officeDocument/2006/customXml" ds:itemID="{949EDEBD-2D04-46C9-8AAA-9B5C39AA0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 выполнения плана на 2018 год</dc:title>
  <dc:subject/>
  <dc:creator>oxranatruda</dc:creator>
  <cp:keywords/>
  <dc:description/>
  <cp:lastModifiedBy>oxranatruda</cp:lastModifiedBy>
  <cp:revision>8</cp:revision>
  <dcterms:created xsi:type="dcterms:W3CDTF">2020-02-09T07:04:00Z</dcterms:created>
  <dcterms:modified xsi:type="dcterms:W3CDTF">2020-02-10T10:26:00Z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0x010100BA1C0748E5242248ABB8C67753DC969A</vt:lpwstr>
  </property>
  <property fmtid="{D5CDD505-2E9C-101B-9397-08002B2CF9AE}" pid="3" name="_dlc_DocIdItemGuid">
    <vt:lpwstr>2fc7792a-54fa-474d-8291-f70badd6c3e2</vt:lpwstr>
  </property>
</Properties>
</file>