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70" w:rsidRPr="009D4570" w:rsidRDefault="009D4570" w:rsidP="009D4570">
      <w:pPr>
        <w:spacing w:after="0" w:line="240" w:lineRule="auto"/>
        <w:jc w:val="center"/>
        <w:outlineLvl w:val="2"/>
        <w:rPr>
          <w:rFonts w:ascii="Times New Roman" w:eastAsia="Times New Roman" w:hAnsi="Times New Roman" w:cs="Times New Roman"/>
          <w:b/>
          <w:sz w:val="24"/>
          <w:szCs w:val="24"/>
        </w:rPr>
      </w:pPr>
      <w:r w:rsidRPr="009D4570">
        <w:rPr>
          <w:rFonts w:ascii="Times New Roman" w:eastAsia="Times New Roman" w:hAnsi="Times New Roman" w:cs="Times New Roman"/>
          <w:b/>
          <w:sz w:val="24"/>
          <w:szCs w:val="24"/>
        </w:rPr>
        <w:t>Разъяснения Минтруда России от 17 июля 2013 г.</w:t>
      </w:r>
    </w:p>
    <w:p w:rsidR="009D4570" w:rsidRPr="009D4570" w:rsidRDefault="009D4570" w:rsidP="009D4570">
      <w:pPr>
        <w:spacing w:after="0" w:line="240" w:lineRule="auto"/>
        <w:jc w:val="center"/>
        <w:outlineLvl w:val="1"/>
        <w:rPr>
          <w:rFonts w:ascii="Times New Roman" w:eastAsia="Times New Roman" w:hAnsi="Times New Roman" w:cs="Times New Roman"/>
          <w:b/>
          <w:kern w:val="36"/>
          <w:sz w:val="24"/>
          <w:szCs w:val="24"/>
        </w:rPr>
      </w:pPr>
      <w:r w:rsidRPr="009D4570">
        <w:rPr>
          <w:rFonts w:ascii="Times New Roman" w:eastAsia="Times New Roman" w:hAnsi="Times New Roman" w:cs="Times New Roman"/>
          <w:b/>
          <w:kern w:val="36"/>
          <w:sz w:val="24"/>
          <w:szCs w:val="24"/>
        </w:rPr>
        <w:t xml:space="preserve">по применению Федерального закона от 3 декабря 2012 г. № 230-ФЗ </w:t>
      </w:r>
      <w:r w:rsidRPr="009D4570">
        <w:rPr>
          <w:rFonts w:ascii="Times New Roman" w:eastAsia="Times New Roman" w:hAnsi="Times New Roman" w:cs="Times New Roman"/>
          <w:b/>
          <w:kern w:val="36"/>
          <w:sz w:val="24"/>
          <w:szCs w:val="24"/>
        </w:rPr>
        <w:br/>
        <w:t>«О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center"/>
        <w:rPr>
          <w:rFonts w:ascii="Times New Roman" w:eastAsia="Times New Roman" w:hAnsi="Times New Roman" w:cs="Times New Roman"/>
          <w:b/>
          <w:sz w:val="24"/>
          <w:szCs w:val="24"/>
        </w:rPr>
      </w:pPr>
      <w:r w:rsidRPr="009D4570">
        <w:rPr>
          <w:rFonts w:ascii="Times New Roman" w:eastAsia="Times New Roman" w:hAnsi="Times New Roman" w:cs="Times New Roman"/>
          <w:b/>
          <w:sz w:val="24"/>
          <w:szCs w:val="24"/>
        </w:rPr>
        <w:t>I. О представлении сведений о расходах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r>
      <w:r w:rsidRPr="009D4570">
        <w:rPr>
          <w:rFonts w:ascii="Times New Roman" w:eastAsia="Times New Roman" w:hAnsi="Times New Roman" w:cs="Times New Roman"/>
          <w:sz w:val="24"/>
          <w:szCs w:val="24"/>
        </w:rPr>
        <w:br/>
        <w:t>(далее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1. Лица, обязанные представлять сведения о расходах.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2. Сведения о расходах представляются в случае, если: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 xml:space="preserve">сделка совершена в отчетный период с 1 января 2012 г. по 31 декабря 2012 г. либо в последующие отчетные периоды (с 1 января 2013 г. по </w:t>
      </w:r>
      <w:r w:rsidRPr="009D4570">
        <w:rPr>
          <w:rFonts w:ascii="Times New Roman" w:eastAsia="Times New Roman" w:hAnsi="Times New Roman" w:cs="Times New Roman"/>
          <w:sz w:val="24"/>
          <w:szCs w:val="24"/>
        </w:rPr>
        <w:br/>
        <w:t>31 декабря 2013 г. и т.д.). При совершении сделок в 2011 году или ранее, сведения о расходах не представляются;</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3. Порядок представления сведений о расходах.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Сведения о расходах представляются:</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одновременно со сведениями о доходах;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к справке о расходах прилагается копия договора или иного документа о приобретении права собственности.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 xml:space="preserve">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w:t>
      </w:r>
      <w:r w:rsidRPr="009D4570">
        <w:rPr>
          <w:rFonts w:ascii="Times New Roman" w:eastAsia="Times New Roman" w:hAnsi="Times New Roman" w:cs="Times New Roman"/>
          <w:sz w:val="24"/>
          <w:szCs w:val="24"/>
        </w:rPr>
        <w:lastRenderedPageBreak/>
        <w:t>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4. Срок представления сведений о расходах: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при совершении сделки в 2012 г. - до 1 июля 2013 г.;</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5. Период, за который учитываются доходы лица и его супруги (супруга) для определения их общего дохода.</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6. Порядок заполнения справки о расходах.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center"/>
        <w:rPr>
          <w:rFonts w:ascii="Times New Roman" w:eastAsia="Times New Roman" w:hAnsi="Times New Roman" w:cs="Times New Roman"/>
          <w:b/>
          <w:sz w:val="24"/>
          <w:szCs w:val="24"/>
        </w:rPr>
      </w:pPr>
      <w:r w:rsidRPr="009D4570">
        <w:rPr>
          <w:rFonts w:ascii="Times New Roman" w:eastAsia="Times New Roman" w:hAnsi="Times New Roman" w:cs="Times New Roman"/>
          <w:b/>
          <w:sz w:val="24"/>
          <w:szCs w:val="24"/>
        </w:rPr>
        <w:lastRenderedPageBreak/>
        <w:t>II. О контроле за соответствием расходов доходам</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 xml:space="preserve">1. Контроль за расходами осуществляется при наличии оснований и принятии соответствующего решения (статья 4 Федерального закона </w:t>
      </w:r>
      <w:r w:rsidRPr="009D4570">
        <w:rPr>
          <w:rFonts w:ascii="Times New Roman" w:eastAsia="Times New Roman" w:hAnsi="Times New Roman" w:cs="Times New Roman"/>
          <w:sz w:val="24"/>
          <w:szCs w:val="24"/>
        </w:rPr>
        <w:br/>
        <w:t>№ 230-ФЗ).</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2. В рамках контроля за расходами у лица могут быть истребованы:</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сведения, подтверждающие источники получения средств, за счет которых совершена сделка.</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9D4570" w:rsidRPr="009D4570" w:rsidRDefault="009D4570" w:rsidP="009D4570">
      <w:pPr>
        <w:spacing w:after="0" w:line="240" w:lineRule="auto"/>
        <w:ind w:firstLine="709"/>
        <w:jc w:val="center"/>
        <w:rPr>
          <w:rFonts w:ascii="Times New Roman" w:eastAsia="Times New Roman" w:hAnsi="Times New Roman" w:cs="Times New Roman"/>
          <w:b/>
          <w:sz w:val="24"/>
          <w:szCs w:val="24"/>
        </w:rPr>
      </w:pPr>
    </w:p>
    <w:p w:rsidR="009D4570" w:rsidRPr="009D4570" w:rsidRDefault="009D4570" w:rsidP="009D4570">
      <w:pPr>
        <w:spacing w:after="0" w:line="240" w:lineRule="auto"/>
        <w:ind w:firstLine="709"/>
        <w:jc w:val="center"/>
        <w:rPr>
          <w:rFonts w:ascii="Times New Roman" w:eastAsia="Times New Roman" w:hAnsi="Times New Roman" w:cs="Times New Roman"/>
          <w:b/>
          <w:sz w:val="24"/>
          <w:szCs w:val="24"/>
        </w:rPr>
      </w:pPr>
      <w:r w:rsidRPr="009D4570">
        <w:rPr>
          <w:rFonts w:ascii="Times New Roman" w:eastAsia="Times New Roman" w:hAnsi="Times New Roman" w:cs="Times New Roman"/>
          <w:b/>
          <w:sz w:val="24"/>
          <w:szCs w:val="24"/>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отдельных категорий лиц и членов их семей, размещаются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center"/>
        <w:rPr>
          <w:rFonts w:ascii="Times New Roman" w:eastAsia="Times New Roman" w:hAnsi="Times New Roman" w:cs="Times New Roman"/>
          <w:b/>
          <w:sz w:val="24"/>
          <w:szCs w:val="24"/>
        </w:rPr>
      </w:pPr>
    </w:p>
    <w:p w:rsidR="009D4570" w:rsidRPr="009D4570" w:rsidRDefault="009D4570" w:rsidP="009D4570">
      <w:pPr>
        <w:spacing w:after="0" w:line="240" w:lineRule="auto"/>
        <w:ind w:firstLine="709"/>
        <w:jc w:val="center"/>
        <w:rPr>
          <w:rFonts w:ascii="Times New Roman" w:eastAsia="Times New Roman" w:hAnsi="Times New Roman" w:cs="Times New Roman"/>
          <w:b/>
          <w:sz w:val="24"/>
          <w:szCs w:val="24"/>
        </w:rPr>
      </w:pPr>
      <w:r w:rsidRPr="009D4570">
        <w:rPr>
          <w:rFonts w:ascii="Times New Roman" w:eastAsia="Times New Roman" w:hAnsi="Times New Roman" w:cs="Times New Roman"/>
          <w:b/>
          <w:sz w:val="24"/>
          <w:szCs w:val="24"/>
        </w:rPr>
        <w:t xml:space="preserve">IV. О применении статьи 12 Федерального закона от 25 декабря 2008 г. </w:t>
      </w:r>
      <w:r>
        <w:rPr>
          <w:rFonts w:ascii="Times New Roman" w:eastAsia="Times New Roman" w:hAnsi="Times New Roman" w:cs="Times New Roman"/>
          <w:b/>
          <w:sz w:val="24"/>
          <w:szCs w:val="24"/>
        </w:rPr>
        <w:br/>
      </w:r>
      <w:r w:rsidRPr="009D4570">
        <w:rPr>
          <w:rFonts w:ascii="Times New Roman" w:eastAsia="Times New Roman" w:hAnsi="Times New Roman" w:cs="Times New Roman"/>
          <w:b/>
          <w:sz w:val="24"/>
          <w:szCs w:val="24"/>
        </w:rPr>
        <w:t>№ 273-ФЗ «О противодействии коррупции»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заключения гражданско-правового договора о выполнении работ, оказании услуг стоимостью менее 100 тыс. руб. в месяц.</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center"/>
        <w:rPr>
          <w:rFonts w:ascii="Times New Roman" w:eastAsia="Times New Roman" w:hAnsi="Times New Roman" w:cs="Times New Roman"/>
          <w:b/>
          <w:sz w:val="24"/>
          <w:szCs w:val="24"/>
        </w:rPr>
      </w:pPr>
      <w:r w:rsidRPr="009D4570">
        <w:rPr>
          <w:rFonts w:ascii="Times New Roman" w:eastAsia="Times New Roman" w:hAnsi="Times New Roman" w:cs="Times New Roman"/>
          <w:b/>
          <w:sz w:val="24"/>
          <w:szCs w:val="24"/>
        </w:rPr>
        <w:t xml:space="preserve">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w:t>
      </w:r>
      <w:r w:rsidRPr="009D4570">
        <w:rPr>
          <w:rFonts w:ascii="Times New Roman" w:eastAsia="Times New Roman" w:hAnsi="Times New Roman" w:cs="Times New Roman"/>
          <w:b/>
          <w:sz w:val="24"/>
          <w:szCs w:val="24"/>
        </w:rPr>
        <w:br/>
        <w:t>«О противодействии коррупции»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 xml:space="preserve">2. 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w:t>
      </w:r>
      <w:r w:rsidRPr="009D4570">
        <w:rPr>
          <w:rFonts w:ascii="Times New Roman" w:eastAsia="Times New Roman" w:hAnsi="Times New Roman" w:cs="Times New Roman"/>
          <w:sz w:val="24"/>
          <w:szCs w:val="24"/>
        </w:rPr>
        <w:lastRenderedPageBreak/>
        <w:t>служащий (работник), замещающий соответствующую должность, не создавая необоснованного расширения данного перечня должностей.</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3. Представление сведений о доходах, об имуществе и обязательствах имущественного характера работниками организаций и их проверка.</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 xml:space="preserve">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w:t>
      </w:r>
      <w:r w:rsidRPr="009D4570">
        <w:rPr>
          <w:rFonts w:ascii="Times New Roman" w:eastAsia="Times New Roman" w:hAnsi="Times New Roman" w:cs="Times New Roman"/>
          <w:sz w:val="24"/>
          <w:szCs w:val="24"/>
        </w:rPr>
        <w:lastRenderedPageBreak/>
        <w:t>федеральный государственный орган, в том числе по представлению руководителя подведомственной организации.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center"/>
        <w:rPr>
          <w:rFonts w:ascii="Times New Roman" w:eastAsia="Times New Roman" w:hAnsi="Times New Roman" w:cs="Times New Roman"/>
          <w:b/>
          <w:sz w:val="24"/>
          <w:szCs w:val="24"/>
        </w:rPr>
      </w:pPr>
      <w:r w:rsidRPr="009D4570">
        <w:rPr>
          <w:rFonts w:ascii="Times New Roman" w:eastAsia="Times New Roman" w:hAnsi="Times New Roman" w:cs="Times New Roman"/>
          <w:b/>
          <w:sz w:val="24"/>
          <w:szCs w:val="24"/>
        </w:rPr>
        <w:t>VI. Иные вопросы</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1. Критерии уважительности причин непредставления сведений о доходах супруга (супруги) или несовершеннолетнего ребенка.</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2. Представление сведений о доходах в случае отстранения от должности.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 xml:space="preserve">Статьей 20 Федерального закона от 27 июля 2004 г. № 79-ФЗ </w:t>
      </w:r>
      <w:r w:rsidRPr="009D4570">
        <w:rPr>
          <w:rFonts w:ascii="Times New Roman" w:eastAsia="Times New Roman" w:hAnsi="Times New Roman" w:cs="Times New Roman"/>
          <w:sz w:val="24"/>
          <w:szCs w:val="24"/>
        </w:rPr>
        <w:br/>
        <w:t>«О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3. Применение взысканий за коррупционные правонарушения.</w:t>
      </w:r>
      <w:r w:rsidRPr="009D4570">
        <w:rPr>
          <w:rFonts w:ascii="Times New Roman" w:eastAsia="Times New Roman" w:hAnsi="Times New Roman" w:cs="Times New Roman"/>
          <w:b/>
          <w:bCs/>
          <w:sz w:val="24"/>
          <w:szCs w:val="24"/>
        </w:rPr>
        <w:t xml:space="preserve"> </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rsidRPr="009D4570">
        <w:rPr>
          <w:rFonts w:ascii="Times New Roman" w:eastAsia="Times New Roman" w:hAnsi="Times New Roman" w:cs="Times New Roman"/>
          <w:sz w:val="24"/>
          <w:szCs w:val="24"/>
        </w:rPr>
        <w:lastRenderedPageBreak/>
        <w:t>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о представлении служащим недостоверных или неполных сведений, предусмотренных подпунктом «а» пункта 1 Положения о проверке;</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о несоблюдении служащим требований к служебному поведению и (или) требований об урегулировании конфликта интересов.</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9D4570" w:rsidRP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t>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rsidR="009D4570" w:rsidRDefault="009D4570" w:rsidP="009D4570">
      <w:pPr>
        <w:spacing w:after="0" w:line="240" w:lineRule="auto"/>
        <w:ind w:firstLine="709"/>
        <w:jc w:val="both"/>
        <w:rPr>
          <w:rFonts w:ascii="Times New Roman" w:eastAsia="Times New Roman" w:hAnsi="Times New Roman" w:cs="Times New Roman"/>
          <w:sz w:val="24"/>
          <w:szCs w:val="24"/>
        </w:rPr>
      </w:pPr>
      <w:r w:rsidRPr="009D4570">
        <w:rPr>
          <w:rFonts w:ascii="Times New Roman" w:eastAsia="Times New Roman" w:hAnsi="Times New Roman" w:cs="Times New Roman"/>
          <w:sz w:val="24"/>
          <w:szCs w:val="24"/>
        </w:rPr>
        <w:lastRenderedPageBreak/>
        <w:t xml:space="preserve">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p w:rsidR="008F3D09" w:rsidRDefault="008F3D09" w:rsidP="009D4570">
      <w:pPr>
        <w:spacing w:after="0" w:line="240" w:lineRule="auto"/>
        <w:ind w:firstLine="709"/>
        <w:jc w:val="both"/>
        <w:rPr>
          <w:rFonts w:ascii="Times New Roman" w:eastAsia="Times New Roman" w:hAnsi="Times New Roman" w:cs="Times New Roman"/>
          <w:sz w:val="24"/>
          <w:szCs w:val="24"/>
        </w:rPr>
      </w:pPr>
    </w:p>
    <w:p w:rsidR="008F3D09" w:rsidRPr="009D4570" w:rsidRDefault="008F3D09" w:rsidP="008F3D09">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rsidR="009D4570" w:rsidRPr="009D4570" w:rsidRDefault="009D4570" w:rsidP="009D4570">
      <w:pPr>
        <w:spacing w:after="0" w:line="240" w:lineRule="auto"/>
        <w:ind w:firstLine="709"/>
        <w:jc w:val="both"/>
        <w:rPr>
          <w:rFonts w:ascii="Times New Roman" w:hAnsi="Times New Roman" w:cs="Times New Roman"/>
          <w:sz w:val="24"/>
          <w:szCs w:val="24"/>
        </w:rPr>
      </w:pPr>
    </w:p>
    <w:p w:rsidR="00D77237" w:rsidRPr="009D4570" w:rsidRDefault="00D77237" w:rsidP="009D4570">
      <w:pPr>
        <w:spacing w:after="0" w:line="240" w:lineRule="auto"/>
        <w:rPr>
          <w:rFonts w:ascii="Times New Roman" w:hAnsi="Times New Roman" w:cs="Times New Roman"/>
          <w:sz w:val="24"/>
          <w:szCs w:val="24"/>
        </w:rPr>
      </w:pPr>
    </w:p>
    <w:sectPr w:rsidR="00D77237" w:rsidRPr="009D4570" w:rsidSect="00B173EA">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45D" w:rsidRDefault="00EA345D" w:rsidP="00260E24">
      <w:pPr>
        <w:spacing w:after="0" w:line="240" w:lineRule="auto"/>
      </w:pPr>
      <w:r>
        <w:separator/>
      </w:r>
    </w:p>
  </w:endnote>
  <w:endnote w:type="continuationSeparator" w:id="1">
    <w:p w:rsidR="00EA345D" w:rsidRDefault="00EA345D" w:rsidP="00260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45D" w:rsidRDefault="00EA345D" w:rsidP="00260E24">
      <w:pPr>
        <w:spacing w:after="0" w:line="240" w:lineRule="auto"/>
      </w:pPr>
      <w:r>
        <w:separator/>
      </w:r>
    </w:p>
  </w:footnote>
  <w:footnote w:type="continuationSeparator" w:id="1">
    <w:p w:rsidR="00EA345D" w:rsidRDefault="00EA345D" w:rsidP="00260E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EA" w:rsidRDefault="00260E24">
    <w:pPr>
      <w:pStyle w:val="a3"/>
      <w:jc w:val="right"/>
    </w:pPr>
    <w:r>
      <w:fldChar w:fldCharType="begin"/>
    </w:r>
    <w:r w:rsidR="00D77237">
      <w:instrText>PAGE   \* MERGEFORMAT</w:instrText>
    </w:r>
    <w:r>
      <w:fldChar w:fldCharType="separate"/>
    </w:r>
    <w:r w:rsidR="008F3D09">
      <w:rPr>
        <w:noProof/>
      </w:rPr>
      <w:t>8</w:t>
    </w:r>
    <w:r>
      <w:fldChar w:fldCharType="end"/>
    </w:r>
  </w:p>
  <w:p w:rsidR="00B173EA" w:rsidRDefault="00EA345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4570"/>
    <w:rsid w:val="00260E24"/>
    <w:rsid w:val="008F3D09"/>
    <w:rsid w:val="009D4570"/>
    <w:rsid w:val="00D77237"/>
    <w:rsid w:val="00EA3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570"/>
    <w:pPr>
      <w:tabs>
        <w:tab w:val="center" w:pos="4677"/>
        <w:tab w:val="right" w:pos="9355"/>
      </w:tabs>
      <w:spacing w:after="0" w:line="240" w:lineRule="auto"/>
    </w:pPr>
    <w:rPr>
      <w:rFonts w:ascii="Times New Roman" w:eastAsia="Calibri" w:hAnsi="Times New Roman" w:cs="Times New Roman"/>
      <w:sz w:val="28"/>
      <w:szCs w:val="28"/>
    </w:rPr>
  </w:style>
  <w:style w:type="character" w:customStyle="1" w:styleId="a4">
    <w:name w:val="Верхний колонтитул Знак"/>
    <w:basedOn w:val="a0"/>
    <w:link w:val="a3"/>
    <w:uiPriority w:val="99"/>
    <w:rsid w:val="009D457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A1C0748E5242248ABB8C67753DC969A" ma:contentTypeVersion="1" ma:contentTypeDescription="Создание документа." ma:contentTypeScope="" ma:versionID="95ebca41888ce7fa5540fd61935b6f4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Разъяснения Минтруда России от 17 июля 2013 г. по применению Федерального закона от 3 декабря 2012 г.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_x041e__x043f__x0438__x0441__x0430__x043d__x0438__x0435_>
    <_dlc_DocId xmlns="57504d04-691e-4fc4-8f09-4f19fdbe90f6">XXJ7TYMEEKJ2-6197-8</_dlc_DocId>
    <_dlc_DocIdUrl xmlns="57504d04-691e-4fc4-8f09-4f19fdbe90f6">
      <Url>https://vip.gov.mari.ru/minles/_layouts/DocIdRedir.aspx?ID=XXJ7TYMEEKJ2-6197-8</Url>
      <Description>XXJ7TYMEEKJ2-6197-8</Description>
    </_dlc_DocIdUrl>
  </documentManagement>
</p:properties>
</file>

<file path=customXml/itemProps1.xml><?xml version="1.0" encoding="utf-8"?>
<ds:datastoreItem xmlns:ds="http://schemas.openxmlformats.org/officeDocument/2006/customXml" ds:itemID="{C5DDE598-5A39-4EBE-9A7B-158A744E05D9}"/>
</file>

<file path=customXml/itemProps2.xml><?xml version="1.0" encoding="utf-8"?>
<ds:datastoreItem xmlns:ds="http://schemas.openxmlformats.org/officeDocument/2006/customXml" ds:itemID="{DCF5BDD1-2534-4FBA-9E58-1DDF77B7EA4B}"/>
</file>

<file path=customXml/itemProps3.xml><?xml version="1.0" encoding="utf-8"?>
<ds:datastoreItem xmlns:ds="http://schemas.openxmlformats.org/officeDocument/2006/customXml" ds:itemID="{D57EB8BA-050F-4C2D-BB0D-971C00CB6A39}"/>
</file>

<file path=customXml/itemProps4.xml><?xml version="1.0" encoding="utf-8"?>
<ds:datastoreItem xmlns:ds="http://schemas.openxmlformats.org/officeDocument/2006/customXml" ds:itemID="{5EBAB963-45C7-4467-AA37-1D0DFC5655C5}"/>
</file>

<file path=docProps/app.xml><?xml version="1.0" encoding="utf-8"?>
<Properties xmlns="http://schemas.openxmlformats.org/officeDocument/2006/extended-properties" xmlns:vt="http://schemas.openxmlformats.org/officeDocument/2006/docPropsVTypes">
  <Template>Normal</Template>
  <TotalTime>3</TotalTime>
  <Pages>8</Pages>
  <Words>3690</Words>
  <Characters>21039</Characters>
  <Application>Microsoft Office Word</Application>
  <DocSecurity>0</DocSecurity>
  <Lines>175</Lines>
  <Paragraphs>49</Paragraphs>
  <ScaleCrop>false</ScaleCrop>
  <Company>Grizli777</Company>
  <LinksUpToDate>false</LinksUpToDate>
  <CharactersWithSpaces>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Минтруда России от 17 июля 2013 г. </dc:title>
  <dc:subject/>
  <dc:creator>trud</dc:creator>
  <cp:keywords/>
  <dc:description/>
  <cp:lastModifiedBy>trud</cp:lastModifiedBy>
  <cp:revision>3</cp:revision>
  <dcterms:created xsi:type="dcterms:W3CDTF">2016-09-27T09:56:00Z</dcterms:created>
  <dcterms:modified xsi:type="dcterms:W3CDTF">2016-09-28T09:42:00Z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0x010100BA1C0748E5242248ABB8C67753DC969A</vt:lpwstr>
  </property>
  <property fmtid="{D5CDD505-2E9C-101B-9397-08002B2CF9AE}" pid="3" name="_dlc_DocIdItemGuid">
    <vt:lpwstr>f8c7e610-22fb-4615-813d-8b7db43f8907</vt:lpwstr>
  </property>
</Properties>
</file>