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15" w:rsidRDefault="002D5215" w:rsidP="002D5215">
      <w:pPr>
        <w:spacing w:after="0"/>
        <w:jc w:val="center"/>
      </w:pPr>
      <w:r>
        <w:rPr>
          <w:noProof/>
        </w:rPr>
        <w:drawing>
          <wp:inline distT="0" distB="0" distL="0" distR="0">
            <wp:extent cx="786765" cy="1020445"/>
            <wp:effectExtent l="1905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80" w:type="dxa"/>
        <w:jc w:val="center"/>
        <w:tblLook w:val="01E0"/>
      </w:tblPr>
      <w:tblGrid>
        <w:gridCol w:w="4464"/>
        <w:gridCol w:w="297"/>
        <w:gridCol w:w="4419"/>
      </w:tblGrid>
      <w:tr w:rsidR="002D5215" w:rsidRPr="002D5215" w:rsidTr="002D5215">
        <w:trPr>
          <w:trHeight w:val="912"/>
          <w:jc w:val="center"/>
        </w:trPr>
        <w:tc>
          <w:tcPr>
            <w:tcW w:w="4366" w:type="dxa"/>
          </w:tcPr>
          <w:p w:rsidR="002D5215" w:rsidRPr="002D5215" w:rsidRDefault="002D5215" w:rsidP="002D521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</w:pPr>
            <w:r w:rsidRPr="002D5215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 xml:space="preserve">МАРИЙ ЭЛ РЕСПУБЛИКЫН </w:t>
            </w:r>
            <w:proofErr w:type="gramStart"/>
            <w:r w:rsidRPr="002D5215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>П</w:t>
            </w:r>
            <w:proofErr w:type="gramEnd"/>
            <w:r w:rsidRPr="002D5215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 xml:space="preserve">ЎРТЎС ПОЯНЛЫК, </w:t>
            </w:r>
          </w:p>
          <w:p w:rsidR="002D5215" w:rsidRPr="002D5215" w:rsidRDefault="002D5215" w:rsidP="002D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15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2D5215" w:rsidRPr="002D5215" w:rsidRDefault="002D5215" w:rsidP="002D521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2D5215" w:rsidRPr="002D5215" w:rsidRDefault="002D5215" w:rsidP="002D5215">
            <w:pPr>
              <w:shd w:val="clear" w:color="auto" w:fill="FFFFFF"/>
              <w:spacing w:after="0" w:line="281" w:lineRule="exact"/>
              <w:ind w:right="-113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2D5215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МИНИСТЕРСТВО </w:t>
            </w:r>
            <w:r w:rsidRPr="002D5215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ПРИРОДНЫХ РЕСУРСОВ, ЭКОЛОГИИ И ОХРАНЫ ОКРУЖАЮЩЕЙ СРЕДЫ </w:t>
            </w:r>
          </w:p>
          <w:p w:rsidR="002D5215" w:rsidRPr="002D5215" w:rsidRDefault="002D5215" w:rsidP="002D521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15">
              <w:rPr>
                <w:rFonts w:ascii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t>РЕСПУБЛИКИ МАРИЙ ЭЛ</w:t>
            </w:r>
          </w:p>
        </w:tc>
      </w:tr>
    </w:tbl>
    <w:tbl>
      <w:tblPr>
        <w:tblpPr w:leftFromText="180" w:rightFromText="180" w:vertAnchor="text" w:horzAnchor="margin" w:tblpXSpec="center" w:tblpY="293"/>
        <w:tblW w:w="8886" w:type="dxa"/>
        <w:tblBorders>
          <w:top w:val="thinThickSmallGap" w:sz="24" w:space="0" w:color="auto"/>
        </w:tblBorders>
        <w:tblLook w:val="0000"/>
      </w:tblPr>
      <w:tblGrid>
        <w:gridCol w:w="3021"/>
        <w:gridCol w:w="1150"/>
        <w:gridCol w:w="1150"/>
        <w:gridCol w:w="719"/>
        <w:gridCol w:w="2846"/>
      </w:tblGrid>
      <w:tr w:rsidR="002D5215" w:rsidRPr="002D5215" w:rsidTr="002D5215">
        <w:trPr>
          <w:trHeight w:val="20"/>
        </w:trPr>
        <w:tc>
          <w:tcPr>
            <w:tcW w:w="3021" w:type="dxa"/>
            <w:vAlign w:val="bottom"/>
          </w:tcPr>
          <w:p w:rsidR="002D5215" w:rsidRPr="002D5215" w:rsidRDefault="002D5215" w:rsidP="002D52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vAlign w:val="bottom"/>
          </w:tcPr>
          <w:p w:rsidR="002D5215" w:rsidRPr="002D5215" w:rsidRDefault="002D5215" w:rsidP="002D521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Align w:val="bottom"/>
          </w:tcPr>
          <w:p w:rsidR="002D5215" w:rsidRPr="002D5215" w:rsidRDefault="002D5215" w:rsidP="002D521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215" w:rsidRPr="002D5215" w:rsidTr="002D5215">
        <w:trPr>
          <w:trHeight w:val="100"/>
        </w:trPr>
        <w:tc>
          <w:tcPr>
            <w:tcW w:w="4171" w:type="dxa"/>
            <w:gridSpan w:val="2"/>
          </w:tcPr>
          <w:p w:rsidR="002D5215" w:rsidRPr="002D5215" w:rsidRDefault="002D5215" w:rsidP="002D52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521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2D5215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2D5215">
              <w:rPr>
                <w:rFonts w:ascii="Times New Roman" w:hAnsi="Times New Roman" w:cs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1150" w:type="dxa"/>
          </w:tcPr>
          <w:p w:rsidR="002D5215" w:rsidRPr="002D5215" w:rsidRDefault="002D5215" w:rsidP="002D521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5" w:type="dxa"/>
            <w:gridSpan w:val="2"/>
          </w:tcPr>
          <w:p w:rsidR="002D5215" w:rsidRPr="002D5215" w:rsidRDefault="002D5215" w:rsidP="002D52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15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2D5215" w:rsidRPr="002D5215" w:rsidRDefault="002D5215" w:rsidP="002D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1"/>
        <w:tblW w:w="8886" w:type="dxa"/>
        <w:tblLayout w:type="fixed"/>
        <w:tblLook w:val="0000"/>
      </w:tblPr>
      <w:tblGrid>
        <w:gridCol w:w="3013"/>
        <w:gridCol w:w="3013"/>
        <w:gridCol w:w="2860"/>
      </w:tblGrid>
      <w:tr w:rsidR="002D5215" w:rsidRPr="002D5215" w:rsidTr="002D5215">
        <w:trPr>
          <w:trHeight w:val="245"/>
        </w:trPr>
        <w:tc>
          <w:tcPr>
            <w:tcW w:w="3013" w:type="dxa"/>
            <w:tcBorders>
              <w:bottom w:val="single" w:sz="4" w:space="0" w:color="auto"/>
            </w:tcBorders>
          </w:tcPr>
          <w:p w:rsidR="002D5215" w:rsidRPr="002D5215" w:rsidRDefault="002D5215" w:rsidP="002D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5">
              <w:rPr>
                <w:rFonts w:ascii="Times New Roman" w:hAnsi="Times New Roman" w:cs="Times New Roman"/>
                <w:sz w:val="28"/>
                <w:szCs w:val="28"/>
              </w:rPr>
              <w:t>от     ноября 2021 г.</w:t>
            </w:r>
          </w:p>
        </w:tc>
        <w:tc>
          <w:tcPr>
            <w:tcW w:w="3013" w:type="dxa"/>
          </w:tcPr>
          <w:p w:rsidR="002D5215" w:rsidRPr="002D5215" w:rsidRDefault="002D5215" w:rsidP="002D5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2D5215" w:rsidRPr="002D5215" w:rsidRDefault="002D5215" w:rsidP="002D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15" w:rsidRDefault="002D5215" w:rsidP="002D5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215">
        <w:rPr>
          <w:rFonts w:ascii="Times New Roman" w:hAnsi="Times New Roman" w:cs="Times New Roman"/>
          <w:sz w:val="28"/>
          <w:szCs w:val="28"/>
        </w:rPr>
        <w:tab/>
      </w:r>
      <w:r w:rsidRPr="002D5215">
        <w:rPr>
          <w:rFonts w:ascii="Times New Roman" w:hAnsi="Times New Roman" w:cs="Times New Roman"/>
          <w:sz w:val="28"/>
          <w:szCs w:val="28"/>
        </w:rPr>
        <w:tab/>
      </w:r>
      <w:r w:rsidRPr="002D5215">
        <w:rPr>
          <w:rFonts w:ascii="Times New Roman" w:hAnsi="Times New Roman" w:cs="Times New Roman"/>
          <w:sz w:val="28"/>
          <w:szCs w:val="28"/>
        </w:rPr>
        <w:tab/>
      </w:r>
      <w:r w:rsidRPr="002D521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D5215">
        <w:rPr>
          <w:rFonts w:ascii="Times New Roman" w:hAnsi="Times New Roman" w:cs="Times New Roman"/>
          <w:sz w:val="28"/>
          <w:szCs w:val="28"/>
        </w:rPr>
        <w:tab/>
      </w:r>
      <w:r w:rsidRPr="002D521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2D5215" w:rsidRDefault="002D5215" w:rsidP="002D5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215" w:rsidRPr="002D5215" w:rsidRDefault="002D5215" w:rsidP="002D5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215" w:rsidRPr="002D5215" w:rsidRDefault="002D5215" w:rsidP="002D5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215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коэффициента для определения расходов </w:t>
      </w:r>
    </w:p>
    <w:p w:rsidR="002D5215" w:rsidRPr="002D5215" w:rsidRDefault="002D5215" w:rsidP="002D5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215">
        <w:rPr>
          <w:rFonts w:ascii="Times New Roman" w:hAnsi="Times New Roman" w:cs="Times New Roman"/>
          <w:b/>
          <w:bCs/>
          <w:sz w:val="28"/>
          <w:szCs w:val="28"/>
        </w:rPr>
        <w:t>на обеспечение проведения мероприятий по охране, защите, воспроизводству лесов</w:t>
      </w:r>
    </w:p>
    <w:p w:rsidR="002D5215" w:rsidRPr="002D5215" w:rsidRDefault="002D5215" w:rsidP="002D5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215" w:rsidRPr="002D5215" w:rsidRDefault="002D5215" w:rsidP="002D5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215" w:rsidRPr="002D5215" w:rsidRDefault="002D5215" w:rsidP="002D5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215" w:rsidRPr="002D5215" w:rsidRDefault="002D5215" w:rsidP="002D52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521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76 Лесного кодекса </w:t>
      </w:r>
      <w:r w:rsidRPr="002D521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постановлением Правительства Российской Федерации от 4 декабря </w:t>
      </w:r>
      <w:smartTag w:uri="urn:schemas-microsoft-com:office:smarttags" w:element="metricconverter">
        <w:smartTagPr>
          <w:attr w:name="ProductID" w:val="2015 г"/>
        </w:smartTagPr>
        <w:r w:rsidRPr="002D521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D5215">
        <w:rPr>
          <w:rFonts w:ascii="Times New Roman" w:hAnsi="Times New Roman" w:cs="Times New Roman"/>
          <w:sz w:val="28"/>
          <w:szCs w:val="28"/>
        </w:rPr>
        <w:t xml:space="preserve">. № 1320 «Об утверждении Методики расчета коэффициента для определения расходов на обеспечение проведения мероприятий по охране, защите и воспроизводству лесов», подпунктом 18 пункта 12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D5215">
        <w:rPr>
          <w:rFonts w:ascii="Times New Roman" w:hAnsi="Times New Roman" w:cs="Times New Roman"/>
          <w:sz w:val="28"/>
          <w:szCs w:val="28"/>
        </w:rPr>
        <w:t xml:space="preserve">о Министерстве природных ресурсов, экологии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15">
        <w:rPr>
          <w:rFonts w:ascii="Times New Roman" w:hAnsi="Times New Roman" w:cs="Times New Roman"/>
          <w:sz w:val="28"/>
          <w:szCs w:val="28"/>
        </w:rPr>
        <w:t>и охраны окружающей среды Республики Марий Эл, утвержденного постановлением Правительства Республики</w:t>
      </w:r>
      <w:proofErr w:type="gramEnd"/>
      <w:r w:rsidRPr="002D5215">
        <w:rPr>
          <w:rFonts w:ascii="Times New Roman" w:hAnsi="Times New Roman" w:cs="Times New Roman"/>
          <w:sz w:val="28"/>
          <w:szCs w:val="28"/>
        </w:rPr>
        <w:t xml:space="preserve"> Марий Эл от 12 февраля 2018 г. № 51 и в целях определения начальной цены предмета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D5215">
        <w:rPr>
          <w:rFonts w:ascii="Times New Roman" w:hAnsi="Times New Roman" w:cs="Times New Roman"/>
          <w:sz w:val="28"/>
          <w:szCs w:val="28"/>
        </w:rPr>
        <w:t xml:space="preserve">купли-продажи лесных насаждений, заключаемого с субъектами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521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соответствии с частью 4 статьи 29.1 Лесного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D52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D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1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D5215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D52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5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1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D5215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2D5215" w:rsidRPr="002D5215" w:rsidRDefault="002D5215" w:rsidP="002D52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15">
        <w:rPr>
          <w:rFonts w:ascii="Times New Roman" w:hAnsi="Times New Roman" w:cs="Times New Roman"/>
          <w:sz w:val="28"/>
          <w:szCs w:val="28"/>
        </w:rPr>
        <w:t>Установить:</w:t>
      </w:r>
    </w:p>
    <w:p w:rsidR="002D5215" w:rsidRPr="002D5215" w:rsidRDefault="002D5215" w:rsidP="002D5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15">
        <w:rPr>
          <w:rFonts w:ascii="Times New Roman" w:hAnsi="Times New Roman" w:cs="Times New Roman"/>
          <w:sz w:val="28"/>
          <w:szCs w:val="28"/>
        </w:rPr>
        <w:t>коэффициент 13,77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15">
        <w:rPr>
          <w:rFonts w:ascii="Times New Roman" w:hAnsi="Times New Roman" w:cs="Times New Roman"/>
          <w:sz w:val="28"/>
          <w:szCs w:val="28"/>
        </w:rPr>
        <w:t xml:space="preserve">537,87 куб.м., местоположение лесных насаждений: Республика Марий Эл, </w:t>
      </w:r>
      <w:proofErr w:type="spellStart"/>
      <w:r w:rsidRPr="002D5215">
        <w:rPr>
          <w:rFonts w:ascii="Times New Roman" w:hAnsi="Times New Roman" w:cs="Times New Roman"/>
          <w:sz w:val="28"/>
          <w:szCs w:val="28"/>
        </w:rPr>
        <w:t>Параньгинское</w:t>
      </w:r>
      <w:proofErr w:type="spellEnd"/>
      <w:r w:rsidRPr="002D5215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Pr="002D5215">
        <w:rPr>
          <w:rFonts w:ascii="Times New Roman" w:hAnsi="Times New Roman" w:cs="Times New Roman"/>
          <w:sz w:val="28"/>
          <w:szCs w:val="28"/>
        </w:rPr>
        <w:t>Илетское</w:t>
      </w:r>
      <w:proofErr w:type="spellEnd"/>
      <w:r w:rsidRPr="002D5215">
        <w:rPr>
          <w:rFonts w:ascii="Times New Roman" w:hAnsi="Times New Roman" w:cs="Times New Roman"/>
          <w:sz w:val="28"/>
          <w:szCs w:val="28"/>
        </w:rPr>
        <w:t xml:space="preserve"> </w:t>
      </w:r>
      <w:r w:rsidRPr="002D5215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участковое лесничество, </w:t>
      </w:r>
      <w:proofErr w:type="spellStart"/>
      <w:r w:rsidRPr="002D5215">
        <w:rPr>
          <w:rFonts w:ascii="Times New Roman" w:hAnsi="Times New Roman" w:cs="Times New Roman"/>
          <w:sz w:val="28"/>
          <w:szCs w:val="28"/>
        </w:rPr>
        <w:t>П</w:t>
      </w:r>
      <w:r w:rsidR="00110E0A">
        <w:rPr>
          <w:rFonts w:ascii="Times New Roman" w:hAnsi="Times New Roman" w:cs="Times New Roman"/>
          <w:sz w:val="28"/>
          <w:szCs w:val="28"/>
        </w:rPr>
        <w:t>араньгин</w:t>
      </w:r>
      <w:r w:rsidRPr="002D52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D5215">
        <w:rPr>
          <w:rFonts w:ascii="Times New Roman" w:hAnsi="Times New Roman" w:cs="Times New Roman"/>
          <w:sz w:val="28"/>
          <w:szCs w:val="28"/>
        </w:rPr>
        <w:t xml:space="preserve"> лесной участок, квартал 93, выдел 3, делянка 1, площадью 2,7 га, согласно прилагаемому расчету (приложение №1 </w:t>
      </w:r>
      <w:r>
        <w:rPr>
          <w:rFonts w:ascii="Times New Roman" w:hAnsi="Times New Roman" w:cs="Times New Roman"/>
          <w:sz w:val="28"/>
          <w:szCs w:val="28"/>
        </w:rPr>
        <w:br/>
      </w:r>
      <w:r w:rsidRPr="002D5215">
        <w:rPr>
          <w:rFonts w:ascii="Times New Roman" w:hAnsi="Times New Roman" w:cs="Times New Roman"/>
          <w:sz w:val="28"/>
          <w:szCs w:val="28"/>
        </w:rPr>
        <w:t>к настоящему приказу);</w:t>
      </w:r>
    </w:p>
    <w:p w:rsidR="002D5215" w:rsidRPr="002D5215" w:rsidRDefault="002D5215" w:rsidP="002D5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215">
        <w:rPr>
          <w:rFonts w:ascii="Times New Roman" w:hAnsi="Times New Roman" w:cs="Times New Roman"/>
          <w:sz w:val="28"/>
          <w:szCs w:val="28"/>
        </w:rPr>
        <w:t xml:space="preserve">коэффициент 5,82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- 994,24 куб.м., местоположение лесных насаждений: Республика Марий Эл, Пригородное лесничество, </w:t>
      </w:r>
      <w:proofErr w:type="spellStart"/>
      <w:r w:rsidRPr="002D5215">
        <w:rPr>
          <w:rFonts w:ascii="Times New Roman" w:hAnsi="Times New Roman" w:cs="Times New Roman"/>
          <w:sz w:val="28"/>
          <w:szCs w:val="28"/>
        </w:rPr>
        <w:t>Люльпанское</w:t>
      </w:r>
      <w:proofErr w:type="spellEnd"/>
      <w:r w:rsidRPr="002D5215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Pr="002D5215">
        <w:rPr>
          <w:rFonts w:ascii="Times New Roman" w:hAnsi="Times New Roman" w:cs="Times New Roman"/>
          <w:sz w:val="28"/>
          <w:szCs w:val="28"/>
        </w:rPr>
        <w:t>Пеленгерский</w:t>
      </w:r>
      <w:proofErr w:type="spellEnd"/>
      <w:r w:rsidRPr="002D5215">
        <w:rPr>
          <w:rFonts w:ascii="Times New Roman" w:hAnsi="Times New Roman" w:cs="Times New Roman"/>
          <w:sz w:val="28"/>
          <w:szCs w:val="28"/>
        </w:rPr>
        <w:t xml:space="preserve"> лесной участок, квартал 21, выдел 4, делянка 1,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15">
        <w:rPr>
          <w:rFonts w:ascii="Times New Roman" w:hAnsi="Times New Roman" w:cs="Times New Roman"/>
          <w:sz w:val="28"/>
          <w:szCs w:val="28"/>
        </w:rPr>
        <w:t xml:space="preserve">3,0 га, согласно прилагаемому расчету (приложение № 2 </w:t>
      </w:r>
      <w:r>
        <w:rPr>
          <w:rFonts w:ascii="Times New Roman" w:hAnsi="Times New Roman" w:cs="Times New Roman"/>
          <w:sz w:val="28"/>
          <w:szCs w:val="28"/>
        </w:rPr>
        <w:br/>
      </w:r>
      <w:r w:rsidRPr="002D5215">
        <w:rPr>
          <w:rFonts w:ascii="Times New Roman" w:hAnsi="Times New Roman" w:cs="Times New Roman"/>
          <w:sz w:val="28"/>
          <w:szCs w:val="28"/>
        </w:rPr>
        <w:t>к настоящему приказу);</w:t>
      </w:r>
    </w:p>
    <w:p w:rsidR="002D5215" w:rsidRPr="002D5215" w:rsidRDefault="002D5215" w:rsidP="002D5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1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2D52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21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</w:t>
      </w:r>
      <w:r w:rsidRPr="002D5215">
        <w:rPr>
          <w:rFonts w:ascii="Times New Roman" w:hAnsi="Times New Roman" w:cs="Times New Roman"/>
          <w:sz w:val="28"/>
          <w:szCs w:val="28"/>
        </w:rPr>
        <w:br/>
        <w:t>на заместителя министра, курирующего полномочия Министерства в области лесных отношений.</w:t>
      </w:r>
    </w:p>
    <w:p w:rsidR="002D5215" w:rsidRPr="002D5215" w:rsidRDefault="002D5215" w:rsidP="002D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215" w:rsidRPr="002D5215" w:rsidRDefault="002D5215" w:rsidP="002D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215" w:rsidRPr="002D5215" w:rsidRDefault="002D5215" w:rsidP="002D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215" w:rsidRPr="002D5215" w:rsidRDefault="002D5215" w:rsidP="002D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1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5215">
        <w:rPr>
          <w:rFonts w:ascii="Times New Roman" w:hAnsi="Times New Roman" w:cs="Times New Roman"/>
          <w:sz w:val="28"/>
          <w:szCs w:val="28"/>
        </w:rPr>
        <w:t xml:space="preserve">  А.Н.Киселев</w:t>
      </w:r>
    </w:p>
    <w:p w:rsidR="002D5215" w:rsidRDefault="002D5215" w:rsidP="002D5215">
      <w:pPr>
        <w:spacing w:after="0"/>
        <w:jc w:val="center"/>
        <w:rPr>
          <w:sz w:val="28"/>
          <w:szCs w:val="28"/>
        </w:rPr>
      </w:pPr>
    </w:p>
    <w:p w:rsidR="002D5215" w:rsidRDefault="002D5215" w:rsidP="00640AD6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8"/>
          <w:szCs w:val="28"/>
        </w:rPr>
        <w:sectPr w:rsidR="002D5215" w:rsidSect="002D5215">
          <w:pgSz w:w="11906" w:h="16838"/>
          <w:pgMar w:top="567" w:right="1021" w:bottom="1701" w:left="1134" w:header="709" w:footer="709" w:gutter="0"/>
          <w:cols w:space="708"/>
          <w:docGrid w:linePitch="360"/>
        </w:sectPr>
      </w:pPr>
    </w:p>
    <w:p w:rsidR="002D5215" w:rsidRDefault="002D5215" w:rsidP="00640AD6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640AD6" w:rsidRPr="004F5E3B" w:rsidRDefault="00640AD6" w:rsidP="00640AD6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8"/>
          <w:szCs w:val="28"/>
        </w:rPr>
      </w:pPr>
      <w:r w:rsidRPr="004F5E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6ADF">
        <w:rPr>
          <w:rFonts w:ascii="Times New Roman" w:hAnsi="Times New Roman" w:cs="Times New Roman"/>
          <w:sz w:val="28"/>
          <w:szCs w:val="28"/>
        </w:rPr>
        <w:t>№ 1</w:t>
      </w:r>
    </w:p>
    <w:p w:rsidR="00640AD6" w:rsidRDefault="00640AD6" w:rsidP="00640AD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5E3B">
        <w:rPr>
          <w:rFonts w:ascii="Times New Roman" w:hAnsi="Times New Roman" w:cs="Times New Roman"/>
          <w:sz w:val="28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C43317" w:rsidRDefault="00640AD6" w:rsidP="00640AD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5E3B">
        <w:rPr>
          <w:rFonts w:ascii="Times New Roman" w:hAnsi="Times New Roman" w:cs="Times New Roman"/>
          <w:sz w:val="28"/>
          <w:szCs w:val="28"/>
        </w:rPr>
        <w:t>от</w:t>
      </w:r>
      <w:r w:rsidR="003E19B5">
        <w:rPr>
          <w:rFonts w:ascii="Times New Roman" w:hAnsi="Times New Roman" w:cs="Times New Roman"/>
          <w:sz w:val="28"/>
          <w:szCs w:val="28"/>
        </w:rPr>
        <w:t xml:space="preserve">  </w:t>
      </w:r>
      <w:r w:rsidRPr="004F5E3B">
        <w:rPr>
          <w:rFonts w:ascii="Times New Roman" w:hAnsi="Times New Roman" w:cs="Times New Roman"/>
          <w:sz w:val="28"/>
          <w:szCs w:val="28"/>
        </w:rPr>
        <w:t xml:space="preserve"> </w:t>
      </w:r>
      <w:r w:rsidR="00F05410">
        <w:rPr>
          <w:rFonts w:ascii="Times New Roman" w:hAnsi="Times New Roman" w:cs="Times New Roman"/>
          <w:sz w:val="28"/>
          <w:szCs w:val="28"/>
        </w:rPr>
        <w:t xml:space="preserve"> </w:t>
      </w:r>
      <w:r w:rsidR="003E19B5">
        <w:rPr>
          <w:rFonts w:ascii="Times New Roman" w:hAnsi="Times New Roman" w:cs="Times New Roman"/>
          <w:sz w:val="28"/>
          <w:szCs w:val="28"/>
        </w:rPr>
        <w:t>ноября</w:t>
      </w:r>
      <w:r w:rsidR="00B62856">
        <w:rPr>
          <w:rFonts w:ascii="Times New Roman" w:hAnsi="Times New Roman" w:cs="Times New Roman"/>
          <w:sz w:val="28"/>
          <w:szCs w:val="28"/>
        </w:rPr>
        <w:t xml:space="preserve"> </w:t>
      </w:r>
      <w:r w:rsidRPr="004F5E3B">
        <w:rPr>
          <w:rFonts w:ascii="Times New Roman" w:hAnsi="Times New Roman" w:cs="Times New Roman"/>
          <w:sz w:val="28"/>
          <w:szCs w:val="28"/>
        </w:rPr>
        <w:t>2021 г. №</w:t>
      </w:r>
      <w:r w:rsidR="00457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AD6" w:rsidRDefault="00640AD6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68163B" w:rsidRDefault="0068163B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897B31" w:rsidRDefault="00897B31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640AD6" w:rsidRPr="004F5E3B" w:rsidRDefault="00640AD6" w:rsidP="00640A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640AD6" w:rsidRPr="004A3B78" w:rsidRDefault="00640AD6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 w:rsidR="00C1661E"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 w:rsidR="00C1661E"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</w:t>
      </w:r>
      <w:r w:rsidRPr="004A3B78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F05410" w:rsidRPr="004A3B78">
        <w:rPr>
          <w:rFonts w:ascii="Times New Roman" w:hAnsi="Times New Roman" w:cs="Times New Roman"/>
          <w:sz w:val="28"/>
          <w:szCs w:val="28"/>
        </w:rPr>
        <w:t xml:space="preserve">с объемом древесины лесных насаждений, подлежащим заготовке – </w:t>
      </w:r>
      <w:r w:rsidR="00F05410" w:rsidRPr="004A3B78">
        <w:rPr>
          <w:rFonts w:ascii="Times New Roman" w:hAnsi="Times New Roman" w:cs="Times New Roman"/>
          <w:sz w:val="28"/>
          <w:szCs w:val="28"/>
        </w:rPr>
        <w:br/>
      </w:r>
      <w:r w:rsidR="003E19B5">
        <w:rPr>
          <w:rFonts w:ascii="Times New Roman" w:hAnsi="Times New Roman" w:cs="Times New Roman"/>
          <w:sz w:val="28"/>
          <w:szCs w:val="28"/>
        </w:rPr>
        <w:t>537,87</w:t>
      </w:r>
      <w:r w:rsidR="004A3B78" w:rsidRPr="004A3B78">
        <w:rPr>
          <w:rFonts w:ascii="Times New Roman" w:hAnsi="Times New Roman" w:cs="Times New Roman"/>
          <w:sz w:val="28"/>
          <w:szCs w:val="28"/>
        </w:rPr>
        <w:t xml:space="preserve"> куб.м., местоположение лесных насаждений: Республика Марий Эл, </w:t>
      </w:r>
      <w:proofErr w:type="spellStart"/>
      <w:r w:rsidR="004A3B78" w:rsidRPr="004A3B78">
        <w:rPr>
          <w:rFonts w:ascii="Times New Roman" w:hAnsi="Times New Roman" w:cs="Times New Roman"/>
          <w:sz w:val="28"/>
          <w:szCs w:val="28"/>
        </w:rPr>
        <w:t>Параньгинское</w:t>
      </w:r>
      <w:proofErr w:type="spellEnd"/>
      <w:r w:rsidR="004A3B78" w:rsidRPr="004A3B78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="004A3B78" w:rsidRPr="004A3B78">
        <w:rPr>
          <w:rFonts w:ascii="Times New Roman" w:hAnsi="Times New Roman" w:cs="Times New Roman"/>
          <w:sz w:val="28"/>
          <w:szCs w:val="28"/>
        </w:rPr>
        <w:t>Илетское</w:t>
      </w:r>
      <w:proofErr w:type="spellEnd"/>
      <w:r w:rsidR="004A3B78" w:rsidRPr="004A3B78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="004A3B78" w:rsidRPr="004A3B78">
        <w:rPr>
          <w:rFonts w:ascii="Times New Roman" w:hAnsi="Times New Roman" w:cs="Times New Roman"/>
          <w:sz w:val="28"/>
          <w:szCs w:val="28"/>
        </w:rPr>
        <w:t>П</w:t>
      </w:r>
      <w:r w:rsidR="00110E0A">
        <w:rPr>
          <w:rFonts w:ascii="Times New Roman" w:hAnsi="Times New Roman" w:cs="Times New Roman"/>
          <w:sz w:val="28"/>
          <w:szCs w:val="28"/>
        </w:rPr>
        <w:t>араньгинс</w:t>
      </w:r>
      <w:r w:rsidR="004A3B78" w:rsidRPr="004A3B7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A3B78" w:rsidRPr="004A3B78">
        <w:rPr>
          <w:rFonts w:ascii="Times New Roman" w:hAnsi="Times New Roman" w:cs="Times New Roman"/>
          <w:sz w:val="28"/>
          <w:szCs w:val="28"/>
        </w:rPr>
        <w:t xml:space="preserve"> лесной участок, квартал 93, выдел 3, делянка 1, площадью 2,7</w:t>
      </w:r>
      <w:r w:rsidR="00F41A6E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40AD6" w:rsidRPr="00F05410" w:rsidRDefault="00640AD6" w:rsidP="00640AD6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640AD6" w:rsidRDefault="00640AD6" w:rsidP="00640AD6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640AD6" w:rsidRDefault="00640AD6" w:rsidP="00640AD6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815575" w:rsidRPr="00C8667D" w:rsidTr="0074303B">
        <w:tc>
          <w:tcPr>
            <w:tcW w:w="5387" w:type="dxa"/>
            <w:vAlign w:val="center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68163B" w:rsidRPr="00C8667D" w:rsidRDefault="00815575" w:rsidP="0068163B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815575" w:rsidRPr="00C8667D" w:rsidRDefault="00815575" w:rsidP="0068163B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815575" w:rsidRPr="00C8667D" w:rsidTr="0074303B">
        <w:tc>
          <w:tcPr>
            <w:tcW w:w="5387" w:type="dxa"/>
            <w:vAlign w:val="center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815575" w:rsidRPr="00C8667D" w:rsidTr="0074303B">
        <w:tc>
          <w:tcPr>
            <w:tcW w:w="5387" w:type="dxa"/>
            <w:vAlign w:val="bottom"/>
          </w:tcPr>
          <w:p w:rsidR="00815575" w:rsidRPr="00C8667D" w:rsidRDefault="00815575" w:rsidP="00C4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15575" w:rsidRPr="00C8667D" w:rsidRDefault="00815575" w:rsidP="00F4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41A6E" w:rsidRPr="00C8667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F41A6E" w:rsidRPr="00C8667D" w:rsidTr="006E7439">
        <w:tc>
          <w:tcPr>
            <w:tcW w:w="5387" w:type="dxa"/>
          </w:tcPr>
          <w:p w:rsidR="00F41A6E" w:rsidRPr="00C8667D" w:rsidRDefault="00F41A6E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F41A6E" w:rsidRPr="00C8667D" w:rsidRDefault="00F41A6E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bottom"/>
          </w:tcPr>
          <w:p w:rsidR="00F41A6E" w:rsidRPr="00C8667D" w:rsidRDefault="00F41A6E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1A6E" w:rsidRPr="00C8667D" w:rsidRDefault="00F41A6E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3 148,07</w:t>
            </w:r>
          </w:p>
        </w:tc>
        <w:tc>
          <w:tcPr>
            <w:tcW w:w="1846" w:type="dxa"/>
          </w:tcPr>
          <w:p w:rsidR="00F41A6E" w:rsidRPr="00C8667D" w:rsidRDefault="00F41A6E" w:rsidP="00F41A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8 499,79</w:t>
            </w:r>
          </w:p>
        </w:tc>
        <w:tc>
          <w:tcPr>
            <w:tcW w:w="2541" w:type="dxa"/>
          </w:tcPr>
          <w:p w:rsidR="00F41A6E" w:rsidRPr="00C8667D" w:rsidRDefault="00F41A6E" w:rsidP="00F41A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F41A6E" w:rsidRPr="00C8667D" w:rsidRDefault="00F41A6E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1A6E" w:rsidRPr="00C8667D" w:rsidTr="00F41A6E">
        <w:tc>
          <w:tcPr>
            <w:tcW w:w="5387" w:type="dxa"/>
          </w:tcPr>
          <w:p w:rsidR="00F41A6E" w:rsidRPr="00C8667D" w:rsidRDefault="00F41A6E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F41A6E" w:rsidRPr="00C8667D" w:rsidRDefault="00F41A6E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bottom"/>
          </w:tcPr>
          <w:p w:rsidR="00F41A6E" w:rsidRPr="00C8667D" w:rsidRDefault="00F41A6E" w:rsidP="00C43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1A6E" w:rsidRPr="00C8667D" w:rsidRDefault="00F41A6E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2 837,71</w:t>
            </w:r>
          </w:p>
        </w:tc>
        <w:tc>
          <w:tcPr>
            <w:tcW w:w="1846" w:type="dxa"/>
            <w:vAlign w:val="center"/>
          </w:tcPr>
          <w:p w:rsidR="00F41A6E" w:rsidRPr="00C8667D" w:rsidRDefault="00F41A6E" w:rsidP="00F41A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7 661,82</w:t>
            </w:r>
          </w:p>
        </w:tc>
        <w:tc>
          <w:tcPr>
            <w:tcW w:w="2541" w:type="dxa"/>
            <w:vAlign w:val="center"/>
          </w:tcPr>
          <w:p w:rsidR="00F41A6E" w:rsidRPr="00C8667D" w:rsidRDefault="00F41A6E" w:rsidP="00F41A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F41A6E" w:rsidRPr="00C8667D" w:rsidRDefault="00F41A6E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C8667D" w:rsidTr="0074303B">
        <w:tc>
          <w:tcPr>
            <w:tcW w:w="5387" w:type="dxa"/>
            <w:vAlign w:val="center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815575" w:rsidRPr="00C8667D" w:rsidRDefault="00815575" w:rsidP="00F41A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815575" w:rsidRPr="00C8667D" w:rsidRDefault="00815575" w:rsidP="00F41A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F41A6E" w:rsidRPr="00C8667D" w:rsidTr="00551FC0">
        <w:tc>
          <w:tcPr>
            <w:tcW w:w="5387" w:type="dxa"/>
          </w:tcPr>
          <w:p w:rsidR="00F41A6E" w:rsidRPr="00C8667D" w:rsidRDefault="00F41A6E" w:rsidP="00551FC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F41A6E" w:rsidRPr="00C8667D" w:rsidRDefault="00F41A6E" w:rsidP="008F4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bottom"/>
          </w:tcPr>
          <w:p w:rsidR="00F41A6E" w:rsidRPr="00C8667D" w:rsidRDefault="00F41A6E" w:rsidP="00551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1A6E" w:rsidRPr="00C8667D" w:rsidRDefault="00F41A6E" w:rsidP="00551FC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2 837,71</w:t>
            </w:r>
          </w:p>
        </w:tc>
        <w:tc>
          <w:tcPr>
            <w:tcW w:w="1846" w:type="dxa"/>
            <w:vAlign w:val="bottom"/>
          </w:tcPr>
          <w:p w:rsidR="00F41A6E" w:rsidRPr="00C8667D" w:rsidRDefault="00F41A6E" w:rsidP="00F41A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7 661,82</w:t>
            </w:r>
          </w:p>
        </w:tc>
        <w:tc>
          <w:tcPr>
            <w:tcW w:w="2541" w:type="dxa"/>
            <w:vAlign w:val="bottom"/>
          </w:tcPr>
          <w:p w:rsidR="00F41A6E" w:rsidRPr="00C8667D" w:rsidRDefault="00F41A6E" w:rsidP="00F41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F41A6E" w:rsidRPr="00C8667D" w:rsidRDefault="00F41A6E" w:rsidP="00551FC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1A6E" w:rsidRPr="00C8667D" w:rsidTr="0074303B">
        <w:tc>
          <w:tcPr>
            <w:tcW w:w="5387" w:type="dxa"/>
          </w:tcPr>
          <w:p w:rsidR="00F41A6E" w:rsidRPr="00C8667D" w:rsidRDefault="00F41A6E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F41A6E" w:rsidRPr="00C8667D" w:rsidRDefault="00F41A6E" w:rsidP="008F4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bottom"/>
          </w:tcPr>
          <w:p w:rsidR="00F41A6E" w:rsidRPr="00C8667D" w:rsidRDefault="00F41A6E" w:rsidP="00C43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1A6E" w:rsidRPr="00C8667D" w:rsidRDefault="00F41A6E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F41A6E" w:rsidRPr="00C8667D" w:rsidRDefault="00F41A6E" w:rsidP="009A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F41A6E" w:rsidRPr="00C8667D" w:rsidRDefault="00F41A6E" w:rsidP="009A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F41A6E" w:rsidRPr="00C8667D" w:rsidRDefault="00F41A6E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C8667D" w:rsidTr="0074303B">
        <w:tc>
          <w:tcPr>
            <w:tcW w:w="5387" w:type="dxa"/>
            <w:vAlign w:val="bottom"/>
          </w:tcPr>
          <w:p w:rsidR="00815575" w:rsidRPr="00C8667D" w:rsidRDefault="00815575" w:rsidP="00C43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C8667D" w:rsidRDefault="00815575" w:rsidP="009A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815575" w:rsidRPr="00C8667D" w:rsidRDefault="00815575" w:rsidP="009A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815575" w:rsidRPr="00C8667D" w:rsidRDefault="00EE7886" w:rsidP="009A79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1,66</w:t>
            </w:r>
          </w:p>
        </w:tc>
      </w:tr>
      <w:tr w:rsidR="00EE7886" w:rsidRPr="00C8667D" w:rsidTr="00EE7886">
        <w:tc>
          <w:tcPr>
            <w:tcW w:w="5387" w:type="dxa"/>
          </w:tcPr>
          <w:p w:rsidR="00EE7886" w:rsidRPr="00C8667D" w:rsidRDefault="00EE7886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0,711</w:t>
            </w:r>
          </w:p>
        </w:tc>
        <w:tc>
          <w:tcPr>
            <w:tcW w:w="851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2 391,72</w:t>
            </w:r>
          </w:p>
        </w:tc>
        <w:tc>
          <w:tcPr>
            <w:tcW w:w="1846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1 700,51</w:t>
            </w:r>
          </w:p>
        </w:tc>
        <w:tc>
          <w:tcPr>
            <w:tcW w:w="2541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7886" w:rsidRPr="00C8667D" w:rsidTr="00EE7886">
        <w:tc>
          <w:tcPr>
            <w:tcW w:w="5387" w:type="dxa"/>
          </w:tcPr>
          <w:p w:rsidR="00EE7886" w:rsidRPr="00C8667D" w:rsidRDefault="00EE7886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7,821</w:t>
            </w:r>
          </w:p>
        </w:tc>
        <w:tc>
          <w:tcPr>
            <w:tcW w:w="851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2 475,49</w:t>
            </w:r>
          </w:p>
        </w:tc>
        <w:tc>
          <w:tcPr>
            <w:tcW w:w="1846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19 360,81</w:t>
            </w:r>
          </w:p>
        </w:tc>
        <w:tc>
          <w:tcPr>
            <w:tcW w:w="2541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C8667D" w:rsidTr="0074303B">
        <w:tc>
          <w:tcPr>
            <w:tcW w:w="5387" w:type="dxa"/>
            <w:vAlign w:val="bottom"/>
          </w:tcPr>
          <w:p w:rsidR="00815575" w:rsidRPr="00C8667D" w:rsidRDefault="00815575" w:rsidP="00C43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C8667D" w:rsidRDefault="00815575" w:rsidP="009A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815575" w:rsidRPr="00C8667D" w:rsidRDefault="00815575" w:rsidP="009A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EE7886" w:rsidRPr="00C8667D" w:rsidTr="0074303B">
        <w:tc>
          <w:tcPr>
            <w:tcW w:w="5387" w:type="dxa"/>
            <w:vAlign w:val="bottom"/>
          </w:tcPr>
          <w:p w:rsidR="00EE7886" w:rsidRPr="00C8667D" w:rsidRDefault="00C70855" w:rsidP="00C708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EE7886"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чистка леса от захламления</w:t>
            </w:r>
          </w:p>
        </w:tc>
        <w:tc>
          <w:tcPr>
            <w:tcW w:w="1134" w:type="dxa"/>
            <w:vAlign w:val="bottom"/>
          </w:tcPr>
          <w:p w:rsidR="00EE7886" w:rsidRPr="00C8667D" w:rsidRDefault="00EE7886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EE7886" w:rsidRPr="00C8667D" w:rsidRDefault="00EE7886" w:rsidP="009A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EE7886" w:rsidRPr="00C8667D" w:rsidRDefault="00EE7886" w:rsidP="009A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C8667D" w:rsidTr="0074303B">
        <w:tc>
          <w:tcPr>
            <w:tcW w:w="5387" w:type="dxa"/>
            <w:vAlign w:val="bottom"/>
          </w:tcPr>
          <w:p w:rsidR="00815575" w:rsidRPr="00C8667D" w:rsidRDefault="00815575" w:rsidP="00C43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C8667D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C8667D" w:rsidRDefault="00815575" w:rsidP="009A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815575" w:rsidRPr="00C8667D" w:rsidRDefault="00815575" w:rsidP="009A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815575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12,36</w:t>
            </w:r>
          </w:p>
        </w:tc>
      </w:tr>
      <w:tr w:rsidR="00EE7886" w:rsidRPr="00C8667D" w:rsidTr="00EE7886">
        <w:tc>
          <w:tcPr>
            <w:tcW w:w="5387" w:type="dxa"/>
          </w:tcPr>
          <w:p w:rsidR="00EE7886" w:rsidRPr="00C8667D" w:rsidRDefault="00EE788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EE7886" w:rsidRPr="00C8667D" w:rsidRDefault="00EE7886" w:rsidP="00EE7886">
            <w:pPr>
              <w:jc w:val="center"/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EE7886" w:rsidRPr="00C8667D" w:rsidRDefault="00EE7886" w:rsidP="003725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3 569,52</w:t>
            </w:r>
          </w:p>
        </w:tc>
        <w:tc>
          <w:tcPr>
            <w:tcW w:w="1846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9 637,70</w:t>
            </w:r>
          </w:p>
        </w:tc>
        <w:tc>
          <w:tcPr>
            <w:tcW w:w="2541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EE7886" w:rsidRPr="00C8667D" w:rsidRDefault="00EE7886" w:rsidP="003725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7886" w:rsidRPr="00C8667D" w:rsidTr="00EE7886">
        <w:tc>
          <w:tcPr>
            <w:tcW w:w="5387" w:type="dxa"/>
            <w:vAlign w:val="bottom"/>
          </w:tcPr>
          <w:p w:rsidR="00EE7886" w:rsidRPr="00C8667D" w:rsidRDefault="00EE7886" w:rsidP="00C166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лесных участков для создания лесных культур путем сплошной или полосной (частичной) расчистки площади от древесины,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EE7886" w:rsidRPr="00C8667D" w:rsidRDefault="00EE7886" w:rsidP="00EE7886">
            <w:pPr>
              <w:jc w:val="center"/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EE7886" w:rsidRPr="00C8667D" w:rsidRDefault="00EE7886" w:rsidP="003725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5 099,57</w:t>
            </w:r>
          </w:p>
        </w:tc>
        <w:tc>
          <w:tcPr>
            <w:tcW w:w="1846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13 768,84</w:t>
            </w:r>
          </w:p>
        </w:tc>
        <w:tc>
          <w:tcPr>
            <w:tcW w:w="2541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EE7886" w:rsidRPr="00C8667D" w:rsidRDefault="00EE7886" w:rsidP="003725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7886" w:rsidRPr="00C8667D" w:rsidTr="00EE7886">
        <w:tc>
          <w:tcPr>
            <w:tcW w:w="5387" w:type="dxa"/>
          </w:tcPr>
          <w:p w:rsidR="00EE7886" w:rsidRPr="00C8667D" w:rsidRDefault="00EE7886" w:rsidP="0017619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EE7886" w:rsidRPr="00C8667D" w:rsidRDefault="00EE7886" w:rsidP="00EE7886">
            <w:pPr>
              <w:jc w:val="center"/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EE7886" w:rsidRPr="00C8667D" w:rsidRDefault="00EE7886" w:rsidP="00C166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center"/>
          </w:tcPr>
          <w:p w:rsidR="00EE7886" w:rsidRPr="00C8667D" w:rsidRDefault="00EE7886" w:rsidP="00C166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58 691,68</w:t>
            </w:r>
          </w:p>
        </w:tc>
        <w:tc>
          <w:tcPr>
            <w:tcW w:w="1846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158 467,54</w:t>
            </w:r>
          </w:p>
        </w:tc>
        <w:tc>
          <w:tcPr>
            <w:tcW w:w="2541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EE7886" w:rsidRPr="00C8667D" w:rsidRDefault="00EE7886" w:rsidP="003725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C8667D" w:rsidTr="00EE7886">
        <w:tc>
          <w:tcPr>
            <w:tcW w:w="5387" w:type="dxa"/>
            <w:vAlign w:val="center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815575" w:rsidRPr="00C8667D" w:rsidRDefault="00815575" w:rsidP="00EE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815575" w:rsidRPr="00C8667D" w:rsidRDefault="00815575" w:rsidP="00EE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815575" w:rsidRPr="00C8667D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EE7886" w:rsidRPr="00C8667D" w:rsidTr="00EE7886">
        <w:tc>
          <w:tcPr>
            <w:tcW w:w="5387" w:type="dxa"/>
          </w:tcPr>
          <w:p w:rsidR="00EE7886" w:rsidRPr="00C8667D" w:rsidRDefault="00EE7886" w:rsidP="00C166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(участки с пнями)</w:t>
            </w:r>
          </w:p>
        </w:tc>
        <w:tc>
          <w:tcPr>
            <w:tcW w:w="1134" w:type="dxa"/>
            <w:vAlign w:val="bottom"/>
          </w:tcPr>
          <w:p w:rsidR="00EE7886" w:rsidRPr="00C8667D" w:rsidRDefault="00EE7886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851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EE7886" w:rsidRPr="00C8667D" w:rsidRDefault="00EE7886" w:rsidP="00C166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5 477,97</w:t>
            </w:r>
          </w:p>
        </w:tc>
        <w:tc>
          <w:tcPr>
            <w:tcW w:w="1846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133 114,67</w:t>
            </w:r>
          </w:p>
        </w:tc>
        <w:tc>
          <w:tcPr>
            <w:tcW w:w="2541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EE7886" w:rsidRPr="00C8667D" w:rsidRDefault="00EE7886" w:rsidP="003725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7886" w:rsidRPr="00C8667D" w:rsidTr="00EE7886">
        <w:tc>
          <w:tcPr>
            <w:tcW w:w="5387" w:type="dxa"/>
          </w:tcPr>
          <w:p w:rsidR="00EE7886" w:rsidRPr="00C8667D" w:rsidRDefault="00EE7886" w:rsidP="00C166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EE7886" w:rsidRPr="00C8667D" w:rsidRDefault="00EE7886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EE7886" w:rsidRPr="00C8667D" w:rsidRDefault="00EE7886" w:rsidP="003725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6 727,07</w:t>
            </w:r>
          </w:p>
        </w:tc>
        <w:tc>
          <w:tcPr>
            <w:tcW w:w="1846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18 163,09</w:t>
            </w:r>
          </w:p>
        </w:tc>
        <w:tc>
          <w:tcPr>
            <w:tcW w:w="2541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EE7886" w:rsidRPr="00C8667D" w:rsidRDefault="00EE7886" w:rsidP="003725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7886" w:rsidRPr="00C8667D" w:rsidTr="00EE7886">
        <w:tc>
          <w:tcPr>
            <w:tcW w:w="5387" w:type="dxa"/>
          </w:tcPr>
          <w:p w:rsidR="00EE7886" w:rsidRPr="00C8667D" w:rsidRDefault="00EE7886" w:rsidP="00C166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bottom"/>
          </w:tcPr>
          <w:p w:rsidR="00EE7886" w:rsidRPr="00C8667D" w:rsidRDefault="00EE7886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EE7886" w:rsidRPr="00C8667D" w:rsidRDefault="00EE7886" w:rsidP="003725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10 890,70</w:t>
            </w:r>
          </w:p>
        </w:tc>
        <w:tc>
          <w:tcPr>
            <w:tcW w:w="1846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29 404,89</w:t>
            </w:r>
          </w:p>
        </w:tc>
        <w:tc>
          <w:tcPr>
            <w:tcW w:w="2541" w:type="dxa"/>
            <w:vAlign w:val="bottom"/>
          </w:tcPr>
          <w:p w:rsidR="00EE7886" w:rsidRPr="00C8667D" w:rsidRDefault="00EE7886" w:rsidP="00EE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31 920,86</w:t>
            </w:r>
          </w:p>
        </w:tc>
        <w:tc>
          <w:tcPr>
            <w:tcW w:w="1518" w:type="dxa"/>
            <w:vAlign w:val="bottom"/>
          </w:tcPr>
          <w:p w:rsidR="00EE7886" w:rsidRPr="00C8667D" w:rsidRDefault="00EE7886" w:rsidP="003725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EC155B" w:rsidTr="0074303B">
        <w:tc>
          <w:tcPr>
            <w:tcW w:w="15026" w:type="dxa"/>
            <w:gridSpan w:val="7"/>
          </w:tcPr>
          <w:p w:rsidR="00AA36DD" w:rsidRPr="00C8667D" w:rsidRDefault="00AA36DD" w:rsidP="008155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5575" w:rsidRPr="00EC155B" w:rsidRDefault="00815575" w:rsidP="00815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C866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C8667D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C866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C866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C866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C8667D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F03F22" w:rsidRPr="00C8667D">
              <w:rPr>
                <w:rFonts w:ascii="Times New Roman" w:hAnsi="Times New Roman" w:cs="Times New Roman"/>
                <w:sz w:val="26"/>
                <w:szCs w:val="26"/>
              </w:rPr>
              <w:t>13,77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 xml:space="preserve"> (1,</w:t>
            </w:r>
            <w:r w:rsidR="00F03F22" w:rsidRPr="00C8667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F03F22" w:rsidRPr="00C8667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F03F22" w:rsidRPr="00C8667D">
              <w:rPr>
                <w:rFonts w:ascii="Times New Roman" w:hAnsi="Times New Roman" w:cs="Times New Roman"/>
                <w:sz w:val="26"/>
                <w:szCs w:val="26"/>
              </w:rPr>
              <w:t>12,36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815575" w:rsidRPr="00EC155B" w:rsidRDefault="00815575" w:rsidP="008155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E50C1" w:rsidRPr="00EC155B" w:rsidRDefault="006E50C1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E50C1" w:rsidRPr="00C1661E" w:rsidRDefault="00897B31" w:rsidP="00C1661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 xml:space="preserve">* </w:t>
      </w:r>
      <w:r w:rsidR="006E50C1" w:rsidRPr="00EC155B">
        <w:rPr>
          <w:rFonts w:ascii="Times New Roman" w:hAnsi="Times New Roman" w:cs="Times New Roman"/>
          <w:sz w:val="26"/>
          <w:szCs w:val="26"/>
        </w:rPr>
        <w:t>Минимальны</w:t>
      </w:r>
      <w:r w:rsidR="006E50C1"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</w:t>
      </w:r>
      <w:r w:rsidRPr="00C1661E">
        <w:rPr>
          <w:rFonts w:ascii="Times New Roman" w:hAnsi="Times New Roman" w:cs="Times New Roman"/>
          <w:sz w:val="26"/>
          <w:szCs w:val="26"/>
        </w:rPr>
        <w:t xml:space="preserve">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 w:rsidR="00C1661E"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2021 год – 2,72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897B31" w:rsidRPr="00C1661E" w:rsidRDefault="00897B31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97B31" w:rsidRDefault="00897B31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074C78" w:rsidRDefault="00074C78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Pr="004F5E3B" w:rsidRDefault="004F4B12" w:rsidP="004F4B12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8"/>
          <w:szCs w:val="28"/>
        </w:rPr>
      </w:pPr>
      <w:r w:rsidRPr="004F5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4F4B12" w:rsidRDefault="004F4B12" w:rsidP="004F4B1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5E3B">
        <w:rPr>
          <w:rFonts w:ascii="Times New Roman" w:hAnsi="Times New Roman" w:cs="Times New Roman"/>
          <w:sz w:val="28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3E19B5" w:rsidRDefault="003E19B5" w:rsidP="003E19B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5E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F5E3B">
        <w:rPr>
          <w:rFonts w:ascii="Times New Roman" w:hAnsi="Times New Roman" w:cs="Times New Roman"/>
          <w:sz w:val="28"/>
          <w:szCs w:val="28"/>
        </w:rPr>
        <w:t>2021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12" w:rsidRDefault="004F4B12" w:rsidP="004F4B12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0F1DDC" w:rsidRDefault="000F1DDC" w:rsidP="004F4B12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7142BF" w:rsidRDefault="007142BF" w:rsidP="004F4B12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4F4B12" w:rsidRPr="004F5E3B" w:rsidRDefault="004F4B12" w:rsidP="004F4B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4F4B12" w:rsidRPr="00BA4C17" w:rsidRDefault="004F4B12" w:rsidP="004F4B12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 xml:space="preserve">на заключение договора </w:t>
      </w:r>
      <w:r w:rsidRPr="004F4B12">
        <w:rPr>
          <w:rFonts w:ascii="Times New Roman" w:hAnsi="Times New Roman" w:cs="Times New Roman"/>
          <w:sz w:val="28"/>
          <w:szCs w:val="28"/>
        </w:rPr>
        <w:t xml:space="preserve">купли-продажи лесных насаждений, заключаемого с субъектами малого и среднего </w:t>
      </w:r>
      <w:r w:rsidRPr="00BA4C17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425D2E" w:rsidRPr="00BA4C17">
        <w:rPr>
          <w:rFonts w:ascii="Times New Roman" w:hAnsi="Times New Roman" w:cs="Times New Roman"/>
          <w:sz w:val="28"/>
          <w:szCs w:val="28"/>
        </w:rPr>
        <w:t xml:space="preserve">с объемом древесины лесных насаждений, подлежащим заготовке – </w:t>
      </w:r>
      <w:r w:rsidR="00425D2E" w:rsidRPr="00BA4C17">
        <w:rPr>
          <w:rFonts w:ascii="Times New Roman" w:hAnsi="Times New Roman" w:cs="Times New Roman"/>
          <w:sz w:val="28"/>
          <w:szCs w:val="28"/>
        </w:rPr>
        <w:br/>
      </w:r>
      <w:r w:rsidR="00BA4C17" w:rsidRPr="00BA4C17">
        <w:rPr>
          <w:rFonts w:ascii="Times New Roman" w:hAnsi="Times New Roman" w:cs="Times New Roman"/>
          <w:sz w:val="28"/>
          <w:szCs w:val="28"/>
        </w:rPr>
        <w:t>994,24 куб.м., местоположение лесных насаждений: Республика Марий Эл, Приг</w:t>
      </w:r>
      <w:r w:rsidR="003E5892">
        <w:rPr>
          <w:rFonts w:ascii="Times New Roman" w:hAnsi="Times New Roman" w:cs="Times New Roman"/>
          <w:sz w:val="28"/>
          <w:szCs w:val="28"/>
        </w:rPr>
        <w:t>о</w:t>
      </w:r>
      <w:r w:rsidR="00BA4C17" w:rsidRPr="00BA4C17">
        <w:rPr>
          <w:rFonts w:ascii="Times New Roman" w:hAnsi="Times New Roman" w:cs="Times New Roman"/>
          <w:sz w:val="28"/>
          <w:szCs w:val="28"/>
        </w:rPr>
        <w:t xml:space="preserve">родное лесничество, </w:t>
      </w:r>
      <w:proofErr w:type="spellStart"/>
      <w:r w:rsidR="00BA4C17" w:rsidRPr="00BA4C17">
        <w:rPr>
          <w:rFonts w:ascii="Times New Roman" w:hAnsi="Times New Roman" w:cs="Times New Roman"/>
          <w:sz w:val="28"/>
          <w:szCs w:val="28"/>
        </w:rPr>
        <w:t>Люльпанское</w:t>
      </w:r>
      <w:proofErr w:type="spellEnd"/>
      <w:r w:rsidR="00BA4C17" w:rsidRPr="00BA4C17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="00BA4C17" w:rsidRPr="00BA4C17">
        <w:rPr>
          <w:rFonts w:ascii="Times New Roman" w:hAnsi="Times New Roman" w:cs="Times New Roman"/>
          <w:sz w:val="28"/>
          <w:szCs w:val="28"/>
        </w:rPr>
        <w:t>Пеленгерский</w:t>
      </w:r>
      <w:proofErr w:type="spellEnd"/>
      <w:r w:rsidR="00BA4C17" w:rsidRPr="00BA4C17">
        <w:rPr>
          <w:rFonts w:ascii="Times New Roman" w:hAnsi="Times New Roman" w:cs="Times New Roman"/>
          <w:sz w:val="28"/>
          <w:szCs w:val="28"/>
        </w:rPr>
        <w:t xml:space="preserve"> лесной участок, квартал 21, выдел 4, делянка 1, площадью 3,0 га</w:t>
      </w:r>
    </w:p>
    <w:p w:rsidR="004F4B12" w:rsidRPr="00BA4C17" w:rsidRDefault="004F4B12" w:rsidP="004F4B12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4F4B12" w:rsidRDefault="004F4B12" w:rsidP="004F4B12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964"/>
        <w:gridCol w:w="951"/>
        <w:gridCol w:w="861"/>
        <w:gridCol w:w="1749"/>
        <w:gridCol w:w="1817"/>
        <w:gridCol w:w="2029"/>
        <w:gridCol w:w="1655"/>
      </w:tblGrid>
      <w:tr w:rsidR="00A5549F" w:rsidRPr="00C8667D" w:rsidTr="00324324">
        <w:tc>
          <w:tcPr>
            <w:tcW w:w="5964" w:type="dxa"/>
            <w:vAlign w:val="center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951" w:type="dxa"/>
            <w:vAlign w:val="center"/>
          </w:tcPr>
          <w:p w:rsidR="00A5549F" w:rsidRPr="00C8667D" w:rsidRDefault="00A5549F" w:rsidP="00A554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61" w:type="dxa"/>
            <w:vAlign w:val="center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17" w:type="dxa"/>
            <w:vAlign w:val="center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029" w:type="dxa"/>
            <w:vAlign w:val="center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655" w:type="dxa"/>
            <w:vAlign w:val="center"/>
          </w:tcPr>
          <w:p w:rsidR="00A5549F" w:rsidRPr="00C8667D" w:rsidRDefault="00A5549F" w:rsidP="00324324">
            <w:pPr>
              <w:ind w:left="-154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коэффициента</w:t>
            </w:r>
          </w:p>
        </w:tc>
      </w:tr>
      <w:tr w:rsidR="00A5549F" w:rsidRPr="00C8667D" w:rsidTr="00324324">
        <w:tc>
          <w:tcPr>
            <w:tcW w:w="5964" w:type="dxa"/>
            <w:vAlign w:val="center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951" w:type="dxa"/>
            <w:vAlign w:val="center"/>
          </w:tcPr>
          <w:p w:rsidR="00A5549F" w:rsidRPr="00C8667D" w:rsidRDefault="00A5549F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61" w:type="dxa"/>
            <w:vAlign w:val="center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17" w:type="dxa"/>
            <w:vAlign w:val="center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029" w:type="dxa"/>
            <w:vAlign w:val="center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655" w:type="dxa"/>
            <w:vAlign w:val="center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A5549F" w:rsidRPr="00C8667D" w:rsidTr="009174F6">
        <w:tc>
          <w:tcPr>
            <w:tcW w:w="5964" w:type="dxa"/>
            <w:vAlign w:val="bottom"/>
          </w:tcPr>
          <w:p w:rsidR="00A5549F" w:rsidRPr="00C8667D" w:rsidRDefault="00A5549F" w:rsidP="003E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951" w:type="dxa"/>
            <w:vAlign w:val="bottom"/>
          </w:tcPr>
          <w:p w:rsidR="00A5549F" w:rsidRPr="00C8667D" w:rsidRDefault="00A5549F" w:rsidP="00A55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Align w:val="bottom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A5549F" w:rsidRPr="00C8667D" w:rsidRDefault="00A5549F" w:rsidP="001676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bottom"/>
          </w:tcPr>
          <w:p w:rsidR="00A5549F" w:rsidRPr="00C8667D" w:rsidRDefault="00A5549F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9" w:type="dxa"/>
            <w:vAlign w:val="bottom"/>
          </w:tcPr>
          <w:p w:rsidR="00A5549F" w:rsidRPr="00C8667D" w:rsidRDefault="00A5549F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vAlign w:val="bottom"/>
          </w:tcPr>
          <w:p w:rsidR="00A5549F" w:rsidRPr="00C8667D" w:rsidRDefault="00A5549F" w:rsidP="0053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34AE5" w:rsidRPr="00C8667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174F6" w:rsidRPr="00C8667D" w:rsidTr="009174F6">
        <w:trPr>
          <w:trHeight w:val="449"/>
        </w:trPr>
        <w:tc>
          <w:tcPr>
            <w:tcW w:w="5964" w:type="dxa"/>
            <w:vAlign w:val="bottom"/>
          </w:tcPr>
          <w:p w:rsidR="009174F6" w:rsidRPr="00C8667D" w:rsidRDefault="009174F6" w:rsidP="009F7A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для проведения сплошных рубок</w:t>
            </w:r>
          </w:p>
        </w:tc>
        <w:tc>
          <w:tcPr>
            <w:tcW w:w="951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1" w:type="dxa"/>
            <w:vAlign w:val="bottom"/>
          </w:tcPr>
          <w:p w:rsidR="009174F6" w:rsidRPr="00C8667D" w:rsidRDefault="009174F6" w:rsidP="009F7A2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174F6" w:rsidRPr="00C8667D" w:rsidRDefault="009174F6" w:rsidP="009F7A2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3 148,07</w:t>
            </w: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9 444,21</w:t>
            </w: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vAlign w:val="bottom"/>
          </w:tcPr>
          <w:p w:rsidR="009174F6" w:rsidRPr="00C8667D" w:rsidRDefault="009174F6" w:rsidP="009F7A2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4F6" w:rsidRPr="00C8667D" w:rsidTr="009174F6">
        <w:tc>
          <w:tcPr>
            <w:tcW w:w="5964" w:type="dxa"/>
          </w:tcPr>
          <w:p w:rsidR="009174F6" w:rsidRPr="00C8667D" w:rsidRDefault="009174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951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1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174F6" w:rsidRPr="00C8667D" w:rsidRDefault="009174F6" w:rsidP="00167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2 837,71</w:t>
            </w: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8 513,13</w:t>
            </w: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549F" w:rsidRPr="00C8667D" w:rsidTr="009174F6">
        <w:tc>
          <w:tcPr>
            <w:tcW w:w="5964" w:type="dxa"/>
            <w:vAlign w:val="center"/>
          </w:tcPr>
          <w:p w:rsidR="00A5549F" w:rsidRPr="00C8667D" w:rsidRDefault="00A5549F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951" w:type="dxa"/>
            <w:vAlign w:val="center"/>
          </w:tcPr>
          <w:p w:rsidR="00A5549F" w:rsidRPr="00C8667D" w:rsidRDefault="00A5549F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61" w:type="dxa"/>
            <w:vAlign w:val="center"/>
          </w:tcPr>
          <w:p w:rsidR="00A5549F" w:rsidRPr="00C8667D" w:rsidRDefault="00A5549F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A5549F" w:rsidRPr="00C8667D" w:rsidRDefault="00A5549F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17" w:type="dxa"/>
            <w:vAlign w:val="bottom"/>
          </w:tcPr>
          <w:p w:rsidR="00A5549F" w:rsidRPr="00C8667D" w:rsidRDefault="00A5549F" w:rsidP="009174F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029" w:type="dxa"/>
            <w:vAlign w:val="bottom"/>
          </w:tcPr>
          <w:p w:rsidR="00A5549F" w:rsidRPr="00C8667D" w:rsidRDefault="00A5549F" w:rsidP="009174F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655" w:type="dxa"/>
            <w:vAlign w:val="center"/>
          </w:tcPr>
          <w:p w:rsidR="00A5549F" w:rsidRPr="00C8667D" w:rsidRDefault="00A5549F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9174F6" w:rsidRPr="00C8667D" w:rsidTr="009174F6">
        <w:trPr>
          <w:trHeight w:val="688"/>
        </w:trPr>
        <w:tc>
          <w:tcPr>
            <w:tcW w:w="5964" w:type="dxa"/>
          </w:tcPr>
          <w:p w:rsidR="009174F6" w:rsidRPr="00C8667D" w:rsidRDefault="009174F6" w:rsidP="00551FC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прочистку)</w:t>
            </w:r>
          </w:p>
        </w:tc>
        <w:tc>
          <w:tcPr>
            <w:tcW w:w="951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1" w:type="dxa"/>
            <w:vAlign w:val="bottom"/>
          </w:tcPr>
          <w:p w:rsidR="009174F6" w:rsidRPr="00C8667D" w:rsidRDefault="009174F6" w:rsidP="00551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174F6" w:rsidRPr="00C8667D" w:rsidRDefault="009174F6" w:rsidP="00551FC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2 837,71</w:t>
            </w: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8 513,13</w:t>
            </w: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vAlign w:val="bottom"/>
          </w:tcPr>
          <w:p w:rsidR="009174F6" w:rsidRPr="00C8667D" w:rsidRDefault="009174F6" w:rsidP="00551FC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4F6" w:rsidRPr="00C8667D" w:rsidTr="007142BF">
        <w:trPr>
          <w:trHeight w:val="286"/>
        </w:trPr>
        <w:tc>
          <w:tcPr>
            <w:tcW w:w="5964" w:type="dxa"/>
            <w:shd w:val="clear" w:color="auto" w:fill="auto"/>
            <w:vAlign w:val="bottom"/>
          </w:tcPr>
          <w:p w:rsidR="009174F6" w:rsidRPr="00C8667D" w:rsidRDefault="009174F6" w:rsidP="0017619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9174F6" w:rsidRPr="00C8667D" w:rsidRDefault="009174F6" w:rsidP="0017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9174F6" w:rsidRPr="00C8667D" w:rsidRDefault="009174F6" w:rsidP="001761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9174F6" w:rsidRPr="00C8667D" w:rsidRDefault="009174F6" w:rsidP="001761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549F" w:rsidRPr="00C8667D" w:rsidTr="009174F6">
        <w:trPr>
          <w:trHeight w:val="995"/>
        </w:trPr>
        <w:tc>
          <w:tcPr>
            <w:tcW w:w="5964" w:type="dxa"/>
            <w:vAlign w:val="bottom"/>
          </w:tcPr>
          <w:p w:rsidR="00A5549F" w:rsidRPr="00C8667D" w:rsidRDefault="00A5549F" w:rsidP="003E4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951" w:type="dxa"/>
            <w:vAlign w:val="bottom"/>
          </w:tcPr>
          <w:p w:rsidR="00A5549F" w:rsidRPr="00C8667D" w:rsidRDefault="00A5549F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bottom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A5549F" w:rsidRPr="00C8667D" w:rsidRDefault="00A5549F" w:rsidP="00167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7" w:type="dxa"/>
            <w:vAlign w:val="bottom"/>
          </w:tcPr>
          <w:p w:rsidR="00A5549F" w:rsidRPr="00C8667D" w:rsidRDefault="00A5549F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vAlign w:val="bottom"/>
          </w:tcPr>
          <w:p w:rsidR="00A5549F" w:rsidRPr="00C8667D" w:rsidRDefault="00A5549F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5" w:type="dxa"/>
            <w:vAlign w:val="bottom"/>
          </w:tcPr>
          <w:p w:rsidR="00A5549F" w:rsidRPr="00C8667D" w:rsidRDefault="00A5549F" w:rsidP="00534A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534AE5"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9174F6" w:rsidRPr="00C8667D" w:rsidTr="007142BF">
        <w:trPr>
          <w:trHeight w:val="533"/>
        </w:trPr>
        <w:tc>
          <w:tcPr>
            <w:tcW w:w="5964" w:type="dxa"/>
          </w:tcPr>
          <w:p w:rsidR="009174F6" w:rsidRPr="00C8667D" w:rsidRDefault="009174F6" w:rsidP="003E42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951" w:type="dxa"/>
          </w:tcPr>
          <w:p w:rsidR="009174F6" w:rsidRPr="00C8667D" w:rsidRDefault="009174F6">
            <w:pPr>
              <w:jc w:val="center"/>
              <w:rPr>
                <w:color w:val="000000"/>
                <w:sz w:val="24"/>
                <w:szCs w:val="24"/>
              </w:rPr>
            </w:pPr>
            <w:r w:rsidRPr="00C8667D">
              <w:rPr>
                <w:color w:val="000000"/>
              </w:rPr>
              <w:t>0,77</w:t>
            </w:r>
          </w:p>
        </w:tc>
        <w:tc>
          <w:tcPr>
            <w:tcW w:w="861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9174F6" w:rsidRPr="00C8667D" w:rsidRDefault="009174F6" w:rsidP="00167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2 391,72</w:t>
            </w: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1 841,62</w:t>
            </w: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4F6" w:rsidRPr="00C8667D" w:rsidTr="009174F6">
        <w:trPr>
          <w:trHeight w:val="705"/>
        </w:trPr>
        <w:tc>
          <w:tcPr>
            <w:tcW w:w="5964" w:type="dxa"/>
          </w:tcPr>
          <w:p w:rsidR="009174F6" w:rsidRPr="00C8667D" w:rsidRDefault="009174F6" w:rsidP="003E42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951" w:type="dxa"/>
          </w:tcPr>
          <w:p w:rsidR="009174F6" w:rsidRPr="00C8667D" w:rsidRDefault="009174F6">
            <w:pPr>
              <w:jc w:val="center"/>
              <w:rPr>
                <w:color w:val="000000"/>
                <w:sz w:val="24"/>
                <w:szCs w:val="24"/>
              </w:rPr>
            </w:pPr>
            <w:r w:rsidRPr="00C8667D">
              <w:rPr>
                <w:color w:val="000000"/>
              </w:rPr>
              <w:t>8,47</w:t>
            </w:r>
          </w:p>
        </w:tc>
        <w:tc>
          <w:tcPr>
            <w:tcW w:w="861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9174F6" w:rsidRPr="00C8667D" w:rsidRDefault="009174F6" w:rsidP="00167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2 475,49</w:t>
            </w: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20 967,40</w:t>
            </w: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549F" w:rsidRPr="00C8667D" w:rsidTr="009174F6">
        <w:trPr>
          <w:trHeight w:val="973"/>
        </w:trPr>
        <w:tc>
          <w:tcPr>
            <w:tcW w:w="5964" w:type="dxa"/>
            <w:vAlign w:val="bottom"/>
          </w:tcPr>
          <w:p w:rsidR="00A5549F" w:rsidRPr="00C8667D" w:rsidRDefault="00A5549F" w:rsidP="003E4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951" w:type="dxa"/>
            <w:vAlign w:val="bottom"/>
          </w:tcPr>
          <w:p w:rsidR="00A5549F" w:rsidRPr="00C8667D" w:rsidRDefault="00A5549F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bottom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A5549F" w:rsidRPr="00C8667D" w:rsidRDefault="00A5549F" w:rsidP="00167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7" w:type="dxa"/>
            <w:vAlign w:val="bottom"/>
          </w:tcPr>
          <w:p w:rsidR="00A5549F" w:rsidRPr="00C8667D" w:rsidRDefault="00A5549F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vAlign w:val="bottom"/>
          </w:tcPr>
          <w:p w:rsidR="00A5549F" w:rsidRPr="00C8667D" w:rsidRDefault="00A5549F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5" w:type="dxa"/>
            <w:vAlign w:val="bottom"/>
          </w:tcPr>
          <w:p w:rsidR="00A5549F" w:rsidRPr="00C8667D" w:rsidRDefault="00A5549F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9174F6" w:rsidRPr="00C8667D" w:rsidTr="007142BF">
        <w:trPr>
          <w:trHeight w:val="269"/>
        </w:trPr>
        <w:tc>
          <w:tcPr>
            <w:tcW w:w="5964" w:type="dxa"/>
            <w:vAlign w:val="bottom"/>
          </w:tcPr>
          <w:p w:rsidR="009174F6" w:rsidRPr="00C8667D" w:rsidRDefault="009174F6" w:rsidP="00917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951" w:type="dxa"/>
            <w:vAlign w:val="bottom"/>
          </w:tcPr>
          <w:p w:rsidR="009174F6" w:rsidRPr="00C8667D" w:rsidRDefault="009174F6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9174F6" w:rsidRPr="00C8667D" w:rsidRDefault="009174F6" w:rsidP="00167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4F6" w:rsidRPr="00C8667D" w:rsidTr="009174F6">
        <w:trPr>
          <w:trHeight w:val="972"/>
        </w:trPr>
        <w:tc>
          <w:tcPr>
            <w:tcW w:w="5964" w:type="dxa"/>
            <w:vAlign w:val="bottom"/>
          </w:tcPr>
          <w:p w:rsidR="009174F6" w:rsidRPr="00C8667D" w:rsidRDefault="009174F6" w:rsidP="003E4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951" w:type="dxa"/>
            <w:vAlign w:val="bottom"/>
          </w:tcPr>
          <w:p w:rsidR="009174F6" w:rsidRPr="00C8667D" w:rsidRDefault="009174F6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9174F6" w:rsidRPr="00C8667D" w:rsidRDefault="009174F6" w:rsidP="00167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5" w:type="dxa"/>
            <w:vAlign w:val="bottom"/>
          </w:tcPr>
          <w:p w:rsidR="009174F6" w:rsidRPr="00C8667D" w:rsidRDefault="009174F6" w:rsidP="007575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5,35</w:t>
            </w:r>
          </w:p>
        </w:tc>
      </w:tr>
      <w:tr w:rsidR="009174F6" w:rsidRPr="00C8667D" w:rsidTr="009174F6">
        <w:tc>
          <w:tcPr>
            <w:tcW w:w="5964" w:type="dxa"/>
          </w:tcPr>
          <w:p w:rsidR="009174F6" w:rsidRPr="00C8667D" w:rsidRDefault="009174F6" w:rsidP="003E42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951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1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174F6" w:rsidRPr="00C8667D" w:rsidRDefault="009174F6" w:rsidP="00167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3 569,52</w:t>
            </w: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10 708,56</w:t>
            </w: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4F6" w:rsidRPr="00C8667D" w:rsidTr="009174F6">
        <w:trPr>
          <w:trHeight w:val="1617"/>
        </w:trPr>
        <w:tc>
          <w:tcPr>
            <w:tcW w:w="5964" w:type="dxa"/>
            <w:vAlign w:val="bottom"/>
          </w:tcPr>
          <w:p w:rsidR="009174F6" w:rsidRPr="00C8667D" w:rsidRDefault="009174F6" w:rsidP="003E42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лесных участков для создания лесных культур путем сплошной или полосной (частичной) расчистки площади от древесины, камней, нежелательной древесной растительности, мелких пней, стволов усохших деревьев</w:t>
            </w:r>
          </w:p>
        </w:tc>
        <w:tc>
          <w:tcPr>
            <w:tcW w:w="951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1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174F6" w:rsidRPr="00C8667D" w:rsidRDefault="009174F6" w:rsidP="00167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5 099,57</w:t>
            </w: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15 298,71</w:t>
            </w: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4F6" w:rsidRPr="00C8667D" w:rsidTr="009174F6">
        <w:tc>
          <w:tcPr>
            <w:tcW w:w="5964" w:type="dxa"/>
          </w:tcPr>
          <w:p w:rsidR="009174F6" w:rsidRPr="00C8667D" w:rsidRDefault="009174F6" w:rsidP="00095B2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951" w:type="dxa"/>
            <w:vAlign w:val="center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1" w:type="dxa"/>
            <w:vAlign w:val="center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center"/>
          </w:tcPr>
          <w:p w:rsidR="009174F6" w:rsidRPr="00C8667D" w:rsidRDefault="009174F6" w:rsidP="000F1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58 691,68</w:t>
            </w: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176 075,04</w:t>
            </w: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4F6" w:rsidRPr="00C8667D" w:rsidTr="009174F6">
        <w:tc>
          <w:tcPr>
            <w:tcW w:w="5964" w:type="dxa"/>
            <w:vAlign w:val="center"/>
          </w:tcPr>
          <w:p w:rsidR="009174F6" w:rsidRPr="00C8667D" w:rsidRDefault="009174F6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951" w:type="dxa"/>
            <w:vAlign w:val="center"/>
          </w:tcPr>
          <w:p w:rsidR="009174F6" w:rsidRPr="00C8667D" w:rsidRDefault="009174F6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61" w:type="dxa"/>
            <w:vAlign w:val="center"/>
          </w:tcPr>
          <w:p w:rsidR="009174F6" w:rsidRPr="00C8667D" w:rsidRDefault="009174F6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9174F6" w:rsidRPr="00C8667D" w:rsidRDefault="009174F6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667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5" w:type="dxa"/>
            <w:vAlign w:val="center"/>
          </w:tcPr>
          <w:p w:rsidR="009174F6" w:rsidRPr="00C8667D" w:rsidRDefault="009174F6" w:rsidP="00A55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174F6" w:rsidRPr="00C8667D" w:rsidTr="009174F6">
        <w:tc>
          <w:tcPr>
            <w:tcW w:w="5964" w:type="dxa"/>
          </w:tcPr>
          <w:p w:rsidR="009174F6" w:rsidRPr="00C8667D" w:rsidRDefault="009174F6" w:rsidP="003E42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(участки с пнями)</w:t>
            </w:r>
          </w:p>
        </w:tc>
        <w:tc>
          <w:tcPr>
            <w:tcW w:w="951" w:type="dxa"/>
            <w:vAlign w:val="bottom"/>
          </w:tcPr>
          <w:p w:rsidR="009174F6" w:rsidRPr="00C8667D" w:rsidRDefault="009174F6" w:rsidP="00A5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861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174F6" w:rsidRPr="00C8667D" w:rsidRDefault="009174F6" w:rsidP="00167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5 477,97</w:t>
            </w: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197 206,92</w:t>
            </w: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4F6" w:rsidRPr="00C8667D" w:rsidTr="009174F6">
        <w:tc>
          <w:tcPr>
            <w:tcW w:w="5964" w:type="dxa"/>
          </w:tcPr>
          <w:p w:rsidR="009174F6" w:rsidRPr="00C8667D" w:rsidRDefault="009174F6" w:rsidP="003E42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951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61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174F6" w:rsidRPr="00C8667D" w:rsidRDefault="009174F6" w:rsidP="00167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6 727,07</w:t>
            </w: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20 181,21</w:t>
            </w: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4F6" w:rsidRPr="00C8667D" w:rsidTr="009174F6">
        <w:tc>
          <w:tcPr>
            <w:tcW w:w="5964" w:type="dxa"/>
          </w:tcPr>
          <w:p w:rsidR="009174F6" w:rsidRPr="00C8667D" w:rsidRDefault="009174F6" w:rsidP="003E42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951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1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174F6" w:rsidRPr="00C8667D" w:rsidRDefault="009174F6" w:rsidP="00167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10 890,70</w:t>
            </w:r>
          </w:p>
        </w:tc>
        <w:tc>
          <w:tcPr>
            <w:tcW w:w="1817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32 672,10</w:t>
            </w:r>
          </w:p>
        </w:tc>
        <w:tc>
          <w:tcPr>
            <w:tcW w:w="2029" w:type="dxa"/>
            <w:vAlign w:val="bottom"/>
          </w:tcPr>
          <w:p w:rsidR="009174F6" w:rsidRPr="00C8667D" w:rsidRDefault="009174F6" w:rsidP="00917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103 926,38</w:t>
            </w:r>
          </w:p>
        </w:tc>
        <w:tc>
          <w:tcPr>
            <w:tcW w:w="1655" w:type="dxa"/>
            <w:vAlign w:val="bottom"/>
          </w:tcPr>
          <w:p w:rsidR="009174F6" w:rsidRPr="00C8667D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4F6" w:rsidRPr="00C1661E" w:rsidTr="00324324">
        <w:tc>
          <w:tcPr>
            <w:tcW w:w="15026" w:type="dxa"/>
            <w:gridSpan w:val="7"/>
          </w:tcPr>
          <w:p w:rsidR="009174F6" w:rsidRPr="00C8667D" w:rsidRDefault="009174F6" w:rsidP="00A554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174F6" w:rsidRPr="00C1661E" w:rsidRDefault="009174F6" w:rsidP="00A55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C866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C8667D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C866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C866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C866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C8667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C8667D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9,99 (1,25+1,22+1,00+5,35)-(4-1).</w:t>
            </w:r>
          </w:p>
          <w:p w:rsidR="009174F6" w:rsidRPr="00C1661E" w:rsidRDefault="009174F6" w:rsidP="003E42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F4B12" w:rsidRPr="00C1661E" w:rsidRDefault="004F4B12" w:rsidP="004F4B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Pr="00C1661E" w:rsidRDefault="004F4B12" w:rsidP="004F4B12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61E">
        <w:rPr>
          <w:rFonts w:ascii="Times New Roman" w:hAnsi="Times New Roman" w:cs="Times New Roman"/>
          <w:sz w:val="26"/>
          <w:szCs w:val="26"/>
        </w:rPr>
        <w:t xml:space="preserve">* Минимальный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2021 год – 2,72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sectPr w:rsidR="004F4B12" w:rsidRPr="00C1661E" w:rsidSect="007142BF">
      <w:pgSz w:w="16838" w:h="11906" w:orient="landscape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41D73"/>
    <w:multiLevelType w:val="hybridMultilevel"/>
    <w:tmpl w:val="53B6D856"/>
    <w:lvl w:ilvl="0" w:tplc="3B0E1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AD6"/>
    <w:rsid w:val="000144B3"/>
    <w:rsid w:val="00071487"/>
    <w:rsid w:val="00074C78"/>
    <w:rsid w:val="00083B81"/>
    <w:rsid w:val="00095B2E"/>
    <w:rsid w:val="000D796C"/>
    <w:rsid w:val="000F1DDC"/>
    <w:rsid w:val="001050F5"/>
    <w:rsid w:val="00107F2E"/>
    <w:rsid w:val="00110E0A"/>
    <w:rsid w:val="001676C7"/>
    <w:rsid w:val="00170900"/>
    <w:rsid w:val="00176197"/>
    <w:rsid w:val="00191166"/>
    <w:rsid w:val="001A6416"/>
    <w:rsid w:val="001E0B62"/>
    <w:rsid w:val="00202B50"/>
    <w:rsid w:val="002377CD"/>
    <w:rsid w:val="00294944"/>
    <w:rsid w:val="002D5215"/>
    <w:rsid w:val="002E6319"/>
    <w:rsid w:val="003013C0"/>
    <w:rsid w:val="003216B7"/>
    <w:rsid w:val="00324324"/>
    <w:rsid w:val="003725DE"/>
    <w:rsid w:val="003A671A"/>
    <w:rsid w:val="003C2746"/>
    <w:rsid w:val="003E19B5"/>
    <w:rsid w:val="003E22DF"/>
    <w:rsid w:val="003E4236"/>
    <w:rsid w:val="003E5892"/>
    <w:rsid w:val="004078F4"/>
    <w:rsid w:val="0041210E"/>
    <w:rsid w:val="00425D2E"/>
    <w:rsid w:val="0045774F"/>
    <w:rsid w:val="00485760"/>
    <w:rsid w:val="004955BD"/>
    <w:rsid w:val="004A3B78"/>
    <w:rsid w:val="004E6D51"/>
    <w:rsid w:val="004F365C"/>
    <w:rsid w:val="004F4B12"/>
    <w:rsid w:val="005006CE"/>
    <w:rsid w:val="005324C4"/>
    <w:rsid w:val="00534AE5"/>
    <w:rsid w:val="00586585"/>
    <w:rsid w:val="005A27BC"/>
    <w:rsid w:val="0061221E"/>
    <w:rsid w:val="00614E49"/>
    <w:rsid w:val="00640AD6"/>
    <w:rsid w:val="006571AE"/>
    <w:rsid w:val="0068163B"/>
    <w:rsid w:val="006E1BD2"/>
    <w:rsid w:val="006E3CC8"/>
    <w:rsid w:val="006E50C1"/>
    <w:rsid w:val="007142BF"/>
    <w:rsid w:val="0074303B"/>
    <w:rsid w:val="00743415"/>
    <w:rsid w:val="007436D3"/>
    <w:rsid w:val="00745612"/>
    <w:rsid w:val="0075750B"/>
    <w:rsid w:val="007B5D75"/>
    <w:rsid w:val="00811D8E"/>
    <w:rsid w:val="00815575"/>
    <w:rsid w:val="00897B31"/>
    <w:rsid w:val="008C6F2D"/>
    <w:rsid w:val="008D1733"/>
    <w:rsid w:val="008E32CC"/>
    <w:rsid w:val="008F6DCF"/>
    <w:rsid w:val="009174F6"/>
    <w:rsid w:val="00951B2C"/>
    <w:rsid w:val="009668D9"/>
    <w:rsid w:val="00971345"/>
    <w:rsid w:val="009A7952"/>
    <w:rsid w:val="009F7A2D"/>
    <w:rsid w:val="00A15847"/>
    <w:rsid w:val="00A24CBD"/>
    <w:rsid w:val="00A341E4"/>
    <w:rsid w:val="00A5549F"/>
    <w:rsid w:val="00A56ADF"/>
    <w:rsid w:val="00A57CAA"/>
    <w:rsid w:val="00AA36DD"/>
    <w:rsid w:val="00AC4E64"/>
    <w:rsid w:val="00B27B2B"/>
    <w:rsid w:val="00B507F3"/>
    <w:rsid w:val="00B60A42"/>
    <w:rsid w:val="00B62856"/>
    <w:rsid w:val="00B73343"/>
    <w:rsid w:val="00B82D04"/>
    <w:rsid w:val="00BA28B8"/>
    <w:rsid w:val="00BA4C17"/>
    <w:rsid w:val="00BE59CB"/>
    <w:rsid w:val="00C1661E"/>
    <w:rsid w:val="00C27753"/>
    <w:rsid w:val="00C41D9B"/>
    <w:rsid w:val="00C43317"/>
    <w:rsid w:val="00C51618"/>
    <w:rsid w:val="00C5770C"/>
    <w:rsid w:val="00C70855"/>
    <w:rsid w:val="00C8667D"/>
    <w:rsid w:val="00CC5E88"/>
    <w:rsid w:val="00D00589"/>
    <w:rsid w:val="00D4462B"/>
    <w:rsid w:val="00D5791B"/>
    <w:rsid w:val="00D60E6D"/>
    <w:rsid w:val="00D873A6"/>
    <w:rsid w:val="00DD2A5E"/>
    <w:rsid w:val="00DD60F8"/>
    <w:rsid w:val="00E10437"/>
    <w:rsid w:val="00E44636"/>
    <w:rsid w:val="00E6607E"/>
    <w:rsid w:val="00EC155B"/>
    <w:rsid w:val="00EE7886"/>
    <w:rsid w:val="00F03F22"/>
    <w:rsid w:val="00F05410"/>
    <w:rsid w:val="00F21101"/>
    <w:rsid w:val="00F41A6E"/>
    <w:rsid w:val="00F8454B"/>
    <w:rsid w:val="00FB7B2D"/>
    <w:rsid w:val="00FD6686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установлении коэффициента для определения расходов на обеспечение проведения мероприятий по охране, защите, воспроизводству лесов". Срок проведения независимой антикоррупционной экспертизы с 01.11.2021 по 30.11.2021  
e-mail: mpr12@gov.mari.ru</_x041e__x043f__x0438__x0441__x0430__x043d__x0438__x0435_>
    <_x041f__x0430__x043f__x043a__x0430_ xmlns="7dac0853-4981-4073-a035-5a4eba0a89d7">2021 год</_x041f__x0430__x043f__x043a__x0430_>
    <_dlc_DocId xmlns="57504d04-691e-4fc4-8f09-4f19fdbe90f6">XXJ7TYMEEKJ2-464-305</_dlc_DocId>
    <_dlc_DocIdUrl xmlns="57504d04-691e-4fc4-8f09-4f19fdbe90f6">
      <Url>https://vip.gov.mari.ru/minles/_layouts/DocIdRedir.aspx?ID=XXJ7TYMEEKJ2-464-305</Url>
      <Description>XXJ7TYMEEKJ2-464-305</Description>
    </_dlc_DocIdUrl>
  </documentManagement>
</p:properties>
</file>

<file path=customXml/itemProps1.xml><?xml version="1.0" encoding="utf-8"?>
<ds:datastoreItem xmlns:ds="http://schemas.openxmlformats.org/officeDocument/2006/customXml" ds:itemID="{5D6ABCF8-0C41-45B5-899E-F673AB1DEC2F}"/>
</file>

<file path=customXml/itemProps2.xml><?xml version="1.0" encoding="utf-8"?>
<ds:datastoreItem xmlns:ds="http://schemas.openxmlformats.org/officeDocument/2006/customXml" ds:itemID="{599B8F07-83B8-44F6-AF4E-55C301E4BE98}"/>
</file>

<file path=customXml/itemProps3.xml><?xml version="1.0" encoding="utf-8"?>
<ds:datastoreItem xmlns:ds="http://schemas.openxmlformats.org/officeDocument/2006/customXml" ds:itemID="{82FFE2D4-1AC7-440E-9400-3105F703263C}"/>
</file>

<file path=customXml/itemProps4.xml><?xml version="1.0" encoding="utf-8"?>
<ds:datastoreItem xmlns:ds="http://schemas.openxmlformats.org/officeDocument/2006/customXml" ds:itemID="{E7F9165B-E735-4A4E-BBFC-D98F0CE2A18F}"/>
</file>

<file path=customXml/itemProps5.xml><?xml version="1.0" encoding="utf-8"?>
<ds:datastoreItem xmlns:ds="http://schemas.openxmlformats.org/officeDocument/2006/customXml" ds:itemID="{BC2650C7-1AAF-44CB-85A9-1537CF399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Дружкина Наталья Фаатовна</dc:creator>
  <cp:lastModifiedBy>yrist1</cp:lastModifiedBy>
  <cp:revision>3</cp:revision>
  <cp:lastPrinted>2021-11-01T13:39:00Z</cp:lastPrinted>
  <dcterms:created xsi:type="dcterms:W3CDTF">2021-11-01T13:04:00Z</dcterms:created>
  <dcterms:modified xsi:type="dcterms:W3CDTF">2021-11-01T13:39:00Z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4d3286f6-3c95-4509-a25c-10c2a67ba829</vt:lpwstr>
  </property>
</Properties>
</file>