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9C" w:rsidRDefault="0043369C" w:rsidP="00433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лесного и охотничьего хозяйства Республики Марий Эл </w:t>
      </w:r>
    </w:p>
    <w:p w:rsidR="0043369C" w:rsidRDefault="0043369C" w:rsidP="0043369C">
      <w:pPr>
        <w:jc w:val="center"/>
        <w:rPr>
          <w:sz w:val="28"/>
          <w:szCs w:val="28"/>
        </w:rPr>
      </w:pPr>
    </w:p>
    <w:p w:rsidR="0043369C" w:rsidRPr="0043369C" w:rsidRDefault="0043369C" w:rsidP="0043369C">
      <w:pPr>
        <w:jc w:val="center"/>
        <w:rPr>
          <w:b/>
          <w:sz w:val="28"/>
          <w:szCs w:val="28"/>
        </w:rPr>
      </w:pPr>
      <w:r w:rsidRPr="0043369C">
        <w:rPr>
          <w:b/>
          <w:sz w:val="28"/>
          <w:szCs w:val="28"/>
        </w:rPr>
        <w:t>Приказ</w:t>
      </w:r>
    </w:p>
    <w:p w:rsidR="0043369C" w:rsidRDefault="0043369C" w:rsidP="0043369C">
      <w:pPr>
        <w:rPr>
          <w:sz w:val="28"/>
          <w:szCs w:val="28"/>
        </w:rPr>
      </w:pP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tbl>
      <w:tblPr>
        <w:tblW w:w="0" w:type="auto"/>
        <w:tblLayout w:type="fixed"/>
        <w:tblLook w:val="0000"/>
      </w:tblPr>
      <w:tblGrid>
        <w:gridCol w:w="3013"/>
        <w:gridCol w:w="3013"/>
        <w:gridCol w:w="3013"/>
      </w:tblGrid>
      <w:tr w:rsidR="0043369C" w:rsidTr="00511B9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9C" w:rsidRDefault="0043369C" w:rsidP="00511B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декабря 2017 г.</w:t>
            </w:r>
          </w:p>
        </w:tc>
        <w:tc>
          <w:tcPr>
            <w:tcW w:w="3013" w:type="dxa"/>
          </w:tcPr>
          <w:p w:rsidR="0043369C" w:rsidRDefault="0043369C" w:rsidP="00511B9B">
            <w:pPr>
              <w:jc w:val="right"/>
              <w:rPr>
                <w:sz w:val="28"/>
              </w:rPr>
            </w:pPr>
            <w:r w:rsidRPr="006811C2">
              <w:rPr>
                <w:sz w:val="28"/>
                <w:szCs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43369C" w:rsidRDefault="0043369C" w:rsidP="00511B9B">
            <w:pPr>
              <w:jc w:val="center"/>
              <w:rPr>
                <w:sz w:val="28"/>
              </w:rPr>
            </w:pPr>
          </w:p>
        </w:tc>
      </w:tr>
    </w:tbl>
    <w:p w:rsidR="0043369C" w:rsidRDefault="0043369C" w:rsidP="0043369C">
      <w:pPr>
        <w:jc w:val="both"/>
        <w:rPr>
          <w:sz w:val="28"/>
          <w:szCs w:val="28"/>
        </w:rPr>
      </w:pPr>
    </w:p>
    <w:p w:rsidR="0043369C" w:rsidRDefault="0043369C" w:rsidP="0043369C">
      <w:pPr>
        <w:pStyle w:val="a3"/>
        <w:spacing w:after="0"/>
        <w:ind w:left="0"/>
        <w:rPr>
          <w:sz w:val="28"/>
          <w:szCs w:val="28"/>
        </w:rPr>
      </w:pPr>
    </w:p>
    <w:p w:rsidR="0043369C" w:rsidRPr="00A22B9E" w:rsidRDefault="0043369C" w:rsidP="0043369C">
      <w:pPr>
        <w:pStyle w:val="a3"/>
        <w:spacing w:after="0"/>
        <w:ind w:left="0"/>
        <w:rPr>
          <w:sz w:val="28"/>
          <w:szCs w:val="28"/>
        </w:rPr>
      </w:pPr>
    </w:p>
    <w:p w:rsidR="0043369C" w:rsidRDefault="0043369C" w:rsidP="0043369C">
      <w:pPr>
        <w:jc w:val="center"/>
        <w:rPr>
          <w:b/>
          <w:sz w:val="28"/>
          <w:szCs w:val="28"/>
        </w:rPr>
      </w:pPr>
      <w:r w:rsidRPr="00E853A3">
        <w:rPr>
          <w:b/>
          <w:bCs/>
          <w:sz w:val="28"/>
          <w:szCs w:val="28"/>
        </w:rPr>
        <w:t xml:space="preserve">О внесении изменений 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некоторые </w:t>
      </w:r>
      <w:hyperlink r:id="rId4" w:history="1">
        <w:r w:rsidRPr="00E853A3">
          <w:rPr>
            <w:b/>
            <w:sz w:val="28"/>
            <w:szCs w:val="28"/>
          </w:rPr>
          <w:t>приказ</w:t>
        </w:r>
      </w:hyperlink>
      <w:r>
        <w:rPr>
          <w:b/>
          <w:sz w:val="28"/>
          <w:szCs w:val="28"/>
        </w:rPr>
        <w:t>ы</w:t>
      </w:r>
      <w:r w:rsidRPr="00E853A3">
        <w:rPr>
          <w:b/>
          <w:sz w:val="28"/>
          <w:szCs w:val="28"/>
        </w:rPr>
        <w:t xml:space="preserve"> </w:t>
      </w:r>
    </w:p>
    <w:p w:rsidR="0043369C" w:rsidRPr="00F6560F" w:rsidRDefault="0043369C" w:rsidP="0043369C">
      <w:pPr>
        <w:jc w:val="center"/>
        <w:rPr>
          <w:b/>
          <w:bCs/>
          <w:sz w:val="28"/>
          <w:szCs w:val="28"/>
        </w:rPr>
      </w:pPr>
      <w:r w:rsidRPr="00E853A3">
        <w:rPr>
          <w:b/>
          <w:sz w:val="28"/>
          <w:szCs w:val="28"/>
        </w:rPr>
        <w:t xml:space="preserve">Министерства лесного хозяйства Республики Марий Эл </w:t>
      </w:r>
    </w:p>
    <w:p w:rsidR="0043369C" w:rsidRPr="001B134F" w:rsidRDefault="0043369C" w:rsidP="0043369C">
      <w:pPr>
        <w:jc w:val="center"/>
        <w:rPr>
          <w:bCs/>
          <w:sz w:val="28"/>
          <w:szCs w:val="28"/>
        </w:rPr>
      </w:pPr>
    </w:p>
    <w:p w:rsidR="0043369C" w:rsidRDefault="0043369C" w:rsidP="0043369C">
      <w:pPr>
        <w:ind w:firstLine="709"/>
        <w:jc w:val="center"/>
        <w:rPr>
          <w:bCs/>
          <w:color w:val="FF0000"/>
          <w:sz w:val="28"/>
          <w:szCs w:val="28"/>
        </w:rPr>
      </w:pPr>
    </w:p>
    <w:p w:rsidR="0043369C" w:rsidRPr="00274472" w:rsidRDefault="0043369C" w:rsidP="0043369C">
      <w:pPr>
        <w:ind w:firstLine="709"/>
        <w:jc w:val="center"/>
        <w:rPr>
          <w:bCs/>
          <w:color w:val="FF0000"/>
          <w:sz w:val="28"/>
          <w:szCs w:val="28"/>
        </w:rPr>
      </w:pPr>
    </w:p>
    <w:p w:rsidR="0043369C" w:rsidRPr="00D01496" w:rsidRDefault="0043369C" w:rsidP="00433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49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повышения эффективности</w:t>
      </w:r>
      <w:r w:rsidRPr="00D01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Pr="00D01496">
        <w:rPr>
          <w:sz w:val="28"/>
          <w:szCs w:val="28"/>
        </w:rPr>
        <w:t xml:space="preserve">Министерства лесного и охотничьего хозяйства Республики Марий Эл </w:t>
      </w:r>
      <w:r>
        <w:rPr>
          <w:sz w:val="28"/>
          <w:szCs w:val="28"/>
        </w:rPr>
        <w:br/>
        <w:t xml:space="preserve">и в соответствии с Указами Главы </w:t>
      </w:r>
      <w:r w:rsidRPr="00D01496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 xml:space="preserve">от 27.10.2017 № 262 «О структуре органов исполнительной власти Республики </w:t>
      </w:r>
      <w:r>
        <w:rPr>
          <w:sz w:val="28"/>
          <w:szCs w:val="28"/>
        </w:rPr>
        <w:br/>
        <w:t xml:space="preserve">Марий Эл» и от 20.11.2017 «О министре природных ресурсов, экологии и охраны окружающей среды Республики Марий Эл» </w:t>
      </w:r>
      <w:proofErr w:type="spellStart"/>
      <w:proofErr w:type="gramStart"/>
      <w:r w:rsidRPr="00D01496">
        <w:rPr>
          <w:sz w:val="28"/>
          <w:szCs w:val="28"/>
        </w:rPr>
        <w:t>п</w:t>
      </w:r>
      <w:proofErr w:type="spellEnd"/>
      <w:proofErr w:type="gramEnd"/>
      <w:r w:rsidRPr="00D01496">
        <w:rPr>
          <w:sz w:val="28"/>
          <w:szCs w:val="28"/>
        </w:rPr>
        <w:t xml:space="preserve"> </w:t>
      </w:r>
      <w:proofErr w:type="spellStart"/>
      <w:r w:rsidRPr="00D01496">
        <w:rPr>
          <w:sz w:val="28"/>
          <w:szCs w:val="28"/>
        </w:rPr>
        <w:t>р</w:t>
      </w:r>
      <w:proofErr w:type="spellEnd"/>
      <w:r w:rsidRPr="00D01496">
        <w:rPr>
          <w:sz w:val="28"/>
          <w:szCs w:val="28"/>
        </w:rPr>
        <w:t xml:space="preserve"> и к а </w:t>
      </w:r>
      <w:proofErr w:type="spellStart"/>
      <w:r w:rsidRPr="00D01496">
        <w:rPr>
          <w:sz w:val="28"/>
          <w:szCs w:val="28"/>
        </w:rPr>
        <w:t>з</w:t>
      </w:r>
      <w:proofErr w:type="spellEnd"/>
      <w:r w:rsidRPr="00D01496">
        <w:rPr>
          <w:sz w:val="28"/>
          <w:szCs w:val="28"/>
        </w:rPr>
        <w:t xml:space="preserve"> </w:t>
      </w:r>
      <w:proofErr w:type="spellStart"/>
      <w:r w:rsidRPr="00D01496">
        <w:rPr>
          <w:sz w:val="28"/>
          <w:szCs w:val="28"/>
        </w:rPr>
        <w:t>ы</w:t>
      </w:r>
      <w:proofErr w:type="spellEnd"/>
      <w:r w:rsidRPr="00D01496">
        <w:rPr>
          <w:sz w:val="28"/>
          <w:szCs w:val="28"/>
        </w:rPr>
        <w:t xml:space="preserve"> в а ю:</w:t>
      </w:r>
    </w:p>
    <w:p w:rsidR="0043369C" w:rsidRDefault="0043369C" w:rsidP="00433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496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изменения в следующие приказы Министерства лесного хозяйства Республики Марий Эл:</w:t>
      </w:r>
    </w:p>
    <w:p w:rsidR="0043369C" w:rsidRPr="00084EB7" w:rsidRDefault="0043369C" w:rsidP="0043369C">
      <w:pPr>
        <w:ind w:firstLine="709"/>
        <w:jc w:val="both"/>
        <w:rPr>
          <w:sz w:val="28"/>
          <w:szCs w:val="28"/>
        </w:rPr>
      </w:pPr>
      <w:r w:rsidRPr="00084EB7">
        <w:rPr>
          <w:sz w:val="28"/>
          <w:szCs w:val="28"/>
        </w:rPr>
        <w:t xml:space="preserve">1.1. в Служебном </w:t>
      </w:r>
      <w:hyperlink r:id="rId5" w:history="1">
        <w:proofErr w:type="gramStart"/>
        <w:r w:rsidRPr="00084EB7">
          <w:rPr>
            <w:sz w:val="28"/>
            <w:szCs w:val="28"/>
          </w:rPr>
          <w:t>распоряд</w:t>
        </w:r>
      </w:hyperlink>
      <w:r w:rsidRPr="00084EB7">
        <w:rPr>
          <w:sz w:val="28"/>
          <w:szCs w:val="28"/>
        </w:rPr>
        <w:t>ке</w:t>
      </w:r>
      <w:proofErr w:type="gramEnd"/>
      <w:r w:rsidRPr="00084EB7">
        <w:rPr>
          <w:sz w:val="28"/>
          <w:szCs w:val="28"/>
        </w:rPr>
        <w:t xml:space="preserve"> Министерства лесного и охотничьего хозяйства Республики Марий Эл, утвержденном </w:t>
      </w:r>
      <w:hyperlink r:id="rId6" w:history="1">
        <w:r w:rsidRPr="00084EB7">
          <w:rPr>
            <w:sz w:val="28"/>
            <w:szCs w:val="28"/>
          </w:rPr>
          <w:t>приказ</w:t>
        </w:r>
      </w:hyperlink>
      <w:r w:rsidRPr="00084EB7">
        <w:rPr>
          <w:sz w:val="28"/>
          <w:szCs w:val="28"/>
        </w:rPr>
        <w:t xml:space="preserve">ом Министерства лесного хозяйства Республики Марий Эл от 03.02.2014 </w:t>
      </w:r>
      <w:r w:rsidRPr="00084EB7">
        <w:rPr>
          <w:sz w:val="28"/>
          <w:szCs w:val="28"/>
        </w:rPr>
        <w:br/>
        <w:t>№ 33 «Об утверждении служебного распорядка</w:t>
      </w:r>
      <w:r>
        <w:rPr>
          <w:sz w:val="28"/>
          <w:szCs w:val="28"/>
        </w:rPr>
        <w:t xml:space="preserve"> </w:t>
      </w:r>
      <w:r w:rsidRPr="00084EB7">
        <w:rPr>
          <w:sz w:val="28"/>
          <w:szCs w:val="28"/>
        </w:rPr>
        <w:t>Министерства лесного</w:t>
      </w:r>
      <w:r>
        <w:rPr>
          <w:sz w:val="28"/>
          <w:szCs w:val="28"/>
        </w:rPr>
        <w:t xml:space="preserve"> и охотничьего </w:t>
      </w:r>
      <w:r w:rsidRPr="00084EB7">
        <w:rPr>
          <w:sz w:val="28"/>
          <w:szCs w:val="28"/>
        </w:rPr>
        <w:t xml:space="preserve"> хозяйства Республики Марий Эл</w:t>
      </w:r>
      <w:r>
        <w:rPr>
          <w:sz w:val="28"/>
          <w:szCs w:val="28"/>
        </w:rPr>
        <w:t xml:space="preserve">» </w:t>
      </w:r>
      <w:r w:rsidRPr="00084EB7">
        <w:rPr>
          <w:sz w:val="28"/>
          <w:szCs w:val="28"/>
        </w:rPr>
        <w:t xml:space="preserve">абзац пятый </w:t>
      </w:r>
      <w:hyperlink r:id="rId7" w:history="1">
        <w:r w:rsidRPr="00084EB7">
          <w:rPr>
            <w:sz w:val="28"/>
            <w:szCs w:val="28"/>
          </w:rPr>
          <w:t>пункта 6.1</w:t>
        </w:r>
      </w:hyperlink>
      <w:r w:rsidRPr="00084EB7">
        <w:rPr>
          <w:sz w:val="28"/>
          <w:szCs w:val="28"/>
        </w:rPr>
        <w:t xml:space="preserve"> изложить в следующей редакции:</w:t>
      </w:r>
    </w:p>
    <w:p w:rsidR="0043369C" w:rsidRPr="00084EB7" w:rsidRDefault="0043369C" w:rsidP="00433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EB7">
        <w:rPr>
          <w:sz w:val="28"/>
          <w:szCs w:val="28"/>
        </w:rPr>
        <w:t>«перерыв для отдыха и питания: с 12.30 до 13.30;»;</w:t>
      </w:r>
    </w:p>
    <w:p w:rsidR="0043369C" w:rsidRDefault="0043369C" w:rsidP="00433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9EA">
        <w:rPr>
          <w:sz w:val="28"/>
          <w:szCs w:val="28"/>
        </w:rPr>
        <w:t xml:space="preserve">1.2. в </w:t>
      </w:r>
      <w:hyperlink r:id="rId8" w:history="1">
        <w:r w:rsidRPr="00B029EA">
          <w:rPr>
            <w:sz w:val="28"/>
            <w:szCs w:val="28"/>
          </w:rPr>
          <w:t>Правила</w:t>
        </w:r>
      </w:hyperlink>
      <w:r w:rsidRPr="00B029EA">
        <w:rPr>
          <w:sz w:val="28"/>
          <w:szCs w:val="28"/>
        </w:rPr>
        <w:t xml:space="preserve">х внутреннего трудового распорядка Министерства лесного и охотничьего хозяйства Республики Марий Эл, утвержденных приказом Министерства лесного хозяйства </w:t>
      </w:r>
      <w:r w:rsidRPr="00D01496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br/>
        <w:t xml:space="preserve">от 18.07.2012 № 251 «Об утверждении Правил внутреннего трудового распорядка Министерства лесного и охотничьего хозяйства Республики Марий Эл» </w:t>
      </w:r>
      <w:r w:rsidRPr="00B029EA">
        <w:rPr>
          <w:sz w:val="28"/>
          <w:szCs w:val="28"/>
        </w:rPr>
        <w:t>абзац</w:t>
      </w:r>
      <w:r w:rsidRPr="00D01496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</w:t>
      </w:r>
      <w:r w:rsidRPr="00D01496">
        <w:rPr>
          <w:sz w:val="28"/>
          <w:szCs w:val="28"/>
        </w:rPr>
        <w:t xml:space="preserve">ый </w:t>
      </w:r>
      <w:hyperlink r:id="rId9" w:history="1">
        <w:r w:rsidRPr="00D01496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5</w:t>
        </w:r>
        <w:r w:rsidRPr="00D01496">
          <w:rPr>
            <w:sz w:val="28"/>
            <w:szCs w:val="28"/>
          </w:rPr>
          <w:t>.1</w:t>
        </w:r>
      </w:hyperlink>
      <w:r w:rsidRPr="00D01496">
        <w:rPr>
          <w:sz w:val="28"/>
          <w:szCs w:val="28"/>
        </w:rPr>
        <w:t xml:space="preserve"> изложить в следующей редакции:</w:t>
      </w:r>
    </w:p>
    <w:p w:rsidR="0043369C" w:rsidRDefault="0043369C" w:rsidP="00433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«обеденный перерыв - с 12 час. 30 мин. до 13 час. 30 мин.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43369C" w:rsidRDefault="0043369C" w:rsidP="00433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83AA1">
        <w:rPr>
          <w:sz w:val="28"/>
          <w:szCs w:val="28"/>
        </w:rPr>
        <w:t xml:space="preserve">Признать утратившим силу </w:t>
      </w:r>
      <w:hyperlink r:id="rId10" w:history="1">
        <w:r w:rsidRPr="00883AA1">
          <w:rPr>
            <w:sz w:val="28"/>
            <w:szCs w:val="28"/>
          </w:rPr>
          <w:t>приказ</w:t>
        </w:r>
      </w:hyperlink>
      <w:r w:rsidRPr="00883AA1">
        <w:rPr>
          <w:sz w:val="28"/>
          <w:szCs w:val="28"/>
        </w:rPr>
        <w:t xml:space="preserve"> Министерства лесного хозяйства Республики Марий Эл от 23.04.2012 № 147 «Об утверждении </w:t>
      </w:r>
      <w:hyperlink r:id="rId11" w:history="1">
        <w:r w:rsidRPr="00883AA1">
          <w:rPr>
            <w:sz w:val="28"/>
            <w:szCs w:val="28"/>
          </w:rPr>
          <w:t>квалификационных требований</w:t>
        </w:r>
      </w:hyperlink>
      <w:r>
        <w:rPr>
          <w:sz w:val="28"/>
          <w:szCs w:val="28"/>
        </w:rPr>
        <w:t xml:space="preserve"> к профессиональным знаниям </w:t>
      </w:r>
      <w:r>
        <w:rPr>
          <w:sz w:val="28"/>
          <w:szCs w:val="28"/>
        </w:rPr>
        <w:br/>
        <w:t xml:space="preserve">и навыкам, необходимым для исполнения должностных обязанностей государственными гражданскими служащими Республики Марий Эл </w:t>
      </w:r>
      <w:r>
        <w:rPr>
          <w:sz w:val="28"/>
          <w:szCs w:val="28"/>
        </w:rPr>
        <w:br/>
        <w:t xml:space="preserve">в Министерстве лесного хозяйства Республики Марий Эл», кроме пункта 2. </w:t>
      </w:r>
    </w:p>
    <w:p w:rsidR="0043369C" w:rsidRDefault="0043369C" w:rsidP="00433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организационной и кадровой работы (</w:t>
      </w:r>
      <w:proofErr w:type="spellStart"/>
      <w:r>
        <w:rPr>
          <w:sz w:val="28"/>
          <w:szCs w:val="28"/>
        </w:rPr>
        <w:t>Золотухина</w:t>
      </w:r>
      <w:proofErr w:type="spellEnd"/>
      <w:r>
        <w:rPr>
          <w:sz w:val="28"/>
          <w:szCs w:val="28"/>
        </w:rPr>
        <w:t xml:space="preserve"> Н.А.) ознакомить под роспись с настоящим приказом государственных </w:t>
      </w:r>
      <w:r>
        <w:rPr>
          <w:sz w:val="28"/>
          <w:szCs w:val="28"/>
        </w:rPr>
        <w:lastRenderedPageBreak/>
        <w:t xml:space="preserve">гражданских служащих Республики Марий Эл и работников </w:t>
      </w:r>
      <w:r>
        <w:rPr>
          <w:sz w:val="28"/>
          <w:szCs w:val="28"/>
        </w:rPr>
        <w:br/>
        <w:t>в Министерстве лесного и охотничьего хозяйства Республики Марий Эл.</w:t>
      </w:r>
    </w:p>
    <w:p w:rsidR="0043369C" w:rsidRDefault="0043369C" w:rsidP="0043369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3369C" w:rsidRDefault="0043369C" w:rsidP="0043369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3369C" w:rsidRDefault="0043369C" w:rsidP="0043369C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784"/>
      </w:tblGrid>
      <w:tr w:rsidR="0043369C" w:rsidRPr="00603722" w:rsidTr="00511B9B">
        <w:tc>
          <w:tcPr>
            <w:tcW w:w="4219" w:type="dxa"/>
            <w:shd w:val="clear" w:color="auto" w:fill="auto"/>
          </w:tcPr>
          <w:p w:rsidR="0043369C" w:rsidRPr="00603722" w:rsidRDefault="0043369C" w:rsidP="00511B9B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03722">
              <w:rPr>
                <w:sz w:val="28"/>
                <w:szCs w:val="28"/>
              </w:rPr>
              <w:t>Министр природных ресурсов,</w:t>
            </w:r>
          </w:p>
          <w:p w:rsidR="0043369C" w:rsidRPr="00603722" w:rsidRDefault="0043369C" w:rsidP="00511B9B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603722">
              <w:rPr>
                <w:sz w:val="28"/>
                <w:szCs w:val="28"/>
              </w:rPr>
              <w:t>экологии и охраны окружающей</w:t>
            </w:r>
          </w:p>
          <w:p w:rsidR="0043369C" w:rsidRPr="00603722" w:rsidRDefault="0043369C" w:rsidP="00511B9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03722">
              <w:rPr>
                <w:sz w:val="28"/>
                <w:szCs w:val="28"/>
              </w:rPr>
              <w:t>среды Республики Марий Эл</w:t>
            </w:r>
          </w:p>
        </w:tc>
        <w:tc>
          <w:tcPr>
            <w:tcW w:w="4784" w:type="dxa"/>
            <w:shd w:val="clear" w:color="auto" w:fill="auto"/>
          </w:tcPr>
          <w:p w:rsidR="0043369C" w:rsidRPr="00603722" w:rsidRDefault="0043369C" w:rsidP="00511B9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3369C" w:rsidRPr="00603722" w:rsidRDefault="0043369C" w:rsidP="00511B9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43369C" w:rsidRPr="00603722" w:rsidRDefault="0043369C" w:rsidP="00511B9B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В.А.</w:t>
            </w:r>
            <w:r w:rsidRPr="00603722">
              <w:rPr>
                <w:sz w:val="28"/>
                <w:szCs w:val="28"/>
              </w:rPr>
              <w:t>Шутов</w:t>
            </w:r>
          </w:p>
        </w:tc>
      </w:tr>
    </w:tbl>
    <w:p w:rsidR="0043369C" w:rsidRDefault="0043369C" w:rsidP="0043369C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43369C" w:rsidRDefault="0043369C" w:rsidP="0043369C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134437" w:rsidRDefault="00134437"/>
    <w:sectPr w:rsidR="00134437" w:rsidSect="0043369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9C"/>
    <w:rsid w:val="00134437"/>
    <w:rsid w:val="0043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3369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33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B19C9B4B7DE18DCEFAA0041DEC19E006AE5096397A868339B7832D484E88CEA98B1EC9E4B94858EC3660X6KC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A51E907990BC636545532F823A0D463F8342364F127FF5893DD88D039AC6CDCE353874673A2C01DA91AEh9SCN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A51E907990BC636545532F823A0D463F8342364F127FF5893DD88D039AC6CDhCSEN" TargetMode="External"/><Relationship Id="rId11" Type="http://schemas.openxmlformats.org/officeDocument/2006/relationships/hyperlink" Target="consultantplus://offline/ref=2159458475B865BE7A1741B32841557B6EE1183C4B18167DE227409857B550EC1CF89959F11931998DC10FJ3V7P" TargetMode="External"/><Relationship Id="rId5" Type="http://schemas.openxmlformats.org/officeDocument/2006/relationships/hyperlink" Target="consultantplus://offline/ref=6DA51E907990BC636545532F823A0D463F8342364F127FF5893DD88D039AC6CDCE353874673A2C01DA91AAh9SDN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6DA51E907990BC636545532F823A0D463F8342364F127FF5893DD88D039AC6CDhCSEN" TargetMode="External"/><Relationship Id="rId4" Type="http://schemas.openxmlformats.org/officeDocument/2006/relationships/hyperlink" Target="consultantplus://offline/ref=6DA51E907990BC636545532F823A0D463F8342364F127FF5893DD88D039AC6CDhCSEN" TargetMode="External"/><Relationship Id="rId9" Type="http://schemas.openxmlformats.org/officeDocument/2006/relationships/hyperlink" Target="consultantplus://offline/ref=6DA51E907990BC636545532F823A0D463F8342364F127FF5893DD88D039AC6CDCE353874673A2C01DA91AEh9SC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лесного хозяйства Республики Марий Эл"
Срок проведения независимой антикоррупционной экспертизы с 13 декабря по 18 декабря 2017 г.</_x041e__x043f__x0438__x0441__x0430__x043d__x0438__x0435_>
    <_x041f__x0430__x043f__x043a__x0430_ xmlns="7dac0853-4981-4073-a035-5a4eba0a89d7">2017 год</_x041f__x0430__x043f__x043a__x0430_>
    <_dlc_DocId xmlns="57504d04-691e-4fc4-8f09-4f19fdbe90f6">XXJ7TYMEEKJ2-464-127</_dlc_DocId>
    <_dlc_DocIdUrl xmlns="57504d04-691e-4fc4-8f09-4f19fdbe90f6">
      <Url>https://vip.gov.mari.ru/minles/_layouts/DocIdRedir.aspx?ID=XXJ7TYMEEKJ2-464-127</Url>
      <Description>XXJ7TYMEEKJ2-464-127</Description>
    </_dlc_DocIdUrl>
  </documentManagement>
</p:properties>
</file>

<file path=customXml/itemProps1.xml><?xml version="1.0" encoding="utf-8"?>
<ds:datastoreItem xmlns:ds="http://schemas.openxmlformats.org/officeDocument/2006/customXml" ds:itemID="{5CDF2EB7-0D39-4BDE-9226-3E972F2386FE}"/>
</file>

<file path=customXml/itemProps2.xml><?xml version="1.0" encoding="utf-8"?>
<ds:datastoreItem xmlns:ds="http://schemas.openxmlformats.org/officeDocument/2006/customXml" ds:itemID="{E20FD1F2-7978-4BF6-B913-7068639E1031}"/>
</file>

<file path=customXml/itemProps3.xml><?xml version="1.0" encoding="utf-8"?>
<ds:datastoreItem xmlns:ds="http://schemas.openxmlformats.org/officeDocument/2006/customXml" ds:itemID="{4F18B780-F6EB-41EA-ADA1-15A178DF4652}"/>
</file>

<file path=customXml/itemProps4.xml><?xml version="1.0" encoding="utf-8"?>
<ds:datastoreItem xmlns:ds="http://schemas.openxmlformats.org/officeDocument/2006/customXml" ds:itemID="{82A950C4-A828-403B-898F-A9B3DA702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лесного и охотничьего хозяйства Республики марий Эл</dc:title>
  <dc:creator>Л.Ю.Леухина</dc:creator>
  <cp:lastModifiedBy>Л.Ю.Леухина</cp:lastModifiedBy>
  <cp:revision>1</cp:revision>
  <dcterms:created xsi:type="dcterms:W3CDTF">2017-12-13T10:54:00Z</dcterms:created>
  <dcterms:modified xsi:type="dcterms:W3CDTF">2017-12-13T10:55:00Z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8bcb6463-9c95-4781-8c10-4b76862e9b4a</vt:lpwstr>
  </property>
</Properties>
</file>