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08" w:rsidRDefault="009D2308" w:rsidP="009D2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</w:p>
    <w:p w:rsidR="009D2308" w:rsidRPr="00D431BF" w:rsidRDefault="009D2308" w:rsidP="009D23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</w:t>
      </w:r>
      <w:r w:rsidRPr="00D431BF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Pr="00D431BF">
        <w:rPr>
          <w:b/>
          <w:sz w:val="28"/>
          <w:szCs w:val="28"/>
        </w:rPr>
        <w:t xml:space="preserve"> с обращениями граждан</w:t>
      </w:r>
      <w:r>
        <w:rPr>
          <w:b/>
          <w:sz w:val="28"/>
          <w:szCs w:val="28"/>
        </w:rPr>
        <w:t xml:space="preserve">, объединений граждан </w:t>
      </w:r>
      <w:r>
        <w:rPr>
          <w:b/>
          <w:sz w:val="28"/>
          <w:szCs w:val="28"/>
        </w:rPr>
        <w:br/>
        <w:t xml:space="preserve">и юридических лиц  </w:t>
      </w:r>
      <w:r w:rsidRPr="00D431B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Министерстве внутренней политики, развития местного самоуправления и юстиции </w:t>
      </w:r>
      <w:r w:rsidRPr="00D431BF">
        <w:rPr>
          <w:b/>
          <w:sz w:val="28"/>
          <w:szCs w:val="28"/>
        </w:rPr>
        <w:t xml:space="preserve"> Республики </w:t>
      </w:r>
      <w:r>
        <w:rPr>
          <w:b/>
          <w:sz w:val="28"/>
          <w:szCs w:val="28"/>
        </w:rPr>
        <w:br/>
      </w:r>
      <w:r w:rsidRPr="00D431BF">
        <w:rPr>
          <w:b/>
          <w:sz w:val="28"/>
          <w:szCs w:val="28"/>
        </w:rPr>
        <w:t>Марий Эл</w:t>
      </w:r>
      <w:r>
        <w:rPr>
          <w:b/>
          <w:sz w:val="28"/>
          <w:szCs w:val="28"/>
        </w:rPr>
        <w:t xml:space="preserve"> за </w:t>
      </w:r>
      <w:r w:rsidRPr="00D431B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431BF">
        <w:rPr>
          <w:b/>
          <w:sz w:val="28"/>
          <w:szCs w:val="28"/>
        </w:rPr>
        <w:t xml:space="preserve"> год</w:t>
      </w:r>
    </w:p>
    <w:p w:rsidR="009D2308" w:rsidRDefault="009D2308" w:rsidP="009D2308">
      <w:pPr>
        <w:rPr>
          <w:sz w:val="28"/>
          <w:szCs w:val="28"/>
        </w:rPr>
      </w:pPr>
    </w:p>
    <w:p w:rsidR="009D2308" w:rsidRDefault="009D2308" w:rsidP="009D2308">
      <w:pPr>
        <w:ind w:left="360"/>
        <w:jc w:val="center"/>
        <w:rPr>
          <w:sz w:val="28"/>
          <w:szCs w:val="28"/>
        </w:rPr>
      </w:pPr>
    </w:p>
    <w:p w:rsidR="009D2308" w:rsidRDefault="009D2308" w:rsidP="009D2308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D2308" w:rsidRPr="00414D13" w:rsidRDefault="009D2308" w:rsidP="009D2308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BF62F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F62F9">
        <w:rPr>
          <w:sz w:val="28"/>
          <w:szCs w:val="28"/>
        </w:rPr>
        <w:t xml:space="preserve"> год </w:t>
      </w:r>
      <w:r>
        <w:rPr>
          <w:sz w:val="28"/>
          <w:szCs w:val="28"/>
        </w:rPr>
        <w:t>в М</w:t>
      </w:r>
      <w:r w:rsidRPr="00BF62F9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внутренней политики, развития местного самоуправления и юстиции </w:t>
      </w:r>
      <w:r w:rsidRPr="00414D13">
        <w:rPr>
          <w:sz w:val="28"/>
          <w:szCs w:val="28"/>
        </w:rPr>
        <w:t>Республики Марий Эл  (далее – Министерство) поступило 210 обращений (204 письменных</w:t>
      </w:r>
      <w:r>
        <w:rPr>
          <w:sz w:val="28"/>
          <w:szCs w:val="28"/>
        </w:rPr>
        <w:t xml:space="preserve"> </w:t>
      </w:r>
      <w:r w:rsidRPr="00414D13">
        <w:rPr>
          <w:sz w:val="28"/>
          <w:szCs w:val="28"/>
        </w:rPr>
        <w:t>и 6 устных), включая 8 коллективных обращений граждан, 12 письменных обращений юридических лиц.</w:t>
      </w:r>
    </w:p>
    <w:p w:rsidR="009D2308" w:rsidRPr="00414D13" w:rsidRDefault="009D2308" w:rsidP="009D2308">
      <w:pPr>
        <w:ind w:firstLine="654"/>
        <w:jc w:val="both"/>
        <w:rPr>
          <w:sz w:val="28"/>
          <w:szCs w:val="28"/>
        </w:rPr>
      </w:pPr>
      <w:r w:rsidRPr="00414D13">
        <w:rPr>
          <w:sz w:val="28"/>
          <w:szCs w:val="28"/>
        </w:rPr>
        <w:t xml:space="preserve">Рассмотрено 202 обращения (196 письменных и 6 устных). Рассмотрение 6 обращений перешло на 2020 год. Два обращения являлись анонимными. </w:t>
      </w:r>
    </w:p>
    <w:p w:rsidR="009D2308" w:rsidRPr="00414D13" w:rsidRDefault="009D2308" w:rsidP="009D2308">
      <w:pPr>
        <w:ind w:firstLine="654"/>
        <w:jc w:val="both"/>
        <w:rPr>
          <w:sz w:val="28"/>
          <w:szCs w:val="28"/>
        </w:rPr>
      </w:pPr>
      <w:r w:rsidRPr="00414D13">
        <w:rPr>
          <w:sz w:val="28"/>
          <w:szCs w:val="28"/>
        </w:rPr>
        <w:t xml:space="preserve">Не в компетенции Министерства находилось 28 письменных </w:t>
      </w:r>
      <w:r w:rsidRPr="00414D13">
        <w:rPr>
          <w:sz w:val="28"/>
          <w:szCs w:val="28"/>
        </w:rPr>
        <w:br/>
        <w:t xml:space="preserve">и 1 устное обращение. </w:t>
      </w:r>
    </w:p>
    <w:p w:rsidR="009D2308" w:rsidRPr="00414D13" w:rsidRDefault="009D2308" w:rsidP="009D2308">
      <w:pPr>
        <w:pStyle w:val="a3"/>
        <w:ind w:firstLine="763"/>
      </w:pPr>
      <w:r w:rsidRPr="00414D13">
        <w:t>Обращения касались, в основном, вопросов:</w:t>
      </w:r>
    </w:p>
    <w:p w:rsidR="009D2308" w:rsidRPr="00414D13" w:rsidRDefault="009D2308" w:rsidP="009D2308">
      <w:pPr>
        <w:pStyle w:val="a3"/>
        <w:ind w:firstLine="763"/>
      </w:pPr>
      <w:r w:rsidRPr="00414D13">
        <w:t xml:space="preserve">государственной регистрации актов гражданского состояния </w:t>
      </w:r>
      <w:r w:rsidRPr="00414D13">
        <w:br/>
        <w:t>(70 обращений или 35 %);</w:t>
      </w:r>
    </w:p>
    <w:p w:rsidR="009D2308" w:rsidRPr="00414D13" w:rsidRDefault="009D2308" w:rsidP="009D2308">
      <w:pPr>
        <w:pStyle w:val="a3"/>
        <w:ind w:firstLine="763"/>
      </w:pPr>
      <w:r w:rsidRPr="00414D13">
        <w:t xml:space="preserve">деятельности мировых судей и работников их аппаратов </w:t>
      </w:r>
      <w:r w:rsidRPr="00414D13">
        <w:br/>
        <w:t>(26 обращений или 14 %);</w:t>
      </w:r>
    </w:p>
    <w:p w:rsidR="009D2308" w:rsidRPr="00414D13" w:rsidRDefault="009D2308" w:rsidP="009D2308">
      <w:pPr>
        <w:pStyle w:val="a3"/>
        <w:ind w:firstLine="763"/>
      </w:pPr>
      <w:r w:rsidRPr="00414D13">
        <w:t xml:space="preserve">работы органов местного самоуправления (35 обращений </w:t>
      </w:r>
      <w:r w:rsidRPr="00414D13">
        <w:br/>
        <w:t>или 19 %).</w:t>
      </w:r>
    </w:p>
    <w:p w:rsidR="009D2308" w:rsidRDefault="009D2308" w:rsidP="009D2308">
      <w:pPr>
        <w:ind w:firstLine="654"/>
        <w:jc w:val="both"/>
        <w:rPr>
          <w:sz w:val="28"/>
          <w:szCs w:val="28"/>
        </w:rPr>
      </w:pPr>
      <w:r w:rsidRPr="00414D13">
        <w:rPr>
          <w:sz w:val="28"/>
          <w:szCs w:val="28"/>
        </w:rPr>
        <w:t>По семи обращениям</w:t>
      </w:r>
      <w:r w:rsidRPr="000925D1">
        <w:rPr>
          <w:sz w:val="28"/>
          <w:szCs w:val="28"/>
        </w:rPr>
        <w:t>, связанным с работой аппаратов мировых судей республики, проведены служебные проверки.</w:t>
      </w:r>
      <w:r>
        <w:rPr>
          <w:sz w:val="28"/>
          <w:szCs w:val="28"/>
        </w:rPr>
        <w:t xml:space="preserve"> </w:t>
      </w:r>
    </w:p>
    <w:p w:rsidR="009D2308" w:rsidRDefault="009D2308" w:rsidP="009D2308">
      <w:pPr>
        <w:ind w:firstLine="654"/>
        <w:jc w:val="both"/>
        <w:rPr>
          <w:sz w:val="28"/>
          <w:szCs w:val="28"/>
        </w:rPr>
      </w:pPr>
      <w:r w:rsidRPr="00892EB8">
        <w:rPr>
          <w:sz w:val="28"/>
          <w:szCs w:val="28"/>
        </w:rPr>
        <w:t xml:space="preserve">В электронном виде поступило </w:t>
      </w:r>
      <w:r>
        <w:rPr>
          <w:sz w:val="28"/>
          <w:szCs w:val="28"/>
        </w:rPr>
        <w:t xml:space="preserve">53 </w:t>
      </w:r>
      <w:r w:rsidRPr="00892EB8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892EB8">
        <w:rPr>
          <w:sz w:val="28"/>
          <w:szCs w:val="28"/>
        </w:rPr>
        <w:t>, ответы на них направлены в форме электронных документов. Доля</w:t>
      </w:r>
      <w:r>
        <w:rPr>
          <w:sz w:val="28"/>
          <w:szCs w:val="28"/>
        </w:rPr>
        <w:t xml:space="preserve"> письменных</w:t>
      </w:r>
      <w:r w:rsidRPr="00892EB8">
        <w:rPr>
          <w:sz w:val="28"/>
          <w:szCs w:val="28"/>
        </w:rPr>
        <w:t xml:space="preserve"> обращений, поступивших в форме электронных документов, составила </w:t>
      </w:r>
      <w:r>
        <w:rPr>
          <w:sz w:val="28"/>
          <w:szCs w:val="28"/>
        </w:rPr>
        <w:t>27 %</w:t>
      </w:r>
      <w:r w:rsidRPr="00892EB8">
        <w:rPr>
          <w:sz w:val="28"/>
          <w:szCs w:val="28"/>
        </w:rPr>
        <w:t xml:space="preserve">. </w:t>
      </w:r>
    </w:p>
    <w:p w:rsidR="009D2308" w:rsidRDefault="009D2308" w:rsidP="009D2308">
      <w:pPr>
        <w:pStyle w:val="a3"/>
        <w:ind w:firstLine="763"/>
      </w:pPr>
      <w:r w:rsidRPr="00A625F4">
        <w:t xml:space="preserve">Все обращения </w:t>
      </w:r>
      <w:r w:rsidRPr="00A625F4">
        <w:rPr>
          <w:szCs w:val="24"/>
        </w:rPr>
        <w:t xml:space="preserve">разрешены в </w:t>
      </w:r>
      <w:r>
        <w:t xml:space="preserve">срок, </w:t>
      </w:r>
      <w:r w:rsidRPr="00A625F4">
        <w:rPr>
          <w:szCs w:val="24"/>
        </w:rPr>
        <w:t xml:space="preserve">установленный </w:t>
      </w:r>
      <w:r w:rsidRPr="00A625F4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625F4">
          <w:t>2006 г</w:t>
        </w:r>
      </w:smartTag>
      <w:r w:rsidRPr="00A625F4">
        <w:t>. № 59-ФЗ «О порядке рассмотрения обращений граждан Российской Федерации»</w:t>
      </w:r>
      <w:r>
        <w:t xml:space="preserve"> (далее – Федеральный закон).</w:t>
      </w:r>
      <w:r w:rsidRPr="00A625F4">
        <w:t xml:space="preserve"> На них были даны необходимые ответы, которые не обжаловались. </w:t>
      </w:r>
    </w:p>
    <w:p w:rsidR="009D2308" w:rsidRPr="00A52EC6" w:rsidRDefault="009D2308" w:rsidP="009D23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</w:t>
      </w:r>
      <w:r w:rsidRPr="00AF6780">
        <w:rPr>
          <w:sz w:val="28"/>
          <w:szCs w:val="28"/>
        </w:rPr>
        <w:t>ичный прием граждан</w:t>
      </w:r>
      <w:r>
        <w:rPr>
          <w:sz w:val="28"/>
          <w:szCs w:val="28"/>
        </w:rPr>
        <w:t xml:space="preserve"> в Министерстве </w:t>
      </w:r>
      <w:r w:rsidRPr="00AF678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</w:t>
      </w:r>
      <w:r>
        <w:rPr>
          <w:sz w:val="28"/>
          <w:szCs w:val="28"/>
        </w:rPr>
        <w:t xml:space="preserve"> внутренней политики, развития местного самоуправления </w:t>
      </w:r>
      <w:r>
        <w:rPr>
          <w:sz w:val="28"/>
          <w:szCs w:val="28"/>
        </w:rPr>
        <w:br/>
        <w:t>и юстиции Республики Марий Эл (далее – министр)</w:t>
      </w:r>
      <w:r w:rsidRPr="00AF6780">
        <w:rPr>
          <w:sz w:val="28"/>
          <w:szCs w:val="28"/>
        </w:rPr>
        <w:t xml:space="preserve">, заместителями </w:t>
      </w:r>
      <w:r>
        <w:rPr>
          <w:sz w:val="28"/>
          <w:szCs w:val="28"/>
        </w:rPr>
        <w:lastRenderedPageBreak/>
        <w:t>м</w:t>
      </w:r>
      <w:r w:rsidRPr="00AF6780">
        <w:rPr>
          <w:sz w:val="28"/>
          <w:szCs w:val="28"/>
        </w:rPr>
        <w:t xml:space="preserve">инистра и </w:t>
      </w:r>
      <w:r>
        <w:rPr>
          <w:sz w:val="28"/>
          <w:szCs w:val="28"/>
        </w:rPr>
        <w:t>начальниками отделов</w:t>
      </w:r>
      <w:r w:rsidRPr="00AF678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</w:t>
      </w:r>
      <w:r w:rsidRPr="00AF6780">
        <w:rPr>
          <w:sz w:val="28"/>
          <w:szCs w:val="28"/>
        </w:rPr>
        <w:t xml:space="preserve">с графиком личного приема, утверждаемым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инистром.</w:t>
      </w:r>
      <w:r>
        <w:rPr>
          <w:sz w:val="28"/>
          <w:szCs w:val="28"/>
        </w:rPr>
        <w:t xml:space="preserve">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По итогам личного приема </w:t>
      </w:r>
      <w:r w:rsidRPr="007929B7">
        <w:rPr>
          <w:sz w:val="28"/>
          <w:szCs w:val="28"/>
        </w:rPr>
        <w:t>письменны</w:t>
      </w:r>
      <w:r>
        <w:rPr>
          <w:sz w:val="28"/>
          <w:szCs w:val="28"/>
        </w:rPr>
        <w:t>е</w:t>
      </w:r>
      <w:r w:rsidRPr="007929B7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не подавались</w:t>
      </w:r>
      <w:r w:rsidRPr="002D314D">
        <w:rPr>
          <w:sz w:val="28"/>
          <w:szCs w:val="28"/>
        </w:rPr>
        <w:t>.</w:t>
      </w:r>
    </w:p>
    <w:p w:rsidR="009D2308" w:rsidRPr="00B00734" w:rsidRDefault="009D2308" w:rsidP="009D2308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</w:t>
      </w:r>
      <w:r>
        <w:rPr>
          <w:sz w:val="28"/>
          <w:szCs w:val="28"/>
        </w:rPr>
        <w:t>содержащих факты коррупционных правонарушений со стороны сотрудников Министерства</w:t>
      </w:r>
      <w:r w:rsidRPr="00B00734">
        <w:rPr>
          <w:sz w:val="28"/>
          <w:szCs w:val="28"/>
        </w:rPr>
        <w:t>. Данные факты  не обнаружены.</w:t>
      </w:r>
    </w:p>
    <w:p w:rsidR="009D2308" w:rsidRDefault="009D2308" w:rsidP="009D23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734">
        <w:rPr>
          <w:sz w:val="28"/>
          <w:szCs w:val="28"/>
        </w:rPr>
        <w:t xml:space="preserve">Средний срок рассмотрения письменных обращений составил </w:t>
      </w:r>
      <w:r w:rsidRPr="00B00734">
        <w:rPr>
          <w:sz w:val="28"/>
          <w:szCs w:val="28"/>
        </w:rPr>
        <w:br/>
        <w:t>1</w:t>
      </w:r>
      <w:r>
        <w:rPr>
          <w:sz w:val="28"/>
          <w:szCs w:val="28"/>
        </w:rPr>
        <w:t xml:space="preserve">0 дней. По итогам 9 месяцев текущего года этот срок также составлял </w:t>
      </w:r>
      <w:r>
        <w:rPr>
          <w:sz w:val="28"/>
          <w:szCs w:val="28"/>
        </w:rPr>
        <w:br/>
        <w:t xml:space="preserve">10 дней. </w:t>
      </w:r>
    </w:p>
    <w:p w:rsidR="009D2308" w:rsidRPr="00E0428B" w:rsidRDefault="009D2308" w:rsidP="009D2308">
      <w:pPr>
        <w:jc w:val="center"/>
        <w:rPr>
          <w:sz w:val="28"/>
          <w:szCs w:val="28"/>
          <w:u w:val="single"/>
        </w:rPr>
      </w:pPr>
      <w:r w:rsidRPr="00E0428B">
        <w:rPr>
          <w:sz w:val="28"/>
          <w:szCs w:val="28"/>
          <w:u w:val="single"/>
        </w:rPr>
        <w:t>Рассмотрение письменных обращений</w:t>
      </w:r>
    </w:p>
    <w:p w:rsidR="009D2308" w:rsidRDefault="009D2308" w:rsidP="009D2308">
      <w:pPr>
        <w:ind w:firstLine="654"/>
        <w:jc w:val="both"/>
        <w:rPr>
          <w:sz w:val="28"/>
          <w:szCs w:val="28"/>
        </w:rPr>
      </w:pPr>
    </w:p>
    <w:tbl>
      <w:tblPr>
        <w:tblW w:w="8903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1521"/>
        <w:gridCol w:w="1891"/>
        <w:gridCol w:w="1826"/>
      </w:tblGrid>
      <w:tr w:rsidR="009D2308" w:rsidRPr="00B25BAB" w:rsidTr="00D5046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</w:pPr>
          </w:p>
          <w:p w:rsidR="009D2308" w:rsidRPr="00B25BAB" w:rsidRDefault="009D2308" w:rsidP="00D5046F">
            <w:pPr>
              <w:jc w:val="center"/>
            </w:pPr>
            <w:r w:rsidRPr="00B25BAB"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</w:pPr>
            <w:r w:rsidRPr="00B25BAB"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</w:pPr>
            <w:r w:rsidRPr="00B25BAB">
              <w:t>Из них в компетенции Министерства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</w:pPr>
            <w:r w:rsidRPr="00B25BAB">
              <w:t xml:space="preserve">Средний </w:t>
            </w:r>
          </w:p>
          <w:p w:rsidR="009D2308" w:rsidRPr="00B25BAB" w:rsidRDefault="009D2308" w:rsidP="00D5046F">
            <w:pPr>
              <w:jc w:val="center"/>
            </w:pPr>
            <w:r w:rsidRPr="00B25BAB">
              <w:t>срок рассмотрения</w:t>
            </w:r>
          </w:p>
        </w:tc>
      </w:tr>
      <w:tr w:rsidR="009D2308" w:rsidRPr="00B25BAB" w:rsidTr="00D5046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D2308" w:rsidRPr="00B25BAB" w:rsidTr="00D5046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по взаимодействию</w:t>
            </w:r>
            <w:r w:rsidRPr="00B25BAB">
              <w:rPr>
                <w:sz w:val="28"/>
                <w:szCs w:val="28"/>
              </w:rPr>
              <w:br/>
              <w:t>с общественными объединениями и органами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D2308" w:rsidRPr="00B25BAB" w:rsidTr="00D5046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финансирования и</w:t>
            </w:r>
            <w:r w:rsidRPr="00B25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308" w:rsidRPr="00B25BAB" w:rsidTr="00D5046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организационного и информационного обеспечения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D2308" w:rsidRPr="00B25BAB" w:rsidTr="00D5046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кадровой работы </w:t>
            </w:r>
            <w:r w:rsidRPr="00B25BAB">
              <w:rPr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2308" w:rsidRPr="00B25BAB" w:rsidTr="00D5046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правовой экспертизы </w:t>
            </w:r>
            <w:r w:rsidRPr="00B25BAB">
              <w:rPr>
                <w:sz w:val="28"/>
                <w:szCs w:val="28"/>
              </w:rPr>
              <w:br/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2308" w:rsidRPr="00B25BAB" w:rsidTr="00D5046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Дергачев А.С.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D2308" w:rsidRPr="00B25BAB" w:rsidTr="00D5046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08" w:rsidRPr="00B25BAB" w:rsidRDefault="009D2308" w:rsidP="00D5046F">
            <w:pPr>
              <w:jc w:val="center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9D2308" w:rsidRDefault="009D2308" w:rsidP="009D2308">
      <w:pPr>
        <w:jc w:val="center"/>
        <w:rPr>
          <w:sz w:val="28"/>
          <w:szCs w:val="28"/>
          <w:u w:val="single"/>
        </w:rPr>
      </w:pPr>
    </w:p>
    <w:p w:rsidR="009D2308" w:rsidRDefault="009D2308" w:rsidP="009D23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p w:rsidR="009D2308" w:rsidRPr="00F665E4" w:rsidRDefault="009D2308" w:rsidP="009D230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9D2308" w:rsidRPr="00F61A29" w:rsidTr="00D5046F">
        <w:trPr>
          <w:jc w:val="center"/>
        </w:trPr>
        <w:tc>
          <w:tcPr>
            <w:tcW w:w="3402" w:type="dxa"/>
          </w:tcPr>
          <w:p w:rsidR="009D2308" w:rsidRPr="00F61A29" w:rsidRDefault="009D2308" w:rsidP="00D5046F">
            <w:pPr>
              <w:jc w:val="center"/>
            </w:pPr>
          </w:p>
          <w:p w:rsidR="009D2308" w:rsidRPr="00F61A29" w:rsidRDefault="009D2308" w:rsidP="00D5046F">
            <w:pPr>
              <w:jc w:val="center"/>
            </w:pPr>
            <w:r w:rsidRPr="00F61A29">
              <w:t xml:space="preserve">Лицо, на личном приеме </w:t>
            </w:r>
          </w:p>
          <w:p w:rsidR="009D2308" w:rsidRPr="00F61A29" w:rsidRDefault="009D2308" w:rsidP="00D5046F">
            <w:pPr>
              <w:jc w:val="center"/>
            </w:pPr>
            <w:r w:rsidRPr="00F61A29">
              <w:t xml:space="preserve">у которого были граждане </w:t>
            </w:r>
          </w:p>
          <w:p w:rsidR="009D2308" w:rsidRPr="00F61A29" w:rsidRDefault="009D2308" w:rsidP="00D5046F">
            <w:pPr>
              <w:jc w:val="center"/>
            </w:pPr>
          </w:p>
        </w:tc>
        <w:tc>
          <w:tcPr>
            <w:tcW w:w="1739" w:type="dxa"/>
          </w:tcPr>
          <w:p w:rsidR="009D2308" w:rsidRPr="00F61A29" w:rsidRDefault="009D2308" w:rsidP="00D5046F">
            <w:pPr>
              <w:jc w:val="center"/>
            </w:pPr>
            <w:r w:rsidRPr="00F61A29">
              <w:t>Рассмотрено обращений всего</w:t>
            </w:r>
          </w:p>
        </w:tc>
        <w:tc>
          <w:tcPr>
            <w:tcW w:w="1857" w:type="dxa"/>
          </w:tcPr>
          <w:p w:rsidR="009D2308" w:rsidRPr="00F61A29" w:rsidRDefault="009D2308" w:rsidP="00D5046F">
            <w:pPr>
              <w:jc w:val="center"/>
            </w:pPr>
            <w:r w:rsidRPr="00F61A29">
              <w:t>Из них в компетенции Министерства</w:t>
            </w:r>
          </w:p>
        </w:tc>
        <w:tc>
          <w:tcPr>
            <w:tcW w:w="1862" w:type="dxa"/>
          </w:tcPr>
          <w:p w:rsidR="009D2308" w:rsidRPr="00F61A29" w:rsidRDefault="009D2308" w:rsidP="00D5046F">
            <w:pPr>
              <w:jc w:val="center"/>
            </w:pPr>
            <w:r w:rsidRPr="00F61A29">
              <w:t>Поданы письменные обращения на личном приеме</w:t>
            </w:r>
          </w:p>
        </w:tc>
      </w:tr>
      <w:tr w:rsidR="009D2308" w:rsidRPr="002305E3" w:rsidTr="00D5046F">
        <w:trPr>
          <w:jc w:val="center"/>
        </w:trPr>
        <w:tc>
          <w:tcPr>
            <w:tcW w:w="3402" w:type="dxa"/>
          </w:tcPr>
          <w:p w:rsidR="009D2308" w:rsidRPr="002305E3" w:rsidRDefault="009D2308" w:rsidP="00D5046F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Министр Данилов М.В.</w:t>
            </w:r>
          </w:p>
          <w:p w:rsidR="009D2308" w:rsidRPr="002305E3" w:rsidRDefault="009D2308" w:rsidP="00D5046F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9D2308" w:rsidRPr="002305E3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:rsidR="009D2308" w:rsidRPr="002305E3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9D2308" w:rsidRPr="002305E3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308" w:rsidRPr="002305E3" w:rsidTr="00D5046F">
        <w:trPr>
          <w:jc w:val="center"/>
        </w:trPr>
        <w:tc>
          <w:tcPr>
            <w:tcW w:w="3402" w:type="dxa"/>
          </w:tcPr>
          <w:p w:rsidR="009D2308" w:rsidRPr="002305E3" w:rsidRDefault="009D2308" w:rsidP="00D5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Дергачев А.С. </w:t>
            </w:r>
          </w:p>
        </w:tc>
        <w:tc>
          <w:tcPr>
            <w:tcW w:w="1739" w:type="dxa"/>
          </w:tcPr>
          <w:p w:rsidR="009D2308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9D2308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9D2308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2308" w:rsidRPr="002305E3" w:rsidTr="00D5046F">
        <w:trPr>
          <w:trHeight w:val="120"/>
          <w:jc w:val="center"/>
        </w:trPr>
        <w:tc>
          <w:tcPr>
            <w:tcW w:w="3402" w:type="dxa"/>
          </w:tcPr>
          <w:p w:rsidR="009D2308" w:rsidRPr="002305E3" w:rsidRDefault="009D2308" w:rsidP="00D5046F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9D2308" w:rsidRPr="002305E3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:rsidR="009D2308" w:rsidRPr="002305E3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9D2308" w:rsidRPr="002305E3" w:rsidRDefault="009D2308" w:rsidP="00D5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2308" w:rsidRDefault="009D2308" w:rsidP="009D2308">
      <w:pPr>
        <w:ind w:firstLine="720"/>
        <w:jc w:val="both"/>
        <w:rPr>
          <w:sz w:val="28"/>
          <w:szCs w:val="28"/>
        </w:rPr>
      </w:pPr>
      <w:bookmarkStart w:id="1" w:name="mainContent"/>
      <w:bookmarkEnd w:id="1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308" w:rsidRDefault="009D2308" w:rsidP="009D2308">
      <w:pPr>
        <w:ind w:firstLine="720"/>
        <w:jc w:val="both"/>
        <w:rPr>
          <w:sz w:val="28"/>
          <w:szCs w:val="28"/>
        </w:rPr>
      </w:pPr>
      <w:r w:rsidRPr="00A625F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>инистерстве действу</w:t>
      </w:r>
      <w:r>
        <w:rPr>
          <w:sz w:val="28"/>
          <w:szCs w:val="28"/>
        </w:rPr>
        <w:t>е</w:t>
      </w:r>
      <w:r w:rsidRPr="00A625F4">
        <w:rPr>
          <w:sz w:val="28"/>
          <w:szCs w:val="28"/>
        </w:rPr>
        <w:t xml:space="preserve">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для совершенствования деятельности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 по вопросам противодействия коррупции, оперативного реагирования на возможные коррупционные проявления в деятельности сотрудников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инистерства,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а также для обеспечения защиты прав и законных интересов граждан.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На данны</w:t>
      </w:r>
      <w:r>
        <w:rPr>
          <w:sz w:val="28"/>
          <w:szCs w:val="28"/>
        </w:rPr>
        <w:t>й</w:t>
      </w:r>
      <w:r w:rsidRPr="00A625F4">
        <w:rPr>
          <w:sz w:val="28"/>
          <w:szCs w:val="28"/>
        </w:rPr>
        <w:t xml:space="preserve"> канал связи обращения</w:t>
      </w:r>
      <w:r>
        <w:rPr>
          <w:sz w:val="28"/>
          <w:szCs w:val="28"/>
        </w:rPr>
        <w:t xml:space="preserve"> в обобщаемый период</w:t>
      </w:r>
      <w:r w:rsidRPr="00A625F4">
        <w:rPr>
          <w:sz w:val="28"/>
          <w:szCs w:val="28"/>
        </w:rPr>
        <w:t xml:space="preserve"> не поступали. </w:t>
      </w:r>
    </w:p>
    <w:p w:rsidR="009D2308" w:rsidRDefault="009D2308" w:rsidP="009D2308">
      <w:pPr>
        <w:ind w:firstLine="720"/>
        <w:jc w:val="both"/>
        <w:rPr>
          <w:sz w:val="28"/>
          <w:szCs w:val="28"/>
        </w:rPr>
      </w:pPr>
    </w:p>
    <w:p w:rsidR="009D2308" w:rsidRDefault="009D2308" w:rsidP="009D2308">
      <w:pPr>
        <w:ind w:firstLine="720"/>
        <w:jc w:val="both"/>
        <w:rPr>
          <w:sz w:val="28"/>
          <w:szCs w:val="28"/>
        </w:rPr>
      </w:pPr>
    </w:p>
    <w:p w:rsidR="009D2308" w:rsidRDefault="009D2308" w:rsidP="009D2308"/>
    <w:p w:rsidR="00A76897" w:rsidRDefault="00A76897"/>
    <w:sectPr w:rsidR="00A76897" w:rsidSect="00122D14">
      <w:headerReference w:type="even" r:id="rId5"/>
      <w:headerReference w:type="default" r:id="rId6"/>
      <w:pgSz w:w="11909" w:h="16834"/>
      <w:pgMar w:top="851" w:right="1134" w:bottom="899" w:left="1985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97" w:rsidRDefault="009D2308" w:rsidP="0048346D">
    <w:pPr>
      <w:pStyle w:val="a6"/>
      <w:framePr w:wrap="around" w:vAnchor="text" w:hAnchor="margin" w:xAlign="right" w:y="1"/>
      <w:rPr>
        <w:rStyle w:val="a8"/>
      </w:rPr>
    </w:pPr>
  </w:p>
  <w:p w:rsidR="00B60797" w:rsidRDefault="009D2308" w:rsidP="0048346D">
    <w:pPr>
      <w:pStyle w:val="a6"/>
      <w:framePr w:wrap="around" w:vAnchor="text" w:hAnchor="margin" w:xAlign="right" w:y="1"/>
      <w:rPr>
        <w:rStyle w:val="a8"/>
      </w:rPr>
    </w:pPr>
  </w:p>
  <w:p w:rsidR="00B60797" w:rsidRDefault="009D2308" w:rsidP="0048346D">
    <w:pPr>
      <w:pStyle w:val="a6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60797" w:rsidRDefault="009D2308" w:rsidP="004834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97" w:rsidRDefault="009D2308" w:rsidP="0048346D">
    <w:pPr>
      <w:pStyle w:val="a6"/>
      <w:framePr w:wrap="around" w:vAnchor="text" w:hAnchor="margin" w:xAlign="right" w:y="1"/>
      <w:rPr>
        <w:rStyle w:val="a8"/>
      </w:rPr>
    </w:pPr>
  </w:p>
  <w:p w:rsidR="00B60797" w:rsidRDefault="009D2308" w:rsidP="0048346D">
    <w:pPr>
      <w:pStyle w:val="a6"/>
      <w:framePr w:wrap="around" w:vAnchor="text" w:hAnchor="margin" w:xAlign="right" w:y="1"/>
      <w:rPr>
        <w:rStyle w:val="a8"/>
      </w:rPr>
    </w:pPr>
  </w:p>
  <w:p w:rsidR="00B60797" w:rsidRDefault="009D2308" w:rsidP="0048346D">
    <w:pPr>
      <w:pStyle w:val="a6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B60797" w:rsidRDefault="009D2308" w:rsidP="0048346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8"/>
    <w:rsid w:val="000B6F6C"/>
    <w:rsid w:val="009D2308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30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D230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D230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D23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2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D2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30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D230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D230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D23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2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D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4386BBEB6464BBC698FF6D42A1B59" ma:contentTypeVersion="1" ma:contentTypeDescription="Создание документа." ma:contentTypeScope="" ma:versionID="c4960a59e6ae924312d143b588c504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 обращениями граждан, объединений граждан и юридических лиц в Министерстве внутренней политики, развития местного самоуправления и юстиции Республики Марий Эл за 2019 год</_x041e__x043f__x0438__x0441__x0430__x043d__x0438__x0435_>
    <_dlc_DocId xmlns="57504d04-691e-4fc4-8f09-4f19fdbe90f6">XXJ7TYMEEKJ2-123-34</_dlc_DocId>
    <_dlc_DocIdUrl xmlns="57504d04-691e-4fc4-8f09-4f19fdbe90f6">
      <Url>https://vip.gov.mari.ru/minjust/_layouts/DocIdRedir.aspx?ID=XXJ7TYMEEKJ2-123-34</Url>
      <Description>XXJ7TYMEEKJ2-123-34</Description>
    </_dlc_DocIdUrl>
  </documentManagement>
</p:properties>
</file>

<file path=customXml/itemProps1.xml><?xml version="1.0" encoding="utf-8"?>
<ds:datastoreItem xmlns:ds="http://schemas.openxmlformats.org/officeDocument/2006/customXml" ds:itemID="{13AC18FA-2F99-4F5B-978E-EED0CC5765B4}"/>
</file>

<file path=customXml/itemProps2.xml><?xml version="1.0" encoding="utf-8"?>
<ds:datastoreItem xmlns:ds="http://schemas.openxmlformats.org/officeDocument/2006/customXml" ds:itemID="{1B8789A7-DB3A-4A92-9C19-48B88E99D5A4}"/>
</file>

<file path=customXml/itemProps3.xml><?xml version="1.0" encoding="utf-8"?>
<ds:datastoreItem xmlns:ds="http://schemas.openxmlformats.org/officeDocument/2006/customXml" ds:itemID="{BBA10293-1DD1-40EF-93EF-D61F7EDB48F4}"/>
</file>

<file path=customXml/itemProps4.xml><?xml version="1.0" encoding="utf-8"?>
<ds:datastoreItem xmlns:ds="http://schemas.openxmlformats.org/officeDocument/2006/customXml" ds:itemID="{4EBD6EB4-24C7-4B23-BFF0-02521CB72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</dc:title>
  <dc:creator>Соловьева Ирина Аркадьевна</dc:creator>
  <cp:lastModifiedBy>Соловьева Ирина Аркадьевна</cp:lastModifiedBy>
  <cp:revision>1</cp:revision>
  <dcterms:created xsi:type="dcterms:W3CDTF">2020-01-10T06:41:00Z</dcterms:created>
  <dcterms:modified xsi:type="dcterms:W3CDTF">2020-01-10T06:42:00Z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0x0101007C44386BBEB6464BBC698FF6D42A1B59</vt:lpwstr>
  </property>
  <property fmtid="{D5CDD505-2E9C-101B-9397-08002B2CF9AE}" pid="3" name="_dlc_DocIdItemGuid">
    <vt:lpwstr>ae54bd31-2b5d-4fd8-b078-38182d5f0add</vt:lpwstr>
  </property>
</Properties>
</file>