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B0" w:rsidRPr="006803B0" w:rsidRDefault="006803B0" w:rsidP="0038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3B0" w:rsidRPr="006803B0" w:rsidRDefault="006803B0" w:rsidP="0038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49C" w:rsidRDefault="00EA349C" w:rsidP="0038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9C" w:rsidRDefault="00EA349C" w:rsidP="0038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9C" w:rsidRDefault="00EA349C" w:rsidP="0038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9C" w:rsidRDefault="00EA349C" w:rsidP="0038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9C" w:rsidRDefault="00EA349C" w:rsidP="0038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9C" w:rsidRDefault="00EA349C" w:rsidP="0038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9C" w:rsidRDefault="00EA349C" w:rsidP="0038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9C" w:rsidRDefault="00EA349C" w:rsidP="0038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9C" w:rsidRDefault="00EA349C" w:rsidP="0038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9C" w:rsidRDefault="00EA349C" w:rsidP="0038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9C" w:rsidRDefault="00EA349C" w:rsidP="0038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9C" w:rsidRDefault="00EA349C" w:rsidP="0038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1F" w:rsidRDefault="00CC3B1F" w:rsidP="0071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1F" w:rsidRDefault="00CC3B1F" w:rsidP="0071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DE" w:rsidRPr="007157DE" w:rsidRDefault="007157DE" w:rsidP="0071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DE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3822CC" w:rsidRPr="003822CC" w:rsidRDefault="007157DE" w:rsidP="0071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DE">
        <w:rPr>
          <w:rFonts w:ascii="Times New Roman" w:hAnsi="Times New Roman" w:cs="Times New Roman"/>
          <w:b/>
          <w:sz w:val="28"/>
          <w:szCs w:val="28"/>
        </w:rPr>
        <w:t xml:space="preserve">о предварительной оценке регулирующего воздействия </w:t>
      </w:r>
      <w:r w:rsidRPr="007157DE">
        <w:rPr>
          <w:rFonts w:ascii="Times New Roman" w:hAnsi="Times New Roman" w:cs="Times New Roman"/>
          <w:b/>
          <w:sz w:val="28"/>
          <w:szCs w:val="28"/>
        </w:rPr>
        <w:br/>
      </w:r>
      <w:r w:rsidR="003822CC" w:rsidRPr="003822CC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Правительства Республики Марий Эл </w:t>
      </w:r>
      <w:r w:rsidR="00EA349C">
        <w:rPr>
          <w:rFonts w:ascii="Times New Roman" w:hAnsi="Times New Roman" w:cs="Times New Roman"/>
          <w:b/>
          <w:sz w:val="28"/>
          <w:szCs w:val="28"/>
        </w:rPr>
        <w:br/>
      </w:r>
      <w:r w:rsidR="003822CC" w:rsidRPr="003822CC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заключения специальных инвестиционных контрактов с участием Республики Марий Эл </w:t>
      </w:r>
      <w:r w:rsidR="00EA349C">
        <w:rPr>
          <w:rFonts w:ascii="Times New Roman" w:hAnsi="Times New Roman" w:cs="Times New Roman"/>
          <w:b/>
          <w:sz w:val="28"/>
          <w:szCs w:val="28"/>
        </w:rPr>
        <w:br/>
      </w:r>
      <w:r w:rsidR="003822CC" w:rsidRPr="003822CC">
        <w:rPr>
          <w:rFonts w:ascii="Times New Roman" w:hAnsi="Times New Roman" w:cs="Times New Roman"/>
          <w:b/>
          <w:sz w:val="28"/>
          <w:szCs w:val="28"/>
        </w:rPr>
        <w:t>и муниципальных образований в Республике Марий Эл»</w:t>
      </w:r>
    </w:p>
    <w:p w:rsidR="003822CC" w:rsidRDefault="003822CC" w:rsidP="00715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49C" w:rsidRDefault="00EA349C" w:rsidP="00EA34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9"/>
          <w:szCs w:val="39"/>
        </w:rPr>
      </w:pPr>
    </w:p>
    <w:p w:rsidR="00174D63" w:rsidRPr="00174D63" w:rsidRDefault="00EA349C" w:rsidP="00174D63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63">
        <w:rPr>
          <w:rFonts w:ascii="Times New Roman" w:hAnsi="Times New Roman" w:cs="Times New Roman"/>
          <w:sz w:val="28"/>
          <w:szCs w:val="28"/>
        </w:rPr>
        <w:t xml:space="preserve">В соответствии с пунктом 9 </w:t>
      </w:r>
      <w:r w:rsidR="00851538" w:rsidRPr="00174D63">
        <w:rPr>
          <w:rFonts w:ascii="Times New Roman" w:hAnsi="Times New Roman" w:cs="Times New Roman"/>
          <w:sz w:val="28"/>
          <w:szCs w:val="28"/>
        </w:rPr>
        <w:t xml:space="preserve">Порядка проведения оценки </w:t>
      </w:r>
      <w:r w:rsidRPr="00174D63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  <w:r w:rsidR="00851538" w:rsidRPr="00174D6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Pr="00174D63">
        <w:rPr>
          <w:rFonts w:ascii="Times New Roman" w:hAnsi="Times New Roman" w:cs="Times New Roman"/>
          <w:sz w:val="28"/>
          <w:szCs w:val="28"/>
        </w:rPr>
        <w:t>Республики Марий Эл и экспертизы</w:t>
      </w:r>
      <w:r w:rsidR="00851538" w:rsidRPr="00174D6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Марий Эл</w:t>
      </w:r>
      <w:r w:rsidRPr="00174D63">
        <w:rPr>
          <w:rFonts w:ascii="Times New Roman" w:hAnsi="Times New Roman" w:cs="Times New Roman"/>
          <w:sz w:val="28"/>
          <w:szCs w:val="28"/>
        </w:rPr>
        <w:t>, утвержденного</w:t>
      </w:r>
      <w:r w:rsidR="00851538" w:rsidRPr="00174D6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22 ноября 201</w:t>
      </w:r>
      <w:r w:rsidR="00DD4E51" w:rsidRPr="00174D63">
        <w:rPr>
          <w:rFonts w:ascii="Times New Roman" w:hAnsi="Times New Roman" w:cs="Times New Roman"/>
          <w:sz w:val="28"/>
          <w:szCs w:val="28"/>
        </w:rPr>
        <w:t>3</w:t>
      </w:r>
      <w:r w:rsidR="00851538" w:rsidRPr="00174D63">
        <w:rPr>
          <w:rFonts w:ascii="Times New Roman" w:hAnsi="Times New Roman" w:cs="Times New Roman"/>
          <w:sz w:val="28"/>
          <w:szCs w:val="28"/>
        </w:rPr>
        <w:t xml:space="preserve"> г. № 353, Министерством промышленности, экономического развития и торговли Республики Марий Эл проведена</w:t>
      </w:r>
      <w:r w:rsidR="00174D63" w:rsidRPr="00174D63">
        <w:rPr>
          <w:rFonts w:ascii="Times New Roman" w:hAnsi="Times New Roman" w:cs="Times New Roman"/>
          <w:sz w:val="28"/>
          <w:szCs w:val="28"/>
        </w:rPr>
        <w:t xml:space="preserve"> предварительная оценка регулирующего воздействия проекта постановления Правительства Республики </w:t>
      </w:r>
      <w:r w:rsidR="00174D63">
        <w:rPr>
          <w:rFonts w:ascii="Times New Roman" w:hAnsi="Times New Roman" w:cs="Times New Roman"/>
          <w:sz w:val="28"/>
          <w:szCs w:val="28"/>
        </w:rPr>
        <w:br/>
      </w:r>
      <w:r w:rsidR="00174D63" w:rsidRPr="00174D63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851538" w:rsidRPr="00174D63">
        <w:rPr>
          <w:rFonts w:ascii="Times New Roman" w:hAnsi="Times New Roman" w:cs="Times New Roman"/>
          <w:sz w:val="28"/>
          <w:szCs w:val="28"/>
        </w:rPr>
        <w:t xml:space="preserve">«Об утверждении Порядка заключения специальных инвестиционных контрактов с участием Республики Марий Эл </w:t>
      </w:r>
      <w:r w:rsidR="001838B7">
        <w:rPr>
          <w:rFonts w:ascii="Times New Roman" w:hAnsi="Times New Roman" w:cs="Times New Roman"/>
          <w:sz w:val="28"/>
          <w:szCs w:val="28"/>
        </w:rPr>
        <w:br/>
      </w:r>
      <w:r w:rsidR="00851538" w:rsidRPr="00174D63">
        <w:rPr>
          <w:rFonts w:ascii="Times New Roman" w:hAnsi="Times New Roman" w:cs="Times New Roman"/>
          <w:sz w:val="28"/>
          <w:szCs w:val="28"/>
        </w:rPr>
        <w:t>и муниципальных образований в Республике Марий Эл» (далее – проект</w:t>
      </w:r>
      <w:r w:rsidR="00174D63" w:rsidRPr="00174D63">
        <w:rPr>
          <w:rFonts w:ascii="Times New Roman" w:hAnsi="Times New Roman" w:cs="Times New Roman"/>
          <w:sz w:val="28"/>
          <w:szCs w:val="28"/>
        </w:rPr>
        <w:t xml:space="preserve">) в целях определения последствий нового правового регулирования </w:t>
      </w:r>
      <w:r w:rsidR="001838B7">
        <w:rPr>
          <w:rFonts w:ascii="Times New Roman" w:hAnsi="Times New Roman" w:cs="Times New Roman"/>
          <w:sz w:val="28"/>
          <w:szCs w:val="28"/>
        </w:rPr>
        <w:br/>
      </w:r>
      <w:r w:rsidR="00174D63" w:rsidRPr="00174D63">
        <w:rPr>
          <w:rFonts w:ascii="Times New Roman" w:hAnsi="Times New Roman" w:cs="Times New Roman"/>
          <w:sz w:val="28"/>
          <w:szCs w:val="28"/>
        </w:rPr>
        <w:t>в части прав и обязанностей субъектов предпринимательской деятельности, влекущих необоснованные обременения, ограничения, расходы.</w:t>
      </w:r>
    </w:p>
    <w:p w:rsidR="00174D63" w:rsidRDefault="00174D63" w:rsidP="00174D63">
      <w:pPr>
        <w:pStyle w:val="a4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Проект направлен на правовое регулирование механизма заключения специального инвестиционного контракта от имени Республики Марий Эл в целях реализации Федерального закона </w:t>
      </w:r>
      <w:r w:rsidR="001838B7">
        <w:rPr>
          <w:szCs w:val="28"/>
        </w:rPr>
        <w:br/>
      </w:r>
      <w:r>
        <w:rPr>
          <w:szCs w:val="28"/>
        </w:rPr>
        <w:t xml:space="preserve">от 31.12.2014 № 488-ФЗ «О промышленной политике в Российской Федерации», постановления Правительства Российской Федерации </w:t>
      </w:r>
      <w:r w:rsidR="001838B7">
        <w:rPr>
          <w:szCs w:val="28"/>
        </w:rPr>
        <w:br/>
      </w:r>
      <w:r>
        <w:rPr>
          <w:szCs w:val="28"/>
        </w:rPr>
        <w:t xml:space="preserve">от 16.07.2015 № 708 «О специальных инвестиционных контрактах </w:t>
      </w:r>
      <w:r w:rsidR="001838B7">
        <w:rPr>
          <w:szCs w:val="28"/>
        </w:rPr>
        <w:br/>
      </w:r>
      <w:r>
        <w:rPr>
          <w:szCs w:val="28"/>
        </w:rPr>
        <w:t xml:space="preserve">для отдельных отраслей промышленности» и Закона Республики </w:t>
      </w:r>
      <w:r w:rsidR="001838B7">
        <w:rPr>
          <w:szCs w:val="28"/>
        </w:rPr>
        <w:br/>
      </w:r>
      <w:r>
        <w:rPr>
          <w:szCs w:val="28"/>
        </w:rPr>
        <w:lastRenderedPageBreak/>
        <w:t>Марий Эл от 29.02.2016 № 3-З  «О промышленной политике в Республике Марий Эл».</w:t>
      </w:r>
    </w:p>
    <w:p w:rsidR="00174D63" w:rsidRDefault="00174D63" w:rsidP="00174D63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положениям части 4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декабря 2014 г. №488-ФЗ порядок </w:t>
      </w:r>
      <w:r w:rsidRPr="00A02FFD">
        <w:rPr>
          <w:rFonts w:ascii="Times New Roman" w:hAnsi="Times New Roman" w:cs="Times New Roman"/>
          <w:sz w:val="28"/>
          <w:szCs w:val="28"/>
        </w:rPr>
        <w:t xml:space="preserve">заключения специального инвестиционного контракта субъектами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2FFD">
        <w:rPr>
          <w:rFonts w:ascii="Times New Roman" w:hAnsi="Times New Roman" w:cs="Times New Roman"/>
          <w:sz w:val="28"/>
          <w:szCs w:val="28"/>
        </w:rPr>
        <w:t>и муниципальными образованиями устанавливается соответственно нормативными правовыми актами субъектов Российской Федерации, муниципальными правовыми актами с учетом порядка заключения специального инвестиционного контракта, установленного Правительством Российской Федерации, и типовых форм, утвержденных Правительством Российской Федерации.</w:t>
      </w:r>
    </w:p>
    <w:p w:rsidR="00D72888" w:rsidRPr="00287B0B" w:rsidRDefault="00D72888" w:rsidP="00D72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10 </w:t>
      </w:r>
      <w:r w:rsidR="00CC3B1F" w:rsidRPr="00CC3B1F">
        <w:rPr>
          <w:rFonts w:ascii="Times New Roman" w:hAnsi="Times New Roman" w:cs="Times New Roman"/>
          <w:sz w:val="28"/>
          <w:szCs w:val="28"/>
        </w:rPr>
        <w:t xml:space="preserve">Закона Республики </w:t>
      </w:r>
      <w:r w:rsidR="00CC3B1F" w:rsidRPr="00CC3B1F">
        <w:rPr>
          <w:rFonts w:ascii="Times New Roman" w:hAnsi="Times New Roman" w:cs="Times New Roman"/>
          <w:sz w:val="28"/>
          <w:szCs w:val="28"/>
        </w:rPr>
        <w:br/>
        <w:t>Марий Эл от 29.02.2016 № 3-З «О промышленной политике в Республике Марий Эл»</w:t>
      </w:r>
      <w:r w:rsidR="00CC3B1F">
        <w:rPr>
          <w:rFonts w:ascii="Times New Roman" w:hAnsi="Times New Roman" w:cs="Times New Roman"/>
          <w:sz w:val="28"/>
          <w:szCs w:val="28"/>
        </w:rPr>
        <w:t xml:space="preserve"> </w:t>
      </w:r>
      <w:r w:rsidRPr="00CC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Республикой Марий Эл специального</w:t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контракта утверждается Правительством Республики Марий Эл с учетом порядка заключения специального инвестиционного контракта, установленного Правительством Российской Федерации, </w:t>
      </w:r>
      <w:r w:rsidR="00BC7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B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типовых форм, утвержденных Правительством Российской Федерации.</w:t>
      </w:r>
    </w:p>
    <w:p w:rsidR="00174D63" w:rsidRDefault="003478FA" w:rsidP="00174D63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4D63" w:rsidRPr="00656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правового регулирования предполагается утвердить Поряд</w:t>
      </w:r>
      <w:r w:rsidR="0017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174D63" w:rsidRPr="0065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специальных инвестиционных контрактов </w:t>
      </w:r>
      <w:r w:rsidR="00183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4D63" w:rsidRPr="0065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Республики Марий Эл </w:t>
      </w:r>
      <w:r w:rsidR="0017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4D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муниципальных образований </w:t>
      </w:r>
      <w:r w:rsidR="001838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174D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Республике Марий Эл.</w:t>
      </w:r>
    </w:p>
    <w:p w:rsidR="003478FA" w:rsidRDefault="003478FA" w:rsidP="003478FA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дальнейшем приказами Министерства промышленности, экономического развития и торговли Республики Марий Эл будут утверждены формы заявления о заключении специального инвестиционного контракта с участием Республики Марий Эл </w:t>
      </w:r>
      <w:r>
        <w:rPr>
          <w:b w:val="0"/>
          <w:bCs w:val="0"/>
          <w:sz w:val="28"/>
          <w:szCs w:val="28"/>
        </w:rPr>
        <w:br/>
        <w:t xml:space="preserve">и муниципальных образований в Республике Марий Эл и отчетов, представляемых инвесторами в рамках мониторинга и контроля </w:t>
      </w:r>
      <w:r w:rsidR="00BC7EF3">
        <w:rPr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t>за исполнением обязательств по заключенным специальным инвестиционным контрактам.</w:t>
      </w:r>
    </w:p>
    <w:p w:rsidR="008D7C98" w:rsidRDefault="00656769" w:rsidP="003478FA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Цель проекта отвечает принципам правового регулирования, установленным законодательством Российской Федерации и Республики Марий Эл, и заключается в стимулировании инвестиций в создание </w:t>
      </w:r>
      <w:r w:rsidR="00B42084">
        <w:rPr>
          <w:szCs w:val="28"/>
        </w:rPr>
        <w:br/>
      </w:r>
      <w:r>
        <w:rPr>
          <w:szCs w:val="28"/>
        </w:rPr>
        <w:t>и модернизацию промышленного производства на территории республики Марий Эл путем предоставления инвесторам отраслевых льгот, преференций и обеспечения стабильных условий предпринимательской деятельности</w:t>
      </w:r>
      <w:r w:rsidR="00EA349C">
        <w:rPr>
          <w:szCs w:val="28"/>
        </w:rPr>
        <w:t xml:space="preserve"> посредством заключения специального инвестиционного контракта. </w:t>
      </w:r>
    </w:p>
    <w:p w:rsidR="003478FA" w:rsidRDefault="008F55F8" w:rsidP="003478FA">
      <w:pPr>
        <w:pStyle w:val="a4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Проектом предусмотрены положения, которыми изменяются содержание прав и обязанностей инвесторов в части предоставления пакета документов для заключения специального инвестиционного контракта, а также предоставления отчета, необходимого </w:t>
      </w:r>
      <w:r w:rsidR="00BC7EF3">
        <w:rPr>
          <w:szCs w:val="28"/>
        </w:rPr>
        <w:br/>
      </w:r>
      <w:r>
        <w:rPr>
          <w:szCs w:val="28"/>
        </w:rPr>
        <w:t>для осуществления контроля и мониторинга исполнения обязательств, принятых по специальному инвестиционному контракту.</w:t>
      </w:r>
    </w:p>
    <w:p w:rsidR="008D7C98" w:rsidRDefault="008F55F8" w:rsidP="003478FA">
      <w:pPr>
        <w:pStyle w:val="a4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Дополнительные расходы потенциальных адресатов предлагаемого правового регулирования не предполагаются, за исключением инвестиций в размере не менее 500 млн. рублей.</w:t>
      </w:r>
    </w:p>
    <w:p w:rsidR="006803B0" w:rsidRPr="00B42084" w:rsidRDefault="008F55F8" w:rsidP="003478FA">
      <w:pPr>
        <w:pStyle w:val="a4"/>
        <w:ind w:left="0" w:firstLine="709"/>
        <w:jc w:val="both"/>
        <w:rPr>
          <w:szCs w:val="28"/>
        </w:rPr>
      </w:pPr>
      <w:r w:rsidRPr="00B42084">
        <w:rPr>
          <w:szCs w:val="28"/>
        </w:rPr>
        <w:t xml:space="preserve">Дополнительные расходы республиканского бюджета Республики Марий Эл, связанные с введением предлагаемого правового регулирования, не предполагаются, за исключением выпадающих доходов республиканского бюджета в связи с предоставлением </w:t>
      </w:r>
      <w:r w:rsidRPr="00B42084">
        <w:t>инвестиционного налогового вычета по налогу на прибыль организациям, заключившим специальный инвестиционный контракт.</w:t>
      </w:r>
    </w:p>
    <w:p w:rsidR="00174D63" w:rsidRPr="003478FA" w:rsidRDefault="00BC7EF3" w:rsidP="00BC7E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D63" w:rsidRPr="003478FA">
        <w:rPr>
          <w:rFonts w:ascii="Times New Roman" w:hAnsi="Times New Roman" w:cs="Times New Roman"/>
          <w:sz w:val="28"/>
          <w:szCs w:val="28"/>
        </w:rPr>
        <w:t>Исходя из вышеизложенного, принятие проекта постановления Правительства Республики Марий Эл «Об утверждении Порядка заключения специальных инвестиционных контрактов с участием Республики Марий Эл и муниципальных образований в Республике Марий Эл» не повлечет за собой:</w:t>
      </w:r>
    </w:p>
    <w:p w:rsidR="00174D63" w:rsidRPr="003478FA" w:rsidRDefault="00174D63" w:rsidP="0034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FA">
        <w:rPr>
          <w:rFonts w:ascii="Times New Roman" w:hAnsi="Times New Roman" w:cs="Times New Roman"/>
          <w:sz w:val="28"/>
          <w:szCs w:val="28"/>
        </w:rPr>
        <w:tab/>
        <w:t>избыточных обязанностей, запретов и ограничений для субъектов предпринимательской и инвестиционной деятельности;</w:t>
      </w:r>
    </w:p>
    <w:p w:rsidR="00174D63" w:rsidRPr="003478FA" w:rsidRDefault="00174D63" w:rsidP="0034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FA">
        <w:rPr>
          <w:rFonts w:ascii="Times New Roman" w:hAnsi="Times New Roman" w:cs="Times New Roman"/>
          <w:sz w:val="28"/>
          <w:szCs w:val="28"/>
        </w:rPr>
        <w:tab/>
        <w:t>возникновение у субъектов предпринимательской или инвестиционной деятельности необоснованных расходов;</w:t>
      </w:r>
    </w:p>
    <w:p w:rsidR="00174D63" w:rsidRPr="003478FA" w:rsidRDefault="00174D63" w:rsidP="0034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FA">
        <w:rPr>
          <w:rFonts w:ascii="Times New Roman" w:hAnsi="Times New Roman" w:cs="Times New Roman"/>
          <w:sz w:val="28"/>
          <w:szCs w:val="28"/>
        </w:rPr>
        <w:tab/>
        <w:t xml:space="preserve">возникновение необоснованных расходов республиканского бюджета Республики Марий Эл. </w:t>
      </w:r>
    </w:p>
    <w:p w:rsidR="00174D63" w:rsidRDefault="00174D63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63" w:rsidRDefault="00174D63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63" w:rsidRDefault="00174D63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084" w:rsidRDefault="00B42084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084" w:rsidRDefault="00B42084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1838B7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7EF3">
        <w:rPr>
          <w:rFonts w:ascii="Times New Roman" w:hAnsi="Times New Roman" w:cs="Times New Roman"/>
          <w:sz w:val="28"/>
          <w:szCs w:val="28"/>
        </w:rPr>
        <w:t xml:space="preserve"> </w:t>
      </w:r>
      <w:r w:rsidR="001838B7">
        <w:rPr>
          <w:rFonts w:ascii="Times New Roman" w:hAnsi="Times New Roman" w:cs="Times New Roman"/>
          <w:sz w:val="28"/>
          <w:szCs w:val="28"/>
        </w:rPr>
        <w:t xml:space="preserve">И.В.Макаров </w:t>
      </w:r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B7" w:rsidRPr="001838B7" w:rsidRDefault="001838B7" w:rsidP="003478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38B7">
        <w:rPr>
          <w:rFonts w:ascii="Times New Roman" w:hAnsi="Times New Roman" w:cs="Times New Roman"/>
          <w:sz w:val="16"/>
          <w:szCs w:val="16"/>
        </w:rPr>
        <w:t>Воротилов А.Ю., 21-11-21</w:t>
      </w:r>
    </w:p>
    <w:sectPr w:rsidR="001838B7" w:rsidRPr="001838B7" w:rsidSect="00851538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38" w:rsidRDefault="00851538" w:rsidP="00851538">
      <w:pPr>
        <w:spacing w:after="0" w:line="240" w:lineRule="auto"/>
      </w:pPr>
      <w:r>
        <w:separator/>
      </w:r>
    </w:p>
  </w:endnote>
  <w:endnote w:type="continuationSeparator" w:id="0">
    <w:p w:rsidR="00851538" w:rsidRDefault="00851538" w:rsidP="0085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38" w:rsidRDefault="00851538" w:rsidP="00851538">
      <w:pPr>
        <w:spacing w:after="0" w:line="240" w:lineRule="auto"/>
      </w:pPr>
      <w:r>
        <w:separator/>
      </w:r>
    </w:p>
  </w:footnote>
  <w:footnote w:type="continuationSeparator" w:id="0">
    <w:p w:rsidR="00851538" w:rsidRDefault="00851538" w:rsidP="0085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426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1538" w:rsidRPr="00851538" w:rsidRDefault="0085153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515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15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15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7EF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515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1538" w:rsidRPr="00851538" w:rsidRDefault="00851538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C3A37"/>
    <w:multiLevelType w:val="hybridMultilevel"/>
    <w:tmpl w:val="495E2E44"/>
    <w:lvl w:ilvl="0" w:tplc="70BC6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7D"/>
    <w:rsid w:val="00107DA1"/>
    <w:rsid w:val="00174D63"/>
    <w:rsid w:val="001838B7"/>
    <w:rsid w:val="003478FA"/>
    <w:rsid w:val="003822CC"/>
    <w:rsid w:val="00656769"/>
    <w:rsid w:val="006727D1"/>
    <w:rsid w:val="006803B0"/>
    <w:rsid w:val="007157DE"/>
    <w:rsid w:val="00851538"/>
    <w:rsid w:val="008D7C98"/>
    <w:rsid w:val="008F55F8"/>
    <w:rsid w:val="009D3F7D"/>
    <w:rsid w:val="00A02FFD"/>
    <w:rsid w:val="00B42084"/>
    <w:rsid w:val="00BA05CF"/>
    <w:rsid w:val="00BC7EF3"/>
    <w:rsid w:val="00CC3B1F"/>
    <w:rsid w:val="00D27B22"/>
    <w:rsid w:val="00D72888"/>
    <w:rsid w:val="00DD4E51"/>
    <w:rsid w:val="00EA349C"/>
    <w:rsid w:val="00EA384B"/>
    <w:rsid w:val="00F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E476-076B-4A63-8486-B18ED1D0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3B0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822CC"/>
    <w:pPr>
      <w:spacing w:after="0" w:line="240" w:lineRule="auto"/>
      <w:ind w:left="708" w:hanging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82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538"/>
  </w:style>
  <w:style w:type="paragraph" w:styleId="a8">
    <w:name w:val="footer"/>
    <w:basedOn w:val="a"/>
    <w:link w:val="a9"/>
    <w:uiPriority w:val="99"/>
    <w:unhideWhenUsed/>
    <w:rsid w:val="0085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538"/>
  </w:style>
  <w:style w:type="paragraph" w:styleId="aa">
    <w:name w:val="List Paragraph"/>
    <w:basedOn w:val="a"/>
    <w:uiPriority w:val="34"/>
    <w:qFormat/>
    <w:rsid w:val="00A02F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A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05CF"/>
    <w:rPr>
      <w:rFonts w:ascii="Segoe UI" w:hAnsi="Segoe UI" w:cs="Segoe UI"/>
      <w:sz w:val="18"/>
      <w:szCs w:val="18"/>
    </w:rPr>
  </w:style>
  <w:style w:type="paragraph" w:customStyle="1" w:styleId="ad">
    <w:name w:val="Стиль"/>
    <w:basedOn w:val="a"/>
    <w:rsid w:val="007157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47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постановления Правительства Республики Марий Эл «Об утверждении Порядка заключения специальных инвестиционных контрактов с участием Республики Марий Эл и муниципальных образований в Республике Марий Эл»</_x041f__x0430__x043f__x043a__x0430_>
    <_dlc_DocId xmlns="57504d04-691e-4fc4-8f09-4f19fdbe90f6">XXJ7TYMEEKJ2-3082-426</_dlc_DocId>
    <_dlc_DocIdUrl xmlns="57504d04-691e-4fc4-8f09-4f19fdbe90f6">
      <Url>https://vip.gov.mari.ru/mecon/_layouts/DocIdRedir.aspx?ID=XXJ7TYMEEKJ2-3082-426</Url>
      <Description>XXJ7TYMEEKJ2-3082-426</Description>
    </_dlc_DocIdUrl>
  </documentManagement>
</p:properties>
</file>

<file path=customXml/itemProps1.xml><?xml version="1.0" encoding="utf-8"?>
<ds:datastoreItem xmlns:ds="http://schemas.openxmlformats.org/officeDocument/2006/customXml" ds:itemID="{DBFAF372-1D00-4ACA-B305-E90F4388EAC7}"/>
</file>

<file path=customXml/itemProps2.xml><?xml version="1.0" encoding="utf-8"?>
<ds:datastoreItem xmlns:ds="http://schemas.openxmlformats.org/officeDocument/2006/customXml" ds:itemID="{269A74F5-5B65-4E05-9141-CA05FFBB502A}"/>
</file>

<file path=customXml/itemProps3.xml><?xml version="1.0" encoding="utf-8"?>
<ds:datastoreItem xmlns:ds="http://schemas.openxmlformats.org/officeDocument/2006/customXml" ds:itemID="{8802EC0C-C0F8-49D2-983D-C3DAB2C52EC0}"/>
</file>

<file path=customXml/itemProps4.xml><?xml version="1.0" encoding="utf-8"?>
<ds:datastoreItem xmlns:ds="http://schemas.openxmlformats.org/officeDocument/2006/customXml" ds:itemID="{97592B1F-A0AC-4570-A0E4-BCB16C97C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предварительной оценке</dc:title>
  <dc:subject/>
  <dc:creator>admin1</dc:creator>
  <cp:keywords/>
  <dc:description/>
  <cp:lastModifiedBy>IzosimovaEA</cp:lastModifiedBy>
  <cp:revision>6</cp:revision>
  <cp:lastPrinted>2019-07-30T06:25:00Z</cp:lastPrinted>
  <dcterms:created xsi:type="dcterms:W3CDTF">2019-07-30T11:52:00Z</dcterms:created>
  <dcterms:modified xsi:type="dcterms:W3CDTF">2019-07-30T13:04:00Z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f72ae8a1-b8bb-45d8-ab75-1c1e249140e7</vt:lpwstr>
  </property>
</Properties>
</file>