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Pr="007B2DFE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2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июля</w:t>
      </w:r>
      <w:r w:rsidRPr="007B2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2019 г. № </w:t>
      </w: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10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заключения специальных инвестиционных контрактов с участием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Марий Эл</w:t>
      </w:r>
    </w:p>
    <w:p w:rsidR="00032184" w:rsidRDefault="00032184" w:rsidP="00032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10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муниципальных образований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Республике Марий Эл</w:t>
      </w:r>
    </w:p>
    <w:p w:rsidR="00032184" w:rsidRDefault="00032184" w:rsidP="000321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184" w:rsidRDefault="00032184" w:rsidP="0003218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84" w:rsidRDefault="00032184" w:rsidP="0003218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84" w:rsidRPr="00A2106A" w:rsidRDefault="00032184" w:rsidP="0003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Марий Эл 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3-З«О промышленной политике в Республике Марий Эл»Правительство Республики Марий Эл</w:t>
      </w:r>
      <w:r w:rsidR="000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32184" w:rsidRDefault="00032184" w:rsidP="0003218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E8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Порядокзаключения специальныхинвестиционных контрактов с участием </w:t>
      </w:r>
      <w:r w:rsidRPr="00E86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6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</w:t>
      </w: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84" w:rsidRDefault="00032184" w:rsidP="0003218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0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6249">
        <w:rPr>
          <w:rFonts w:ascii="Times New Roman" w:eastAsia="Times New Roman" w:hAnsi="Times New Roman"/>
          <w:sz w:val="28"/>
          <w:szCs w:val="28"/>
          <w:lang w:eastAsia="ru-RU"/>
        </w:rPr>
        <w:t>Применение мер стимулирования деятельности в сфере промышленности, предусмотренных нормативными правовыми актами Республики Марий Эл, в рамках специального инвестиционного контракта осуществлять в пределах бюджетных ассигнований, предусмотренных в республиканском бюджете Республики Марий Эл.</w:t>
      </w:r>
    </w:p>
    <w:p w:rsidR="00032184" w:rsidRPr="00E86249" w:rsidRDefault="00032184" w:rsidP="0003218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Рекомендовать органам местного самоуправления в Республике Марий Эл применять </w:t>
      </w:r>
      <w:r w:rsidRPr="00E86249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862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стимулирования деятельности в сфере промышленности, предусмотренны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уставами муниципальных образований,</w:t>
      </w:r>
      <w:r w:rsidRPr="00E8624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специального инвестиционного контракта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6249">
        <w:rPr>
          <w:rFonts w:ascii="Times New Roman" w:eastAsia="Times New Roman" w:hAnsi="Times New Roman"/>
          <w:sz w:val="28"/>
          <w:szCs w:val="28"/>
          <w:lang w:eastAsia="ru-RU"/>
        </w:rPr>
        <w:t>в пределах бюджетных ассигнований, предусмотренных</w:t>
      </w:r>
      <w:r w:rsidRPr="00E86249">
        <w:rPr>
          <w:rFonts w:ascii="Times New Roman" w:eastAsia="Times New Roman" w:hAnsi="Times New Roman"/>
          <w:sz w:val="28"/>
          <w:szCs w:val="28"/>
          <w:lang w:eastAsia="ru-RU"/>
        </w:rPr>
        <w:br/>
        <w:t>в местных бюджетах.</w:t>
      </w:r>
    </w:p>
    <w:p w:rsidR="00032184" w:rsidRPr="00E86249" w:rsidRDefault="00032184" w:rsidP="00032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6249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 министра промышленности, </w:t>
      </w:r>
      <w:r>
        <w:rPr>
          <w:rFonts w:ascii="Times New Roman" w:hAnsi="Times New Roman"/>
          <w:sz w:val="28"/>
          <w:szCs w:val="28"/>
        </w:rPr>
        <w:t xml:space="preserve">экономического развития и торговли </w:t>
      </w:r>
      <w:r w:rsidRPr="00E86249">
        <w:rPr>
          <w:rFonts w:ascii="Times New Roman" w:hAnsi="Times New Roman"/>
          <w:sz w:val="28"/>
          <w:szCs w:val="28"/>
        </w:rPr>
        <w:t>Республики Марий Эл.</w:t>
      </w:r>
    </w:p>
    <w:p w:rsidR="00032184" w:rsidRPr="00A7799C" w:rsidRDefault="00032184" w:rsidP="000321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84" w:rsidRPr="00A7799C" w:rsidRDefault="00032184" w:rsidP="000321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2184" w:rsidRPr="00EB3A93" w:rsidRDefault="00032184" w:rsidP="0003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A93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032184" w:rsidRDefault="00032184" w:rsidP="0003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3A93">
        <w:rPr>
          <w:rFonts w:ascii="Times New Roman" w:hAnsi="Times New Roman"/>
          <w:sz w:val="28"/>
          <w:szCs w:val="28"/>
        </w:rPr>
        <w:t xml:space="preserve">       Республики Марий Эл                            </w:t>
      </w:r>
      <w:r w:rsidRPr="00EB3A93">
        <w:rPr>
          <w:rFonts w:ascii="Times New Roman" w:hAnsi="Times New Roman"/>
          <w:sz w:val="28"/>
          <w:szCs w:val="28"/>
        </w:rPr>
        <w:tab/>
      </w:r>
      <w:r w:rsidRPr="00EB3A93">
        <w:rPr>
          <w:rFonts w:ascii="Times New Roman" w:hAnsi="Times New Roman"/>
          <w:sz w:val="28"/>
          <w:szCs w:val="28"/>
        </w:rPr>
        <w:tab/>
      </w:r>
      <w:r w:rsidRPr="00EB3A93">
        <w:rPr>
          <w:rFonts w:ascii="Times New Roman" w:hAnsi="Times New Roman"/>
          <w:sz w:val="28"/>
          <w:szCs w:val="28"/>
        </w:rPr>
        <w:tab/>
        <w:t>А.Евстифеев</w:t>
      </w:r>
    </w:p>
    <w:p w:rsidR="00E86312" w:rsidRDefault="00E86312">
      <w:bookmarkStart w:id="0" w:name="_GoBack"/>
      <w:bookmarkEnd w:id="0"/>
    </w:p>
    <w:sectPr w:rsidR="00E86312" w:rsidSect="001E2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12" w:rsidRDefault="00121912" w:rsidP="00121912">
      <w:pPr>
        <w:spacing w:after="0" w:line="240" w:lineRule="auto"/>
      </w:pPr>
      <w:r>
        <w:separator/>
      </w:r>
    </w:p>
  </w:endnote>
  <w:endnote w:type="continuationSeparator" w:id="1">
    <w:p w:rsidR="00121912" w:rsidRDefault="00121912" w:rsidP="0012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3F" w:rsidRDefault="00053B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3F" w:rsidRDefault="00053B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3F" w:rsidRDefault="00053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12" w:rsidRDefault="00121912" w:rsidP="00121912">
      <w:pPr>
        <w:spacing w:after="0" w:line="240" w:lineRule="auto"/>
      </w:pPr>
      <w:r>
        <w:separator/>
      </w:r>
    </w:p>
  </w:footnote>
  <w:footnote w:type="continuationSeparator" w:id="1">
    <w:p w:rsidR="00121912" w:rsidRDefault="00121912" w:rsidP="0012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3F" w:rsidRDefault="00053B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FB" w:rsidRPr="005465FB" w:rsidRDefault="00053B8B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5465FB" w:rsidRDefault="00053B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3F" w:rsidRDefault="00053B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386"/>
    <w:rsid w:val="00032184"/>
    <w:rsid w:val="00053B8B"/>
    <w:rsid w:val="00121912"/>
    <w:rsid w:val="005E0386"/>
    <w:rsid w:val="00E8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184"/>
  </w:style>
  <w:style w:type="paragraph" w:styleId="a5">
    <w:name w:val="footer"/>
    <w:basedOn w:val="a"/>
    <w:link w:val="a6"/>
    <w:uiPriority w:val="99"/>
    <w:unhideWhenUsed/>
    <w:rsid w:val="0003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70e32b2-1ecd-42b0-ac57-2ab3f1e56f7a">Проект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Эл»</_x041f__x0430__x043f__x043a__x0430_>
    <_dlc_DocId xmlns="57504d04-691e-4fc4-8f09-4f19fdbe90f6">XXJ7TYMEEKJ2-3082-423</_dlc_DocId>
    <_x041e__x043f__x0438__x0441__x0430__x043d__x0438__x0435_ xmlns="6d7c22ec-c6a4-4777-88aa-bc3c76ac660e" xsi:nil="true"/>
    <_dlc_DocIdUrl xmlns="57504d04-691e-4fc4-8f09-4f19fdbe90f6">
      <Url>https://vip.gov.mari.ru/mecon/_layouts/DocIdRedir.aspx?ID=XXJ7TYMEEKJ2-3082-423</Url>
      <Description>XXJ7TYMEEKJ2-3082-423</Description>
    </_dlc_DocIdUrl>
  </documentManagement>
</p:properties>
</file>

<file path=customXml/itemProps1.xml><?xml version="1.0" encoding="utf-8"?>
<ds:datastoreItem xmlns:ds="http://schemas.openxmlformats.org/officeDocument/2006/customXml" ds:itemID="{40A3A8DD-A5A8-4B66-BA7F-8E8264365B8C}"/>
</file>

<file path=customXml/itemProps2.xml><?xml version="1.0" encoding="utf-8"?>
<ds:datastoreItem xmlns:ds="http://schemas.openxmlformats.org/officeDocument/2006/customXml" ds:itemID="{C293A938-D0D5-4BE7-8EBC-E01CE86E51C1}"/>
</file>

<file path=customXml/itemProps3.xml><?xml version="1.0" encoding="utf-8"?>
<ds:datastoreItem xmlns:ds="http://schemas.openxmlformats.org/officeDocument/2006/customXml" ds:itemID="{588F8443-8AA3-41D5-B4B1-361599233B1B}"/>
</file>

<file path=customXml/itemProps4.xml><?xml version="1.0" encoding="utf-8"?>
<ds:datastoreItem xmlns:ds="http://schemas.openxmlformats.org/officeDocument/2006/customXml" ds:itemID="{41A5A49F-E180-41AF-820D-0E1AF146B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проекту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Эл"</dc:title>
  <dc:subject/>
  <dc:creator>KorenyukOB</dc:creator>
  <cp:keywords/>
  <dc:description/>
  <cp:lastModifiedBy>Arhipova</cp:lastModifiedBy>
  <cp:revision>3</cp:revision>
  <dcterms:created xsi:type="dcterms:W3CDTF">2019-07-23T14:20:00Z</dcterms:created>
  <dcterms:modified xsi:type="dcterms:W3CDTF">2019-07-31T11:18:00Z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8c18cc5b-b18a-4e20-85ac-af3906a516d5</vt:lpwstr>
  </property>
  <property fmtid="{D5CDD505-2E9C-101B-9397-08002B2CF9AE}" pid="3" name="ContentTypeId">
    <vt:lpwstr>0x0101006DEF0EF35AA2F2428DBA6809B1396411</vt:lpwstr>
  </property>
</Properties>
</file>