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B" w:rsidRDefault="008908EB" w:rsidP="00AD1B6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908EB" w:rsidRDefault="008908EB" w:rsidP="00AD1B6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государственной функции «О</w:t>
      </w:r>
      <w:r w:rsidR="004F0AAF" w:rsidRPr="00E35C55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="004F0AAF" w:rsidRPr="00E35C55">
        <w:rPr>
          <w:sz w:val="28"/>
          <w:szCs w:val="28"/>
        </w:rPr>
        <w:t xml:space="preserve"> </w:t>
      </w:r>
      <w:r w:rsidR="0048015A" w:rsidRPr="00E35C55">
        <w:rPr>
          <w:sz w:val="28"/>
          <w:szCs w:val="28"/>
        </w:rPr>
        <w:t>государственного контроля</w:t>
      </w:r>
      <w:r w:rsidR="00AD1B61" w:rsidRPr="00E35C55">
        <w:rPr>
          <w:sz w:val="28"/>
          <w:szCs w:val="28"/>
        </w:rPr>
        <w:t xml:space="preserve"> </w:t>
      </w:r>
      <w:r w:rsidR="004F0AAF" w:rsidRPr="00E35C55">
        <w:rPr>
          <w:sz w:val="28"/>
          <w:szCs w:val="28"/>
        </w:rPr>
        <w:t>за представлением деклараций об объеме розничной продажи</w:t>
      </w:r>
      <w:r w:rsidR="00AD1B61" w:rsidRPr="00E35C55">
        <w:rPr>
          <w:sz w:val="28"/>
          <w:szCs w:val="28"/>
        </w:rPr>
        <w:t xml:space="preserve"> </w:t>
      </w:r>
      <w:r w:rsidR="004F0AAF" w:rsidRPr="00E35C55">
        <w:rPr>
          <w:sz w:val="28"/>
          <w:szCs w:val="28"/>
        </w:rPr>
        <w:t>алкогольной и спиртосодержащей продукции</w:t>
      </w:r>
    </w:p>
    <w:p w:rsidR="000A6E1F" w:rsidRPr="00E35C55" w:rsidRDefault="00C02E5E" w:rsidP="00AD1B61">
      <w:pPr>
        <w:pStyle w:val="ConsPlusTitle"/>
        <w:jc w:val="center"/>
        <w:rPr>
          <w:sz w:val="28"/>
          <w:szCs w:val="28"/>
        </w:rPr>
      </w:pPr>
      <w:r w:rsidRPr="00E35C55">
        <w:rPr>
          <w:sz w:val="28"/>
          <w:szCs w:val="28"/>
        </w:rPr>
        <w:t>в Республике Марий Эл</w:t>
      </w:r>
      <w:r w:rsidR="008908EB">
        <w:rPr>
          <w:sz w:val="28"/>
          <w:szCs w:val="28"/>
        </w:rPr>
        <w:t>»</w:t>
      </w:r>
    </w:p>
    <w:p w:rsidR="000A6E1F" w:rsidRDefault="000A6E1F" w:rsidP="00DA1329">
      <w:pPr>
        <w:pStyle w:val="ConsPlusNormal"/>
        <w:jc w:val="both"/>
        <w:rPr>
          <w:sz w:val="28"/>
          <w:szCs w:val="28"/>
        </w:rPr>
      </w:pPr>
    </w:p>
    <w:p w:rsidR="00076DAC" w:rsidRDefault="00076DAC" w:rsidP="00DA1329">
      <w:pPr>
        <w:pStyle w:val="ConsPlusNormal"/>
        <w:jc w:val="both"/>
        <w:rPr>
          <w:sz w:val="28"/>
          <w:szCs w:val="28"/>
        </w:rPr>
      </w:pPr>
    </w:p>
    <w:p w:rsidR="00DA1329" w:rsidRPr="00E35C55" w:rsidRDefault="00DA1329" w:rsidP="00DA1329">
      <w:pPr>
        <w:pStyle w:val="ConsPlusNormal"/>
        <w:jc w:val="both"/>
        <w:rPr>
          <w:sz w:val="28"/>
          <w:szCs w:val="28"/>
        </w:rPr>
      </w:pPr>
    </w:p>
    <w:p w:rsidR="000A6E1F" w:rsidRPr="00E35C55" w:rsidRDefault="008908EB" w:rsidP="00DA1329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0A6E1F" w:rsidRPr="00E35C55">
        <w:rPr>
          <w:b/>
          <w:sz w:val="28"/>
          <w:szCs w:val="28"/>
        </w:rPr>
        <w:t>Наименование</w:t>
      </w:r>
      <w:r w:rsidR="0062569D" w:rsidRPr="00E35C55">
        <w:rPr>
          <w:b/>
          <w:sz w:val="28"/>
          <w:szCs w:val="28"/>
        </w:rPr>
        <w:t xml:space="preserve"> </w:t>
      </w:r>
      <w:r w:rsidR="000A6E1F" w:rsidRPr="00E35C55">
        <w:rPr>
          <w:b/>
          <w:sz w:val="28"/>
          <w:szCs w:val="28"/>
        </w:rPr>
        <w:t>функции</w:t>
      </w:r>
    </w:p>
    <w:p w:rsidR="000A6E1F" w:rsidRDefault="008908EB" w:rsidP="00DA132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37AB" w:rsidRPr="00E35C55">
        <w:rPr>
          <w:sz w:val="28"/>
          <w:szCs w:val="28"/>
        </w:rPr>
        <w:t xml:space="preserve">существление </w:t>
      </w:r>
      <w:r w:rsidR="00455DA2" w:rsidRPr="00E35C55">
        <w:rPr>
          <w:sz w:val="28"/>
          <w:szCs w:val="28"/>
        </w:rPr>
        <w:t>государственн</w:t>
      </w:r>
      <w:r w:rsidR="00C337AB" w:rsidRPr="00E35C55">
        <w:rPr>
          <w:sz w:val="28"/>
          <w:szCs w:val="28"/>
        </w:rPr>
        <w:t>ого</w:t>
      </w:r>
      <w:r w:rsidR="00455DA2" w:rsidRPr="00E35C55">
        <w:rPr>
          <w:sz w:val="28"/>
          <w:szCs w:val="28"/>
        </w:rPr>
        <w:t xml:space="preserve"> контрол</w:t>
      </w:r>
      <w:r w:rsidR="00C337AB" w:rsidRPr="00E35C55">
        <w:rPr>
          <w:sz w:val="28"/>
          <w:szCs w:val="28"/>
        </w:rPr>
        <w:t>я</w:t>
      </w:r>
      <w:r w:rsidR="00455DA2" w:rsidRPr="00E35C55">
        <w:rPr>
          <w:sz w:val="28"/>
          <w:szCs w:val="28"/>
        </w:rPr>
        <w:t xml:space="preserve"> </w:t>
      </w:r>
      <w:r w:rsidR="00F064E3" w:rsidRPr="00E35C55">
        <w:rPr>
          <w:sz w:val="28"/>
          <w:szCs w:val="28"/>
        </w:rPr>
        <w:t>за представлением деклараций об объеме розничной продажи алкогольной</w:t>
      </w:r>
      <w:r>
        <w:rPr>
          <w:sz w:val="28"/>
          <w:szCs w:val="28"/>
        </w:rPr>
        <w:br/>
      </w:r>
      <w:r w:rsidR="00F064E3" w:rsidRPr="00E35C55">
        <w:rPr>
          <w:sz w:val="28"/>
          <w:szCs w:val="28"/>
        </w:rPr>
        <w:t>и спиртосодержащей продукции</w:t>
      </w:r>
      <w:r>
        <w:rPr>
          <w:sz w:val="28"/>
          <w:szCs w:val="28"/>
        </w:rPr>
        <w:t xml:space="preserve"> </w:t>
      </w:r>
      <w:r w:rsidR="00F064E3" w:rsidRPr="00E35C55">
        <w:rPr>
          <w:sz w:val="28"/>
          <w:szCs w:val="28"/>
        </w:rPr>
        <w:t>в Республике Марий Эл</w:t>
      </w:r>
      <w:r w:rsidR="000A6E1F" w:rsidRPr="00E35C55">
        <w:rPr>
          <w:sz w:val="28"/>
          <w:szCs w:val="28"/>
        </w:rPr>
        <w:t xml:space="preserve"> (далее </w:t>
      </w:r>
      <w:r w:rsidR="00AA5BA8" w:rsidRPr="00E35C55">
        <w:rPr>
          <w:sz w:val="28"/>
          <w:szCs w:val="28"/>
        </w:rPr>
        <w:t>-</w:t>
      </w:r>
      <w:r w:rsidR="000A6E1F" w:rsidRPr="00E35C55">
        <w:rPr>
          <w:sz w:val="28"/>
          <w:szCs w:val="28"/>
        </w:rPr>
        <w:t xml:space="preserve"> </w:t>
      </w:r>
      <w:r w:rsidR="00776051">
        <w:rPr>
          <w:sz w:val="28"/>
          <w:szCs w:val="28"/>
        </w:rPr>
        <w:t>функция</w:t>
      </w:r>
      <w:r w:rsidR="003E4CE6" w:rsidRPr="00E35C55">
        <w:rPr>
          <w:sz w:val="28"/>
          <w:szCs w:val="28"/>
        </w:rPr>
        <w:t>)</w:t>
      </w:r>
      <w:r w:rsidR="000A6E1F" w:rsidRPr="00E35C55">
        <w:rPr>
          <w:sz w:val="28"/>
          <w:szCs w:val="28"/>
        </w:rPr>
        <w:t>.</w:t>
      </w:r>
    </w:p>
    <w:p w:rsidR="00776051" w:rsidRDefault="00776051" w:rsidP="00076DAC">
      <w:pPr>
        <w:pStyle w:val="ConsPlusNormal"/>
        <w:jc w:val="both"/>
        <w:rPr>
          <w:sz w:val="28"/>
          <w:szCs w:val="28"/>
        </w:rPr>
      </w:pPr>
    </w:p>
    <w:p w:rsidR="00776051" w:rsidRPr="00776051" w:rsidRDefault="00776051" w:rsidP="00DA1329">
      <w:pPr>
        <w:pStyle w:val="ConsPlusNormal"/>
        <w:ind w:firstLine="709"/>
        <w:jc w:val="both"/>
        <w:rPr>
          <w:b/>
          <w:sz w:val="28"/>
          <w:szCs w:val="28"/>
        </w:rPr>
      </w:pPr>
      <w:r w:rsidRPr="00776051">
        <w:rPr>
          <w:b/>
          <w:sz w:val="28"/>
          <w:szCs w:val="28"/>
        </w:rPr>
        <w:t>2. Уникальный реестровый номер функции</w:t>
      </w:r>
    </w:p>
    <w:p w:rsidR="00DA1329" w:rsidRPr="00076DAC" w:rsidRDefault="00076DAC" w:rsidP="00DA1329">
      <w:pPr>
        <w:pStyle w:val="ConsPlusNormal"/>
        <w:jc w:val="both"/>
        <w:rPr>
          <w:sz w:val="28"/>
          <w:szCs w:val="28"/>
        </w:rPr>
      </w:pPr>
      <w:r w:rsidRPr="00076DAC">
        <w:rPr>
          <w:sz w:val="28"/>
          <w:szCs w:val="28"/>
        </w:rPr>
        <w:tab/>
        <w:t>1200000000169033607</w:t>
      </w:r>
    </w:p>
    <w:p w:rsidR="00DA1329" w:rsidRPr="00076DAC" w:rsidRDefault="00DA1329" w:rsidP="00DA1329">
      <w:pPr>
        <w:pStyle w:val="ConsPlusNormal"/>
        <w:jc w:val="both"/>
        <w:rPr>
          <w:sz w:val="28"/>
          <w:szCs w:val="28"/>
        </w:rPr>
      </w:pPr>
    </w:p>
    <w:p w:rsidR="00F064E3" w:rsidRPr="00E35C55" w:rsidRDefault="00776051" w:rsidP="00DA1329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F064E3" w:rsidRPr="00E35C55">
        <w:rPr>
          <w:b/>
          <w:sz w:val="28"/>
          <w:szCs w:val="28"/>
        </w:rPr>
        <w:t xml:space="preserve">Наименование органа, </w:t>
      </w:r>
      <w:r w:rsidR="001A2D6E" w:rsidRPr="00E35C55">
        <w:rPr>
          <w:b/>
          <w:sz w:val="28"/>
          <w:szCs w:val="28"/>
        </w:rPr>
        <w:t>осуществляющего</w:t>
      </w:r>
      <w:r w:rsidR="00F064E3" w:rsidRPr="00E35C55">
        <w:rPr>
          <w:b/>
          <w:sz w:val="28"/>
          <w:szCs w:val="28"/>
        </w:rPr>
        <w:t xml:space="preserve"> государственн</w:t>
      </w:r>
      <w:r w:rsidR="001A2D6E" w:rsidRPr="00E35C55">
        <w:rPr>
          <w:b/>
          <w:sz w:val="28"/>
          <w:szCs w:val="28"/>
        </w:rPr>
        <w:t>ый контроль</w:t>
      </w:r>
    </w:p>
    <w:p w:rsidR="00F064E3" w:rsidRDefault="00F064E3" w:rsidP="00DA1329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>Министерство</w:t>
      </w:r>
      <w:r w:rsidR="00383098" w:rsidRPr="00E35C55">
        <w:rPr>
          <w:sz w:val="28"/>
          <w:szCs w:val="28"/>
        </w:rPr>
        <w:t xml:space="preserve"> промышленности,</w:t>
      </w:r>
      <w:r w:rsidRPr="00E35C55">
        <w:rPr>
          <w:sz w:val="28"/>
          <w:szCs w:val="28"/>
        </w:rPr>
        <w:t xml:space="preserve"> экономического развития</w:t>
      </w:r>
      <w:r w:rsidR="00DA1329">
        <w:rPr>
          <w:sz w:val="28"/>
          <w:szCs w:val="28"/>
        </w:rPr>
        <w:br/>
      </w:r>
      <w:r w:rsidRPr="00E35C55">
        <w:rPr>
          <w:sz w:val="28"/>
          <w:szCs w:val="28"/>
        </w:rPr>
        <w:t xml:space="preserve">и торговли Республики Марий Эл (далее </w:t>
      </w:r>
      <w:r w:rsidR="00776051">
        <w:rPr>
          <w:sz w:val="28"/>
          <w:szCs w:val="28"/>
        </w:rPr>
        <w:t>- Министерство)</w:t>
      </w:r>
      <w:r w:rsidRPr="00E35C55">
        <w:rPr>
          <w:sz w:val="28"/>
          <w:szCs w:val="28"/>
        </w:rPr>
        <w:t>.</w:t>
      </w:r>
    </w:p>
    <w:p w:rsidR="00776051" w:rsidRDefault="00776051" w:rsidP="00076DAC">
      <w:pPr>
        <w:pStyle w:val="ConsPlusNormal"/>
        <w:jc w:val="both"/>
        <w:rPr>
          <w:sz w:val="28"/>
          <w:szCs w:val="28"/>
        </w:rPr>
      </w:pPr>
    </w:p>
    <w:p w:rsidR="00776051" w:rsidRPr="00776051" w:rsidRDefault="00776051" w:rsidP="00DA1329">
      <w:pPr>
        <w:pStyle w:val="ConsPlusNormal"/>
        <w:ind w:firstLine="709"/>
        <w:jc w:val="both"/>
        <w:rPr>
          <w:b/>
          <w:sz w:val="28"/>
          <w:szCs w:val="28"/>
        </w:rPr>
      </w:pPr>
      <w:r w:rsidRPr="00776051">
        <w:rPr>
          <w:b/>
          <w:sz w:val="28"/>
          <w:szCs w:val="28"/>
        </w:rPr>
        <w:t>4. Наименование федеральных органов исполнительной власти</w:t>
      </w:r>
      <w:r w:rsidR="00DA1329">
        <w:rPr>
          <w:b/>
          <w:sz w:val="28"/>
          <w:szCs w:val="28"/>
        </w:rPr>
        <w:t xml:space="preserve"> </w:t>
      </w:r>
      <w:r w:rsidRPr="00776051">
        <w:rPr>
          <w:b/>
          <w:sz w:val="28"/>
          <w:szCs w:val="28"/>
        </w:rPr>
        <w:t>с которыми осуществляется взаимодействие при исполнении функции</w:t>
      </w:r>
    </w:p>
    <w:p w:rsidR="00776051" w:rsidRPr="00E35C55" w:rsidRDefault="00776051" w:rsidP="00DA1329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>Федеральн</w:t>
      </w:r>
      <w:r>
        <w:rPr>
          <w:sz w:val="28"/>
          <w:szCs w:val="28"/>
        </w:rPr>
        <w:t>ая служба</w:t>
      </w:r>
      <w:r w:rsidRPr="00E35C55">
        <w:rPr>
          <w:sz w:val="28"/>
          <w:szCs w:val="28"/>
        </w:rPr>
        <w:t xml:space="preserve"> по регулированию алкогольного рынка</w:t>
      </w:r>
      <w:r>
        <w:rPr>
          <w:sz w:val="28"/>
          <w:szCs w:val="28"/>
        </w:rPr>
        <w:br/>
        <w:t>(далее - Росалкогольрегулирование).</w:t>
      </w:r>
    </w:p>
    <w:p w:rsidR="00790981" w:rsidRPr="00E35C55" w:rsidRDefault="00790981" w:rsidP="00076DAC">
      <w:pPr>
        <w:pStyle w:val="ConsPlusNormal"/>
        <w:jc w:val="both"/>
        <w:rPr>
          <w:sz w:val="28"/>
          <w:szCs w:val="28"/>
        </w:rPr>
      </w:pPr>
    </w:p>
    <w:p w:rsidR="00F064E3" w:rsidRPr="00E35C55" w:rsidRDefault="00776051" w:rsidP="00DA1329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Перечень н</w:t>
      </w:r>
      <w:r w:rsidR="00F064E3" w:rsidRPr="00E35C55">
        <w:rPr>
          <w:b/>
          <w:sz w:val="28"/>
          <w:szCs w:val="28"/>
        </w:rPr>
        <w:t>ормативны</w:t>
      </w:r>
      <w:r w:rsidR="00DA1329">
        <w:rPr>
          <w:b/>
          <w:sz w:val="28"/>
          <w:szCs w:val="28"/>
        </w:rPr>
        <w:t>х</w:t>
      </w:r>
      <w:r w:rsidR="00F064E3" w:rsidRPr="00E35C55">
        <w:rPr>
          <w:b/>
          <w:sz w:val="28"/>
          <w:szCs w:val="28"/>
        </w:rPr>
        <w:t xml:space="preserve"> правов</w:t>
      </w:r>
      <w:r w:rsidR="00DA1329">
        <w:rPr>
          <w:b/>
          <w:sz w:val="28"/>
          <w:szCs w:val="28"/>
        </w:rPr>
        <w:t>ых</w:t>
      </w:r>
      <w:r w:rsidR="00F064E3" w:rsidRPr="00E35C55">
        <w:rPr>
          <w:b/>
          <w:sz w:val="28"/>
          <w:szCs w:val="28"/>
        </w:rPr>
        <w:t xml:space="preserve"> акт</w:t>
      </w:r>
      <w:r w:rsidR="00DA1329">
        <w:rPr>
          <w:b/>
          <w:sz w:val="28"/>
          <w:szCs w:val="28"/>
        </w:rPr>
        <w:t>ов Республики</w:t>
      </w:r>
      <w:r w:rsidR="00DA1329">
        <w:rPr>
          <w:b/>
          <w:sz w:val="28"/>
          <w:szCs w:val="28"/>
        </w:rPr>
        <w:br/>
        <w:t>Марий Эл</w:t>
      </w:r>
      <w:r w:rsidR="00F064E3" w:rsidRPr="00E35C55">
        <w:rPr>
          <w:b/>
          <w:sz w:val="28"/>
          <w:szCs w:val="28"/>
        </w:rPr>
        <w:t xml:space="preserve">, </w:t>
      </w:r>
      <w:r w:rsidR="00DA1329">
        <w:rPr>
          <w:b/>
          <w:sz w:val="28"/>
          <w:szCs w:val="28"/>
        </w:rPr>
        <w:t xml:space="preserve">непосредственно </w:t>
      </w:r>
      <w:r w:rsidR="00F064E3" w:rsidRPr="00E35C55">
        <w:rPr>
          <w:b/>
          <w:sz w:val="28"/>
          <w:szCs w:val="28"/>
        </w:rPr>
        <w:t>регулирующи</w:t>
      </w:r>
      <w:r w:rsidR="00DA1329">
        <w:rPr>
          <w:b/>
          <w:sz w:val="28"/>
          <w:szCs w:val="28"/>
        </w:rPr>
        <w:t>х</w:t>
      </w:r>
      <w:r w:rsidR="00F064E3" w:rsidRPr="00E35C55">
        <w:rPr>
          <w:b/>
          <w:sz w:val="28"/>
          <w:szCs w:val="28"/>
        </w:rPr>
        <w:t xml:space="preserve"> </w:t>
      </w:r>
      <w:r w:rsidR="00DA1329">
        <w:rPr>
          <w:b/>
          <w:sz w:val="28"/>
          <w:szCs w:val="28"/>
        </w:rPr>
        <w:t>исполнение функции</w:t>
      </w:r>
    </w:p>
    <w:p w:rsidR="00574BFC" w:rsidRDefault="00DA1329" w:rsidP="00DA1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74BFC" w:rsidRPr="00094FBA">
        <w:rPr>
          <w:sz w:val="28"/>
          <w:szCs w:val="28"/>
        </w:rPr>
        <w:t xml:space="preserve"> Пр</w:t>
      </w:r>
      <w:r w:rsidR="008B0C8A">
        <w:rPr>
          <w:sz w:val="28"/>
          <w:szCs w:val="28"/>
        </w:rPr>
        <w:t>авительства Республики Марий Эл</w:t>
      </w:r>
      <w:r w:rsidR="008B0C8A">
        <w:rPr>
          <w:sz w:val="28"/>
          <w:szCs w:val="28"/>
        </w:rPr>
        <w:br/>
      </w:r>
      <w:r w:rsidR="00574BFC" w:rsidRPr="00094FBA">
        <w:rPr>
          <w:sz w:val="28"/>
          <w:szCs w:val="28"/>
        </w:rPr>
        <w:t>от 8 июня 2018 г. № 257 «Вопросы осуществления регионального государственного контроля (надзора) в области розничной продажи алкогольной и спиртосодержащей продукции в Республике Марий Эл»</w:t>
      </w:r>
      <w:r w:rsidR="00574BFC" w:rsidRPr="00094FBA">
        <w:rPr>
          <w:rFonts w:ascii="Arial" w:hAnsi="Arial" w:cs="Arial"/>
        </w:rPr>
        <w:t xml:space="preserve"> (</w:t>
      </w:r>
      <w:r w:rsidR="00574BFC" w:rsidRPr="00094FBA">
        <w:rPr>
          <w:sz w:val="28"/>
          <w:szCs w:val="28"/>
        </w:rPr>
        <w:t>портал «Марий Эл официальная» (portal.mari.ru/pravo), 9 июня 2018 г., № 08062018040225);</w:t>
      </w:r>
    </w:p>
    <w:p w:rsidR="00076DAC" w:rsidRPr="00094FBA" w:rsidRDefault="00076DAC" w:rsidP="00076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промышленности, экономического развития и торговли Республики Марий Эл от 12 июля 2019 г. № 63н</w:t>
      </w:r>
      <w:r>
        <w:rPr>
          <w:sz w:val="28"/>
          <w:szCs w:val="28"/>
        </w:rPr>
        <w:br/>
        <w:t xml:space="preserve">«Об утверждении </w:t>
      </w:r>
      <w:r w:rsidRPr="00E35C55">
        <w:rPr>
          <w:sz w:val="28"/>
          <w:szCs w:val="28"/>
        </w:rPr>
        <w:t>Административн</w:t>
      </w:r>
      <w:r w:rsidR="00D74C66">
        <w:rPr>
          <w:sz w:val="28"/>
          <w:szCs w:val="28"/>
        </w:rPr>
        <w:t>ого</w:t>
      </w:r>
      <w:r w:rsidRPr="00E35C55">
        <w:rPr>
          <w:sz w:val="28"/>
          <w:szCs w:val="28"/>
        </w:rPr>
        <w:t xml:space="preserve"> регламент</w:t>
      </w:r>
      <w:r w:rsidR="00D74C6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35C55">
        <w:rPr>
          <w:sz w:val="28"/>
          <w:szCs w:val="28"/>
        </w:rPr>
        <w:t>Министерства</w:t>
      </w:r>
      <w:r w:rsidRPr="00E35C55">
        <w:rPr>
          <w:b/>
          <w:sz w:val="28"/>
          <w:szCs w:val="28"/>
        </w:rPr>
        <w:t xml:space="preserve"> </w:t>
      </w:r>
      <w:r w:rsidRPr="00E35C55">
        <w:rPr>
          <w:sz w:val="28"/>
          <w:szCs w:val="28"/>
        </w:rPr>
        <w:t>промышленности, экономического развития</w:t>
      </w:r>
      <w:r>
        <w:rPr>
          <w:sz w:val="28"/>
          <w:szCs w:val="28"/>
        </w:rPr>
        <w:t xml:space="preserve"> </w:t>
      </w:r>
      <w:r w:rsidRPr="00E35C55">
        <w:rPr>
          <w:sz w:val="28"/>
          <w:szCs w:val="28"/>
        </w:rPr>
        <w:t>и торговли Республики Марий Эл по осуществлению государственного контроля за представлением деклараций об объеме розничной продажи алкогольной и спиртосодержащей продукции в Республике Марий Эл</w:t>
      </w:r>
      <w:r>
        <w:rPr>
          <w:sz w:val="28"/>
          <w:szCs w:val="28"/>
        </w:rPr>
        <w:t>» (официальный портал Министерства (</w:t>
      </w:r>
      <w:r w:rsidRPr="00076DAC">
        <w:rPr>
          <w:sz w:val="28"/>
          <w:szCs w:val="28"/>
        </w:rPr>
        <w:t>http://mari-el.gov.ru/mecon/Pages/gos_uslugi.aspx</w:t>
      </w:r>
      <w:r>
        <w:rPr>
          <w:sz w:val="28"/>
          <w:szCs w:val="28"/>
        </w:rPr>
        <w:t>)).</w:t>
      </w:r>
    </w:p>
    <w:p w:rsidR="00AC3A33" w:rsidRPr="00AC3A33" w:rsidRDefault="00AC3A33" w:rsidP="00AC3A33">
      <w:pPr>
        <w:pStyle w:val="ConsPlusNormal"/>
        <w:jc w:val="both"/>
        <w:rPr>
          <w:b/>
          <w:sz w:val="28"/>
          <w:szCs w:val="28"/>
        </w:rPr>
      </w:pPr>
      <w:r w:rsidRPr="00AC3A33">
        <w:rPr>
          <w:b/>
          <w:sz w:val="28"/>
          <w:szCs w:val="28"/>
        </w:rPr>
        <w:lastRenderedPageBreak/>
        <w:tab/>
      </w:r>
      <w:r w:rsidR="00D74C66">
        <w:rPr>
          <w:b/>
          <w:sz w:val="28"/>
          <w:szCs w:val="28"/>
        </w:rPr>
        <w:t>6</w:t>
      </w:r>
      <w:r w:rsidRPr="00AC3A33">
        <w:rPr>
          <w:b/>
          <w:sz w:val="28"/>
          <w:szCs w:val="28"/>
        </w:rPr>
        <w:t>. Категории лиц, в отношении которых проводятся мероприятия по контролю (надзору)</w:t>
      </w:r>
    </w:p>
    <w:p w:rsidR="00AC3A33" w:rsidRPr="00E35C55" w:rsidRDefault="00076DAC" w:rsidP="00AC3A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AC3A33" w:rsidRPr="00E35C55">
        <w:rPr>
          <w:sz w:val="28"/>
          <w:szCs w:val="28"/>
        </w:rPr>
        <w:t xml:space="preserve">ридические лица, осуществляющие оборот этилового спирта </w:t>
      </w:r>
      <w:r w:rsidR="00AC3A33" w:rsidRPr="00E35C55">
        <w:rPr>
          <w:sz w:val="28"/>
          <w:szCs w:val="28"/>
        </w:rPr>
        <w:br/>
        <w:t xml:space="preserve">(за исключением фармацевтической субстанции спирта этилового (этанола), алкогольной и спиртосодержащей пищевой продукции, </w:t>
      </w:r>
      <w:r w:rsidR="00AC3A33" w:rsidRPr="00E35C55">
        <w:rPr>
          <w:sz w:val="28"/>
          <w:szCs w:val="28"/>
        </w:rPr>
        <w:br/>
        <w:t>а также спиртосодержащей непищевой продукции с содержанием этилового спирта более 25 процентов объема готовой продукции, обязанные осуществлять декларирование объема:</w:t>
      </w:r>
    </w:p>
    <w:p w:rsidR="00AC3A33" w:rsidRPr="00E35C55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  <w:r w:rsidRPr="00C3223D">
        <w:rPr>
          <w:sz w:val="28"/>
          <w:szCs w:val="28"/>
        </w:rPr>
        <w:t xml:space="preserve">розничной продажи пива и пивных напитков, сидра, пуаре </w:t>
      </w:r>
      <w:r>
        <w:rPr>
          <w:sz w:val="28"/>
          <w:szCs w:val="28"/>
        </w:rPr>
        <w:br/>
      </w:r>
      <w:r w:rsidRPr="00C3223D">
        <w:rPr>
          <w:sz w:val="28"/>
          <w:szCs w:val="28"/>
        </w:rPr>
        <w:t>и медовухи, в том числе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припасов, а также помещаемых под таможенную процедуру беспошлинной торговли</w:t>
      </w:r>
      <w:r w:rsidRPr="00E35C55">
        <w:rPr>
          <w:sz w:val="28"/>
          <w:szCs w:val="28"/>
        </w:rPr>
        <w:t>;</w:t>
      </w:r>
    </w:p>
    <w:p w:rsidR="00AC3A33" w:rsidRPr="00E35C55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>розничной продажи алкогольной продукции при оказании услуг общественного питания;</w:t>
      </w:r>
    </w:p>
    <w:p w:rsidR="00AC3A33" w:rsidRPr="00E35C55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 xml:space="preserve">розничной продажи алкогольной продукции, осуществляемой </w:t>
      </w:r>
      <w:r w:rsidRPr="00E35C55">
        <w:rPr>
          <w:sz w:val="28"/>
          <w:szCs w:val="28"/>
        </w:rPr>
        <w:br/>
        <w:t xml:space="preserve">в населенных пунктах, указанных в подпункте 3 пункта 2.1 статьи 8 </w:t>
      </w:r>
      <w:hyperlink r:id="rId6" w:history="1">
        <w:r w:rsidRPr="00E35C55">
          <w:rPr>
            <w:rStyle w:val="a8"/>
            <w:color w:val="auto"/>
            <w:sz w:val="28"/>
            <w:szCs w:val="28"/>
            <w:u w:val="none"/>
          </w:rPr>
          <w:t>Федерального закона</w:t>
        </w:r>
      </w:hyperlink>
      <w:r w:rsidR="008B0C8A">
        <w:rPr>
          <w:sz w:val="28"/>
          <w:szCs w:val="28"/>
        </w:rPr>
        <w:t xml:space="preserve"> от 22 ноября 1995 г. № 171-ФЗ</w:t>
      </w:r>
      <w:r w:rsidR="008B0C8A">
        <w:rPr>
          <w:sz w:val="28"/>
          <w:szCs w:val="28"/>
        </w:rPr>
        <w:br/>
      </w:r>
      <w:r w:rsidRPr="00E35C55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 xml:space="preserve"> </w:t>
      </w:r>
      <w:r w:rsidRPr="00A62C9A">
        <w:rPr>
          <w:sz w:val="28"/>
          <w:szCs w:val="28"/>
        </w:rPr>
        <w:t>(далее - Федеральный закон № 171-ФЗ)</w:t>
      </w:r>
      <w:r w:rsidRPr="00E35C55">
        <w:rPr>
          <w:sz w:val="28"/>
          <w:szCs w:val="28"/>
        </w:rPr>
        <w:t>;</w:t>
      </w:r>
    </w:p>
    <w:p w:rsidR="00AC3A33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>розничной продажи алк</w:t>
      </w:r>
      <w:r w:rsidR="008B0C8A">
        <w:rPr>
          <w:sz w:val="28"/>
          <w:szCs w:val="28"/>
        </w:rPr>
        <w:t>огольной продукции, размещенной</w:t>
      </w:r>
      <w:r w:rsidR="008B0C8A">
        <w:rPr>
          <w:sz w:val="28"/>
          <w:szCs w:val="28"/>
        </w:rPr>
        <w:br/>
      </w:r>
      <w:r w:rsidRPr="00E35C55">
        <w:rPr>
          <w:sz w:val="28"/>
          <w:szCs w:val="28"/>
        </w:rPr>
        <w:t xml:space="preserve">на бортах воздушных судов в качестве припасов в соответствии </w:t>
      </w:r>
      <w:r>
        <w:rPr>
          <w:sz w:val="28"/>
          <w:szCs w:val="28"/>
        </w:rPr>
        <w:br/>
      </w:r>
      <w:r w:rsidRPr="00E35C55">
        <w:rPr>
          <w:sz w:val="28"/>
          <w:szCs w:val="28"/>
        </w:rPr>
        <w:t>с правом Евразийского экономического союза и законодательством Российской Федерации о таможенном деле;</w:t>
      </w:r>
    </w:p>
    <w:p w:rsidR="00AC3A33" w:rsidRPr="00C3223D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  <w:r w:rsidRPr="00C3223D">
        <w:rPr>
          <w:sz w:val="28"/>
          <w:szCs w:val="28"/>
        </w:rPr>
        <w:t>розничной продажи спиртосодержащей непищевой продукции;</w:t>
      </w:r>
    </w:p>
    <w:p w:rsidR="00AC3A33" w:rsidRPr="00C3223D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  <w:r w:rsidRPr="00C3223D">
        <w:rPr>
          <w:sz w:val="28"/>
          <w:szCs w:val="28"/>
        </w:rPr>
        <w:t>розничной продажи алкогольной и спиртосодержащей продукции, ввозимой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припасов;</w:t>
      </w:r>
    </w:p>
    <w:p w:rsidR="00AC3A33" w:rsidRPr="00E35C55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  <w:r w:rsidRPr="00C3223D">
        <w:rPr>
          <w:sz w:val="28"/>
          <w:szCs w:val="28"/>
        </w:rPr>
        <w:t>розничной продажи алкогольной продукции, помещаемой под таможенную процедуру беспошлинной торговли;</w:t>
      </w:r>
    </w:p>
    <w:p w:rsidR="00AC3A33" w:rsidRPr="00E35C55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>индивидуальные предприниматели, осуществляющие розничную продажу пива и пивных напитков, сидра, пуаре, медовухи</w:t>
      </w:r>
      <w:r w:rsidRPr="00C3223D">
        <w:rPr>
          <w:sz w:val="28"/>
          <w:szCs w:val="28"/>
        </w:rPr>
        <w:t>, в том числе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припасов, а также помещаемых под таможенную процедуру беспошлинной торговли</w:t>
      </w:r>
      <w:r w:rsidRPr="00E35C55">
        <w:rPr>
          <w:sz w:val="28"/>
          <w:szCs w:val="28"/>
        </w:rPr>
        <w:t xml:space="preserve">, обязанные осуществлять учет </w:t>
      </w:r>
      <w:r>
        <w:rPr>
          <w:sz w:val="28"/>
          <w:szCs w:val="28"/>
        </w:rPr>
        <w:br/>
      </w:r>
      <w:r w:rsidRPr="00E35C55">
        <w:rPr>
          <w:sz w:val="28"/>
          <w:szCs w:val="28"/>
        </w:rPr>
        <w:t>и декларирование объема их розничной продажи</w:t>
      </w:r>
      <w:r>
        <w:rPr>
          <w:sz w:val="28"/>
          <w:szCs w:val="28"/>
        </w:rPr>
        <w:t xml:space="preserve"> (далее - декларанты)</w:t>
      </w:r>
      <w:r w:rsidRPr="00E35C55">
        <w:rPr>
          <w:sz w:val="28"/>
          <w:szCs w:val="28"/>
        </w:rPr>
        <w:t>.</w:t>
      </w:r>
    </w:p>
    <w:p w:rsidR="00AC3A33" w:rsidRDefault="00AC3A33" w:rsidP="00AC3A33">
      <w:pPr>
        <w:pStyle w:val="ConsPlusNormal"/>
        <w:jc w:val="both"/>
        <w:rPr>
          <w:sz w:val="28"/>
          <w:szCs w:val="28"/>
        </w:rPr>
      </w:pPr>
    </w:p>
    <w:p w:rsidR="00D74C66" w:rsidRPr="00E35C55" w:rsidRDefault="00D74C66" w:rsidP="00D74C66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7. </w:t>
      </w:r>
      <w:r w:rsidRPr="00E35C55">
        <w:rPr>
          <w:b/>
          <w:sz w:val="28"/>
          <w:szCs w:val="28"/>
        </w:rPr>
        <w:t>Предмет государственного контроля</w:t>
      </w:r>
    </w:p>
    <w:p w:rsidR="00D74C66" w:rsidRDefault="00D74C66" w:rsidP="00D74C66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>Предметом государственного контроля является соблюдение декларантами требований в части порядка и срока представления деклараций об объем</w:t>
      </w:r>
      <w:r>
        <w:rPr>
          <w:sz w:val="28"/>
          <w:szCs w:val="28"/>
        </w:rPr>
        <w:t>е розничной продажи алкогольной</w:t>
      </w:r>
      <w:r>
        <w:rPr>
          <w:sz w:val="28"/>
          <w:szCs w:val="28"/>
        </w:rPr>
        <w:br/>
      </w:r>
      <w:r w:rsidRPr="00E35C55">
        <w:rPr>
          <w:sz w:val="28"/>
          <w:szCs w:val="28"/>
        </w:rPr>
        <w:t>и спиртосодержащей продукции (далее - декларации) по месту регистрации декларантов, установленных Правилами представления деклараций об объеме производства, оборота и (или) использования этилового спирта, алкогольно</w:t>
      </w:r>
      <w:r>
        <w:rPr>
          <w:sz w:val="28"/>
          <w:szCs w:val="28"/>
        </w:rPr>
        <w:t>й и спиртосодержащей продукции,</w:t>
      </w:r>
      <w:r>
        <w:rPr>
          <w:sz w:val="28"/>
          <w:szCs w:val="28"/>
        </w:rPr>
        <w:br/>
      </w:r>
      <w:r w:rsidRPr="00E35C55">
        <w:rPr>
          <w:sz w:val="28"/>
          <w:szCs w:val="28"/>
        </w:rPr>
        <w:t>об использовании произв</w:t>
      </w:r>
      <w:r>
        <w:rPr>
          <w:sz w:val="28"/>
          <w:szCs w:val="28"/>
        </w:rPr>
        <w:t xml:space="preserve">одственных мощностей, об объеме </w:t>
      </w:r>
      <w:r w:rsidRPr="00E35C55">
        <w:rPr>
          <w:sz w:val="28"/>
          <w:szCs w:val="28"/>
        </w:rPr>
        <w:t>собранного винограда и использованного для производства винодельческой продукции винограда, утвержденными постановлением Правительства Российской Федерации от 9 августа 2012 г. № 815 (далее соответственно - обязательные требования по представлению деклараций, Правила).</w:t>
      </w:r>
    </w:p>
    <w:p w:rsidR="00D74C66" w:rsidRDefault="00D74C66" w:rsidP="00AC3A33">
      <w:pPr>
        <w:pStyle w:val="ConsPlusNormal"/>
        <w:jc w:val="both"/>
        <w:rPr>
          <w:sz w:val="28"/>
          <w:szCs w:val="28"/>
        </w:rPr>
      </w:pPr>
    </w:p>
    <w:p w:rsidR="00AC3A33" w:rsidRPr="00E35C55" w:rsidRDefault="00AC3A33" w:rsidP="00AC3A33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8. </w:t>
      </w:r>
      <w:r w:rsidRPr="00E35C55">
        <w:rPr>
          <w:b/>
          <w:sz w:val="28"/>
          <w:szCs w:val="28"/>
        </w:rPr>
        <w:t>Права и обязанности должностных лиц</w:t>
      </w:r>
      <w:r>
        <w:rPr>
          <w:b/>
          <w:sz w:val="28"/>
          <w:szCs w:val="28"/>
        </w:rPr>
        <w:t xml:space="preserve"> </w:t>
      </w:r>
      <w:r w:rsidRPr="00E35C55">
        <w:rPr>
          <w:b/>
          <w:sz w:val="28"/>
          <w:szCs w:val="28"/>
        </w:rPr>
        <w:t xml:space="preserve">при осуществлении </w:t>
      </w:r>
      <w:r>
        <w:rPr>
          <w:b/>
          <w:sz w:val="28"/>
          <w:szCs w:val="28"/>
        </w:rPr>
        <w:t>контроля (надзора)</w:t>
      </w:r>
    </w:p>
    <w:p w:rsidR="00AC3A33" w:rsidRPr="00E35C55" w:rsidRDefault="00AC3A33" w:rsidP="00AC3A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>Должностными лицами Министерства, осуществляющими государственный контроль, являются:</w:t>
      </w:r>
    </w:p>
    <w:p w:rsidR="00AC3A33" w:rsidRPr="00E35C55" w:rsidRDefault="00AC3A33" w:rsidP="00AC3A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>министр промышленности, экономического развития и торговли Республики Марий Эл (далее - министр);</w:t>
      </w:r>
    </w:p>
    <w:p w:rsidR="00AC3A33" w:rsidRPr="00E35C55" w:rsidRDefault="00AC3A33" w:rsidP="00AC3A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>заместитель министра промышленности, экономического развития и торговли Республики Марий Эл, в ведении которого находятся вопросы государственного контроля (далее - заместитель министра);</w:t>
      </w:r>
    </w:p>
    <w:p w:rsidR="00AC3A33" w:rsidRPr="00E35C55" w:rsidRDefault="00AC3A33" w:rsidP="00AC3A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 xml:space="preserve">начальник, заместитель начальника, государственные гражданские служащие отдела развития торговли, потребительского рынка </w:t>
      </w:r>
      <w:r w:rsidRPr="00E35C55">
        <w:rPr>
          <w:sz w:val="28"/>
          <w:szCs w:val="28"/>
        </w:rPr>
        <w:br/>
        <w:t>и лицензирования Министерства (далее - отдел).</w:t>
      </w:r>
    </w:p>
    <w:p w:rsidR="00AC3A33" w:rsidRPr="005F6D46" w:rsidRDefault="00AC3A33" w:rsidP="00AC3A33">
      <w:pPr>
        <w:pStyle w:val="ConsPlusNormal"/>
        <w:ind w:firstLine="709"/>
        <w:jc w:val="both"/>
      </w:pPr>
      <w:r w:rsidRPr="005F6D46">
        <w:rPr>
          <w:sz w:val="28"/>
          <w:szCs w:val="28"/>
        </w:rPr>
        <w:t>Права и обязанности до</w:t>
      </w:r>
      <w:r>
        <w:rPr>
          <w:sz w:val="28"/>
          <w:szCs w:val="28"/>
        </w:rPr>
        <w:t xml:space="preserve">лжностных лиц Министерства при </w:t>
      </w:r>
      <w:r w:rsidRPr="005F6D46">
        <w:rPr>
          <w:sz w:val="28"/>
          <w:szCs w:val="28"/>
        </w:rPr>
        <w:t xml:space="preserve">осуществлении государственного контроля определяются </w:t>
      </w:r>
      <w:r>
        <w:rPr>
          <w:sz w:val="28"/>
          <w:szCs w:val="28"/>
        </w:rPr>
        <w:br/>
      </w:r>
      <w:r w:rsidRPr="005F6D46">
        <w:rPr>
          <w:sz w:val="28"/>
          <w:szCs w:val="28"/>
        </w:rPr>
        <w:t xml:space="preserve">в соответствии с положениями </w:t>
      </w:r>
      <w:r>
        <w:rPr>
          <w:sz w:val="28"/>
          <w:szCs w:val="28"/>
        </w:rPr>
        <w:t xml:space="preserve">Федерального закона № 171-ФЗ </w:t>
      </w:r>
      <w:r>
        <w:rPr>
          <w:sz w:val="28"/>
          <w:szCs w:val="28"/>
        </w:rPr>
        <w:br/>
      </w:r>
      <w:r w:rsidRPr="005F6D46">
        <w:rPr>
          <w:sz w:val="28"/>
          <w:szCs w:val="28"/>
        </w:rPr>
        <w:t>и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</w:t>
      </w:r>
      <w:r w:rsidRPr="00A62C9A">
        <w:rPr>
          <w:sz w:val="28"/>
          <w:szCs w:val="28"/>
        </w:rPr>
        <w:t xml:space="preserve">(далее - Федеральный закон № </w:t>
      </w:r>
      <w:r>
        <w:rPr>
          <w:sz w:val="28"/>
          <w:szCs w:val="28"/>
        </w:rPr>
        <w:t>294</w:t>
      </w:r>
      <w:r w:rsidRPr="00A62C9A">
        <w:rPr>
          <w:sz w:val="28"/>
          <w:szCs w:val="28"/>
        </w:rPr>
        <w:t>-ФЗ)</w:t>
      </w:r>
      <w:r w:rsidRPr="005F6D46">
        <w:t>.</w:t>
      </w:r>
    </w:p>
    <w:p w:rsidR="00AC3A33" w:rsidRPr="00E35C55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 xml:space="preserve">Должностные лица Министерства при осуществлении государственного контроля </w:t>
      </w:r>
      <w:r>
        <w:rPr>
          <w:sz w:val="28"/>
          <w:szCs w:val="28"/>
        </w:rPr>
        <w:t xml:space="preserve">также </w:t>
      </w:r>
      <w:r w:rsidRPr="00E35C55">
        <w:rPr>
          <w:sz w:val="28"/>
          <w:szCs w:val="28"/>
        </w:rPr>
        <w:t>обязаны:</w:t>
      </w:r>
    </w:p>
    <w:p w:rsidR="00AC3A33" w:rsidRPr="00E35C55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 xml:space="preserve">знакомить руководителя, иное должностное лицо или уполномоченного представителя </w:t>
      </w:r>
      <w:r>
        <w:rPr>
          <w:sz w:val="28"/>
          <w:szCs w:val="28"/>
        </w:rPr>
        <w:t>юридического лица, индивидуального предпринимателя, его уполномоченного представителя</w:t>
      </w:r>
      <w:r w:rsidRPr="00E35C55">
        <w:rPr>
          <w:sz w:val="28"/>
          <w:szCs w:val="28"/>
        </w:rPr>
        <w:t xml:space="preserve"> с документами</w:t>
      </w:r>
      <w:r w:rsidR="00076DAC">
        <w:rPr>
          <w:sz w:val="28"/>
          <w:szCs w:val="28"/>
        </w:rPr>
        <w:br/>
      </w:r>
      <w:r w:rsidRPr="00E35C55">
        <w:rPr>
          <w:sz w:val="28"/>
          <w:szCs w:val="28"/>
        </w:rPr>
        <w:t>и (или) информацией, полученными в рамках межведомственного информационного взаимодействия;</w:t>
      </w:r>
    </w:p>
    <w:p w:rsidR="00AC3A33" w:rsidRPr="00E35C55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>истребовать в рамках межведомственного информационного взаимодействия документы</w:t>
      </w:r>
      <w:r w:rsidR="00076DAC">
        <w:rPr>
          <w:sz w:val="28"/>
          <w:szCs w:val="28"/>
        </w:rPr>
        <w:t xml:space="preserve"> и (или) информацию, включенные</w:t>
      </w:r>
      <w:r w:rsidR="00076DAC">
        <w:rPr>
          <w:sz w:val="28"/>
          <w:szCs w:val="28"/>
        </w:rPr>
        <w:br/>
      </w:r>
      <w:r w:rsidRPr="00E35C55">
        <w:rPr>
          <w:sz w:val="28"/>
          <w:szCs w:val="28"/>
        </w:rPr>
        <w:t xml:space="preserve">в перечень документов и </w:t>
      </w:r>
      <w:r w:rsidR="00076DAC">
        <w:rPr>
          <w:sz w:val="28"/>
          <w:szCs w:val="28"/>
        </w:rPr>
        <w:t>(или) информации, запрашиваемых</w:t>
      </w:r>
      <w:r w:rsidR="00076DAC">
        <w:rPr>
          <w:sz w:val="28"/>
          <w:szCs w:val="28"/>
        </w:rPr>
        <w:br/>
      </w:r>
      <w:r w:rsidRPr="00E35C55">
        <w:rPr>
          <w:sz w:val="28"/>
          <w:szCs w:val="28"/>
        </w:rPr>
        <w:lastRenderedPageBreak/>
        <w:t>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 апреля 2016 г. № 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AC3A33" w:rsidRPr="00E35C55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>не требовать от декларантов представления документов и (или) информации, включая разр</w:t>
      </w:r>
      <w:r w:rsidR="00076DAC">
        <w:rPr>
          <w:sz w:val="28"/>
          <w:szCs w:val="28"/>
        </w:rPr>
        <w:t>ешительные документы, имеющиеся</w:t>
      </w:r>
      <w:r w:rsidR="00076DAC">
        <w:rPr>
          <w:sz w:val="28"/>
          <w:szCs w:val="28"/>
        </w:rPr>
        <w:br/>
      </w:r>
      <w:r w:rsidRPr="00E35C55">
        <w:rPr>
          <w:sz w:val="28"/>
          <w:szCs w:val="28"/>
        </w:rPr>
        <w:t>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</w:t>
      </w:r>
      <w:r w:rsidR="00076DAC">
        <w:rPr>
          <w:sz w:val="28"/>
          <w:szCs w:val="28"/>
        </w:rPr>
        <w:t>ые</w:t>
      </w:r>
      <w:r w:rsidR="00076DAC">
        <w:rPr>
          <w:sz w:val="28"/>
          <w:szCs w:val="28"/>
        </w:rPr>
        <w:br/>
      </w:r>
      <w:r>
        <w:rPr>
          <w:sz w:val="28"/>
          <w:szCs w:val="28"/>
        </w:rPr>
        <w:t>в межведомственный перечень</w:t>
      </w:r>
      <w:r w:rsidRPr="00E35C55">
        <w:rPr>
          <w:sz w:val="28"/>
          <w:szCs w:val="28"/>
        </w:rPr>
        <w:t>.</w:t>
      </w:r>
    </w:p>
    <w:p w:rsidR="00AC3A33" w:rsidRPr="00E35C55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</w:p>
    <w:p w:rsidR="00AC3A33" w:rsidRPr="00E35C55" w:rsidRDefault="00AC3A33" w:rsidP="00AC3A33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9. </w:t>
      </w:r>
      <w:r w:rsidRPr="00E35C55">
        <w:rPr>
          <w:b/>
          <w:sz w:val="28"/>
          <w:szCs w:val="28"/>
        </w:rPr>
        <w:t>Права и обязанности лиц, в отношении которых</w:t>
      </w:r>
      <w:r>
        <w:rPr>
          <w:b/>
          <w:sz w:val="28"/>
          <w:szCs w:val="28"/>
        </w:rPr>
        <w:t xml:space="preserve"> </w:t>
      </w:r>
      <w:r w:rsidRPr="00E35C55">
        <w:rPr>
          <w:b/>
          <w:sz w:val="28"/>
          <w:szCs w:val="28"/>
        </w:rPr>
        <w:t xml:space="preserve">осуществляются мероприятия по </w:t>
      </w:r>
      <w:r>
        <w:rPr>
          <w:b/>
          <w:sz w:val="28"/>
          <w:szCs w:val="28"/>
        </w:rPr>
        <w:t>контролю (надзору)</w:t>
      </w:r>
    </w:p>
    <w:p w:rsidR="00AC3A33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  <w:r w:rsidRPr="005F6D46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 xml:space="preserve">декларантов, в отношении которых осуществляются мероприятия по </w:t>
      </w:r>
      <w:r w:rsidRPr="005F6D46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5F6D4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ю,</w:t>
      </w:r>
      <w:r w:rsidRPr="005F6D46">
        <w:rPr>
          <w:sz w:val="28"/>
          <w:szCs w:val="28"/>
        </w:rPr>
        <w:t xml:space="preserve"> определяются в соответствии с положениями </w:t>
      </w:r>
      <w:r>
        <w:rPr>
          <w:sz w:val="28"/>
          <w:szCs w:val="28"/>
        </w:rPr>
        <w:t xml:space="preserve">Федерального закона № 171-ФЗ </w:t>
      </w:r>
      <w:r w:rsidRPr="005F6D46">
        <w:rPr>
          <w:sz w:val="28"/>
          <w:szCs w:val="28"/>
        </w:rPr>
        <w:t xml:space="preserve">и Федерального закона </w:t>
      </w:r>
      <w:r w:rsidRPr="00A62C9A">
        <w:rPr>
          <w:sz w:val="28"/>
          <w:szCs w:val="28"/>
        </w:rPr>
        <w:t xml:space="preserve">№ </w:t>
      </w:r>
      <w:r>
        <w:rPr>
          <w:sz w:val="28"/>
          <w:szCs w:val="28"/>
        </w:rPr>
        <w:t>294-ФЗ.</w:t>
      </w:r>
    </w:p>
    <w:p w:rsidR="00AC3A33" w:rsidRPr="00E35C55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 xml:space="preserve">Декларанты, в отношении которых осуществляются мероприятия по государственному контролю, </w:t>
      </w:r>
      <w:r>
        <w:rPr>
          <w:sz w:val="28"/>
          <w:szCs w:val="28"/>
        </w:rPr>
        <w:t xml:space="preserve">также </w:t>
      </w:r>
      <w:r w:rsidRPr="00E35C55">
        <w:rPr>
          <w:sz w:val="28"/>
          <w:szCs w:val="28"/>
        </w:rPr>
        <w:t>имеют право:</w:t>
      </w:r>
    </w:p>
    <w:p w:rsidR="00AC3A33" w:rsidRPr="00E35C55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>по собственной инициативе представлять в Министерство документы и (или) информацию, запрашиваемые в рамках межведомственного информационного взаимодействия,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AC3A33" w:rsidRPr="00E35C55" w:rsidRDefault="00AC3A33" w:rsidP="00AC3A33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 xml:space="preserve">знакомиться с документами и (или) информацией, полученными Министерством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</w:t>
      </w:r>
      <w:r w:rsidRPr="00E35C55">
        <w:rPr>
          <w:sz w:val="28"/>
          <w:szCs w:val="28"/>
        </w:rPr>
        <w:br/>
        <w:t xml:space="preserve">или органам местного самоуправления организаций, в распоряжении которых находятся эти документы и (или) информация, включенные </w:t>
      </w:r>
      <w:r w:rsidRPr="00E35C55">
        <w:rPr>
          <w:sz w:val="28"/>
          <w:szCs w:val="28"/>
        </w:rPr>
        <w:br/>
      </w:r>
      <w:r>
        <w:rPr>
          <w:sz w:val="28"/>
          <w:szCs w:val="28"/>
        </w:rPr>
        <w:t>в межведомственный перечень.</w:t>
      </w:r>
    </w:p>
    <w:p w:rsidR="00AC3A33" w:rsidRPr="00E35C55" w:rsidRDefault="00AC3A33" w:rsidP="00AC3A3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Интересы д</w:t>
      </w:r>
      <w:r w:rsidRPr="00E35C55">
        <w:rPr>
          <w:sz w:val="28"/>
          <w:szCs w:val="28"/>
        </w:rPr>
        <w:t>екларант</w:t>
      </w:r>
      <w:r>
        <w:rPr>
          <w:sz w:val="28"/>
          <w:szCs w:val="28"/>
        </w:rPr>
        <w:t>а</w:t>
      </w:r>
      <w:r w:rsidRPr="00E35C55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ого</w:t>
      </w:r>
      <w:r w:rsidRPr="00E35C55">
        <w:rPr>
          <w:sz w:val="28"/>
          <w:szCs w:val="28"/>
        </w:rPr>
        <w:t xml:space="preserve"> осуществляются мероприятия по государственному контролю, </w:t>
      </w:r>
      <w:r>
        <w:rPr>
          <w:sz w:val="28"/>
          <w:szCs w:val="28"/>
        </w:rPr>
        <w:t xml:space="preserve">вправе представлять </w:t>
      </w:r>
      <w:r>
        <w:rPr>
          <w:sz w:val="28"/>
          <w:szCs w:val="28"/>
        </w:rPr>
        <w:lastRenderedPageBreak/>
        <w:t xml:space="preserve">руководитель, иное должностное лицо или уполномоченный представитель </w:t>
      </w:r>
      <w:r w:rsidRPr="00734466">
        <w:rPr>
          <w:sz w:val="28"/>
          <w:szCs w:val="28"/>
        </w:rPr>
        <w:t>юридического лица, индивидуальн</w:t>
      </w:r>
      <w:r>
        <w:rPr>
          <w:sz w:val="28"/>
          <w:szCs w:val="28"/>
        </w:rPr>
        <w:t>ый</w:t>
      </w:r>
      <w:r w:rsidRPr="0073446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734466">
        <w:rPr>
          <w:sz w:val="28"/>
          <w:szCs w:val="28"/>
        </w:rPr>
        <w:t>, его уполномоченн</w:t>
      </w:r>
      <w:r>
        <w:rPr>
          <w:sz w:val="28"/>
          <w:szCs w:val="28"/>
        </w:rPr>
        <w:t>ый</w:t>
      </w:r>
      <w:r w:rsidRPr="00734466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ь.</w:t>
      </w:r>
    </w:p>
    <w:p w:rsidR="007F059F" w:rsidRPr="00E35C55" w:rsidRDefault="007F059F" w:rsidP="00F12467">
      <w:pPr>
        <w:pStyle w:val="ConsPlusNormal"/>
        <w:jc w:val="both"/>
        <w:rPr>
          <w:sz w:val="28"/>
          <w:szCs w:val="28"/>
        </w:rPr>
      </w:pPr>
    </w:p>
    <w:p w:rsidR="00C87C11" w:rsidRPr="00E35C55" w:rsidRDefault="00F12467" w:rsidP="00F12467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10. </w:t>
      </w:r>
      <w:r w:rsidR="00C87C11" w:rsidRPr="00E35C55">
        <w:rPr>
          <w:b/>
          <w:sz w:val="28"/>
          <w:szCs w:val="28"/>
        </w:rPr>
        <w:t xml:space="preserve">Описание результата </w:t>
      </w:r>
      <w:r w:rsidR="007362EB" w:rsidRPr="00E35C55">
        <w:rPr>
          <w:b/>
          <w:sz w:val="28"/>
          <w:szCs w:val="28"/>
        </w:rPr>
        <w:t>осуществления</w:t>
      </w:r>
      <w:r w:rsidR="00C87C11" w:rsidRPr="00E35C55">
        <w:rPr>
          <w:b/>
          <w:sz w:val="28"/>
          <w:szCs w:val="28"/>
        </w:rPr>
        <w:t xml:space="preserve"> государственно</w:t>
      </w:r>
      <w:r w:rsidR="007362EB" w:rsidRPr="00E35C55">
        <w:rPr>
          <w:b/>
          <w:sz w:val="28"/>
          <w:szCs w:val="28"/>
        </w:rPr>
        <w:t>го</w:t>
      </w:r>
      <w:r w:rsidR="00C87C11" w:rsidRPr="00E35C55">
        <w:rPr>
          <w:b/>
          <w:sz w:val="28"/>
          <w:szCs w:val="28"/>
        </w:rPr>
        <w:t xml:space="preserve"> </w:t>
      </w:r>
      <w:r w:rsidR="007362EB" w:rsidRPr="00E35C55">
        <w:rPr>
          <w:b/>
          <w:sz w:val="28"/>
          <w:szCs w:val="28"/>
        </w:rPr>
        <w:t>контроля</w:t>
      </w:r>
    </w:p>
    <w:p w:rsidR="00C87C11" w:rsidRPr="00E35C55" w:rsidRDefault="00C87C11" w:rsidP="00C87C11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 xml:space="preserve">Результатом </w:t>
      </w:r>
      <w:r w:rsidR="007362EB" w:rsidRPr="00E35C55">
        <w:rPr>
          <w:sz w:val="28"/>
          <w:szCs w:val="28"/>
        </w:rPr>
        <w:t>осуществления</w:t>
      </w:r>
      <w:r w:rsidRPr="00E35C55">
        <w:rPr>
          <w:sz w:val="28"/>
          <w:szCs w:val="28"/>
        </w:rPr>
        <w:t xml:space="preserve"> государственно</w:t>
      </w:r>
      <w:r w:rsidR="007362EB" w:rsidRPr="00E35C55">
        <w:rPr>
          <w:sz w:val="28"/>
          <w:szCs w:val="28"/>
        </w:rPr>
        <w:t>го</w:t>
      </w:r>
      <w:r w:rsidRPr="00E35C55">
        <w:rPr>
          <w:sz w:val="28"/>
          <w:szCs w:val="28"/>
        </w:rPr>
        <w:t xml:space="preserve"> </w:t>
      </w:r>
      <w:r w:rsidR="007362EB" w:rsidRPr="00E35C55">
        <w:rPr>
          <w:sz w:val="28"/>
          <w:szCs w:val="28"/>
        </w:rPr>
        <w:t>контроля</w:t>
      </w:r>
      <w:r w:rsidRPr="00E35C55">
        <w:rPr>
          <w:sz w:val="28"/>
          <w:szCs w:val="28"/>
        </w:rPr>
        <w:t xml:space="preserve"> является</w:t>
      </w:r>
      <w:r w:rsidR="00E40438" w:rsidRPr="00E35C55">
        <w:rPr>
          <w:sz w:val="28"/>
          <w:szCs w:val="28"/>
        </w:rPr>
        <w:t xml:space="preserve"> принятие следующих мер в отношении декларантов, нарушивших обязательные требования по представлению деклараций:</w:t>
      </w:r>
    </w:p>
    <w:p w:rsidR="00C87C11" w:rsidRPr="00E35C55" w:rsidRDefault="00C87C11" w:rsidP="00C87C11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>выдача (направление) декларантам предостережения</w:t>
      </w:r>
      <w:r w:rsidR="00CB6AB6" w:rsidRPr="00CB6AB6">
        <w:t xml:space="preserve"> </w:t>
      </w:r>
      <w:r w:rsidR="002118BD">
        <w:br/>
      </w:r>
      <w:r w:rsidR="00CB6AB6" w:rsidRPr="00CB6AB6">
        <w:rPr>
          <w:sz w:val="28"/>
          <w:szCs w:val="28"/>
        </w:rPr>
        <w:t>о недопустимости нарушения обязательных требований по представлению деклараций (далее - предостережение)</w:t>
      </w:r>
      <w:r w:rsidRPr="00E35C55">
        <w:rPr>
          <w:sz w:val="28"/>
          <w:szCs w:val="28"/>
        </w:rPr>
        <w:t>;</w:t>
      </w:r>
    </w:p>
    <w:p w:rsidR="00ED0A9E" w:rsidRPr="00E35C55" w:rsidRDefault="00ED0A9E" w:rsidP="00676242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rFonts w:eastAsia="Calibri"/>
          <w:sz w:val="28"/>
          <w:szCs w:val="28"/>
          <w:lang w:eastAsia="en-US"/>
        </w:rPr>
        <w:t xml:space="preserve">мотивированное представление </w:t>
      </w:r>
      <w:r w:rsidRPr="00E35C55">
        <w:rPr>
          <w:sz w:val="28"/>
          <w:szCs w:val="28"/>
        </w:rPr>
        <w:t>министру (заместителю министра)</w:t>
      </w:r>
      <w:r w:rsidRPr="00E35C55">
        <w:rPr>
          <w:rFonts w:eastAsia="Calibri"/>
          <w:sz w:val="28"/>
          <w:szCs w:val="28"/>
          <w:lang w:eastAsia="en-US"/>
        </w:rPr>
        <w:t xml:space="preserve"> с информацией о выявленных нарушениях </w:t>
      </w:r>
      <w:r w:rsidR="00503708" w:rsidRPr="00E35C55">
        <w:rPr>
          <w:rFonts w:eastAsia="Calibri"/>
          <w:sz w:val="28"/>
          <w:szCs w:val="28"/>
          <w:lang w:eastAsia="en-US"/>
        </w:rPr>
        <w:t xml:space="preserve">обязательных требований по представлению деклараций </w:t>
      </w:r>
      <w:r w:rsidRPr="00E35C55">
        <w:rPr>
          <w:rFonts w:eastAsia="Calibri"/>
          <w:sz w:val="28"/>
          <w:szCs w:val="28"/>
          <w:lang w:eastAsia="en-US"/>
        </w:rPr>
        <w:t>с приложением выписки из информационной системы для приема деклараций, подтверждающей факты нарушения;</w:t>
      </w:r>
    </w:p>
    <w:p w:rsidR="00676242" w:rsidRPr="00E35C55" w:rsidRDefault="00676242" w:rsidP="00676242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>составление протокола об административном правонарушении;</w:t>
      </w:r>
    </w:p>
    <w:p w:rsidR="00676242" w:rsidRPr="00E35C55" w:rsidRDefault="00676242" w:rsidP="00676242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 xml:space="preserve">вынесение постановления (определения) по делу </w:t>
      </w:r>
      <w:r w:rsidRPr="00E35C55">
        <w:rPr>
          <w:sz w:val="28"/>
          <w:szCs w:val="28"/>
        </w:rPr>
        <w:br/>
        <w:t>об административном правонарушении;</w:t>
      </w:r>
    </w:p>
    <w:p w:rsidR="00676242" w:rsidRPr="00E35C55" w:rsidRDefault="00676242" w:rsidP="00676242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 xml:space="preserve">выдача (направление) представления об устранении причин </w:t>
      </w:r>
      <w:r w:rsidRPr="00E35C55">
        <w:rPr>
          <w:sz w:val="28"/>
          <w:szCs w:val="28"/>
        </w:rPr>
        <w:br/>
        <w:t>и условий, способствующих совершению административного правонарушения;</w:t>
      </w:r>
    </w:p>
    <w:p w:rsidR="00676242" w:rsidRPr="00E35C55" w:rsidRDefault="00676242" w:rsidP="00676242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 xml:space="preserve">приостановление действия лицензии на розничную продажу алкогольной продукции </w:t>
      </w:r>
      <w:r w:rsidR="00C3223D">
        <w:rPr>
          <w:sz w:val="28"/>
          <w:szCs w:val="28"/>
        </w:rPr>
        <w:t xml:space="preserve">и (или) </w:t>
      </w:r>
      <w:r w:rsidR="00DC363A" w:rsidRPr="00DC363A">
        <w:rPr>
          <w:sz w:val="28"/>
          <w:szCs w:val="28"/>
        </w:rPr>
        <w:t xml:space="preserve">розничную продажу алкогольной продукции при оказании услуг общественного питания </w:t>
      </w:r>
      <w:r w:rsidR="005511D7" w:rsidRPr="00E35C55">
        <w:rPr>
          <w:sz w:val="28"/>
          <w:szCs w:val="28"/>
        </w:rPr>
        <w:t xml:space="preserve">на территории Республики Марий Эл </w:t>
      </w:r>
      <w:r w:rsidRPr="00E35C55">
        <w:rPr>
          <w:sz w:val="28"/>
          <w:szCs w:val="28"/>
        </w:rPr>
        <w:t>в соответствии с действующим законодательством;</w:t>
      </w:r>
    </w:p>
    <w:p w:rsidR="00676242" w:rsidRDefault="00676242" w:rsidP="00676242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 xml:space="preserve">направление в суд заявления об аннулировании лицензии </w:t>
      </w:r>
      <w:r w:rsidR="00DC0783">
        <w:rPr>
          <w:sz w:val="28"/>
          <w:szCs w:val="28"/>
        </w:rPr>
        <w:br/>
      </w:r>
      <w:r w:rsidR="005511D7" w:rsidRPr="00E35C55">
        <w:rPr>
          <w:sz w:val="28"/>
          <w:szCs w:val="28"/>
        </w:rPr>
        <w:t xml:space="preserve">на розничную продажу алкогольной продукции </w:t>
      </w:r>
      <w:r w:rsidR="00DC363A">
        <w:rPr>
          <w:sz w:val="28"/>
          <w:szCs w:val="28"/>
        </w:rPr>
        <w:t xml:space="preserve">и (или) </w:t>
      </w:r>
      <w:r w:rsidR="00DC363A" w:rsidRPr="00DC363A">
        <w:rPr>
          <w:sz w:val="28"/>
          <w:szCs w:val="28"/>
        </w:rPr>
        <w:t xml:space="preserve">розничную продажу алкогольной продукции при оказании услуг общественного питания </w:t>
      </w:r>
      <w:r w:rsidR="005511D7" w:rsidRPr="00E35C55">
        <w:rPr>
          <w:sz w:val="28"/>
          <w:szCs w:val="28"/>
        </w:rPr>
        <w:t xml:space="preserve">на территории Республики Марий Эл </w:t>
      </w:r>
      <w:r w:rsidRPr="00E35C55">
        <w:rPr>
          <w:sz w:val="28"/>
          <w:szCs w:val="28"/>
        </w:rPr>
        <w:t xml:space="preserve">в соответствии </w:t>
      </w:r>
      <w:r w:rsidR="00DC363A">
        <w:rPr>
          <w:sz w:val="28"/>
          <w:szCs w:val="28"/>
        </w:rPr>
        <w:br/>
      </w:r>
      <w:r w:rsidRPr="00E35C55">
        <w:rPr>
          <w:sz w:val="28"/>
          <w:szCs w:val="28"/>
        </w:rPr>
        <w:t>с действующим законодательством.</w:t>
      </w:r>
    </w:p>
    <w:p w:rsidR="00F12467" w:rsidRDefault="00F12467" w:rsidP="00F12467">
      <w:pPr>
        <w:pStyle w:val="ConsPlusNormal"/>
        <w:jc w:val="both"/>
        <w:rPr>
          <w:sz w:val="28"/>
          <w:szCs w:val="28"/>
        </w:rPr>
      </w:pPr>
    </w:p>
    <w:p w:rsidR="00F12467" w:rsidRDefault="00F12467" w:rsidP="00F12467">
      <w:pPr>
        <w:pStyle w:val="ConsPlusNormal"/>
        <w:jc w:val="both"/>
        <w:rPr>
          <w:sz w:val="28"/>
          <w:szCs w:val="28"/>
        </w:rPr>
      </w:pPr>
    </w:p>
    <w:p w:rsidR="00F12467" w:rsidRPr="00F12467" w:rsidRDefault="00F12467" w:rsidP="00F12467">
      <w:pPr>
        <w:pStyle w:val="ConsPlusNormal"/>
        <w:jc w:val="both"/>
        <w:rPr>
          <w:b/>
          <w:sz w:val="28"/>
          <w:szCs w:val="28"/>
        </w:rPr>
      </w:pPr>
      <w:r w:rsidRPr="00F12467">
        <w:rPr>
          <w:b/>
          <w:sz w:val="28"/>
          <w:szCs w:val="28"/>
        </w:rPr>
        <w:tab/>
        <w:t>11. Справочная информация о Министерстве</w:t>
      </w:r>
    </w:p>
    <w:p w:rsidR="00F12467" w:rsidRPr="00F12467" w:rsidRDefault="00F12467" w:rsidP="00F12467">
      <w:pPr>
        <w:ind w:firstLine="709"/>
        <w:jc w:val="both"/>
        <w:rPr>
          <w:sz w:val="28"/>
          <w:szCs w:val="28"/>
        </w:rPr>
      </w:pPr>
      <w:r w:rsidRPr="00F12467">
        <w:rPr>
          <w:sz w:val="28"/>
          <w:szCs w:val="28"/>
        </w:rPr>
        <w:t>Министерстве</w:t>
      </w:r>
      <w:r w:rsidR="00211AE7" w:rsidRPr="00211AE7">
        <w:rPr>
          <w:sz w:val="28"/>
          <w:szCs w:val="28"/>
        </w:rPr>
        <w:t xml:space="preserve"> </w:t>
      </w:r>
      <w:r w:rsidR="00211AE7">
        <w:rPr>
          <w:sz w:val="28"/>
          <w:szCs w:val="28"/>
        </w:rPr>
        <w:t xml:space="preserve">расположено </w:t>
      </w:r>
      <w:r w:rsidRPr="00F12467">
        <w:rPr>
          <w:sz w:val="28"/>
          <w:szCs w:val="28"/>
          <w:u w:val="single"/>
        </w:rPr>
        <w:t>по адресу</w:t>
      </w:r>
      <w:r w:rsidRPr="00F12467">
        <w:rPr>
          <w:sz w:val="28"/>
          <w:szCs w:val="28"/>
        </w:rPr>
        <w:t xml:space="preserve">: </w:t>
      </w:r>
    </w:p>
    <w:p w:rsidR="00F12467" w:rsidRPr="00F12467" w:rsidRDefault="00F12467" w:rsidP="00F12467">
      <w:pPr>
        <w:ind w:firstLine="709"/>
        <w:jc w:val="both"/>
        <w:rPr>
          <w:sz w:val="28"/>
          <w:szCs w:val="28"/>
        </w:rPr>
      </w:pPr>
      <w:r w:rsidRPr="00F12467">
        <w:rPr>
          <w:sz w:val="28"/>
          <w:szCs w:val="28"/>
        </w:rPr>
        <w:t>424033, г. Йошкар-Ола, набережная Брюгге, д. 3, этаж 3, кабинет</w:t>
      </w:r>
      <w:r w:rsidR="00211AE7">
        <w:rPr>
          <w:sz w:val="28"/>
          <w:szCs w:val="28"/>
        </w:rPr>
        <w:t>ы</w:t>
      </w:r>
      <w:r w:rsidRPr="00F12467">
        <w:rPr>
          <w:sz w:val="28"/>
          <w:szCs w:val="28"/>
        </w:rPr>
        <w:t xml:space="preserve"> № </w:t>
      </w:r>
      <w:r w:rsidR="00211AE7">
        <w:rPr>
          <w:sz w:val="28"/>
          <w:szCs w:val="28"/>
        </w:rPr>
        <w:t xml:space="preserve">329, </w:t>
      </w:r>
      <w:r w:rsidRPr="00F12467">
        <w:rPr>
          <w:sz w:val="28"/>
          <w:szCs w:val="28"/>
        </w:rPr>
        <w:t>33</w:t>
      </w:r>
      <w:r w:rsidR="00211AE7">
        <w:rPr>
          <w:sz w:val="28"/>
          <w:szCs w:val="28"/>
        </w:rPr>
        <w:t>0</w:t>
      </w:r>
      <w:r w:rsidRPr="00F12467">
        <w:rPr>
          <w:sz w:val="28"/>
          <w:szCs w:val="28"/>
        </w:rPr>
        <w:t xml:space="preserve"> (отдел развития торговли, потребительского рынка и лицензирования).</w:t>
      </w:r>
    </w:p>
    <w:p w:rsidR="00F12467" w:rsidRPr="00F12467" w:rsidRDefault="00F12467" w:rsidP="00F12467">
      <w:pPr>
        <w:ind w:firstLine="709"/>
        <w:jc w:val="both"/>
        <w:rPr>
          <w:sz w:val="28"/>
          <w:szCs w:val="28"/>
        </w:rPr>
      </w:pPr>
      <w:r w:rsidRPr="00F12467">
        <w:rPr>
          <w:sz w:val="28"/>
          <w:szCs w:val="28"/>
          <w:u w:val="single"/>
        </w:rPr>
        <w:t>График работы Министерства</w:t>
      </w:r>
      <w:r w:rsidRPr="00F12467">
        <w:rPr>
          <w:sz w:val="28"/>
          <w:szCs w:val="28"/>
        </w:rPr>
        <w:t>:</w:t>
      </w:r>
    </w:p>
    <w:p w:rsidR="00F12467" w:rsidRPr="00F12467" w:rsidRDefault="00F12467" w:rsidP="00F12467">
      <w:pPr>
        <w:ind w:firstLine="709"/>
        <w:jc w:val="both"/>
        <w:rPr>
          <w:sz w:val="28"/>
          <w:szCs w:val="28"/>
        </w:rPr>
      </w:pPr>
      <w:r w:rsidRPr="00F12467">
        <w:rPr>
          <w:sz w:val="28"/>
          <w:szCs w:val="28"/>
        </w:rPr>
        <w:t>понедельник - пятница - 8.30 - 17.30 (перерыв с 12.30 до 13.30);</w:t>
      </w:r>
    </w:p>
    <w:p w:rsidR="00F12467" w:rsidRPr="00F12467" w:rsidRDefault="00F12467" w:rsidP="00F12467">
      <w:pPr>
        <w:ind w:firstLine="709"/>
        <w:jc w:val="both"/>
        <w:rPr>
          <w:sz w:val="28"/>
          <w:szCs w:val="28"/>
        </w:rPr>
      </w:pPr>
      <w:bookmarkStart w:id="0" w:name="sub_144"/>
      <w:r w:rsidRPr="00F12467">
        <w:rPr>
          <w:sz w:val="28"/>
          <w:szCs w:val="28"/>
        </w:rPr>
        <w:t>рабочий день, непосредственно предшествующий нерабочему праздничному дню - 8.30 - 16.30 (перерыв с 12.30 до 13.30);</w:t>
      </w:r>
    </w:p>
    <w:bookmarkEnd w:id="0"/>
    <w:p w:rsidR="00F12467" w:rsidRPr="00F12467" w:rsidRDefault="00F12467" w:rsidP="00F12467">
      <w:pPr>
        <w:ind w:firstLine="709"/>
        <w:jc w:val="both"/>
        <w:rPr>
          <w:sz w:val="28"/>
          <w:szCs w:val="28"/>
        </w:rPr>
      </w:pPr>
      <w:r w:rsidRPr="00F12467">
        <w:rPr>
          <w:sz w:val="28"/>
          <w:szCs w:val="28"/>
        </w:rPr>
        <w:t>суббота, воскресенье - выходные дни.</w:t>
      </w:r>
    </w:p>
    <w:p w:rsidR="00F12467" w:rsidRPr="00F12467" w:rsidRDefault="00F12467" w:rsidP="00F12467">
      <w:pPr>
        <w:ind w:firstLine="709"/>
        <w:jc w:val="both"/>
        <w:rPr>
          <w:sz w:val="28"/>
          <w:szCs w:val="28"/>
        </w:rPr>
      </w:pPr>
      <w:r w:rsidRPr="00F12467">
        <w:rPr>
          <w:sz w:val="28"/>
          <w:szCs w:val="28"/>
        </w:rPr>
        <w:lastRenderedPageBreak/>
        <w:t xml:space="preserve"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днями, указанными в </w:t>
      </w:r>
      <w:hyperlink r:id="rId7" w:history="1">
        <w:r w:rsidRPr="00F12467">
          <w:rPr>
            <w:rStyle w:val="a9"/>
            <w:b w:val="0"/>
            <w:color w:val="auto"/>
            <w:sz w:val="28"/>
            <w:szCs w:val="28"/>
          </w:rPr>
          <w:t>абзацах втором</w:t>
        </w:r>
      </w:hyperlink>
      <w:r w:rsidRPr="00F12467">
        <w:rPr>
          <w:b/>
          <w:sz w:val="28"/>
          <w:szCs w:val="28"/>
        </w:rPr>
        <w:t xml:space="preserve"> и </w:t>
      </w:r>
      <w:hyperlink r:id="rId8" w:history="1">
        <w:r w:rsidRPr="00F12467">
          <w:rPr>
            <w:rStyle w:val="a9"/>
            <w:b w:val="0"/>
            <w:color w:val="auto"/>
            <w:sz w:val="28"/>
            <w:szCs w:val="28"/>
          </w:rPr>
          <w:t>третьем части первой статьи 112</w:t>
        </w:r>
      </w:hyperlink>
      <w:r w:rsidRPr="00F12467">
        <w:rPr>
          <w:b/>
          <w:sz w:val="28"/>
          <w:szCs w:val="28"/>
        </w:rPr>
        <w:t xml:space="preserve"> </w:t>
      </w:r>
      <w:r w:rsidRPr="00F12467">
        <w:rPr>
          <w:sz w:val="28"/>
          <w:szCs w:val="28"/>
        </w:rPr>
        <w:t xml:space="preserve">Трудового кодекса Российской Федерации.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установленном </w:t>
      </w:r>
      <w:hyperlink r:id="rId9" w:history="1">
        <w:r w:rsidRPr="00F12467">
          <w:rPr>
            <w:rStyle w:val="a9"/>
            <w:b w:val="0"/>
            <w:color w:val="auto"/>
            <w:sz w:val="28"/>
            <w:szCs w:val="28"/>
          </w:rPr>
          <w:t>частью пятой</w:t>
        </w:r>
      </w:hyperlink>
      <w:r w:rsidRPr="00F12467">
        <w:rPr>
          <w:sz w:val="28"/>
          <w:szCs w:val="28"/>
        </w:rPr>
        <w:t xml:space="preserve"> указанной статьи.</w:t>
      </w:r>
    </w:p>
    <w:p w:rsidR="00F12467" w:rsidRPr="00F12467" w:rsidRDefault="00F12467" w:rsidP="00F12467">
      <w:pPr>
        <w:ind w:firstLine="709"/>
        <w:jc w:val="both"/>
        <w:rPr>
          <w:sz w:val="28"/>
          <w:szCs w:val="28"/>
        </w:rPr>
      </w:pPr>
      <w:r w:rsidRPr="00F12467">
        <w:rPr>
          <w:sz w:val="28"/>
          <w:szCs w:val="28"/>
          <w:u w:val="single"/>
        </w:rPr>
        <w:t>Контактные телефоны</w:t>
      </w:r>
      <w:r w:rsidRPr="00F12467">
        <w:rPr>
          <w:sz w:val="28"/>
          <w:szCs w:val="28"/>
        </w:rPr>
        <w:t xml:space="preserve">: </w:t>
      </w:r>
    </w:p>
    <w:p w:rsidR="00F12467" w:rsidRPr="00F12467" w:rsidRDefault="00F12467" w:rsidP="00F12467">
      <w:pPr>
        <w:ind w:firstLine="709"/>
        <w:jc w:val="both"/>
        <w:rPr>
          <w:sz w:val="28"/>
          <w:szCs w:val="28"/>
        </w:rPr>
      </w:pPr>
      <w:r w:rsidRPr="00F12467">
        <w:rPr>
          <w:sz w:val="28"/>
          <w:szCs w:val="28"/>
        </w:rPr>
        <w:t xml:space="preserve">приемная - (8362) 64-20-71; </w:t>
      </w:r>
    </w:p>
    <w:p w:rsidR="00F12467" w:rsidRPr="00F12467" w:rsidRDefault="00F12467" w:rsidP="00F12467">
      <w:pPr>
        <w:ind w:firstLine="709"/>
        <w:jc w:val="both"/>
        <w:rPr>
          <w:sz w:val="28"/>
          <w:szCs w:val="28"/>
        </w:rPr>
      </w:pPr>
      <w:r w:rsidRPr="00F12467">
        <w:rPr>
          <w:sz w:val="28"/>
          <w:szCs w:val="28"/>
        </w:rPr>
        <w:t>отдел развития т</w:t>
      </w:r>
      <w:r w:rsidR="003B45FF">
        <w:rPr>
          <w:sz w:val="28"/>
          <w:szCs w:val="28"/>
        </w:rPr>
        <w:t>орговли, потребительского рынка</w:t>
      </w:r>
      <w:r w:rsidR="003B45FF">
        <w:rPr>
          <w:sz w:val="28"/>
          <w:szCs w:val="28"/>
        </w:rPr>
        <w:br/>
      </w:r>
      <w:r w:rsidRPr="00F12467">
        <w:rPr>
          <w:sz w:val="28"/>
          <w:szCs w:val="28"/>
        </w:rPr>
        <w:t>и лицензирования - (8362) 22-28-54, 45-00-32, 45-19-72;</w:t>
      </w:r>
    </w:p>
    <w:p w:rsidR="00F12467" w:rsidRPr="00F12467" w:rsidRDefault="00F12467" w:rsidP="00F12467">
      <w:pPr>
        <w:ind w:firstLine="709"/>
        <w:jc w:val="both"/>
        <w:rPr>
          <w:sz w:val="28"/>
          <w:szCs w:val="28"/>
        </w:rPr>
      </w:pPr>
      <w:r w:rsidRPr="00F12467">
        <w:rPr>
          <w:sz w:val="28"/>
          <w:szCs w:val="28"/>
        </w:rPr>
        <w:t>факс - (8362) 42-61-49.</w:t>
      </w:r>
    </w:p>
    <w:p w:rsidR="00F12467" w:rsidRPr="00F12467" w:rsidRDefault="00F12467" w:rsidP="00F12467">
      <w:pPr>
        <w:ind w:firstLine="709"/>
        <w:jc w:val="both"/>
        <w:rPr>
          <w:sz w:val="28"/>
          <w:szCs w:val="28"/>
        </w:rPr>
      </w:pPr>
      <w:r w:rsidRPr="00F12467">
        <w:rPr>
          <w:sz w:val="28"/>
          <w:szCs w:val="28"/>
          <w:u w:val="single"/>
        </w:rPr>
        <w:t>Электронная почта</w:t>
      </w:r>
      <w:r w:rsidRPr="00F12467">
        <w:rPr>
          <w:sz w:val="28"/>
          <w:szCs w:val="28"/>
        </w:rPr>
        <w:t xml:space="preserve">: </w:t>
      </w:r>
    </w:p>
    <w:p w:rsidR="00F12467" w:rsidRPr="00F12467" w:rsidRDefault="00F12467" w:rsidP="00F12467">
      <w:pPr>
        <w:ind w:firstLine="709"/>
        <w:jc w:val="both"/>
        <w:rPr>
          <w:sz w:val="28"/>
          <w:szCs w:val="28"/>
        </w:rPr>
      </w:pPr>
      <w:r w:rsidRPr="00F12467">
        <w:rPr>
          <w:sz w:val="28"/>
          <w:szCs w:val="28"/>
        </w:rPr>
        <w:t xml:space="preserve">официальный адрес Министерства промышленности, экономического развития и торговли Республики Марий Эл - </w:t>
      </w:r>
      <w:hyperlink r:id="rId10" w:history="1">
        <w:r w:rsidRPr="00F12467">
          <w:rPr>
            <w:sz w:val="28"/>
            <w:szCs w:val="28"/>
          </w:rPr>
          <w:t>mecon@gov.mari.ru</w:t>
        </w:r>
      </w:hyperlink>
      <w:r w:rsidRPr="00F12467">
        <w:rPr>
          <w:sz w:val="28"/>
          <w:szCs w:val="28"/>
        </w:rPr>
        <w:t>;</w:t>
      </w:r>
    </w:p>
    <w:p w:rsidR="00F12467" w:rsidRPr="00F12467" w:rsidRDefault="00F12467" w:rsidP="00F12467">
      <w:pPr>
        <w:ind w:firstLine="709"/>
        <w:jc w:val="both"/>
        <w:rPr>
          <w:sz w:val="28"/>
          <w:szCs w:val="28"/>
        </w:rPr>
      </w:pPr>
      <w:r w:rsidRPr="00F12467">
        <w:rPr>
          <w:sz w:val="28"/>
          <w:szCs w:val="28"/>
        </w:rPr>
        <w:t xml:space="preserve">адрес отдела развития торговли, потребительского рынка </w:t>
      </w:r>
      <w:r w:rsidRPr="00F12467">
        <w:rPr>
          <w:sz w:val="28"/>
          <w:szCs w:val="28"/>
        </w:rPr>
        <w:br/>
        <w:t xml:space="preserve">и лицензирования </w:t>
      </w:r>
      <w:r w:rsidR="003B45FF">
        <w:rPr>
          <w:sz w:val="28"/>
          <w:szCs w:val="28"/>
        </w:rPr>
        <w:t>-</w:t>
      </w:r>
      <w:r w:rsidRPr="00F124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minek</w:t>
      </w:r>
      <w:r w:rsidRPr="00F1246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torg</w:t>
      </w:r>
      <w:r w:rsidRPr="00F1246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</w:t>
      </w:r>
      <w:r w:rsidRPr="00F12467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ndex</w:t>
      </w:r>
      <w:r w:rsidRPr="00F12467">
        <w:rPr>
          <w:sz w:val="28"/>
          <w:szCs w:val="28"/>
        </w:rPr>
        <w:t>.</w:t>
      </w:r>
      <w:r w:rsidRPr="00F12467">
        <w:rPr>
          <w:sz w:val="28"/>
          <w:szCs w:val="28"/>
          <w:lang w:val="en-US"/>
        </w:rPr>
        <w:t>ru</w:t>
      </w:r>
      <w:r w:rsidRPr="00F12467">
        <w:rPr>
          <w:sz w:val="28"/>
          <w:szCs w:val="28"/>
        </w:rPr>
        <w:t xml:space="preserve">. </w:t>
      </w:r>
    </w:p>
    <w:p w:rsidR="00F12467" w:rsidRPr="00F12467" w:rsidRDefault="00F12467" w:rsidP="00F12467">
      <w:pPr>
        <w:ind w:firstLine="709"/>
        <w:jc w:val="both"/>
        <w:rPr>
          <w:sz w:val="28"/>
          <w:szCs w:val="28"/>
          <w:u w:val="single"/>
        </w:rPr>
      </w:pPr>
      <w:r w:rsidRPr="00F12467">
        <w:rPr>
          <w:sz w:val="28"/>
          <w:szCs w:val="28"/>
          <w:u w:val="single"/>
        </w:rPr>
        <w:t>Адрес официального сайта:</w:t>
      </w:r>
    </w:p>
    <w:p w:rsidR="00F12467" w:rsidRPr="00F12467" w:rsidRDefault="00F12467" w:rsidP="00F12467">
      <w:pPr>
        <w:ind w:firstLine="709"/>
        <w:jc w:val="both"/>
        <w:rPr>
          <w:sz w:val="28"/>
          <w:szCs w:val="28"/>
        </w:rPr>
      </w:pPr>
      <w:r w:rsidRPr="00F12467">
        <w:rPr>
          <w:sz w:val="28"/>
          <w:szCs w:val="28"/>
        </w:rPr>
        <w:t>http://mari-el.gov.ru/mecon/</w:t>
      </w:r>
    </w:p>
    <w:p w:rsidR="00F12467" w:rsidRDefault="00F12467" w:rsidP="00F12467">
      <w:pPr>
        <w:pStyle w:val="ConsPlusNormal"/>
        <w:jc w:val="both"/>
        <w:rPr>
          <w:sz w:val="28"/>
          <w:szCs w:val="28"/>
        </w:rPr>
      </w:pPr>
    </w:p>
    <w:p w:rsidR="00211AE7" w:rsidRPr="00E35C55" w:rsidRDefault="00211AE7" w:rsidP="00211AE7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211AE7">
        <w:rPr>
          <w:b/>
          <w:sz w:val="28"/>
          <w:szCs w:val="28"/>
        </w:rPr>
        <w:t>12.</w:t>
      </w:r>
      <w:r>
        <w:rPr>
          <w:sz w:val="28"/>
          <w:szCs w:val="28"/>
        </w:rPr>
        <w:t> </w:t>
      </w:r>
      <w:r w:rsidRPr="00E35C55">
        <w:rPr>
          <w:rFonts w:eastAsia="Calibri"/>
          <w:b/>
          <w:sz w:val="28"/>
          <w:szCs w:val="28"/>
          <w:lang w:eastAsia="en-US"/>
        </w:rPr>
        <w:t xml:space="preserve">Срок </w:t>
      </w:r>
      <w:r>
        <w:rPr>
          <w:rFonts w:eastAsia="Calibri"/>
          <w:b/>
          <w:sz w:val="28"/>
          <w:szCs w:val="28"/>
          <w:lang w:eastAsia="en-US"/>
        </w:rPr>
        <w:t>исполнения функции</w:t>
      </w:r>
    </w:p>
    <w:p w:rsidR="00211AE7" w:rsidRPr="00E35C55" w:rsidRDefault="00211AE7" w:rsidP="00211A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rFonts w:eastAsia="Calibri"/>
          <w:sz w:val="28"/>
          <w:szCs w:val="28"/>
          <w:lang w:eastAsia="en-US"/>
        </w:rPr>
        <w:t xml:space="preserve">Осуществление </w:t>
      </w:r>
      <w:r>
        <w:rPr>
          <w:rFonts w:eastAsia="Calibri"/>
          <w:sz w:val="28"/>
          <w:szCs w:val="28"/>
          <w:lang w:eastAsia="en-US"/>
        </w:rPr>
        <w:t>функции</w:t>
      </w:r>
      <w:r w:rsidRPr="00E35C55">
        <w:rPr>
          <w:rFonts w:eastAsia="Calibri"/>
          <w:sz w:val="28"/>
          <w:szCs w:val="28"/>
          <w:lang w:eastAsia="en-US"/>
        </w:rPr>
        <w:t xml:space="preserve"> начинается после даты окончания установленных законодательством Российской Федерации сроков для представления деклараций.</w:t>
      </w:r>
    </w:p>
    <w:p w:rsidR="00211AE7" w:rsidRPr="00E35C55" w:rsidRDefault="00211AE7" w:rsidP="00211A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rFonts w:eastAsia="Calibri"/>
          <w:sz w:val="28"/>
          <w:szCs w:val="28"/>
          <w:lang w:eastAsia="en-US"/>
        </w:rPr>
        <w:t>Декларации представляются в Министерство в срок, установленный в соответствии с пунктом 15 Правил, а именно:</w:t>
      </w:r>
    </w:p>
    <w:p w:rsidR="00211AE7" w:rsidRPr="00E35C55" w:rsidRDefault="00211AE7" w:rsidP="00211A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rFonts w:eastAsia="Calibri"/>
          <w:sz w:val="28"/>
          <w:szCs w:val="28"/>
          <w:lang w:eastAsia="en-US"/>
        </w:rPr>
        <w:t>- за 1 квартал - до 20 апреля;</w:t>
      </w:r>
    </w:p>
    <w:p w:rsidR="00211AE7" w:rsidRPr="00E35C55" w:rsidRDefault="00211AE7" w:rsidP="00211A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rFonts w:eastAsia="Calibri"/>
          <w:sz w:val="28"/>
          <w:szCs w:val="28"/>
          <w:lang w:eastAsia="en-US"/>
        </w:rPr>
        <w:t>- за 2 квартал - до 20 июля;</w:t>
      </w:r>
    </w:p>
    <w:p w:rsidR="00211AE7" w:rsidRPr="00E35C55" w:rsidRDefault="00211AE7" w:rsidP="00211A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rFonts w:eastAsia="Calibri"/>
          <w:sz w:val="28"/>
          <w:szCs w:val="28"/>
          <w:lang w:eastAsia="en-US"/>
        </w:rPr>
        <w:t>- за 3 квартал - до 20 октября;</w:t>
      </w:r>
    </w:p>
    <w:p w:rsidR="00211AE7" w:rsidRPr="00E35C55" w:rsidRDefault="00211AE7" w:rsidP="00211A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rFonts w:eastAsia="Calibri"/>
          <w:sz w:val="28"/>
          <w:szCs w:val="28"/>
          <w:lang w:eastAsia="en-US"/>
        </w:rPr>
        <w:t>- за 4 квартал - до 20 января.</w:t>
      </w:r>
    </w:p>
    <w:p w:rsidR="00211AE7" w:rsidRPr="00E35C55" w:rsidRDefault="00211AE7" w:rsidP="00211A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rFonts w:eastAsia="Calibri"/>
          <w:sz w:val="28"/>
          <w:szCs w:val="28"/>
          <w:lang w:eastAsia="en-US"/>
        </w:rPr>
        <w:t>В случае, если последний день срока приходится на нерабочий день, срок представления деклараций переносится на ближайший следующий за ним рабочий день.</w:t>
      </w:r>
    </w:p>
    <w:p w:rsidR="00211AE7" w:rsidRPr="00E35C55" w:rsidRDefault="00211AE7" w:rsidP="00211A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rFonts w:eastAsia="Calibri"/>
          <w:sz w:val="28"/>
          <w:szCs w:val="28"/>
          <w:lang w:eastAsia="en-US"/>
        </w:rPr>
        <w:t>При обнаружении декларантом в текущем отчетном периоде фактов неотражения или неполноты отражения необходимых сведений, а также ошибок (искажений), допущенных в представленной ранее декларации, декларант представляет корректирующую декларацию, содержащую сведения (дополнения), уточняющие сведения, содержащиеся в декларации, представленной ранее.</w:t>
      </w:r>
    </w:p>
    <w:p w:rsidR="00211AE7" w:rsidRPr="00E35C55" w:rsidRDefault="00211AE7" w:rsidP="00211A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rFonts w:eastAsia="Calibri"/>
          <w:sz w:val="28"/>
          <w:szCs w:val="28"/>
          <w:lang w:eastAsia="en-US"/>
        </w:rPr>
        <w:lastRenderedPageBreak/>
        <w:t xml:space="preserve">Корректирующие декларации представляются до истечения срока подачи деклараций за квартал, следующий за отчетным кварталом, </w:t>
      </w:r>
      <w:r w:rsidRPr="00E35C55">
        <w:rPr>
          <w:rFonts w:eastAsia="Calibri"/>
          <w:sz w:val="28"/>
          <w:szCs w:val="28"/>
          <w:lang w:eastAsia="en-US"/>
        </w:rPr>
        <w:br/>
        <w:t>с обоснованием причин, вызвавших неполноту или недостоверность представленных сведений, а именно:</w:t>
      </w:r>
    </w:p>
    <w:p w:rsidR="00211AE7" w:rsidRPr="00E35C55" w:rsidRDefault="00211AE7" w:rsidP="00211A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rFonts w:eastAsia="Calibri"/>
          <w:sz w:val="28"/>
          <w:szCs w:val="28"/>
          <w:lang w:eastAsia="en-US"/>
        </w:rPr>
        <w:t>- за 1 квартал - до 20 июля;</w:t>
      </w:r>
    </w:p>
    <w:p w:rsidR="00211AE7" w:rsidRPr="00E35C55" w:rsidRDefault="00211AE7" w:rsidP="00211A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rFonts w:eastAsia="Calibri"/>
          <w:sz w:val="28"/>
          <w:szCs w:val="28"/>
          <w:lang w:eastAsia="en-US"/>
        </w:rPr>
        <w:t>- за 2 квартал - до 20 октября;</w:t>
      </w:r>
    </w:p>
    <w:p w:rsidR="00211AE7" w:rsidRPr="00E35C55" w:rsidRDefault="00211AE7" w:rsidP="00211A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rFonts w:eastAsia="Calibri"/>
          <w:sz w:val="28"/>
          <w:szCs w:val="28"/>
          <w:lang w:eastAsia="en-US"/>
        </w:rPr>
        <w:t>- за 3 квартал - до 20 января;</w:t>
      </w:r>
    </w:p>
    <w:p w:rsidR="00211AE7" w:rsidRPr="00E35C55" w:rsidRDefault="00211AE7" w:rsidP="00211A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rFonts w:eastAsia="Calibri"/>
          <w:sz w:val="28"/>
          <w:szCs w:val="28"/>
          <w:lang w:eastAsia="en-US"/>
        </w:rPr>
        <w:t>- за 4 квартал - до 20 апреля.</w:t>
      </w:r>
    </w:p>
    <w:p w:rsidR="00211AE7" w:rsidRPr="00E35C55" w:rsidRDefault="00211AE7" w:rsidP="00211A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rFonts w:eastAsia="Calibri"/>
          <w:sz w:val="28"/>
          <w:szCs w:val="28"/>
          <w:lang w:eastAsia="en-US"/>
        </w:rPr>
        <w:t xml:space="preserve">Представление деклараций осуществляется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E35C55">
        <w:rPr>
          <w:rFonts w:eastAsia="Calibri"/>
          <w:sz w:val="28"/>
          <w:szCs w:val="28"/>
          <w:lang w:eastAsia="en-US"/>
        </w:rPr>
        <w:t xml:space="preserve">с форматом представления деклараций. Министерство для приема указанных деклараций использует программное обеспечение Росалкогольрегулирования. </w:t>
      </w:r>
    </w:p>
    <w:p w:rsidR="00211AE7" w:rsidRPr="00E35C55" w:rsidRDefault="00211AE7" w:rsidP="00211A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rFonts w:eastAsia="Calibri"/>
          <w:sz w:val="28"/>
          <w:szCs w:val="28"/>
          <w:lang w:eastAsia="en-US"/>
        </w:rPr>
        <w:t xml:space="preserve">Производство по делам об административных правонарушениях ведется в сроки, установленные Кодексом </w:t>
      </w:r>
      <w:r w:rsidR="00C81F71">
        <w:rPr>
          <w:rFonts w:eastAsia="Calibri"/>
          <w:sz w:val="28"/>
          <w:szCs w:val="28"/>
          <w:lang w:eastAsia="en-US"/>
        </w:rPr>
        <w:t>Российской Федерации</w:t>
      </w:r>
      <w:r w:rsidR="00C81F71">
        <w:rPr>
          <w:rFonts w:eastAsia="Calibri"/>
          <w:sz w:val="28"/>
          <w:szCs w:val="28"/>
          <w:lang w:eastAsia="en-US"/>
        </w:rPr>
        <w:br/>
      </w:r>
      <w:r w:rsidRPr="00E35C55">
        <w:rPr>
          <w:rFonts w:eastAsia="Calibri"/>
          <w:sz w:val="28"/>
          <w:szCs w:val="28"/>
          <w:lang w:eastAsia="en-US"/>
        </w:rPr>
        <w:t>об административных правонарушениях.</w:t>
      </w:r>
    </w:p>
    <w:p w:rsidR="00211AE7" w:rsidRPr="00E35C55" w:rsidRDefault="00211AE7" w:rsidP="00211A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rFonts w:eastAsia="Calibri"/>
          <w:sz w:val="28"/>
          <w:szCs w:val="28"/>
          <w:lang w:eastAsia="en-US"/>
        </w:rPr>
        <w:t>Общий срок осуществления государственного контроля включает в себя совокупность сроков исполнения отдельных административных процедур и не должен превышать одного года со дня окончания срока представления деклараций, указанн</w:t>
      </w:r>
      <w:r w:rsidR="00C81F71">
        <w:rPr>
          <w:rFonts w:eastAsia="Calibri"/>
          <w:sz w:val="28"/>
          <w:szCs w:val="28"/>
          <w:lang w:eastAsia="en-US"/>
        </w:rPr>
        <w:t>ых</w:t>
      </w:r>
      <w:r w:rsidRPr="00E35C55">
        <w:rPr>
          <w:rFonts w:eastAsia="Calibri"/>
          <w:sz w:val="28"/>
          <w:szCs w:val="28"/>
          <w:lang w:eastAsia="en-US"/>
        </w:rPr>
        <w:t xml:space="preserve"> в </w:t>
      </w:r>
      <w:r w:rsidR="00C81F71">
        <w:rPr>
          <w:rFonts w:eastAsia="Calibri"/>
          <w:sz w:val="28"/>
          <w:szCs w:val="28"/>
          <w:lang w:eastAsia="en-US"/>
        </w:rPr>
        <w:t xml:space="preserve">абзацах </w:t>
      </w:r>
      <w:r w:rsidR="00E91171">
        <w:rPr>
          <w:rFonts w:eastAsia="Calibri"/>
          <w:sz w:val="28"/>
          <w:szCs w:val="28"/>
          <w:lang w:eastAsia="en-US"/>
        </w:rPr>
        <w:t>4</w:t>
      </w:r>
      <w:r w:rsidR="00C81F71">
        <w:rPr>
          <w:rFonts w:eastAsia="Calibri"/>
          <w:sz w:val="28"/>
          <w:szCs w:val="28"/>
          <w:lang w:eastAsia="en-US"/>
        </w:rPr>
        <w:t>-</w:t>
      </w:r>
      <w:r w:rsidR="00E91171">
        <w:rPr>
          <w:rFonts w:eastAsia="Calibri"/>
          <w:sz w:val="28"/>
          <w:szCs w:val="28"/>
          <w:lang w:eastAsia="en-US"/>
        </w:rPr>
        <w:t>7</w:t>
      </w:r>
      <w:r w:rsidR="00C81F71">
        <w:rPr>
          <w:rFonts w:eastAsia="Calibri"/>
          <w:sz w:val="28"/>
          <w:szCs w:val="28"/>
          <w:lang w:eastAsia="en-US"/>
        </w:rPr>
        <w:t xml:space="preserve"> настоящего раздела</w:t>
      </w:r>
      <w:r w:rsidRPr="00E35C55">
        <w:rPr>
          <w:rFonts w:eastAsia="Calibri"/>
          <w:sz w:val="28"/>
          <w:szCs w:val="28"/>
          <w:lang w:eastAsia="en-US"/>
        </w:rPr>
        <w:t>.</w:t>
      </w:r>
    </w:p>
    <w:p w:rsidR="00211AE7" w:rsidRDefault="00211AE7" w:rsidP="00F12467">
      <w:pPr>
        <w:pStyle w:val="ConsPlusNormal"/>
        <w:jc w:val="both"/>
        <w:rPr>
          <w:sz w:val="28"/>
          <w:szCs w:val="28"/>
        </w:rPr>
      </w:pPr>
    </w:p>
    <w:p w:rsidR="00224F4C" w:rsidRPr="00224F4C" w:rsidRDefault="00224F4C" w:rsidP="00224F4C">
      <w:pPr>
        <w:jc w:val="both"/>
        <w:rPr>
          <w:b/>
          <w:sz w:val="28"/>
          <w:szCs w:val="28"/>
        </w:rPr>
      </w:pPr>
      <w:r w:rsidRPr="00224F4C">
        <w:rPr>
          <w:b/>
          <w:sz w:val="28"/>
          <w:szCs w:val="28"/>
        </w:rPr>
        <w:tab/>
        <w:t>13. Основания для приостановления проведения контрольного (надзорного) мероприятия (действия) в рамках исполнения функции</w:t>
      </w:r>
      <w:r w:rsidRPr="00224F4C">
        <w:rPr>
          <w:b/>
          <w:sz w:val="28"/>
          <w:szCs w:val="28"/>
        </w:rPr>
        <w:br/>
        <w:t>и предельно допустимая продолжительность этого приостановления</w:t>
      </w:r>
    </w:p>
    <w:p w:rsidR="00224F4C" w:rsidRPr="00224F4C" w:rsidRDefault="00914241" w:rsidP="00224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</w:t>
      </w:r>
      <w:r w:rsidR="00D74C66">
        <w:rPr>
          <w:sz w:val="28"/>
          <w:szCs w:val="28"/>
        </w:rPr>
        <w:t>я</w:t>
      </w:r>
      <w:r>
        <w:rPr>
          <w:sz w:val="28"/>
          <w:szCs w:val="28"/>
        </w:rPr>
        <w:t xml:space="preserve"> для приостановления проведения контрольного (надзорного) мероприятия (действия) в рамках исполнения функции</w:t>
      </w:r>
      <w:r>
        <w:rPr>
          <w:sz w:val="28"/>
          <w:szCs w:val="28"/>
        </w:rPr>
        <w:br/>
      </w:r>
      <w:r w:rsidR="00224F4C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предусмотрены</w:t>
      </w:r>
      <w:r w:rsidR="00224F4C" w:rsidRPr="00224F4C">
        <w:rPr>
          <w:sz w:val="28"/>
          <w:szCs w:val="28"/>
        </w:rPr>
        <w:t xml:space="preserve"> законодательством Российской Федерации.</w:t>
      </w:r>
    </w:p>
    <w:p w:rsidR="00224F4C" w:rsidRPr="008B0C8A" w:rsidRDefault="00224F4C" w:rsidP="008B0C8A">
      <w:pPr>
        <w:rPr>
          <w:sz w:val="28"/>
          <w:szCs w:val="28"/>
        </w:rPr>
      </w:pPr>
    </w:p>
    <w:p w:rsidR="00224F4C" w:rsidRPr="008B0C8A" w:rsidRDefault="00224F4C" w:rsidP="008B0C8A">
      <w:pPr>
        <w:jc w:val="both"/>
        <w:rPr>
          <w:b/>
          <w:sz w:val="28"/>
          <w:szCs w:val="28"/>
        </w:rPr>
      </w:pPr>
      <w:r w:rsidRPr="008B0C8A">
        <w:rPr>
          <w:b/>
          <w:sz w:val="28"/>
          <w:szCs w:val="28"/>
        </w:rPr>
        <w:tab/>
        <w:t xml:space="preserve">14. Информация о внутриведомственных и межведомственных административных процедурах, подлежащих </w:t>
      </w:r>
      <w:r w:rsidR="008B0C8A" w:rsidRPr="008B0C8A">
        <w:rPr>
          <w:b/>
          <w:sz w:val="28"/>
          <w:szCs w:val="28"/>
        </w:rPr>
        <w:t xml:space="preserve">Министерством </w:t>
      </w:r>
      <w:r w:rsidRPr="008B0C8A">
        <w:rPr>
          <w:b/>
          <w:sz w:val="28"/>
          <w:szCs w:val="28"/>
        </w:rPr>
        <w:t>при исполнении фу</w:t>
      </w:r>
      <w:r w:rsidR="008B0C8A" w:rsidRPr="008B0C8A">
        <w:rPr>
          <w:b/>
          <w:sz w:val="28"/>
          <w:szCs w:val="28"/>
        </w:rPr>
        <w:t>нкции</w:t>
      </w:r>
    </w:p>
    <w:p w:rsidR="008B0C8A" w:rsidRPr="00E35C55" w:rsidRDefault="008B0C8A" w:rsidP="008B0C8A">
      <w:pPr>
        <w:pStyle w:val="ConsPlusNormal"/>
        <w:ind w:firstLine="709"/>
        <w:jc w:val="both"/>
        <w:rPr>
          <w:sz w:val="28"/>
          <w:szCs w:val="28"/>
        </w:rPr>
      </w:pPr>
      <w:r w:rsidRPr="008D3E14">
        <w:rPr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>функции Министерством</w:t>
      </w:r>
      <w:r w:rsidRPr="008D3E14">
        <w:rPr>
          <w:sz w:val="28"/>
          <w:szCs w:val="28"/>
        </w:rPr>
        <w:t xml:space="preserve"> выполняются следующие административные процедуры:</w:t>
      </w:r>
    </w:p>
    <w:p w:rsidR="00A63338" w:rsidRDefault="008B0C8A" w:rsidP="008B0C8A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>проведение мероприятий, направленных на профилактику нарушений обязательных требований по представлению деклараций</w:t>
      </w:r>
      <w:r w:rsidR="0096536C">
        <w:rPr>
          <w:sz w:val="28"/>
          <w:szCs w:val="28"/>
        </w:rPr>
        <w:t>.</w:t>
      </w:r>
    </w:p>
    <w:p w:rsidR="008B0C8A" w:rsidRPr="00E35C55" w:rsidRDefault="0096536C" w:rsidP="008B0C8A">
      <w:pPr>
        <w:pStyle w:val="ConsPlusNormal"/>
        <w:ind w:firstLine="709"/>
        <w:jc w:val="both"/>
        <w:rPr>
          <w:sz w:val="28"/>
          <w:szCs w:val="28"/>
        </w:rPr>
      </w:pPr>
      <w:r w:rsidRPr="00E35C55">
        <w:rPr>
          <w:sz w:val="28"/>
          <w:szCs w:val="28"/>
        </w:rPr>
        <w:t>Срок выполнения административной процедуры - в течение года,</w:t>
      </w:r>
      <w:r>
        <w:rPr>
          <w:sz w:val="28"/>
          <w:szCs w:val="28"/>
        </w:rPr>
        <w:br/>
      </w:r>
      <w:r w:rsidRPr="00E35C55">
        <w:rPr>
          <w:sz w:val="28"/>
          <w:szCs w:val="28"/>
        </w:rPr>
        <w:t>в соответствии программой профилактики нарушений</w:t>
      </w:r>
      <w:r w:rsidR="008B0C8A" w:rsidRPr="00E35C55">
        <w:rPr>
          <w:sz w:val="28"/>
          <w:szCs w:val="28"/>
        </w:rPr>
        <w:t>;</w:t>
      </w:r>
    </w:p>
    <w:p w:rsidR="00A63338" w:rsidRDefault="008B0C8A" w:rsidP="00A633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sz w:val="28"/>
          <w:szCs w:val="28"/>
        </w:rPr>
        <w:t xml:space="preserve">проведение мероприятий по контролю без взаимодействия </w:t>
      </w:r>
      <w:r w:rsidRPr="00E35C55">
        <w:rPr>
          <w:sz w:val="28"/>
          <w:szCs w:val="28"/>
        </w:rPr>
        <w:br/>
        <w:t>с декларантами в форме наблюдения, в том числе с использованием государственных информационных систем, за соблюдением обязательных требований по представлению деклараций посредством анализа информации о деятельности либо действиях декларантов.</w:t>
      </w:r>
    </w:p>
    <w:p w:rsidR="00A63338" w:rsidRPr="00E35C55" w:rsidRDefault="00A63338" w:rsidP="00A633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55">
        <w:rPr>
          <w:sz w:val="28"/>
          <w:szCs w:val="28"/>
        </w:rPr>
        <w:t xml:space="preserve">Срок выполнения административной процедуры </w:t>
      </w:r>
      <w:r w:rsidR="008C43AF">
        <w:rPr>
          <w:sz w:val="28"/>
          <w:szCs w:val="28"/>
        </w:rPr>
        <w:t>-</w:t>
      </w:r>
      <w:r w:rsidRPr="00E35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рабочих дня после </w:t>
      </w:r>
      <w:r w:rsidRPr="00E35C55">
        <w:rPr>
          <w:rFonts w:eastAsia="Calibri"/>
          <w:sz w:val="28"/>
          <w:szCs w:val="28"/>
          <w:lang w:eastAsia="en-US"/>
        </w:rPr>
        <w:t>окончания срок</w:t>
      </w:r>
      <w:r w:rsidR="00EB48B3">
        <w:rPr>
          <w:rFonts w:eastAsia="Calibri"/>
          <w:sz w:val="28"/>
          <w:szCs w:val="28"/>
          <w:lang w:eastAsia="en-US"/>
        </w:rPr>
        <w:t>а</w:t>
      </w:r>
      <w:r w:rsidRPr="00E35C55">
        <w:rPr>
          <w:rFonts w:eastAsia="Calibri"/>
          <w:sz w:val="28"/>
          <w:szCs w:val="28"/>
          <w:lang w:eastAsia="en-US"/>
        </w:rPr>
        <w:t xml:space="preserve"> представления деклараций, указанн</w:t>
      </w:r>
      <w:r>
        <w:rPr>
          <w:rFonts w:eastAsia="Calibri"/>
          <w:sz w:val="28"/>
          <w:szCs w:val="28"/>
          <w:lang w:eastAsia="en-US"/>
        </w:rPr>
        <w:t>ых</w:t>
      </w:r>
      <w:r w:rsidR="00EB48B3">
        <w:rPr>
          <w:rFonts w:eastAsia="Calibri"/>
          <w:sz w:val="28"/>
          <w:szCs w:val="28"/>
          <w:lang w:eastAsia="en-US"/>
        </w:rPr>
        <w:br/>
      </w:r>
      <w:r w:rsidRPr="00E35C55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абзацах </w:t>
      </w:r>
      <w:r w:rsidR="00E91171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-</w:t>
      </w:r>
      <w:r w:rsidR="00E91171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раздела 12</w:t>
      </w:r>
      <w:r w:rsidRPr="00E35C55">
        <w:rPr>
          <w:rFonts w:eastAsia="Calibri"/>
          <w:sz w:val="28"/>
          <w:szCs w:val="28"/>
          <w:lang w:eastAsia="en-US"/>
        </w:rPr>
        <w:t>.</w:t>
      </w:r>
    </w:p>
    <w:p w:rsidR="0096536C" w:rsidRPr="0096536C" w:rsidRDefault="0096536C" w:rsidP="0096536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15. </w:t>
      </w:r>
      <w:r w:rsidRPr="0096536C">
        <w:rPr>
          <w:b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rPr>
          <w:b/>
          <w:sz w:val="28"/>
          <w:szCs w:val="28"/>
        </w:rPr>
        <w:t>Министерства</w:t>
      </w:r>
    </w:p>
    <w:p w:rsidR="001D70D5" w:rsidRDefault="001D70D5" w:rsidP="001D7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Декларант</w:t>
      </w:r>
      <w:r w:rsidRPr="00E35C55">
        <w:rPr>
          <w:sz w:val="28"/>
          <w:szCs w:val="28"/>
        </w:rPr>
        <w:t>, в отношении которого осуществлял</w:t>
      </w:r>
      <w:r>
        <w:rPr>
          <w:sz w:val="28"/>
          <w:szCs w:val="28"/>
        </w:rPr>
        <w:t>ся государственный контроль</w:t>
      </w:r>
      <w:r w:rsidR="00E911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7E5E">
        <w:rPr>
          <w:sz w:val="28"/>
          <w:szCs w:val="28"/>
        </w:rPr>
        <w:t xml:space="preserve">либо </w:t>
      </w:r>
      <w:r>
        <w:rPr>
          <w:sz w:val="28"/>
          <w:szCs w:val="28"/>
        </w:rPr>
        <w:t>его</w:t>
      </w:r>
      <w:r w:rsidRPr="006C7E5E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ый</w:t>
      </w:r>
      <w:r w:rsidRPr="006C7E5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="00E91171">
        <w:rPr>
          <w:sz w:val="28"/>
          <w:szCs w:val="28"/>
        </w:rPr>
        <w:t>,</w:t>
      </w:r>
      <w:r w:rsidRPr="00E35C55">
        <w:rPr>
          <w:sz w:val="28"/>
          <w:szCs w:val="28"/>
        </w:rPr>
        <w:t xml:space="preserve"> имеет право</w:t>
      </w:r>
      <w:r>
        <w:rPr>
          <w:sz w:val="28"/>
          <w:szCs w:val="28"/>
        </w:rPr>
        <w:br/>
      </w:r>
      <w:r w:rsidRPr="00E35C55">
        <w:rPr>
          <w:sz w:val="28"/>
          <w:szCs w:val="28"/>
        </w:rPr>
        <w:t xml:space="preserve">на обжалование решений и действий (бездействия) Министерства, </w:t>
      </w:r>
      <w:r>
        <w:rPr>
          <w:sz w:val="28"/>
          <w:szCs w:val="28"/>
        </w:rPr>
        <w:t>осуществляющего государственный контроль</w:t>
      </w:r>
      <w:r w:rsidRPr="00E35C55">
        <w:rPr>
          <w:sz w:val="28"/>
          <w:szCs w:val="28"/>
        </w:rPr>
        <w:t>, а также должностных лиц Министерства в досудебном (внесудебном) порядке.</w:t>
      </w:r>
    </w:p>
    <w:p w:rsidR="005C5CD9" w:rsidRDefault="005C5CD9" w:rsidP="005C5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CD9" w:rsidRDefault="005C5CD9" w:rsidP="005C5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CD9" w:rsidRDefault="005C5CD9" w:rsidP="005C5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CD9" w:rsidRDefault="005C5CD9" w:rsidP="005C5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D74C66">
        <w:rPr>
          <w:sz w:val="28"/>
          <w:szCs w:val="28"/>
        </w:rPr>
        <w:t>_</w:t>
      </w:r>
    </w:p>
    <w:sectPr w:rsidR="005C5CD9" w:rsidSect="00223424">
      <w:headerReference w:type="default" r:id="rId11"/>
      <w:type w:val="continuous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424" w:rsidRDefault="00223424" w:rsidP="00EA4B09">
      <w:pPr>
        <w:pStyle w:val="ConsPlusNormal"/>
      </w:pPr>
      <w:r>
        <w:separator/>
      </w:r>
    </w:p>
  </w:endnote>
  <w:endnote w:type="continuationSeparator" w:id="1">
    <w:p w:rsidR="00223424" w:rsidRDefault="00223424" w:rsidP="00EA4B09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424" w:rsidRDefault="00223424" w:rsidP="00EA4B09">
      <w:pPr>
        <w:pStyle w:val="ConsPlusNormal"/>
      </w:pPr>
      <w:r>
        <w:separator/>
      </w:r>
    </w:p>
  </w:footnote>
  <w:footnote w:type="continuationSeparator" w:id="1">
    <w:p w:rsidR="00223424" w:rsidRDefault="00223424" w:rsidP="00EA4B09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24" w:rsidRPr="003B45FF" w:rsidRDefault="00EA0F11">
    <w:pPr>
      <w:pStyle w:val="a4"/>
      <w:jc w:val="right"/>
      <w:rPr>
        <w:sz w:val="28"/>
        <w:szCs w:val="28"/>
      </w:rPr>
    </w:pPr>
    <w:r w:rsidRPr="003B45FF">
      <w:rPr>
        <w:sz w:val="28"/>
        <w:szCs w:val="28"/>
      </w:rPr>
      <w:fldChar w:fldCharType="begin"/>
    </w:r>
    <w:r w:rsidR="00223424" w:rsidRPr="003B45FF">
      <w:rPr>
        <w:sz w:val="28"/>
        <w:szCs w:val="28"/>
      </w:rPr>
      <w:instrText xml:space="preserve"> PAGE   \* MERGEFORMAT </w:instrText>
    </w:r>
    <w:r w:rsidRPr="003B45FF">
      <w:rPr>
        <w:sz w:val="28"/>
        <w:szCs w:val="28"/>
      </w:rPr>
      <w:fldChar w:fldCharType="separate"/>
    </w:r>
    <w:r w:rsidR="00E91171">
      <w:rPr>
        <w:noProof/>
        <w:sz w:val="28"/>
        <w:szCs w:val="28"/>
      </w:rPr>
      <w:t>7</w:t>
    </w:r>
    <w:r w:rsidRPr="003B45FF">
      <w:rPr>
        <w:sz w:val="28"/>
        <w:szCs w:val="28"/>
      </w:rPr>
      <w:fldChar w:fldCharType="end"/>
    </w:r>
  </w:p>
  <w:p w:rsidR="00223424" w:rsidRDefault="00223424" w:rsidP="004E2262">
    <w:pPr>
      <w:pStyle w:val="a4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1F"/>
    <w:rsid w:val="00003595"/>
    <w:rsid w:val="00010B46"/>
    <w:rsid w:val="00013076"/>
    <w:rsid w:val="00013100"/>
    <w:rsid w:val="00014032"/>
    <w:rsid w:val="000228F8"/>
    <w:rsid w:val="00023324"/>
    <w:rsid w:val="000249FC"/>
    <w:rsid w:val="00025812"/>
    <w:rsid w:val="0002679C"/>
    <w:rsid w:val="00026ED3"/>
    <w:rsid w:val="00030256"/>
    <w:rsid w:val="000310F9"/>
    <w:rsid w:val="00042334"/>
    <w:rsid w:val="00045D6F"/>
    <w:rsid w:val="00054181"/>
    <w:rsid w:val="000602CD"/>
    <w:rsid w:val="000615F7"/>
    <w:rsid w:val="000618D5"/>
    <w:rsid w:val="00061DE4"/>
    <w:rsid w:val="000641B8"/>
    <w:rsid w:val="000643C0"/>
    <w:rsid w:val="000673B4"/>
    <w:rsid w:val="00072D1A"/>
    <w:rsid w:val="000743B5"/>
    <w:rsid w:val="00074F63"/>
    <w:rsid w:val="000752B9"/>
    <w:rsid w:val="00076DAC"/>
    <w:rsid w:val="00084BE6"/>
    <w:rsid w:val="00085ACB"/>
    <w:rsid w:val="00086B7C"/>
    <w:rsid w:val="000902E7"/>
    <w:rsid w:val="00091C20"/>
    <w:rsid w:val="00094FBA"/>
    <w:rsid w:val="00096BF7"/>
    <w:rsid w:val="000A388F"/>
    <w:rsid w:val="000A4F34"/>
    <w:rsid w:val="000A6E1F"/>
    <w:rsid w:val="000B0800"/>
    <w:rsid w:val="000B2E32"/>
    <w:rsid w:val="000B6990"/>
    <w:rsid w:val="000B753E"/>
    <w:rsid w:val="000C1B48"/>
    <w:rsid w:val="000C1BB8"/>
    <w:rsid w:val="000C1D9C"/>
    <w:rsid w:val="000C2ABD"/>
    <w:rsid w:val="000C35FE"/>
    <w:rsid w:val="000C48A3"/>
    <w:rsid w:val="000C6374"/>
    <w:rsid w:val="000D08B2"/>
    <w:rsid w:val="000E277A"/>
    <w:rsid w:val="000E2B0C"/>
    <w:rsid w:val="000E2CE5"/>
    <w:rsid w:val="000E2D9E"/>
    <w:rsid w:val="000E4894"/>
    <w:rsid w:val="000E69B9"/>
    <w:rsid w:val="000F01F1"/>
    <w:rsid w:val="000F05DB"/>
    <w:rsid w:val="000F4CE6"/>
    <w:rsid w:val="000F64D8"/>
    <w:rsid w:val="001015BC"/>
    <w:rsid w:val="0010223F"/>
    <w:rsid w:val="00103468"/>
    <w:rsid w:val="00105B59"/>
    <w:rsid w:val="00111918"/>
    <w:rsid w:val="0011265E"/>
    <w:rsid w:val="001130C3"/>
    <w:rsid w:val="00116C97"/>
    <w:rsid w:val="001336C3"/>
    <w:rsid w:val="00134232"/>
    <w:rsid w:val="001360AE"/>
    <w:rsid w:val="0013647F"/>
    <w:rsid w:val="00136D77"/>
    <w:rsid w:val="00142BC7"/>
    <w:rsid w:val="00144AD5"/>
    <w:rsid w:val="0015036E"/>
    <w:rsid w:val="00151C28"/>
    <w:rsid w:val="001521DE"/>
    <w:rsid w:val="00155E91"/>
    <w:rsid w:val="0016008B"/>
    <w:rsid w:val="00160686"/>
    <w:rsid w:val="001622ED"/>
    <w:rsid w:val="00164F71"/>
    <w:rsid w:val="001662F3"/>
    <w:rsid w:val="0016641F"/>
    <w:rsid w:val="001716E3"/>
    <w:rsid w:val="00171A46"/>
    <w:rsid w:val="00172352"/>
    <w:rsid w:val="0017249F"/>
    <w:rsid w:val="00172BC4"/>
    <w:rsid w:val="00173AE1"/>
    <w:rsid w:val="0017627E"/>
    <w:rsid w:val="0018112B"/>
    <w:rsid w:val="0018274E"/>
    <w:rsid w:val="001828F9"/>
    <w:rsid w:val="0018524A"/>
    <w:rsid w:val="001870E6"/>
    <w:rsid w:val="00190629"/>
    <w:rsid w:val="00191494"/>
    <w:rsid w:val="001914D4"/>
    <w:rsid w:val="001954F9"/>
    <w:rsid w:val="00196685"/>
    <w:rsid w:val="001A2D6E"/>
    <w:rsid w:val="001A4AF2"/>
    <w:rsid w:val="001B3D97"/>
    <w:rsid w:val="001B4160"/>
    <w:rsid w:val="001B475E"/>
    <w:rsid w:val="001B5072"/>
    <w:rsid w:val="001C0B47"/>
    <w:rsid w:val="001C2995"/>
    <w:rsid w:val="001C37EF"/>
    <w:rsid w:val="001C5AAC"/>
    <w:rsid w:val="001D0B3A"/>
    <w:rsid w:val="001D169C"/>
    <w:rsid w:val="001D1D0C"/>
    <w:rsid w:val="001D30E5"/>
    <w:rsid w:val="001D70D5"/>
    <w:rsid w:val="001E2542"/>
    <w:rsid w:val="001E2D72"/>
    <w:rsid w:val="001E564F"/>
    <w:rsid w:val="001E5FA7"/>
    <w:rsid w:val="001E79E5"/>
    <w:rsid w:val="001F1AF0"/>
    <w:rsid w:val="001F5505"/>
    <w:rsid w:val="0020005D"/>
    <w:rsid w:val="002017EC"/>
    <w:rsid w:val="00202451"/>
    <w:rsid w:val="00205F6D"/>
    <w:rsid w:val="0020637C"/>
    <w:rsid w:val="002104B3"/>
    <w:rsid w:val="002118BD"/>
    <w:rsid w:val="00211AE7"/>
    <w:rsid w:val="00213144"/>
    <w:rsid w:val="002176F8"/>
    <w:rsid w:val="00220DA7"/>
    <w:rsid w:val="002218F5"/>
    <w:rsid w:val="00222AAC"/>
    <w:rsid w:val="00223424"/>
    <w:rsid w:val="00224F4C"/>
    <w:rsid w:val="00226F92"/>
    <w:rsid w:val="00237B15"/>
    <w:rsid w:val="00243A2D"/>
    <w:rsid w:val="0025201A"/>
    <w:rsid w:val="002535BF"/>
    <w:rsid w:val="00260C0C"/>
    <w:rsid w:val="002611C5"/>
    <w:rsid w:val="002639FA"/>
    <w:rsid w:val="0026550A"/>
    <w:rsid w:val="00266CA1"/>
    <w:rsid w:val="0027785E"/>
    <w:rsid w:val="00281587"/>
    <w:rsid w:val="002841D1"/>
    <w:rsid w:val="00287B05"/>
    <w:rsid w:val="00292989"/>
    <w:rsid w:val="00292C39"/>
    <w:rsid w:val="00293826"/>
    <w:rsid w:val="00294086"/>
    <w:rsid w:val="00294204"/>
    <w:rsid w:val="002954BD"/>
    <w:rsid w:val="002960F8"/>
    <w:rsid w:val="002A039D"/>
    <w:rsid w:val="002A0E07"/>
    <w:rsid w:val="002B77FB"/>
    <w:rsid w:val="002B7CB8"/>
    <w:rsid w:val="002C0C30"/>
    <w:rsid w:val="002C2F7E"/>
    <w:rsid w:val="002D06D0"/>
    <w:rsid w:val="002D2C15"/>
    <w:rsid w:val="002D378E"/>
    <w:rsid w:val="002D458C"/>
    <w:rsid w:val="002D4746"/>
    <w:rsid w:val="002D67BD"/>
    <w:rsid w:val="002E0022"/>
    <w:rsid w:val="002E04AD"/>
    <w:rsid w:val="002E08CA"/>
    <w:rsid w:val="002E1B51"/>
    <w:rsid w:val="002E3930"/>
    <w:rsid w:val="002E4A4F"/>
    <w:rsid w:val="002E4F3B"/>
    <w:rsid w:val="002E6AF8"/>
    <w:rsid w:val="002E7CC8"/>
    <w:rsid w:val="002F0F7A"/>
    <w:rsid w:val="002F1877"/>
    <w:rsid w:val="002F2FE5"/>
    <w:rsid w:val="00300CC9"/>
    <w:rsid w:val="003011E4"/>
    <w:rsid w:val="00305EC2"/>
    <w:rsid w:val="0030765D"/>
    <w:rsid w:val="00310A3F"/>
    <w:rsid w:val="00314961"/>
    <w:rsid w:val="00317CD5"/>
    <w:rsid w:val="0032527F"/>
    <w:rsid w:val="003270E8"/>
    <w:rsid w:val="00334A7C"/>
    <w:rsid w:val="00335D2E"/>
    <w:rsid w:val="00340D08"/>
    <w:rsid w:val="00341DE6"/>
    <w:rsid w:val="00342A6B"/>
    <w:rsid w:val="00342FA8"/>
    <w:rsid w:val="003446ED"/>
    <w:rsid w:val="00346B1C"/>
    <w:rsid w:val="003470D9"/>
    <w:rsid w:val="00350E59"/>
    <w:rsid w:val="00351B44"/>
    <w:rsid w:val="00357AA4"/>
    <w:rsid w:val="0036154B"/>
    <w:rsid w:val="00362285"/>
    <w:rsid w:val="00363DC8"/>
    <w:rsid w:val="00363E08"/>
    <w:rsid w:val="00363E3E"/>
    <w:rsid w:val="00365850"/>
    <w:rsid w:val="00365BC1"/>
    <w:rsid w:val="00366845"/>
    <w:rsid w:val="003730FC"/>
    <w:rsid w:val="00375802"/>
    <w:rsid w:val="00375B05"/>
    <w:rsid w:val="00375E86"/>
    <w:rsid w:val="00380B9D"/>
    <w:rsid w:val="00383098"/>
    <w:rsid w:val="00390893"/>
    <w:rsid w:val="00391F05"/>
    <w:rsid w:val="00392AA4"/>
    <w:rsid w:val="003933D8"/>
    <w:rsid w:val="003934FA"/>
    <w:rsid w:val="00393885"/>
    <w:rsid w:val="003A2FAA"/>
    <w:rsid w:val="003A3C2C"/>
    <w:rsid w:val="003A53B6"/>
    <w:rsid w:val="003A6744"/>
    <w:rsid w:val="003A7A7F"/>
    <w:rsid w:val="003B1173"/>
    <w:rsid w:val="003B1FA1"/>
    <w:rsid w:val="003B361B"/>
    <w:rsid w:val="003B43F7"/>
    <w:rsid w:val="003B45FF"/>
    <w:rsid w:val="003B6A86"/>
    <w:rsid w:val="003C19FA"/>
    <w:rsid w:val="003C2CCD"/>
    <w:rsid w:val="003C4A35"/>
    <w:rsid w:val="003C7CF6"/>
    <w:rsid w:val="003D3162"/>
    <w:rsid w:val="003D5D58"/>
    <w:rsid w:val="003D5FFF"/>
    <w:rsid w:val="003E0FBD"/>
    <w:rsid w:val="003E326E"/>
    <w:rsid w:val="003E4CE6"/>
    <w:rsid w:val="003E779B"/>
    <w:rsid w:val="003F0987"/>
    <w:rsid w:val="003F1AA8"/>
    <w:rsid w:val="003F39E0"/>
    <w:rsid w:val="003F6C85"/>
    <w:rsid w:val="003F762A"/>
    <w:rsid w:val="004032C7"/>
    <w:rsid w:val="004048B4"/>
    <w:rsid w:val="004116A0"/>
    <w:rsid w:val="004136E1"/>
    <w:rsid w:val="00413FB6"/>
    <w:rsid w:val="0041438C"/>
    <w:rsid w:val="00414F9C"/>
    <w:rsid w:val="004156BF"/>
    <w:rsid w:val="00415A69"/>
    <w:rsid w:val="00416E8C"/>
    <w:rsid w:val="0042014A"/>
    <w:rsid w:val="00421FE7"/>
    <w:rsid w:val="004255F9"/>
    <w:rsid w:val="004305F7"/>
    <w:rsid w:val="00430AE6"/>
    <w:rsid w:val="00431ED7"/>
    <w:rsid w:val="00431F19"/>
    <w:rsid w:val="00432097"/>
    <w:rsid w:val="00433F44"/>
    <w:rsid w:val="00435645"/>
    <w:rsid w:val="00442401"/>
    <w:rsid w:val="0044715F"/>
    <w:rsid w:val="00447E0C"/>
    <w:rsid w:val="00455DA2"/>
    <w:rsid w:val="00461BA9"/>
    <w:rsid w:val="00462C85"/>
    <w:rsid w:val="004637B9"/>
    <w:rsid w:val="0046699F"/>
    <w:rsid w:val="00470B66"/>
    <w:rsid w:val="0047136E"/>
    <w:rsid w:val="00473152"/>
    <w:rsid w:val="00474E12"/>
    <w:rsid w:val="00476E8D"/>
    <w:rsid w:val="00477BA3"/>
    <w:rsid w:val="0048015A"/>
    <w:rsid w:val="0048185F"/>
    <w:rsid w:val="00482ADD"/>
    <w:rsid w:val="00484126"/>
    <w:rsid w:val="00484515"/>
    <w:rsid w:val="00485186"/>
    <w:rsid w:val="0048661D"/>
    <w:rsid w:val="00486B2C"/>
    <w:rsid w:val="00487304"/>
    <w:rsid w:val="00495AA7"/>
    <w:rsid w:val="004A0B48"/>
    <w:rsid w:val="004A3B0C"/>
    <w:rsid w:val="004A3DA0"/>
    <w:rsid w:val="004A57A3"/>
    <w:rsid w:val="004A5D56"/>
    <w:rsid w:val="004A6079"/>
    <w:rsid w:val="004A70AB"/>
    <w:rsid w:val="004B0C59"/>
    <w:rsid w:val="004B0C60"/>
    <w:rsid w:val="004B22D0"/>
    <w:rsid w:val="004B270E"/>
    <w:rsid w:val="004B39B9"/>
    <w:rsid w:val="004B3CB2"/>
    <w:rsid w:val="004B783B"/>
    <w:rsid w:val="004C5114"/>
    <w:rsid w:val="004C5578"/>
    <w:rsid w:val="004C5DBA"/>
    <w:rsid w:val="004D04B2"/>
    <w:rsid w:val="004D41CA"/>
    <w:rsid w:val="004D4B12"/>
    <w:rsid w:val="004E0180"/>
    <w:rsid w:val="004E2262"/>
    <w:rsid w:val="004E26D2"/>
    <w:rsid w:val="004E55DA"/>
    <w:rsid w:val="004F0AAF"/>
    <w:rsid w:val="004F6994"/>
    <w:rsid w:val="004F7A02"/>
    <w:rsid w:val="00501155"/>
    <w:rsid w:val="00501879"/>
    <w:rsid w:val="00501CBD"/>
    <w:rsid w:val="00503708"/>
    <w:rsid w:val="005045A6"/>
    <w:rsid w:val="0050491C"/>
    <w:rsid w:val="005064B0"/>
    <w:rsid w:val="0051004E"/>
    <w:rsid w:val="005115C8"/>
    <w:rsid w:val="00513B00"/>
    <w:rsid w:val="00520965"/>
    <w:rsid w:val="005214C8"/>
    <w:rsid w:val="00524984"/>
    <w:rsid w:val="00527F67"/>
    <w:rsid w:val="005320C5"/>
    <w:rsid w:val="00533841"/>
    <w:rsid w:val="00542498"/>
    <w:rsid w:val="00543FD8"/>
    <w:rsid w:val="00545785"/>
    <w:rsid w:val="00547C56"/>
    <w:rsid w:val="005511D7"/>
    <w:rsid w:val="0055173A"/>
    <w:rsid w:val="005555F4"/>
    <w:rsid w:val="005600C3"/>
    <w:rsid w:val="0056174A"/>
    <w:rsid w:val="005629DB"/>
    <w:rsid w:val="00566EEB"/>
    <w:rsid w:val="00574207"/>
    <w:rsid w:val="00574BFC"/>
    <w:rsid w:val="0057525A"/>
    <w:rsid w:val="0057630D"/>
    <w:rsid w:val="00576CA4"/>
    <w:rsid w:val="00576F59"/>
    <w:rsid w:val="005779DD"/>
    <w:rsid w:val="00577AD8"/>
    <w:rsid w:val="00583EE5"/>
    <w:rsid w:val="005904A3"/>
    <w:rsid w:val="00591CCC"/>
    <w:rsid w:val="005A3C75"/>
    <w:rsid w:val="005A400F"/>
    <w:rsid w:val="005B2E64"/>
    <w:rsid w:val="005B4D9B"/>
    <w:rsid w:val="005B5831"/>
    <w:rsid w:val="005B758F"/>
    <w:rsid w:val="005C40E5"/>
    <w:rsid w:val="005C5CD9"/>
    <w:rsid w:val="005D1799"/>
    <w:rsid w:val="005D1899"/>
    <w:rsid w:val="005D1E24"/>
    <w:rsid w:val="005D56D6"/>
    <w:rsid w:val="005D6CCB"/>
    <w:rsid w:val="005E0F6B"/>
    <w:rsid w:val="005E3101"/>
    <w:rsid w:val="005E4299"/>
    <w:rsid w:val="005E434C"/>
    <w:rsid w:val="005E5EC2"/>
    <w:rsid w:val="005E644C"/>
    <w:rsid w:val="005E7A7A"/>
    <w:rsid w:val="005E7D2F"/>
    <w:rsid w:val="005F6D46"/>
    <w:rsid w:val="005F74BE"/>
    <w:rsid w:val="00600803"/>
    <w:rsid w:val="00600BE3"/>
    <w:rsid w:val="00600C0F"/>
    <w:rsid w:val="006021F4"/>
    <w:rsid w:val="00603D50"/>
    <w:rsid w:val="00605366"/>
    <w:rsid w:val="00605C63"/>
    <w:rsid w:val="00606717"/>
    <w:rsid w:val="00607935"/>
    <w:rsid w:val="00613148"/>
    <w:rsid w:val="006149C2"/>
    <w:rsid w:val="006156F2"/>
    <w:rsid w:val="00615B9F"/>
    <w:rsid w:val="006179E9"/>
    <w:rsid w:val="00617B7F"/>
    <w:rsid w:val="006228D9"/>
    <w:rsid w:val="00623168"/>
    <w:rsid w:val="0062569D"/>
    <w:rsid w:val="006351E5"/>
    <w:rsid w:val="006356FE"/>
    <w:rsid w:val="006362A1"/>
    <w:rsid w:val="006372FF"/>
    <w:rsid w:val="006421BC"/>
    <w:rsid w:val="00643B29"/>
    <w:rsid w:val="00644F58"/>
    <w:rsid w:val="00645C47"/>
    <w:rsid w:val="00645D39"/>
    <w:rsid w:val="00646FA1"/>
    <w:rsid w:val="0065486E"/>
    <w:rsid w:val="006559F5"/>
    <w:rsid w:val="00660183"/>
    <w:rsid w:val="00667A75"/>
    <w:rsid w:val="00673135"/>
    <w:rsid w:val="00673BD4"/>
    <w:rsid w:val="00676242"/>
    <w:rsid w:val="00676259"/>
    <w:rsid w:val="006815DC"/>
    <w:rsid w:val="00681795"/>
    <w:rsid w:val="0068249D"/>
    <w:rsid w:val="00683CB0"/>
    <w:rsid w:val="006851A7"/>
    <w:rsid w:val="00685A28"/>
    <w:rsid w:val="00686A0D"/>
    <w:rsid w:val="00686FF1"/>
    <w:rsid w:val="006903B2"/>
    <w:rsid w:val="00690614"/>
    <w:rsid w:val="00693B22"/>
    <w:rsid w:val="00693CBD"/>
    <w:rsid w:val="00694160"/>
    <w:rsid w:val="00696AFC"/>
    <w:rsid w:val="00697EE3"/>
    <w:rsid w:val="006A162A"/>
    <w:rsid w:val="006A3005"/>
    <w:rsid w:val="006A4C08"/>
    <w:rsid w:val="006A4D66"/>
    <w:rsid w:val="006A5703"/>
    <w:rsid w:val="006A5A10"/>
    <w:rsid w:val="006A7258"/>
    <w:rsid w:val="006B09E1"/>
    <w:rsid w:val="006C243B"/>
    <w:rsid w:val="006C2CF1"/>
    <w:rsid w:val="006C36CB"/>
    <w:rsid w:val="006C7E5E"/>
    <w:rsid w:val="006D011B"/>
    <w:rsid w:val="006D2C7A"/>
    <w:rsid w:val="006D35BF"/>
    <w:rsid w:val="006D5108"/>
    <w:rsid w:val="006D7EAE"/>
    <w:rsid w:val="006E27B2"/>
    <w:rsid w:val="006F1A42"/>
    <w:rsid w:val="006F1A60"/>
    <w:rsid w:val="006F2F70"/>
    <w:rsid w:val="006F40E4"/>
    <w:rsid w:val="006F41A5"/>
    <w:rsid w:val="006F44A5"/>
    <w:rsid w:val="006F6345"/>
    <w:rsid w:val="007006DB"/>
    <w:rsid w:val="007023C9"/>
    <w:rsid w:val="0070495F"/>
    <w:rsid w:val="00705EFE"/>
    <w:rsid w:val="00706518"/>
    <w:rsid w:val="00710A3E"/>
    <w:rsid w:val="00711B2F"/>
    <w:rsid w:val="00711EB3"/>
    <w:rsid w:val="00714720"/>
    <w:rsid w:val="00716436"/>
    <w:rsid w:val="00716901"/>
    <w:rsid w:val="00717495"/>
    <w:rsid w:val="0072174A"/>
    <w:rsid w:val="00723553"/>
    <w:rsid w:val="00723D14"/>
    <w:rsid w:val="00725766"/>
    <w:rsid w:val="00730AEE"/>
    <w:rsid w:val="00731332"/>
    <w:rsid w:val="00731731"/>
    <w:rsid w:val="00732D8B"/>
    <w:rsid w:val="00734092"/>
    <w:rsid w:val="00734466"/>
    <w:rsid w:val="00734CCE"/>
    <w:rsid w:val="007362EB"/>
    <w:rsid w:val="0074164D"/>
    <w:rsid w:val="00743BFC"/>
    <w:rsid w:val="00743C63"/>
    <w:rsid w:val="00747A4C"/>
    <w:rsid w:val="00751165"/>
    <w:rsid w:val="007542C5"/>
    <w:rsid w:val="0075567F"/>
    <w:rsid w:val="007622E5"/>
    <w:rsid w:val="00764E70"/>
    <w:rsid w:val="00766342"/>
    <w:rsid w:val="0077148E"/>
    <w:rsid w:val="00775174"/>
    <w:rsid w:val="007753A3"/>
    <w:rsid w:val="00776051"/>
    <w:rsid w:val="00776AFC"/>
    <w:rsid w:val="00776B2B"/>
    <w:rsid w:val="007821E0"/>
    <w:rsid w:val="00783357"/>
    <w:rsid w:val="0078356A"/>
    <w:rsid w:val="00785010"/>
    <w:rsid w:val="007851C7"/>
    <w:rsid w:val="007855CA"/>
    <w:rsid w:val="00785919"/>
    <w:rsid w:val="00790981"/>
    <w:rsid w:val="007938D9"/>
    <w:rsid w:val="00795F83"/>
    <w:rsid w:val="007A0269"/>
    <w:rsid w:val="007A0BCB"/>
    <w:rsid w:val="007A1F5F"/>
    <w:rsid w:val="007A545A"/>
    <w:rsid w:val="007B19FD"/>
    <w:rsid w:val="007B4110"/>
    <w:rsid w:val="007B6F1F"/>
    <w:rsid w:val="007C0611"/>
    <w:rsid w:val="007C3E18"/>
    <w:rsid w:val="007C41D5"/>
    <w:rsid w:val="007C4F95"/>
    <w:rsid w:val="007C694C"/>
    <w:rsid w:val="007D572C"/>
    <w:rsid w:val="007E0620"/>
    <w:rsid w:val="007E0B1C"/>
    <w:rsid w:val="007E53C3"/>
    <w:rsid w:val="007E5F97"/>
    <w:rsid w:val="007E733F"/>
    <w:rsid w:val="007F059F"/>
    <w:rsid w:val="007F3916"/>
    <w:rsid w:val="007F6169"/>
    <w:rsid w:val="007F71FB"/>
    <w:rsid w:val="007F73CA"/>
    <w:rsid w:val="00800447"/>
    <w:rsid w:val="00800DF9"/>
    <w:rsid w:val="008011E5"/>
    <w:rsid w:val="00802C22"/>
    <w:rsid w:val="0080419F"/>
    <w:rsid w:val="00811EC7"/>
    <w:rsid w:val="00813E44"/>
    <w:rsid w:val="008144FC"/>
    <w:rsid w:val="008202AE"/>
    <w:rsid w:val="008234F1"/>
    <w:rsid w:val="0082445F"/>
    <w:rsid w:val="00825517"/>
    <w:rsid w:val="0083199D"/>
    <w:rsid w:val="00832800"/>
    <w:rsid w:val="00832A72"/>
    <w:rsid w:val="0083693E"/>
    <w:rsid w:val="0084098F"/>
    <w:rsid w:val="00844901"/>
    <w:rsid w:val="0084712D"/>
    <w:rsid w:val="008512A5"/>
    <w:rsid w:val="008516F8"/>
    <w:rsid w:val="00854D5E"/>
    <w:rsid w:val="008559D9"/>
    <w:rsid w:val="00857812"/>
    <w:rsid w:val="00861B0F"/>
    <w:rsid w:val="0086208C"/>
    <w:rsid w:val="00863B55"/>
    <w:rsid w:val="00865780"/>
    <w:rsid w:val="00867167"/>
    <w:rsid w:val="008677A9"/>
    <w:rsid w:val="00867B89"/>
    <w:rsid w:val="0087149E"/>
    <w:rsid w:val="00874020"/>
    <w:rsid w:val="008770A0"/>
    <w:rsid w:val="00881805"/>
    <w:rsid w:val="00881B6A"/>
    <w:rsid w:val="008833FF"/>
    <w:rsid w:val="00885326"/>
    <w:rsid w:val="00885A3A"/>
    <w:rsid w:val="00886AFA"/>
    <w:rsid w:val="008908EB"/>
    <w:rsid w:val="00890D39"/>
    <w:rsid w:val="00890D4F"/>
    <w:rsid w:val="00893BF0"/>
    <w:rsid w:val="00893CA4"/>
    <w:rsid w:val="00894690"/>
    <w:rsid w:val="008A1AC4"/>
    <w:rsid w:val="008A1CAA"/>
    <w:rsid w:val="008A376B"/>
    <w:rsid w:val="008A5130"/>
    <w:rsid w:val="008B0C8A"/>
    <w:rsid w:val="008B3114"/>
    <w:rsid w:val="008B7536"/>
    <w:rsid w:val="008B7FC7"/>
    <w:rsid w:val="008C1E52"/>
    <w:rsid w:val="008C21F1"/>
    <w:rsid w:val="008C2415"/>
    <w:rsid w:val="008C43AF"/>
    <w:rsid w:val="008D08A0"/>
    <w:rsid w:val="008D342F"/>
    <w:rsid w:val="008D3E14"/>
    <w:rsid w:val="008D5F7E"/>
    <w:rsid w:val="008D629C"/>
    <w:rsid w:val="008D6C49"/>
    <w:rsid w:val="008E0FBA"/>
    <w:rsid w:val="008E10FE"/>
    <w:rsid w:val="008E1FEF"/>
    <w:rsid w:val="008E277E"/>
    <w:rsid w:val="008E51CB"/>
    <w:rsid w:val="008F03EB"/>
    <w:rsid w:val="008F0512"/>
    <w:rsid w:val="008F3A40"/>
    <w:rsid w:val="008F44A5"/>
    <w:rsid w:val="008F59FD"/>
    <w:rsid w:val="008F69E2"/>
    <w:rsid w:val="0090064F"/>
    <w:rsid w:val="00904C8E"/>
    <w:rsid w:val="00904D5F"/>
    <w:rsid w:val="00905791"/>
    <w:rsid w:val="00910675"/>
    <w:rsid w:val="009138C1"/>
    <w:rsid w:val="00914241"/>
    <w:rsid w:val="009227D6"/>
    <w:rsid w:val="00923869"/>
    <w:rsid w:val="009261C6"/>
    <w:rsid w:val="009265D8"/>
    <w:rsid w:val="00927CB9"/>
    <w:rsid w:val="00931C5D"/>
    <w:rsid w:val="00937769"/>
    <w:rsid w:val="00941C51"/>
    <w:rsid w:val="009445C3"/>
    <w:rsid w:val="00950F65"/>
    <w:rsid w:val="00951E95"/>
    <w:rsid w:val="00952EAE"/>
    <w:rsid w:val="00953051"/>
    <w:rsid w:val="00955492"/>
    <w:rsid w:val="00962922"/>
    <w:rsid w:val="00962C19"/>
    <w:rsid w:val="009639ED"/>
    <w:rsid w:val="0096536C"/>
    <w:rsid w:val="00966F2C"/>
    <w:rsid w:val="0097059B"/>
    <w:rsid w:val="00971AD5"/>
    <w:rsid w:val="00972B1F"/>
    <w:rsid w:val="009732AF"/>
    <w:rsid w:val="009757A9"/>
    <w:rsid w:val="00980CC5"/>
    <w:rsid w:val="0098353C"/>
    <w:rsid w:val="00983CED"/>
    <w:rsid w:val="009877EF"/>
    <w:rsid w:val="00990102"/>
    <w:rsid w:val="00992B32"/>
    <w:rsid w:val="00995ED1"/>
    <w:rsid w:val="00997412"/>
    <w:rsid w:val="009977D5"/>
    <w:rsid w:val="009A4F17"/>
    <w:rsid w:val="009A58F5"/>
    <w:rsid w:val="009A6334"/>
    <w:rsid w:val="009B033E"/>
    <w:rsid w:val="009B06F5"/>
    <w:rsid w:val="009B08E0"/>
    <w:rsid w:val="009B0F06"/>
    <w:rsid w:val="009B6117"/>
    <w:rsid w:val="009B7904"/>
    <w:rsid w:val="009C13B9"/>
    <w:rsid w:val="009C3295"/>
    <w:rsid w:val="009C3460"/>
    <w:rsid w:val="009C7343"/>
    <w:rsid w:val="009C7BB8"/>
    <w:rsid w:val="009D2277"/>
    <w:rsid w:val="009D3745"/>
    <w:rsid w:val="009D42F9"/>
    <w:rsid w:val="009D6904"/>
    <w:rsid w:val="009E0582"/>
    <w:rsid w:val="009E4E54"/>
    <w:rsid w:val="009E4ED9"/>
    <w:rsid w:val="009F18B7"/>
    <w:rsid w:val="009F24E3"/>
    <w:rsid w:val="009F4003"/>
    <w:rsid w:val="009F4443"/>
    <w:rsid w:val="009F5124"/>
    <w:rsid w:val="009F6C14"/>
    <w:rsid w:val="009F6E27"/>
    <w:rsid w:val="00A0349B"/>
    <w:rsid w:val="00A06A65"/>
    <w:rsid w:val="00A11485"/>
    <w:rsid w:val="00A11CE8"/>
    <w:rsid w:val="00A140E1"/>
    <w:rsid w:val="00A209EB"/>
    <w:rsid w:val="00A23777"/>
    <w:rsid w:val="00A24AF9"/>
    <w:rsid w:val="00A3061A"/>
    <w:rsid w:val="00A30D4A"/>
    <w:rsid w:val="00A31F7A"/>
    <w:rsid w:val="00A40592"/>
    <w:rsid w:val="00A41887"/>
    <w:rsid w:val="00A419E9"/>
    <w:rsid w:val="00A42424"/>
    <w:rsid w:val="00A454CE"/>
    <w:rsid w:val="00A474F5"/>
    <w:rsid w:val="00A5026C"/>
    <w:rsid w:val="00A60D5E"/>
    <w:rsid w:val="00A619F0"/>
    <w:rsid w:val="00A62C9A"/>
    <w:rsid w:val="00A63338"/>
    <w:rsid w:val="00A63C54"/>
    <w:rsid w:val="00A665F1"/>
    <w:rsid w:val="00A66816"/>
    <w:rsid w:val="00A7162D"/>
    <w:rsid w:val="00A71C19"/>
    <w:rsid w:val="00A740C3"/>
    <w:rsid w:val="00A824C8"/>
    <w:rsid w:val="00A82D6E"/>
    <w:rsid w:val="00A83246"/>
    <w:rsid w:val="00A83E29"/>
    <w:rsid w:val="00A83F72"/>
    <w:rsid w:val="00A865FC"/>
    <w:rsid w:val="00A909BF"/>
    <w:rsid w:val="00A90F9E"/>
    <w:rsid w:val="00A9156F"/>
    <w:rsid w:val="00AA1E92"/>
    <w:rsid w:val="00AA5B83"/>
    <w:rsid w:val="00AA5BA8"/>
    <w:rsid w:val="00AA6170"/>
    <w:rsid w:val="00AB31CD"/>
    <w:rsid w:val="00AB40FC"/>
    <w:rsid w:val="00AB79CA"/>
    <w:rsid w:val="00AC1938"/>
    <w:rsid w:val="00AC1EF2"/>
    <w:rsid w:val="00AC2718"/>
    <w:rsid w:val="00AC3A33"/>
    <w:rsid w:val="00AC6481"/>
    <w:rsid w:val="00AC71E0"/>
    <w:rsid w:val="00AD1B61"/>
    <w:rsid w:val="00AD36E3"/>
    <w:rsid w:val="00AD4138"/>
    <w:rsid w:val="00AD6CC1"/>
    <w:rsid w:val="00AE0092"/>
    <w:rsid w:val="00AE35AD"/>
    <w:rsid w:val="00AE395C"/>
    <w:rsid w:val="00AE67F3"/>
    <w:rsid w:val="00AE79C2"/>
    <w:rsid w:val="00AF09AC"/>
    <w:rsid w:val="00AF169C"/>
    <w:rsid w:val="00AF20E8"/>
    <w:rsid w:val="00AF36AF"/>
    <w:rsid w:val="00AF38E2"/>
    <w:rsid w:val="00AF5F08"/>
    <w:rsid w:val="00B012E9"/>
    <w:rsid w:val="00B046D2"/>
    <w:rsid w:val="00B052E4"/>
    <w:rsid w:val="00B05827"/>
    <w:rsid w:val="00B062DD"/>
    <w:rsid w:val="00B110E0"/>
    <w:rsid w:val="00B126D5"/>
    <w:rsid w:val="00B15556"/>
    <w:rsid w:val="00B15A32"/>
    <w:rsid w:val="00B22270"/>
    <w:rsid w:val="00B2271A"/>
    <w:rsid w:val="00B25F5C"/>
    <w:rsid w:val="00B27552"/>
    <w:rsid w:val="00B327BC"/>
    <w:rsid w:val="00B33D89"/>
    <w:rsid w:val="00B35D99"/>
    <w:rsid w:val="00B40EF2"/>
    <w:rsid w:val="00B4167E"/>
    <w:rsid w:val="00B43A10"/>
    <w:rsid w:val="00B4417F"/>
    <w:rsid w:val="00B57943"/>
    <w:rsid w:val="00B6268A"/>
    <w:rsid w:val="00B6515A"/>
    <w:rsid w:val="00B70302"/>
    <w:rsid w:val="00B70798"/>
    <w:rsid w:val="00B73426"/>
    <w:rsid w:val="00B77E1D"/>
    <w:rsid w:val="00B8020C"/>
    <w:rsid w:val="00B8133B"/>
    <w:rsid w:val="00B81FB0"/>
    <w:rsid w:val="00B86769"/>
    <w:rsid w:val="00B94FEB"/>
    <w:rsid w:val="00B95281"/>
    <w:rsid w:val="00B9557D"/>
    <w:rsid w:val="00BA1811"/>
    <w:rsid w:val="00BA6742"/>
    <w:rsid w:val="00BA69A0"/>
    <w:rsid w:val="00BA7E73"/>
    <w:rsid w:val="00BB2B2A"/>
    <w:rsid w:val="00BB2F86"/>
    <w:rsid w:val="00BB65B9"/>
    <w:rsid w:val="00BC00DB"/>
    <w:rsid w:val="00BC0581"/>
    <w:rsid w:val="00BC1FF6"/>
    <w:rsid w:val="00BC2621"/>
    <w:rsid w:val="00BC3F3B"/>
    <w:rsid w:val="00BC62CF"/>
    <w:rsid w:val="00BC68F5"/>
    <w:rsid w:val="00BD40E4"/>
    <w:rsid w:val="00BD5260"/>
    <w:rsid w:val="00BD6331"/>
    <w:rsid w:val="00BE5B5B"/>
    <w:rsid w:val="00BF4BD4"/>
    <w:rsid w:val="00BF7686"/>
    <w:rsid w:val="00BF7F6C"/>
    <w:rsid w:val="00C0150E"/>
    <w:rsid w:val="00C02E5E"/>
    <w:rsid w:val="00C04BB5"/>
    <w:rsid w:val="00C05D0B"/>
    <w:rsid w:val="00C109FB"/>
    <w:rsid w:val="00C11525"/>
    <w:rsid w:val="00C154B2"/>
    <w:rsid w:val="00C3223D"/>
    <w:rsid w:val="00C337AB"/>
    <w:rsid w:val="00C3440E"/>
    <w:rsid w:val="00C40732"/>
    <w:rsid w:val="00C41EFF"/>
    <w:rsid w:val="00C43163"/>
    <w:rsid w:val="00C43D33"/>
    <w:rsid w:val="00C43FAD"/>
    <w:rsid w:val="00C4500D"/>
    <w:rsid w:val="00C47716"/>
    <w:rsid w:val="00C52FBB"/>
    <w:rsid w:val="00C61419"/>
    <w:rsid w:val="00C648E9"/>
    <w:rsid w:val="00C64F59"/>
    <w:rsid w:val="00C65A8A"/>
    <w:rsid w:val="00C70176"/>
    <w:rsid w:val="00C70794"/>
    <w:rsid w:val="00C71B6A"/>
    <w:rsid w:val="00C74E02"/>
    <w:rsid w:val="00C75CA8"/>
    <w:rsid w:val="00C76723"/>
    <w:rsid w:val="00C77475"/>
    <w:rsid w:val="00C81729"/>
    <w:rsid w:val="00C81B16"/>
    <w:rsid w:val="00C81F71"/>
    <w:rsid w:val="00C8254D"/>
    <w:rsid w:val="00C82956"/>
    <w:rsid w:val="00C84D40"/>
    <w:rsid w:val="00C87C11"/>
    <w:rsid w:val="00C9107B"/>
    <w:rsid w:val="00C94227"/>
    <w:rsid w:val="00C9531C"/>
    <w:rsid w:val="00C97F08"/>
    <w:rsid w:val="00CA0C37"/>
    <w:rsid w:val="00CA243B"/>
    <w:rsid w:val="00CA36BD"/>
    <w:rsid w:val="00CA6068"/>
    <w:rsid w:val="00CA6B0A"/>
    <w:rsid w:val="00CA7874"/>
    <w:rsid w:val="00CB6AB6"/>
    <w:rsid w:val="00CC1F44"/>
    <w:rsid w:val="00CC29AF"/>
    <w:rsid w:val="00CD421A"/>
    <w:rsid w:val="00CD42E9"/>
    <w:rsid w:val="00CD57D0"/>
    <w:rsid w:val="00CE0023"/>
    <w:rsid w:val="00CE0578"/>
    <w:rsid w:val="00CE0919"/>
    <w:rsid w:val="00CE227A"/>
    <w:rsid w:val="00CE3AB6"/>
    <w:rsid w:val="00CE6A22"/>
    <w:rsid w:val="00CF0CC1"/>
    <w:rsid w:val="00CF1122"/>
    <w:rsid w:val="00CF155F"/>
    <w:rsid w:val="00CF376C"/>
    <w:rsid w:val="00CF71B7"/>
    <w:rsid w:val="00D051EF"/>
    <w:rsid w:val="00D06DFE"/>
    <w:rsid w:val="00D13053"/>
    <w:rsid w:val="00D14211"/>
    <w:rsid w:val="00D15A25"/>
    <w:rsid w:val="00D15AC2"/>
    <w:rsid w:val="00D168C6"/>
    <w:rsid w:val="00D24B24"/>
    <w:rsid w:val="00D26081"/>
    <w:rsid w:val="00D32DD0"/>
    <w:rsid w:val="00D33305"/>
    <w:rsid w:val="00D34DE9"/>
    <w:rsid w:val="00D408EC"/>
    <w:rsid w:val="00D4368E"/>
    <w:rsid w:val="00D44857"/>
    <w:rsid w:val="00D546CA"/>
    <w:rsid w:val="00D56440"/>
    <w:rsid w:val="00D5646A"/>
    <w:rsid w:val="00D626FC"/>
    <w:rsid w:val="00D62DA3"/>
    <w:rsid w:val="00D62F79"/>
    <w:rsid w:val="00D65396"/>
    <w:rsid w:val="00D65E9A"/>
    <w:rsid w:val="00D74262"/>
    <w:rsid w:val="00D74C66"/>
    <w:rsid w:val="00D75DF7"/>
    <w:rsid w:val="00D774E5"/>
    <w:rsid w:val="00D77D12"/>
    <w:rsid w:val="00D84E93"/>
    <w:rsid w:val="00D85354"/>
    <w:rsid w:val="00D9359C"/>
    <w:rsid w:val="00D94418"/>
    <w:rsid w:val="00DA1329"/>
    <w:rsid w:val="00DA44A2"/>
    <w:rsid w:val="00DA4E72"/>
    <w:rsid w:val="00DA6192"/>
    <w:rsid w:val="00DA7073"/>
    <w:rsid w:val="00DA71D4"/>
    <w:rsid w:val="00DB1AAC"/>
    <w:rsid w:val="00DC0783"/>
    <w:rsid w:val="00DC0F86"/>
    <w:rsid w:val="00DC1EDD"/>
    <w:rsid w:val="00DC25AD"/>
    <w:rsid w:val="00DC363A"/>
    <w:rsid w:val="00DC3802"/>
    <w:rsid w:val="00DC4434"/>
    <w:rsid w:val="00DD0DED"/>
    <w:rsid w:val="00DD25DB"/>
    <w:rsid w:val="00DD5133"/>
    <w:rsid w:val="00DE2357"/>
    <w:rsid w:val="00DE2813"/>
    <w:rsid w:val="00DE630D"/>
    <w:rsid w:val="00DE690A"/>
    <w:rsid w:val="00DF46D7"/>
    <w:rsid w:val="00DF7FC1"/>
    <w:rsid w:val="00E06FD2"/>
    <w:rsid w:val="00E0769B"/>
    <w:rsid w:val="00E07F0B"/>
    <w:rsid w:val="00E104A9"/>
    <w:rsid w:val="00E12A98"/>
    <w:rsid w:val="00E2291B"/>
    <w:rsid w:val="00E2599C"/>
    <w:rsid w:val="00E269B9"/>
    <w:rsid w:val="00E35C55"/>
    <w:rsid w:val="00E40438"/>
    <w:rsid w:val="00E42407"/>
    <w:rsid w:val="00E43973"/>
    <w:rsid w:val="00E44A01"/>
    <w:rsid w:val="00E5051C"/>
    <w:rsid w:val="00E5312B"/>
    <w:rsid w:val="00E53712"/>
    <w:rsid w:val="00E53B56"/>
    <w:rsid w:val="00E54ACC"/>
    <w:rsid w:val="00E569F9"/>
    <w:rsid w:val="00E607B0"/>
    <w:rsid w:val="00E62576"/>
    <w:rsid w:val="00E6493B"/>
    <w:rsid w:val="00E66820"/>
    <w:rsid w:val="00E6705C"/>
    <w:rsid w:val="00E67B80"/>
    <w:rsid w:val="00E715D8"/>
    <w:rsid w:val="00E73012"/>
    <w:rsid w:val="00E750EB"/>
    <w:rsid w:val="00E754FF"/>
    <w:rsid w:val="00E850A4"/>
    <w:rsid w:val="00E90F14"/>
    <w:rsid w:val="00E91171"/>
    <w:rsid w:val="00E9177C"/>
    <w:rsid w:val="00E936D1"/>
    <w:rsid w:val="00E94390"/>
    <w:rsid w:val="00E946B4"/>
    <w:rsid w:val="00EA038A"/>
    <w:rsid w:val="00EA0F11"/>
    <w:rsid w:val="00EA17BD"/>
    <w:rsid w:val="00EA2B19"/>
    <w:rsid w:val="00EA32DC"/>
    <w:rsid w:val="00EA4A80"/>
    <w:rsid w:val="00EA4B09"/>
    <w:rsid w:val="00EA5280"/>
    <w:rsid w:val="00EA61EA"/>
    <w:rsid w:val="00EA7A58"/>
    <w:rsid w:val="00EB0355"/>
    <w:rsid w:val="00EB0534"/>
    <w:rsid w:val="00EB0DE3"/>
    <w:rsid w:val="00EB1CA2"/>
    <w:rsid w:val="00EB4311"/>
    <w:rsid w:val="00EB449F"/>
    <w:rsid w:val="00EB48B3"/>
    <w:rsid w:val="00EB6D3F"/>
    <w:rsid w:val="00EC31CD"/>
    <w:rsid w:val="00EC58B0"/>
    <w:rsid w:val="00ED0A9E"/>
    <w:rsid w:val="00ED1A8E"/>
    <w:rsid w:val="00ED27D7"/>
    <w:rsid w:val="00ED6229"/>
    <w:rsid w:val="00ED65A5"/>
    <w:rsid w:val="00ED7478"/>
    <w:rsid w:val="00EE03E8"/>
    <w:rsid w:val="00EE3D6A"/>
    <w:rsid w:val="00EE59B6"/>
    <w:rsid w:val="00EF1B12"/>
    <w:rsid w:val="00EF64EA"/>
    <w:rsid w:val="00F017FB"/>
    <w:rsid w:val="00F0302B"/>
    <w:rsid w:val="00F04552"/>
    <w:rsid w:val="00F06401"/>
    <w:rsid w:val="00F064E3"/>
    <w:rsid w:val="00F1055D"/>
    <w:rsid w:val="00F10BC4"/>
    <w:rsid w:val="00F116DA"/>
    <w:rsid w:val="00F11A2B"/>
    <w:rsid w:val="00F12467"/>
    <w:rsid w:val="00F12609"/>
    <w:rsid w:val="00F143EF"/>
    <w:rsid w:val="00F16178"/>
    <w:rsid w:val="00F172BB"/>
    <w:rsid w:val="00F1756D"/>
    <w:rsid w:val="00F2173D"/>
    <w:rsid w:val="00F23228"/>
    <w:rsid w:val="00F253AF"/>
    <w:rsid w:val="00F27911"/>
    <w:rsid w:val="00F330B8"/>
    <w:rsid w:val="00F35506"/>
    <w:rsid w:val="00F36D3A"/>
    <w:rsid w:val="00F37933"/>
    <w:rsid w:val="00F4316C"/>
    <w:rsid w:val="00F43322"/>
    <w:rsid w:val="00F44E38"/>
    <w:rsid w:val="00F44EB4"/>
    <w:rsid w:val="00F46382"/>
    <w:rsid w:val="00F55E42"/>
    <w:rsid w:val="00F62131"/>
    <w:rsid w:val="00F6279F"/>
    <w:rsid w:val="00F63D76"/>
    <w:rsid w:val="00F653CB"/>
    <w:rsid w:val="00F76B95"/>
    <w:rsid w:val="00F77C33"/>
    <w:rsid w:val="00F80A12"/>
    <w:rsid w:val="00F83365"/>
    <w:rsid w:val="00F841D7"/>
    <w:rsid w:val="00F84939"/>
    <w:rsid w:val="00F90B39"/>
    <w:rsid w:val="00F91461"/>
    <w:rsid w:val="00F926EE"/>
    <w:rsid w:val="00F95998"/>
    <w:rsid w:val="00FA2E14"/>
    <w:rsid w:val="00FA77C6"/>
    <w:rsid w:val="00FB31AE"/>
    <w:rsid w:val="00FB6449"/>
    <w:rsid w:val="00FC22CC"/>
    <w:rsid w:val="00FC4DB9"/>
    <w:rsid w:val="00FC6E4C"/>
    <w:rsid w:val="00FD4EE9"/>
    <w:rsid w:val="00FD7C97"/>
    <w:rsid w:val="00FE040A"/>
    <w:rsid w:val="00FE452E"/>
    <w:rsid w:val="00FF313C"/>
    <w:rsid w:val="00FF419E"/>
    <w:rsid w:val="00FF46C4"/>
    <w:rsid w:val="00FF4F3B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1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62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E1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A6E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A6E1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A6E1F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EA4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320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32097"/>
  </w:style>
  <w:style w:type="paragraph" w:styleId="a7">
    <w:name w:val="footer"/>
    <w:basedOn w:val="a"/>
    <w:rsid w:val="00432097"/>
    <w:pPr>
      <w:tabs>
        <w:tab w:val="center" w:pos="4677"/>
        <w:tab w:val="right" w:pos="9355"/>
      </w:tabs>
    </w:pPr>
  </w:style>
  <w:style w:type="character" w:styleId="a8">
    <w:name w:val="Hyperlink"/>
    <w:rsid w:val="006A3005"/>
    <w:rPr>
      <w:color w:val="0000FF"/>
      <w:u w:val="single"/>
    </w:rPr>
  </w:style>
  <w:style w:type="paragraph" w:customStyle="1" w:styleId="2">
    <w:name w:val="Знак2"/>
    <w:basedOn w:val="a"/>
    <w:rsid w:val="00284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Гипертекстовая ссылка"/>
    <w:uiPriority w:val="99"/>
    <w:rsid w:val="00026ED3"/>
    <w:rPr>
      <w:rFonts w:cs="Times New Roman"/>
      <w:b/>
      <w:bCs/>
      <w:color w:val="106BBE"/>
    </w:rPr>
  </w:style>
  <w:style w:type="paragraph" w:styleId="aa">
    <w:name w:val="Balloon Text"/>
    <w:basedOn w:val="a"/>
    <w:link w:val="ab"/>
    <w:rsid w:val="005E429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E42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D62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rsid w:val="002B7CB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B7CB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B45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5268&amp;sub=112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12025268&amp;sub=1122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garantF1://10005489.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mecon@gov.mar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?id=12025268&amp;sub=1124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5C46AB1CA624EA48096DA444F2B8C" ma:contentTypeVersion="1" ma:contentTypeDescription="Создание документа." ma:contentTypeScope="" ma:versionID="38ab410c3f0c34b39038c1df0323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"Осуществление государственного контроля за представлением деклараций об объеме розничной продажи алкогольной и спиртосодержащей продукции в Республике Марий Эл"</_x041e__x043f__x0438__x0441__x0430__x043d__x0438__x0435_>
    <_dlc_DocId xmlns="57504d04-691e-4fc4-8f09-4f19fdbe90f6">XXJ7TYMEEKJ2-380-22</_dlc_DocId>
    <_dlc_DocIdUrl xmlns="57504d04-691e-4fc4-8f09-4f19fdbe90f6">
      <Url>https://vip.gov.mari.ru/mecon/_layouts/DocIdRedir.aspx?ID=XXJ7TYMEEKJ2-380-22</Url>
      <Description>XXJ7TYMEEKJ2-380-22</Description>
    </_dlc_DocIdUrl>
  </documentManagement>
</p:properties>
</file>

<file path=customXml/itemProps1.xml><?xml version="1.0" encoding="utf-8"?>
<ds:datastoreItem xmlns:ds="http://schemas.openxmlformats.org/officeDocument/2006/customXml" ds:itemID="{813B2764-A22F-43FF-BA4D-F337C6054F2E}"/>
</file>

<file path=customXml/itemProps2.xml><?xml version="1.0" encoding="utf-8"?>
<ds:datastoreItem xmlns:ds="http://schemas.openxmlformats.org/officeDocument/2006/customXml" ds:itemID="{DD3B8260-AA79-4799-9212-495B9386230D}"/>
</file>

<file path=customXml/itemProps3.xml><?xml version="1.0" encoding="utf-8"?>
<ds:datastoreItem xmlns:ds="http://schemas.openxmlformats.org/officeDocument/2006/customXml" ds:itemID="{DCBBF595-4EF5-46E2-9532-92BDA48B6568}"/>
</file>

<file path=customXml/itemProps4.xml><?xml version="1.0" encoding="utf-8"?>
<ds:datastoreItem xmlns:ds="http://schemas.openxmlformats.org/officeDocument/2006/customXml" ds:itemID="{16C6C53B-80FE-4A66-819B-EB77BA5B0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1786</Words>
  <Characters>14139</Characters>
  <Application>Microsoft Office Word</Application>
  <DocSecurity>4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15894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>garantf1://10005489.0/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garantf1://10005489.0/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государственной функции </dc:title>
  <dc:creator>goncharov_ga</dc:creator>
  <cp:lastModifiedBy>SmirnovAV</cp:lastModifiedBy>
  <cp:revision>2</cp:revision>
  <cp:lastPrinted>2019-07-12T10:42:00Z</cp:lastPrinted>
  <dcterms:created xsi:type="dcterms:W3CDTF">2019-11-25T06:24:00Z</dcterms:created>
  <dcterms:modified xsi:type="dcterms:W3CDTF">2019-11-25T06:24:00Z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0x0101003075C46AB1CA624EA48096DA444F2B8C</vt:lpwstr>
  </property>
  <property fmtid="{D5CDD505-2E9C-101B-9397-08002B2CF9AE}" pid="3" name="_dlc_DocIdItemGuid">
    <vt:lpwstr>4b08308e-4fc7-4aa1-a462-86e38f399f8c</vt:lpwstr>
  </property>
</Properties>
</file>