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0" w:rsidRDefault="000F05E0" w:rsidP="000F0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9155E9" w:rsidRDefault="000F05E0" w:rsidP="000F05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государственной услуге </w:t>
      </w:r>
      <w:r>
        <w:rPr>
          <w:rFonts w:ascii="Times New Roman" w:hAnsi="Times New Roman"/>
          <w:b/>
          <w:bCs/>
          <w:sz w:val="28"/>
          <w:szCs w:val="28"/>
        </w:rPr>
        <w:t>«Утверждение</w:t>
      </w:r>
      <w:r w:rsidRPr="00D301F4">
        <w:rPr>
          <w:rFonts w:ascii="Times New Roman" w:hAnsi="Times New Roman"/>
          <w:b/>
          <w:bCs/>
          <w:sz w:val="28"/>
          <w:szCs w:val="28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</w:t>
      </w:r>
      <w:r>
        <w:rPr>
          <w:rFonts w:ascii="Times New Roman" w:hAnsi="Times New Roman"/>
          <w:b/>
          <w:bCs/>
          <w:sz w:val="28"/>
          <w:szCs w:val="28"/>
        </w:rPr>
        <w:t xml:space="preserve">даются и контролируются Министерством промышленности, экономического развития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торговли </w:t>
      </w:r>
      <w:r w:rsidRPr="00D301F4">
        <w:rPr>
          <w:rFonts w:ascii="Times New Roman" w:hAnsi="Times New Roman"/>
          <w:b/>
          <w:bCs/>
          <w:sz w:val="28"/>
          <w:szCs w:val="28"/>
        </w:rPr>
        <w:t>Республики Марий Эл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Государственная услуга предоставляется Министерством промышленности, экономического развития и торговли Республики </w:t>
      </w:r>
      <w:r w:rsidR="00472B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Марий Эл, расположенн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F05E0" w:rsidRDefault="000F05E0" w:rsidP="000F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424033, г. Йошкар-Ола, набережная Брюгге, д. 3, этаж 3, кабинет № 3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(отдел </w:t>
      </w:r>
      <w:r>
        <w:rPr>
          <w:rFonts w:ascii="Times New Roman" w:hAnsi="Times New Roman"/>
          <w:sz w:val="28"/>
          <w:szCs w:val="28"/>
        </w:rPr>
        <w:t>топливно-энергетического комплекса</w:t>
      </w:r>
      <w:r>
        <w:rPr>
          <w:rFonts w:ascii="Times New Roman" w:hAnsi="Times New Roman"/>
          <w:sz w:val="28"/>
          <w:szCs w:val="28"/>
        </w:rPr>
        <w:t>).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>
        <w:rPr>
          <w:rFonts w:ascii="Times New Roman" w:hAnsi="Times New Roman"/>
          <w:sz w:val="28"/>
          <w:szCs w:val="28"/>
        </w:rPr>
        <w:t>: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</w:t>
      </w:r>
      <w:hyperlink r:id="rId6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8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приемная - (8362) 64-20-71; 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топливно-энергетического комплекса </w:t>
      </w:r>
      <w:r w:rsidR="001A11D4">
        <w:rPr>
          <w:rFonts w:ascii="Times New Roman" w:hAnsi="Times New Roman"/>
          <w:sz w:val="28"/>
          <w:szCs w:val="28"/>
        </w:rPr>
        <w:t>-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(8362) 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45-30-65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адрес Министерства промышленности, экономического развития и торговли Республики Марий Эл -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топливно-энергетического комплекса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tek</w:t>
      </w:r>
      <w:proofErr w:type="spellEnd"/>
      <w:r>
        <w:rPr>
          <w:rFonts w:ascii="Times New Roman" w:hAnsi="Times New Roman"/>
          <w:sz w:val="28"/>
          <w:szCs w:val="28"/>
        </w:rPr>
        <w:t>@gov.mari.ru.</w:t>
      </w:r>
    </w:p>
    <w:p w:rsidR="000F05E0" w:rsidRDefault="000F05E0" w:rsidP="000F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0F05E0" w:rsidRDefault="000F05E0" w:rsidP="000F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http://mari-el.gov.ru/mecon/</w:t>
      </w:r>
    </w:p>
    <w:p w:rsidR="000F05E0" w:rsidRDefault="000F05E0" w:rsidP="000F0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E0" w:rsidRDefault="000F05E0" w:rsidP="000F05E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F05E0" w:rsidRDefault="000F05E0" w:rsidP="000F05E0">
      <w:pPr>
        <w:jc w:val="center"/>
        <w:rPr>
          <w:lang w:val="en-US"/>
        </w:rPr>
      </w:pPr>
    </w:p>
    <w:p w:rsidR="00B20DA8" w:rsidRDefault="00B20DA8" w:rsidP="000F05E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>
        <w:rPr>
          <w:rFonts w:ascii="Times New Roman" w:hAnsi="Times New Roman"/>
          <w:b/>
          <w:bCs/>
          <w:sz w:val="28"/>
          <w:szCs w:val="28"/>
        </w:rPr>
        <w:t>«Утверждение</w:t>
      </w:r>
      <w:r w:rsidRPr="00D301F4">
        <w:rPr>
          <w:rFonts w:ascii="Times New Roman" w:hAnsi="Times New Roman"/>
          <w:b/>
          <w:bCs/>
          <w:sz w:val="28"/>
          <w:szCs w:val="28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</w:t>
      </w:r>
      <w:r>
        <w:rPr>
          <w:rFonts w:ascii="Times New Roman" w:hAnsi="Times New Roman"/>
          <w:b/>
          <w:bCs/>
          <w:sz w:val="28"/>
          <w:szCs w:val="28"/>
        </w:rPr>
        <w:t xml:space="preserve">даются и контролируются Министерством промышленности, экономического развития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торговли </w:t>
      </w:r>
      <w:r w:rsidRPr="00D301F4">
        <w:rPr>
          <w:rFonts w:ascii="Times New Roman" w:hAnsi="Times New Roman"/>
          <w:b/>
          <w:bCs/>
          <w:sz w:val="28"/>
          <w:szCs w:val="28"/>
        </w:rPr>
        <w:t>Республики Марий Эл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04051" w:rsidRPr="00604D2A" w:rsidRDefault="00F04051" w:rsidP="00F040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D2A">
        <w:rPr>
          <w:rFonts w:ascii="Times New Roman" w:eastAsia="Calibri" w:hAnsi="Times New Roman"/>
          <w:sz w:val="28"/>
          <w:szCs w:val="28"/>
        </w:rPr>
        <w:t>Для предоставления государственной услуги заявителем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(уполномоченным представителем заявителя)</w:t>
      </w:r>
      <w:r w:rsidRPr="00A64745">
        <w:rPr>
          <w:rFonts w:ascii="Times New Roman" w:hAnsi="Times New Roman"/>
          <w:sz w:val="28"/>
          <w:szCs w:val="28"/>
        </w:rPr>
        <w:t xml:space="preserve"> </w:t>
      </w:r>
      <w:r w:rsidRPr="00604D2A">
        <w:rPr>
          <w:rFonts w:ascii="Times New Roman" w:eastAsia="Calibri" w:hAnsi="Times New Roman"/>
          <w:sz w:val="28"/>
          <w:szCs w:val="28"/>
        </w:rPr>
        <w:t>направляется в Министерство</w:t>
      </w:r>
      <w:r w:rsidRPr="00604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604D2A">
        <w:rPr>
          <w:rFonts w:ascii="Times New Roman" w:eastAsia="Calibri" w:hAnsi="Times New Roman"/>
          <w:sz w:val="28"/>
          <w:szCs w:val="28"/>
        </w:rPr>
        <w:t xml:space="preserve"> </w:t>
      </w:r>
      <w:r w:rsidRPr="000B47BD">
        <w:rPr>
          <w:rFonts w:ascii="Times New Roman" w:eastAsia="Calibri" w:hAnsi="Times New Roman"/>
          <w:sz w:val="28"/>
          <w:szCs w:val="28"/>
        </w:rPr>
        <w:t>Портала государственных услуг:</w:t>
      </w:r>
    </w:p>
    <w:p w:rsidR="00F04051" w:rsidRPr="0083760F" w:rsidRDefault="00F04051" w:rsidP="00F0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D2A">
        <w:rPr>
          <w:rFonts w:ascii="Times New Roman" w:eastAsia="Calibri" w:hAnsi="Times New Roman"/>
          <w:sz w:val="28"/>
          <w:szCs w:val="28"/>
        </w:rPr>
        <w:t>а) </w:t>
      </w:r>
      <w:r w:rsidRPr="00B00A4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заявление об утверждении инвестиционной программы по форме, </w:t>
      </w:r>
      <w:r w:rsidR="000B2A4F">
        <w:rPr>
          <w:rFonts w:ascii="Times New Roman" w:eastAsia="Calibri" w:hAnsi="Times New Roman"/>
          <w:sz w:val="28"/>
          <w:szCs w:val="28"/>
        </w:rPr>
        <w:t>представленной ниже.</w:t>
      </w:r>
    </w:p>
    <w:p w:rsidR="00F04051" w:rsidRPr="00604D2A" w:rsidRDefault="00F04051" w:rsidP="00F0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D2A">
        <w:rPr>
          <w:rFonts w:ascii="Times New Roman" w:eastAsia="Calibri" w:hAnsi="Times New Roman"/>
          <w:sz w:val="28"/>
          <w:szCs w:val="28"/>
        </w:rPr>
        <w:t>б) в форме электронных документов, подписанных с использованием усиленной квалифицированной электронной подписи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604D2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 исключением сведений, составляющих государственную тайну </w:t>
      </w:r>
      <w:r w:rsidRPr="00604D2A">
        <w:rPr>
          <w:rFonts w:ascii="Times New Roman" w:eastAsia="Calibri" w:hAnsi="Times New Roman"/>
          <w:sz w:val="28"/>
          <w:szCs w:val="28"/>
        </w:rPr>
        <w:t>(для заявителей, не являющихся сетевыми организациями):</w:t>
      </w:r>
    </w:p>
    <w:p w:rsidR="00F04051" w:rsidRPr="00B00A44" w:rsidRDefault="00F04051" w:rsidP="00F0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</w:t>
      </w:r>
      <w:r w:rsidRPr="00B00A44">
        <w:rPr>
          <w:rFonts w:ascii="Times New Roman" w:eastAsia="Calibri" w:hAnsi="Times New Roman"/>
          <w:sz w:val="28"/>
          <w:szCs w:val="28"/>
        </w:rPr>
        <w:t>инансовый план заявителя, составленный на период реализации проекта инвестиционной программы с разделением по видам деятельности, в том числе регулируемым государством, начиная с 1-го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заявителя за предыдущий и текущий годы;</w:t>
      </w:r>
      <w:proofErr w:type="gramEnd"/>
    </w:p>
    <w:p w:rsidR="00F04051" w:rsidRDefault="00F04051" w:rsidP="00F0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3760F">
        <w:rPr>
          <w:rFonts w:ascii="Times New Roman" w:eastAsia="Calibri" w:hAnsi="Times New Roman"/>
          <w:sz w:val="28"/>
          <w:szCs w:val="28"/>
        </w:rPr>
        <w:t>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(далее - утвержденная проектная документация), и копия решения об утверждении такой проектной документации, а при отсутствии утвержденной проектной документации - сметный расчет стоимости реализации инвестиционного</w:t>
      </w:r>
      <w:proofErr w:type="gramEnd"/>
      <w:r w:rsidRPr="0083760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3760F">
        <w:rPr>
          <w:rFonts w:ascii="Times New Roman" w:eastAsia="Calibri" w:hAnsi="Times New Roman"/>
          <w:sz w:val="28"/>
          <w:szCs w:val="28"/>
        </w:rPr>
        <w:t>проекта, составленный в ценах, сложившихся ко времени составления такого сметного расчета, в том числе с использованием укрупненных сметных нормативов и другой ценовой информации (в сметном расчете указываются использованные документы и источники ценовой информации), с приложением копий документов, использованных в качестве источников ценовой информации для подготовки сметного расчета (за исключением укрупненных сметных нормативов)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F04051" w:rsidRPr="00B00A44" w:rsidRDefault="00F04051" w:rsidP="00F0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A44">
        <w:rPr>
          <w:rFonts w:ascii="Times New Roman" w:eastAsia="Calibri" w:hAnsi="Times New Roman"/>
          <w:sz w:val="28"/>
          <w:szCs w:val="28"/>
        </w:rPr>
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таковой);</w:t>
      </w:r>
    </w:p>
    <w:p w:rsidR="00F04051" w:rsidRPr="00B00A44" w:rsidRDefault="00F04051" w:rsidP="00F0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A44">
        <w:rPr>
          <w:rFonts w:ascii="Times New Roman" w:eastAsia="Calibri" w:hAnsi="Times New Roman"/>
          <w:sz w:val="28"/>
          <w:szCs w:val="28"/>
        </w:rPr>
        <w:t>паспорта инвестиционных проектов, предусмотренных пр</w:t>
      </w:r>
      <w:r>
        <w:rPr>
          <w:rFonts w:ascii="Times New Roman" w:eastAsia="Calibri" w:hAnsi="Times New Roman"/>
          <w:sz w:val="28"/>
          <w:szCs w:val="28"/>
        </w:rPr>
        <w:t xml:space="preserve">оектом инвестиционной программы. Требования к содержанию паспортов </w:t>
      </w:r>
      <w:r>
        <w:rPr>
          <w:rFonts w:ascii="Times New Roman" w:eastAsia="Calibri" w:hAnsi="Times New Roman"/>
          <w:sz w:val="28"/>
          <w:szCs w:val="28"/>
        </w:rPr>
        <w:lastRenderedPageBreak/>
        <w:t>инвестиционных проектов инвестиционных программ установлены пунктом 13 Правил утверждения инвестиционных программ субъектов электроэнергетики.</w:t>
      </w:r>
    </w:p>
    <w:p w:rsidR="00F04051" w:rsidRDefault="00F04051" w:rsidP="00F040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04051" w:rsidRDefault="00F04051" w:rsidP="00F04051">
      <w:pPr>
        <w:jc w:val="center"/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922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ЗАЯВЛЕНИЕ </w:t>
      </w:r>
    </w:p>
    <w:p w:rsidR="00F04051" w:rsidRPr="00BE3922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051" w:rsidRPr="00D325AE" w:rsidRDefault="00F04051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922">
        <w:rPr>
          <w:rFonts w:ascii="Times New Roman" w:hAnsi="Times New Roman"/>
          <w:b/>
          <w:bCs/>
          <w:sz w:val="28"/>
          <w:szCs w:val="28"/>
        </w:rPr>
        <w:t>об утверждении инвестиционной программы</w:t>
      </w: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051" w:rsidRPr="00BE3922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745"/>
      </w:tblGrid>
      <w:tr w:rsidR="00F04051" w:rsidRPr="00BE3922" w:rsidTr="009F6652"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>1. Общая информация о заявителе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1.1. Полное наименование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1.2. ОГРН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1.3. ИНН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 xml:space="preserve">1.4. Адрес электронной почты для осуществления информационного взаимодействия с заявителем в рамках предоставления государственной услуги 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>2. Информация о руководителе (лице, имеющем право действовать от имени Заявителя без доверенности)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2.1. Должность руководителя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2.2. Фамилия, имя, отчество (при наличии) руководителя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 Информация о контактном лице Заявителя (работнике </w:t>
            </w: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Заявителя, с которым будет осуществляться взаимодействие)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E3922">
              <w:rPr>
                <w:rFonts w:ascii="Times New Roman" w:hAnsi="Times New Roman"/>
                <w:sz w:val="28"/>
                <w:szCs w:val="28"/>
              </w:rPr>
              <w:t>.1. Фамилия, имя, отчество (при наличии) контактного лица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9B0">
              <w:rPr>
                <w:rFonts w:ascii="Times New Roman" w:hAnsi="Times New Roman"/>
                <w:sz w:val="28"/>
                <w:szCs w:val="28"/>
              </w:rPr>
              <w:t>3.2 Должность контактного лица заявителя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Pr="00BE3922">
              <w:rPr>
                <w:rFonts w:ascii="Times New Roman" w:hAnsi="Times New Roman"/>
                <w:sz w:val="28"/>
                <w:szCs w:val="28"/>
              </w:rPr>
              <w:t>. Телефон контактного лица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BE3922">
              <w:rPr>
                <w:rFonts w:ascii="Times New Roman" w:hAnsi="Times New Roman"/>
                <w:sz w:val="28"/>
                <w:szCs w:val="28"/>
              </w:rPr>
              <w:t>. Адрес электронной почты контактного лица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 Информация о соответствии заявителя критериям, указанным </w:t>
            </w: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пункте 1.2 Административного регламента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4.1. Указать, какому критерию соответствует заявитель</w:t>
            </w:r>
          </w:p>
        </w:tc>
        <w:tc>
          <w:tcPr>
            <w:tcW w:w="2479" w:type="pct"/>
          </w:tcPr>
          <w:p w:rsidR="00F04051" w:rsidRPr="00BE3922" w:rsidRDefault="00F04051" w:rsidP="00F04051">
            <w:pPr>
              <w:pStyle w:val="ConsPlusNormal"/>
              <w:numPr>
                <w:ilvl w:val="0"/>
                <w:numId w:val="2"/>
              </w:numPr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доли Республики 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Марий Эл в уставном капитале субъекта электроэнергетики составляет не менее 50 процентов плюс одна голосующая акция; </w:t>
            </w:r>
          </w:p>
          <w:p w:rsidR="00F04051" w:rsidRPr="00BE3922" w:rsidRDefault="00F04051" w:rsidP="009F6652">
            <w:pPr>
              <w:pStyle w:val="ConsPlusNormal"/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</w:t>
            </w:r>
          </w:p>
          <w:p w:rsidR="00F04051" w:rsidRPr="00BE3922" w:rsidRDefault="00F04051" w:rsidP="00F04051">
            <w:pPr>
              <w:pStyle w:val="ConsPlusNormal"/>
              <w:numPr>
                <w:ilvl w:val="0"/>
                <w:numId w:val="2"/>
              </w:numPr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 соответствии с законодательством Российской Федерации об электроэнергетике относится к полномочиям Министерства промышленности, экономического развития и торговли Республики Марий Эл в области государственного регулирования цен (тарифов);</w:t>
            </w:r>
          </w:p>
          <w:p w:rsidR="00F04051" w:rsidRPr="00BE3922" w:rsidRDefault="00F04051" w:rsidP="009F6652">
            <w:pPr>
              <w:pStyle w:val="ConsPlusNormal"/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</w:t>
            </w:r>
          </w:p>
          <w:p w:rsidR="00F04051" w:rsidRPr="00BE3922" w:rsidRDefault="00F04051" w:rsidP="00F04051">
            <w:pPr>
              <w:pStyle w:val="ConsPlusNormal"/>
              <w:numPr>
                <w:ilvl w:val="0"/>
                <w:numId w:val="2"/>
              </w:numPr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субъект электроэнергетики, в уставном капитале которого участвует Республика Марий Эл,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br/>
              <w:t>на 25 МВт и выше;</w:t>
            </w:r>
          </w:p>
          <w:p w:rsidR="00F04051" w:rsidRPr="00BE3922" w:rsidRDefault="00F04051" w:rsidP="009F6652">
            <w:pPr>
              <w:pStyle w:val="ConsPlusNormal"/>
              <w:ind w:left="321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4.2. Указать «Да», если заявитель не соответствует пункту 1.2 Административного регламента 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BE3922">
              <w:rPr>
                <w:rFonts w:ascii="Times New Roman" w:hAnsi="Times New Roman"/>
                <w:sz w:val="28"/>
                <w:szCs w:val="28"/>
              </w:rPr>
              <w:t>/Н</w:t>
            </w:r>
            <w:proofErr w:type="gramEnd"/>
            <w:r w:rsidRPr="00BE3922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4.3. Указать, установлены ли для заявителя долгосрочные параметры регулирования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BE3922">
              <w:rPr>
                <w:rFonts w:ascii="Times New Roman" w:hAnsi="Times New Roman"/>
                <w:sz w:val="28"/>
                <w:szCs w:val="28"/>
              </w:rPr>
              <w:t>/Н</w:t>
            </w:r>
            <w:proofErr w:type="gramEnd"/>
            <w:r w:rsidRPr="00BE3922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04051" w:rsidRPr="00BE3922" w:rsidTr="009F6652">
        <w:trPr>
          <w:trHeight w:val="1022"/>
        </w:trPr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4.4. Указать, является ли Заявитель территориальной сетевой организацией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BE3922">
              <w:rPr>
                <w:rFonts w:ascii="Times New Roman" w:hAnsi="Times New Roman"/>
                <w:sz w:val="28"/>
                <w:szCs w:val="28"/>
              </w:rPr>
              <w:t>/Н</w:t>
            </w:r>
            <w:proofErr w:type="gramEnd"/>
            <w:r w:rsidRPr="00BE3922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04051" w:rsidRPr="00BE3922" w:rsidTr="009F6652">
        <w:tc>
          <w:tcPr>
            <w:tcW w:w="5000" w:type="pct"/>
            <w:gridSpan w:val="2"/>
          </w:tcPr>
          <w:p w:rsidR="00F04051" w:rsidRPr="00BE3922" w:rsidRDefault="00F04051" w:rsidP="009F6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Заявление об утверждении                         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 xml:space="preserve">5.1. Если планируется утверждение </w:t>
            </w:r>
            <w:r w:rsidRPr="00BE392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новой</w:t>
            </w:r>
            <w:r w:rsidRPr="00BE3922">
              <w:rPr>
                <w:rFonts w:ascii="Times New Roman" w:hAnsi="Times New Roman"/>
                <w:sz w:val="28"/>
                <w:szCs w:val="28"/>
              </w:rPr>
              <w:t xml:space="preserve"> инвестиционной программы на следующий период реализации, указать годы начала и окончания периода реализации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 xml:space="preserve">Год начала – </w:t>
            </w:r>
          </w:p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Год окончания –</w:t>
            </w:r>
          </w:p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 xml:space="preserve">5.2. Если планируется утверждение </w:t>
            </w:r>
            <w:r w:rsidRPr="00BE392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изменений</w:t>
            </w:r>
            <w:r w:rsidRPr="00BE3922">
              <w:rPr>
                <w:rFonts w:ascii="Times New Roman" w:hAnsi="Times New Roman"/>
                <w:sz w:val="28"/>
                <w:szCs w:val="28"/>
              </w:rPr>
              <w:t xml:space="preserve"> в ранее утвержденную Минэкономразвития Республики Марий Эл инвестиционную </w:t>
            </w:r>
            <w:r w:rsidRPr="00BE3922">
              <w:rPr>
                <w:rFonts w:ascii="Times New Roman" w:hAnsi="Times New Roman"/>
                <w:sz w:val="28"/>
                <w:szCs w:val="28"/>
              </w:rPr>
              <w:lastRenderedPageBreak/>
              <w:t>программу, указать реквизиты приказа Минэкономразвития Республики Марий Эл о ее утверждении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Минэкономразвития Республики Марий Эл </w:t>
            </w:r>
            <w:r w:rsidRPr="00BE392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E392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BE3922">
              <w:rPr>
                <w:rFonts w:ascii="Times New Roman" w:hAnsi="Times New Roman"/>
                <w:sz w:val="28"/>
                <w:szCs w:val="28"/>
              </w:rPr>
              <w:t xml:space="preserve"> ______________ № ___________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lastRenderedPageBreak/>
              <w:t>5.3. Указать полный электронный адрес места размещения проекта инвестиционной программы на Портале государственных услуг</w:t>
            </w: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t>5.4. Дата размещения информации, указанной в пункте 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9" w:type="pct"/>
          </w:tcPr>
          <w:p w:rsidR="00F04051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051" w:rsidRPr="00BE3922" w:rsidRDefault="00F04051" w:rsidP="009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51" w:rsidRPr="00BE3922" w:rsidTr="009F6652">
        <w:trPr>
          <w:trHeight w:val="823"/>
        </w:trPr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>6. Виды проектов, реализация которых предусматривается</w:t>
            </w:r>
          </w:p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проектом ИПР</w:t>
            </w:r>
          </w:p>
        </w:tc>
      </w:tr>
      <w:tr w:rsidR="00F04051" w:rsidRPr="00BE3922" w:rsidTr="009F6652">
        <w:trPr>
          <w:trHeight w:val="2720"/>
        </w:trPr>
        <w:tc>
          <w:tcPr>
            <w:tcW w:w="2521" w:type="pct"/>
          </w:tcPr>
          <w:p w:rsidR="00F04051" w:rsidRPr="00BE3922" w:rsidRDefault="00F04051" w:rsidP="009F6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6.1. Указать наличие в проекте инвестиционной программы инвестиционных проектов, указанных в подпунктах «б» и «г» пункта 19 Правил утверждения инвестиционных программ субъектов электроэнергетики </w:t>
            </w:r>
          </w:p>
        </w:tc>
        <w:tc>
          <w:tcPr>
            <w:tcW w:w="2479" w:type="pct"/>
          </w:tcPr>
          <w:p w:rsidR="00F04051" w:rsidRPr="00BE3922" w:rsidRDefault="00F04051" w:rsidP="00F04051">
            <w:pPr>
              <w:pStyle w:val="ConsPlusNormal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 </w:t>
            </w:r>
            <w:proofErr w:type="spellStart"/>
            <w:r w:rsidRPr="00BE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BE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выше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051" w:rsidRPr="00BE3922" w:rsidRDefault="00F04051" w:rsidP="009F6652">
            <w:pPr>
              <w:pStyle w:val="ConsPlusNormal"/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</w:t>
            </w:r>
          </w:p>
          <w:p w:rsidR="00F04051" w:rsidRPr="00BE3922" w:rsidRDefault="00F04051" w:rsidP="00F04051">
            <w:pPr>
              <w:pStyle w:val="ConsPlusNormal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объектов по производству электрической энергии, установленная генерирующая мощность которых превышает 5 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 МВт и выше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051" w:rsidRPr="00BE3922" w:rsidRDefault="00F04051" w:rsidP="009F6652">
            <w:pPr>
              <w:pStyle w:val="ConsPlusNormal"/>
              <w:ind w:left="3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</w:t>
            </w:r>
          </w:p>
          <w:p w:rsidR="00F04051" w:rsidRPr="00BE3922" w:rsidRDefault="00F04051" w:rsidP="00F04051">
            <w:pPr>
              <w:pStyle w:val="ConsPlusNormal"/>
              <w:numPr>
                <w:ilvl w:val="0"/>
                <w:numId w:val="1"/>
              </w:numPr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(или) реконструкция линий электропередачи и (или) трансформаторных и иных подстанций, соответствующих критериям отнесения объектов </w:t>
            </w:r>
            <w:proofErr w:type="spellStart"/>
            <w:r w:rsidRPr="00BE3922">
              <w:rPr>
                <w:rFonts w:ascii="Times New Roman" w:hAnsi="Times New Roman" w:cs="Times New Roman"/>
                <w:sz w:val="28"/>
                <w:szCs w:val="28"/>
              </w:rPr>
              <w:t>электросестевого</w:t>
            </w:r>
            <w:proofErr w:type="spellEnd"/>
            <w:r w:rsidRPr="00BE392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к единой национальной (общероссийской) электрической сети, утвержденным </w:t>
            </w:r>
            <w:r w:rsidRPr="00BE3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Правительством Российской Федерации</w:t>
            </w:r>
          </w:p>
          <w:p w:rsidR="00F04051" w:rsidRPr="00BE3922" w:rsidRDefault="00F04051" w:rsidP="009F6652">
            <w:pPr>
              <w:pStyle w:val="ConsPlusNormal"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</w:t>
            </w:r>
            <w:proofErr w:type="gramStart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/Н</w:t>
            </w:r>
            <w:proofErr w:type="gramEnd"/>
            <w:r w:rsidRPr="00BE39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</w:t>
            </w:r>
          </w:p>
        </w:tc>
      </w:tr>
      <w:tr w:rsidR="00F04051" w:rsidRPr="00BE3922" w:rsidTr="009F6652">
        <w:trPr>
          <w:trHeight w:val="868"/>
        </w:trPr>
        <w:tc>
          <w:tcPr>
            <w:tcW w:w="5000" w:type="pct"/>
            <w:gridSpan w:val="2"/>
          </w:tcPr>
          <w:p w:rsidR="00F04051" w:rsidRPr="00BE3922" w:rsidRDefault="00F04051" w:rsidP="009F66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39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7. Приложения к заявлению (для всех заявителей, кроме сетевых организаций)</w:t>
            </w:r>
          </w:p>
        </w:tc>
      </w:tr>
      <w:tr w:rsidR="00F04051" w:rsidRPr="00BE3922" w:rsidTr="009F6652">
        <w:tc>
          <w:tcPr>
            <w:tcW w:w="2521" w:type="pct"/>
          </w:tcPr>
          <w:p w:rsidR="00F04051" w:rsidRPr="00BE3922" w:rsidRDefault="00F04051" w:rsidP="009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E3922">
              <w:rPr>
                <w:rFonts w:ascii="Times New Roman" w:eastAsia="Calibri" w:hAnsi="Times New Roman"/>
                <w:sz w:val="28"/>
                <w:szCs w:val="28"/>
              </w:rPr>
              <w:t>финансовый план заявителя, составленный на период реализации проекта инвестиционной программы с разделением по видам деятельности, в том числе регулируемым государством, начиная с 1-го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заявителя за предыдущий и текущий годы;</w:t>
            </w:r>
            <w:proofErr w:type="gramEnd"/>
          </w:p>
          <w:p w:rsidR="00F04051" w:rsidRPr="00BE3922" w:rsidRDefault="00F04051" w:rsidP="009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E3922">
              <w:rPr>
                <w:rFonts w:ascii="Times New Roman" w:eastAsia="Calibri" w:hAnsi="Times New Roman"/>
                <w:sz w:val="28"/>
                <w:szCs w:val="28"/>
              </w:rPr>
              <w:t xml:space="preserve">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BE3922">
              <w:rPr>
                <w:rFonts w:ascii="Times New Roman" w:eastAsia="Calibri" w:hAnsi="Times New Roman"/>
                <w:sz w:val="28"/>
                <w:szCs w:val="28"/>
              </w:rPr>
              <w:t xml:space="preserve">и пояснительную записку к сметной документации, разработанные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BE3922">
              <w:rPr>
                <w:rFonts w:ascii="Times New Roman" w:eastAsia="Calibri" w:hAnsi="Times New Roman"/>
                <w:sz w:val="28"/>
                <w:szCs w:val="28"/>
              </w:rPr>
              <w:t xml:space="preserve">в составе утвержденной проектной документации и копия решения </w:t>
            </w:r>
            <w:r w:rsidRPr="00BE3922">
              <w:rPr>
                <w:rFonts w:ascii="Times New Roman" w:eastAsia="Calibri" w:hAnsi="Times New Roman"/>
                <w:sz w:val="28"/>
                <w:szCs w:val="28"/>
              </w:rPr>
              <w:br/>
              <w:t>об утверждении такой проектной документации, а при отсутствии утвержденной проектной документ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ации - сметный расчет стоимости реализации </w:t>
            </w:r>
            <w:r w:rsidRPr="00BE3922">
              <w:rPr>
                <w:rFonts w:ascii="Times New Roman" w:eastAsia="Calibri" w:hAnsi="Times New Roman"/>
                <w:sz w:val="28"/>
                <w:szCs w:val="28"/>
              </w:rPr>
              <w:t>инвестиционного проекта, составленный в ценах, сложившихся ко времени составления такого сметного расчета, в том числе</w:t>
            </w:r>
            <w:proofErr w:type="gramEnd"/>
            <w:r w:rsidRPr="00BE3922">
              <w:rPr>
                <w:rFonts w:ascii="Times New Roman" w:eastAsia="Calibri" w:hAnsi="Times New Roman"/>
                <w:sz w:val="28"/>
                <w:szCs w:val="28"/>
              </w:rPr>
              <w:t xml:space="preserve"> с использованием укрупненных </w:t>
            </w:r>
            <w:r w:rsidRPr="00BE392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сметных нормативов и другой ценовой информации (в сметном расчете указываются использованные документы и источники ценовой информации), с приложением копий документов, использованных в качестве источников ценовой информации для подготовки сметного расчета (за исключением укрупненных сметных нормативов);</w:t>
            </w:r>
          </w:p>
          <w:p w:rsidR="00F04051" w:rsidRDefault="00F04051" w:rsidP="009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3922">
              <w:rPr>
                <w:rFonts w:ascii="Times New Roman" w:eastAsia="Calibri" w:hAnsi="Times New Roman"/>
                <w:sz w:val="28"/>
                <w:szCs w:val="28"/>
              </w:rPr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таковой);</w:t>
            </w:r>
          </w:p>
          <w:p w:rsidR="00F04051" w:rsidRDefault="00F04051" w:rsidP="009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3922">
              <w:rPr>
                <w:rFonts w:ascii="Times New Roman" w:eastAsia="Calibri" w:hAnsi="Times New Roman"/>
                <w:sz w:val="28"/>
                <w:szCs w:val="28"/>
              </w:rPr>
              <w:t xml:space="preserve">паспорта инвестиционных проектов, предусмотренных проектом инвестиционной программы. </w:t>
            </w:r>
          </w:p>
          <w:p w:rsidR="00F04051" w:rsidRPr="00BE3922" w:rsidRDefault="00F04051" w:rsidP="009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9" w:type="pct"/>
          </w:tcPr>
          <w:p w:rsidR="00F04051" w:rsidRPr="00BE3922" w:rsidRDefault="00F04051" w:rsidP="009F6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2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на электронном носителе</w:t>
            </w:r>
            <w:r>
              <w:rPr>
                <w:rFonts w:ascii="Times New Roman" w:hAnsi="Times New Roman"/>
                <w:sz w:val="28"/>
                <w:szCs w:val="28"/>
              </w:rPr>
              <w:t>, подписанной усиленной квалификационной электронной подписью</w:t>
            </w:r>
          </w:p>
        </w:tc>
      </w:tr>
    </w:tbl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051" w:rsidRDefault="00F04051" w:rsidP="00F04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4051" w:rsidRDefault="00F04051" w:rsidP="00F04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4051" w:rsidRDefault="00F04051" w:rsidP="00F04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4051" w:rsidRDefault="00F04051" w:rsidP="00F040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1F92">
        <w:rPr>
          <w:rFonts w:ascii="Times New Roman" w:hAnsi="Times New Roman" w:cs="Times New Roman"/>
          <w:szCs w:val="18"/>
        </w:rPr>
        <w:t>наименование должности, фамилия, имя, отчество представителя заявителя, подпись</w:t>
      </w:r>
    </w:p>
    <w:p w:rsidR="00F04051" w:rsidRPr="008D463D" w:rsidRDefault="00F04051" w:rsidP="00F0405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F04051" w:rsidRPr="008D463D" w:rsidRDefault="00F04051" w:rsidP="00F040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D463D">
        <w:rPr>
          <w:rFonts w:ascii="Times New Roman" w:hAnsi="Times New Roman" w:cs="Times New Roman"/>
          <w:sz w:val="28"/>
          <w:szCs w:val="24"/>
        </w:rPr>
        <w:t xml:space="preserve">"____"___________ 20___ г.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8D463D">
        <w:rPr>
          <w:rFonts w:ascii="Times New Roman" w:hAnsi="Times New Roman" w:cs="Times New Roman"/>
          <w:sz w:val="28"/>
          <w:szCs w:val="24"/>
        </w:rPr>
        <w:t>м. п. (при наличии)</w:t>
      </w: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051" w:rsidRDefault="00F0405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3922">
        <w:rPr>
          <w:rFonts w:ascii="Times New Roman" w:hAnsi="Times New Roman"/>
          <w:color w:val="000000"/>
          <w:sz w:val="28"/>
          <w:szCs w:val="28"/>
        </w:rPr>
        <w:t>_________</w:t>
      </w:r>
    </w:p>
    <w:p w:rsidR="000B2A4F" w:rsidRDefault="000B2A4F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A4F" w:rsidRDefault="000B2A4F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A4F" w:rsidRDefault="000B2A4F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A4F" w:rsidRDefault="000B2A4F" w:rsidP="00F040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«Утверждение</w:t>
      </w:r>
      <w:r w:rsidRPr="00D301F4">
        <w:rPr>
          <w:rFonts w:ascii="Times New Roman" w:hAnsi="Times New Roman"/>
          <w:b/>
          <w:bCs/>
          <w:sz w:val="28"/>
          <w:szCs w:val="28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</w:t>
      </w:r>
      <w:r>
        <w:rPr>
          <w:rFonts w:ascii="Times New Roman" w:hAnsi="Times New Roman"/>
          <w:b/>
          <w:bCs/>
          <w:sz w:val="28"/>
          <w:szCs w:val="28"/>
        </w:rPr>
        <w:t xml:space="preserve">даются и контролируются Министерством промышленности, экономического развития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торговли </w:t>
      </w:r>
      <w:r w:rsidRPr="00D301F4">
        <w:rPr>
          <w:rFonts w:ascii="Times New Roman" w:hAnsi="Times New Roman"/>
          <w:b/>
          <w:bCs/>
          <w:sz w:val="28"/>
          <w:szCs w:val="28"/>
        </w:rPr>
        <w:t>Республики Марий Эл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B2A4F" w:rsidRDefault="000B2A4F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5FC" w:rsidRDefault="000E45FC" w:rsidP="000E4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 июля 2010 г. № 210-ФЗ </w:t>
      </w:r>
      <w:r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E45FC" w:rsidRDefault="000E45FC" w:rsidP="000E4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26 марта 2003 г. № 35-ФЗ </w:t>
      </w:r>
      <w:r>
        <w:rPr>
          <w:rFonts w:ascii="Times New Roman" w:hAnsi="Times New Roman"/>
          <w:sz w:val="28"/>
          <w:szCs w:val="28"/>
        </w:rPr>
        <w:br/>
        <w:t>«Об электроэнергетике» (Собрание законодательства Российской Федерации, 2003, № 13, ст. 1177);</w:t>
      </w:r>
    </w:p>
    <w:p w:rsidR="000E45FC" w:rsidRDefault="000E45FC" w:rsidP="000E4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5F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Постановление</w:t>
      </w:r>
      <w:r w:rsidRPr="000E45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45F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Правительства</w:t>
      </w:r>
      <w:r w:rsidRPr="000E45FC">
        <w:rPr>
          <w:rFonts w:ascii="Times New Roman" w:hAnsi="Times New Roman" w:cs="Times New Roman"/>
          <w:color w:val="000000"/>
          <w:sz w:val="28"/>
          <w:szCs w:val="28"/>
        </w:rPr>
        <w:t xml:space="preserve"> РФ от 1 декабря 2009 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E45F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E45F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977</w:t>
      </w:r>
      <w:r w:rsidRPr="000E45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45FC">
        <w:rPr>
          <w:rFonts w:ascii="Times New Roman" w:hAnsi="Times New Roman" w:cs="Times New Roman"/>
          <w:color w:val="000000"/>
          <w:sz w:val="28"/>
          <w:szCs w:val="28"/>
        </w:rPr>
        <w:t>Об инвестиционных программах субъектов электроэнергетики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C2504" w:rsidRPr="009C2504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r w:rsidR="009C25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2504" w:rsidRPr="009C250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от 7 декабря 2009 г. </w:t>
      </w:r>
      <w:r w:rsidR="009C250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504" w:rsidRPr="009C2504">
        <w:rPr>
          <w:rFonts w:ascii="Times New Roman" w:hAnsi="Times New Roman" w:cs="Times New Roman"/>
          <w:color w:val="000000"/>
          <w:sz w:val="28"/>
          <w:szCs w:val="28"/>
        </w:rPr>
        <w:t xml:space="preserve"> 49 (часть II) ст. 5978</w:t>
      </w:r>
      <w:r w:rsidR="009C250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72B6B" w:rsidRPr="00472B6B" w:rsidRDefault="009C2504" w:rsidP="009C2504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C2504">
        <w:rPr>
          <w:color w:val="000000"/>
          <w:sz w:val="28"/>
          <w:szCs w:val="28"/>
        </w:rPr>
        <w:t xml:space="preserve">Приказ Министерства энергетики РФ от 5 мая 2016 г. </w:t>
      </w:r>
      <w:r>
        <w:rPr>
          <w:color w:val="000000"/>
          <w:sz w:val="28"/>
          <w:szCs w:val="28"/>
        </w:rPr>
        <w:t>№</w:t>
      </w:r>
      <w:r w:rsidRPr="009C2504">
        <w:rPr>
          <w:color w:val="000000"/>
          <w:sz w:val="28"/>
          <w:szCs w:val="28"/>
        </w:rPr>
        <w:t xml:space="preserve"> 380 </w:t>
      </w:r>
      <w:r>
        <w:rPr>
          <w:color w:val="000000"/>
          <w:sz w:val="28"/>
          <w:szCs w:val="28"/>
        </w:rPr>
        <w:br/>
        <w:t>«</w:t>
      </w:r>
      <w:r w:rsidRPr="009C2504">
        <w:rPr>
          <w:color w:val="000000"/>
          <w:sz w:val="28"/>
          <w:szCs w:val="28"/>
        </w:rPr>
        <w:t>Об утверждении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указанной в абзацах втором - четвертом, шестом, восьмом и десятом подпункта "ж" пункта 11 стандартов раскрытия информации субъектами оптового и розничных рынков электрической энергии, утвержденных</w:t>
      </w:r>
      <w:proofErr w:type="gramEnd"/>
      <w:r w:rsidRPr="009C2504">
        <w:rPr>
          <w:color w:val="000000"/>
          <w:sz w:val="28"/>
          <w:szCs w:val="28"/>
        </w:rPr>
        <w:t xml:space="preserve"> </w:t>
      </w:r>
      <w:proofErr w:type="gramStart"/>
      <w:r w:rsidRPr="009C2504">
        <w:rPr>
          <w:color w:val="000000"/>
          <w:sz w:val="28"/>
          <w:szCs w:val="28"/>
        </w:rPr>
        <w:t xml:space="preserve">постановлением Правительства Российской Федерации от 21 января 2004 г. </w:t>
      </w:r>
      <w:r>
        <w:rPr>
          <w:color w:val="000000"/>
          <w:sz w:val="28"/>
          <w:szCs w:val="28"/>
        </w:rPr>
        <w:t>№</w:t>
      </w:r>
      <w:r w:rsidRPr="009C2504">
        <w:rPr>
          <w:color w:val="000000"/>
          <w:sz w:val="28"/>
          <w:szCs w:val="28"/>
        </w:rPr>
        <w:t xml:space="preserve"> 24, </w:t>
      </w:r>
      <w:r w:rsidR="00472B6B" w:rsidRPr="00472B6B">
        <w:rPr>
          <w:color w:val="000000"/>
          <w:sz w:val="28"/>
          <w:szCs w:val="28"/>
        </w:rPr>
        <w:t xml:space="preserve">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 </w:t>
      </w:r>
      <w:r w:rsidR="00472B6B">
        <w:rPr>
          <w:color w:val="000000"/>
          <w:sz w:val="28"/>
          <w:szCs w:val="28"/>
        </w:rPr>
        <w:br/>
      </w:r>
      <w:r w:rsidR="00472B6B" w:rsidRPr="00472B6B">
        <w:rPr>
          <w:color w:val="000000"/>
          <w:sz w:val="28"/>
          <w:szCs w:val="28"/>
        </w:rPr>
        <w:t>(о проекте инвестиционной программы и (или) проекте изменений, вносимых в инвестиционную программу) и обосновывающих ее материалах</w:t>
      </w:r>
      <w:r w:rsidR="00472B6B">
        <w:rPr>
          <w:color w:val="000000"/>
          <w:sz w:val="28"/>
          <w:szCs w:val="28"/>
        </w:rPr>
        <w:t xml:space="preserve">» </w:t>
      </w:r>
      <w:r w:rsidR="00472B6B" w:rsidRPr="00472B6B">
        <w:rPr>
          <w:color w:val="000000"/>
          <w:sz w:val="28"/>
          <w:szCs w:val="28"/>
        </w:rPr>
        <w:t>(</w:t>
      </w:r>
      <w:r w:rsidR="00472B6B">
        <w:rPr>
          <w:color w:val="000000"/>
          <w:sz w:val="28"/>
          <w:szCs w:val="28"/>
        </w:rPr>
        <w:t>«</w:t>
      </w:r>
      <w:r w:rsidR="00472B6B" w:rsidRPr="00472B6B">
        <w:rPr>
          <w:color w:val="000000"/>
          <w:sz w:val="28"/>
          <w:szCs w:val="28"/>
        </w:rPr>
        <w:t>Официальн</w:t>
      </w:r>
      <w:r w:rsidR="00472B6B">
        <w:rPr>
          <w:color w:val="000000"/>
          <w:sz w:val="28"/>
          <w:szCs w:val="28"/>
        </w:rPr>
        <w:t>ый</w:t>
      </w:r>
      <w:r w:rsidR="00472B6B" w:rsidRPr="00472B6B">
        <w:rPr>
          <w:color w:val="000000"/>
          <w:sz w:val="28"/>
          <w:szCs w:val="28"/>
        </w:rPr>
        <w:t xml:space="preserve"> интернет-портал правовой информации</w:t>
      </w:r>
      <w:r w:rsidR="00472B6B">
        <w:rPr>
          <w:color w:val="000000"/>
          <w:sz w:val="28"/>
          <w:szCs w:val="28"/>
        </w:rPr>
        <w:t>»</w:t>
      </w:r>
      <w:r w:rsidR="00472B6B" w:rsidRPr="00472B6B">
        <w:rPr>
          <w:color w:val="000000"/>
          <w:sz w:val="28"/>
          <w:szCs w:val="28"/>
        </w:rPr>
        <w:t xml:space="preserve"> (</w:t>
      </w:r>
      <w:hyperlink r:id="rId11" w:tgtFrame="_blank" w:history="1">
        <w:r w:rsidR="00472B6B" w:rsidRPr="00472B6B">
          <w:rPr>
            <w:rStyle w:val="a3"/>
            <w:sz w:val="28"/>
            <w:szCs w:val="28"/>
          </w:rPr>
          <w:t>www.pravo.gov.ru</w:t>
        </w:r>
      </w:hyperlink>
      <w:r w:rsidR="00472B6B" w:rsidRPr="00472B6B">
        <w:rPr>
          <w:color w:val="000000"/>
          <w:sz w:val="28"/>
          <w:szCs w:val="28"/>
        </w:rPr>
        <w:t>) 14 июня 2016 г.</w:t>
      </w:r>
      <w:r w:rsidR="00472B6B">
        <w:rPr>
          <w:color w:val="000000"/>
          <w:sz w:val="28"/>
          <w:szCs w:val="28"/>
        </w:rPr>
        <w:t>);</w:t>
      </w:r>
      <w:proofErr w:type="gramEnd"/>
    </w:p>
    <w:p w:rsidR="000E45FC" w:rsidRDefault="000E45FC" w:rsidP="000E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Марий Эл от 27 декабря 2018 г. № 495 «Об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Эл» </w:t>
      </w:r>
      <w:r>
        <w:rPr>
          <w:rFonts w:ascii="Times New Roman" w:hAnsi="Times New Roman" w:cs="Times New Roman"/>
          <w:sz w:val="28"/>
          <w:szCs w:val="28"/>
        </w:rPr>
        <w:t xml:space="preserve">(портал «Марий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 (portal.mari.ru/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>
        <w:rPr>
          <w:rFonts w:ascii="Times New Roman" w:hAnsi="Times New Roman" w:cs="Times New Roman"/>
          <w:sz w:val="28"/>
          <w:szCs w:val="28"/>
        </w:rPr>
        <w:br/>
        <w:t>№ 27122018040430</w:t>
      </w:r>
      <w:r>
        <w:rPr>
          <w:rFonts w:ascii="Times New Roman" w:hAnsi="Times New Roman"/>
          <w:sz w:val="28"/>
          <w:szCs w:val="28"/>
        </w:rPr>
        <w:t>).</w:t>
      </w:r>
    </w:p>
    <w:p w:rsidR="000E45FC" w:rsidRDefault="000E45FC" w:rsidP="000E4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E71" w:rsidRDefault="00046E71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B6B" w:rsidRDefault="00472B6B" w:rsidP="00472B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3922">
        <w:rPr>
          <w:rFonts w:ascii="Times New Roman" w:hAnsi="Times New Roman"/>
          <w:color w:val="000000"/>
          <w:sz w:val="28"/>
          <w:szCs w:val="28"/>
        </w:rPr>
        <w:t>_________</w:t>
      </w:r>
    </w:p>
    <w:p w:rsidR="00472B6B" w:rsidRDefault="00472B6B" w:rsidP="00F04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47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0"/>
    <w:rsid w:val="00046E71"/>
    <w:rsid w:val="000B2A4F"/>
    <w:rsid w:val="000E45FC"/>
    <w:rsid w:val="000F05E0"/>
    <w:rsid w:val="001A11D4"/>
    <w:rsid w:val="003C13BE"/>
    <w:rsid w:val="00472B6B"/>
    <w:rsid w:val="0071539F"/>
    <w:rsid w:val="009155E9"/>
    <w:rsid w:val="009C2504"/>
    <w:rsid w:val="00B20DA8"/>
    <w:rsid w:val="00F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5E0"/>
    <w:rPr>
      <w:color w:val="0000FF" w:themeColor="hyperlink"/>
      <w:u w:val="single"/>
    </w:rPr>
  </w:style>
  <w:style w:type="character" w:customStyle="1" w:styleId="a4">
    <w:name w:val="Гипертекстовая ссылка"/>
    <w:uiPriority w:val="99"/>
    <w:rsid w:val="000F05E0"/>
    <w:rPr>
      <w:color w:val="008000"/>
    </w:rPr>
  </w:style>
  <w:style w:type="paragraph" w:customStyle="1" w:styleId="ConsPlusNonformat">
    <w:name w:val="ConsPlusNonformat"/>
    <w:rsid w:val="00F04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4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0405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04051"/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0E45FC"/>
    <w:rPr>
      <w:i/>
      <w:iCs/>
    </w:rPr>
  </w:style>
  <w:style w:type="paragraph" w:customStyle="1" w:styleId="empty">
    <w:name w:val="empty"/>
    <w:basedOn w:val="a"/>
    <w:rsid w:val="009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5E0"/>
    <w:rPr>
      <w:color w:val="0000FF" w:themeColor="hyperlink"/>
      <w:u w:val="single"/>
    </w:rPr>
  </w:style>
  <w:style w:type="character" w:customStyle="1" w:styleId="a4">
    <w:name w:val="Гипертекстовая ссылка"/>
    <w:uiPriority w:val="99"/>
    <w:rsid w:val="000F05E0"/>
    <w:rPr>
      <w:color w:val="008000"/>
    </w:rPr>
  </w:style>
  <w:style w:type="paragraph" w:customStyle="1" w:styleId="ConsPlusNonformat">
    <w:name w:val="ConsPlusNonformat"/>
    <w:rsid w:val="00F04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4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0405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04051"/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0E45FC"/>
    <w:rPr>
      <w:i/>
      <w:iCs/>
    </w:rPr>
  </w:style>
  <w:style w:type="paragraph" w:customStyle="1" w:styleId="empty">
    <w:name w:val="empty"/>
    <w:basedOn w:val="a"/>
    <w:rsid w:val="009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4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7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0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0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74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11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2025268&amp;sub=11213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5268&amp;sub=1122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7A4517E1BA62612EE2F8249972EC93CC68A2DC471E40F175635528529FBE7F939BADEB37E242E9FIBV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con@gov.mari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промышленности, экономического развития и торговли Республики Марий Эл</_x041e__x043f__x0438__x0441__x0430__x043d__x0438__x0435_>
    <_dlc_DocId xmlns="57504d04-691e-4fc4-8f09-4f19fdbe90f6">XXJ7TYMEEKJ2-380-38</_dlc_DocId>
    <_dlc_DocIdUrl xmlns="57504d04-691e-4fc4-8f09-4f19fdbe90f6">
      <Url>https://vip.gov.mari.ru/mecon/_layouts/DocIdRedir.aspx?ID=XXJ7TYMEEKJ2-380-38</Url>
      <Description>XXJ7TYMEEKJ2-380-38</Description>
    </_dlc_DocIdUrl>
  </documentManagement>
</p:properties>
</file>

<file path=customXml/itemProps1.xml><?xml version="1.0" encoding="utf-8"?>
<ds:datastoreItem xmlns:ds="http://schemas.openxmlformats.org/officeDocument/2006/customXml" ds:itemID="{D03A21F2-2258-4995-BEB7-2F3DB48F3A13}"/>
</file>

<file path=customXml/itemProps2.xml><?xml version="1.0" encoding="utf-8"?>
<ds:datastoreItem xmlns:ds="http://schemas.openxmlformats.org/officeDocument/2006/customXml" ds:itemID="{C380DA2C-3BBA-4552-AAEE-EDC65D2D8060}"/>
</file>

<file path=customXml/itemProps3.xml><?xml version="1.0" encoding="utf-8"?>
<ds:datastoreItem xmlns:ds="http://schemas.openxmlformats.org/officeDocument/2006/customXml" ds:itemID="{B9E446AC-7BA6-420B-A869-7F4CDD38EC81}"/>
</file>

<file path=customXml/itemProps4.xml><?xml version="1.0" encoding="utf-8"?>
<ds:datastoreItem xmlns:ds="http://schemas.openxmlformats.org/officeDocument/2006/customXml" ds:itemID="{A8422B49-4F47-46AE-829F-030546F0D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SobolevaOA</dc:creator>
  <cp:lastModifiedBy>SobolevaOA</cp:lastModifiedBy>
  <cp:revision>5</cp:revision>
  <cp:lastPrinted>2020-02-03T12:14:00Z</cp:lastPrinted>
  <dcterms:created xsi:type="dcterms:W3CDTF">2020-02-03T10:49:00Z</dcterms:created>
  <dcterms:modified xsi:type="dcterms:W3CDTF">2020-02-03T14:23:00Z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4ffdd95c-061c-46ad-8b16-aad4852425c2</vt:lpwstr>
  </property>
</Properties>
</file>