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1C" w:rsidRDefault="0004781C" w:rsidP="000478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0F2">
        <w:rPr>
          <w:rFonts w:ascii="Times New Roman" w:hAnsi="Times New Roman"/>
          <w:sz w:val="28"/>
          <w:szCs w:val="28"/>
        </w:rPr>
        <w:t xml:space="preserve">Министерство промышленности, экономического развития </w:t>
      </w:r>
      <w:r w:rsidRPr="005520F2">
        <w:rPr>
          <w:rFonts w:ascii="Times New Roman" w:hAnsi="Times New Roman"/>
          <w:sz w:val="28"/>
          <w:szCs w:val="28"/>
        </w:rPr>
        <w:br/>
        <w:t xml:space="preserve">и торговли Республики Марий Эл </w:t>
      </w:r>
      <w:r w:rsidR="007C6E3E" w:rsidRPr="005520F2">
        <w:rPr>
          <w:rFonts w:ascii="Times New Roman" w:hAnsi="Times New Roman"/>
          <w:sz w:val="28"/>
          <w:szCs w:val="28"/>
        </w:rPr>
        <w:t xml:space="preserve">информирует о проведении </w:t>
      </w:r>
      <w:r w:rsidR="007C6E3E" w:rsidRPr="005520F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B487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C6E3E" w:rsidRPr="005520F2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="007C6E3E" w:rsidRPr="005520F2">
        <w:rPr>
          <w:rFonts w:ascii="Times New Roman" w:eastAsia="Times New Roman" w:hAnsi="Times New Roman"/>
          <w:sz w:val="28"/>
          <w:szCs w:val="28"/>
          <w:lang w:eastAsia="ru-RU"/>
        </w:rPr>
        <w:br/>
        <w:t>20</w:t>
      </w:r>
      <w:r w:rsidR="008B487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C6E3E" w:rsidRPr="005520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5520F2">
        <w:rPr>
          <w:rFonts w:ascii="Times New Roman" w:hAnsi="Times New Roman"/>
          <w:sz w:val="28"/>
          <w:szCs w:val="28"/>
        </w:rPr>
        <w:t>публичн</w:t>
      </w:r>
      <w:r w:rsidR="007C6E3E" w:rsidRPr="005520F2">
        <w:rPr>
          <w:rFonts w:ascii="Times New Roman" w:hAnsi="Times New Roman"/>
          <w:sz w:val="28"/>
          <w:szCs w:val="28"/>
        </w:rPr>
        <w:t>ого</w:t>
      </w:r>
      <w:r w:rsidRPr="005520F2">
        <w:rPr>
          <w:rFonts w:ascii="Times New Roman" w:hAnsi="Times New Roman"/>
          <w:sz w:val="28"/>
          <w:szCs w:val="28"/>
        </w:rPr>
        <w:t xml:space="preserve"> обсуждени</w:t>
      </w:r>
      <w:r w:rsidR="007C6E3E" w:rsidRPr="005520F2">
        <w:rPr>
          <w:rFonts w:ascii="Times New Roman" w:hAnsi="Times New Roman"/>
          <w:sz w:val="28"/>
          <w:szCs w:val="28"/>
        </w:rPr>
        <w:t>я</w:t>
      </w:r>
      <w:r w:rsidRPr="005520F2">
        <w:rPr>
          <w:rFonts w:ascii="Times New Roman" w:hAnsi="Times New Roman"/>
          <w:sz w:val="28"/>
          <w:szCs w:val="28"/>
        </w:rPr>
        <w:t xml:space="preserve"> </w:t>
      </w:r>
      <w:r w:rsidRPr="005520F2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республиканской программы «Газификация и газоснабжение </w:t>
      </w:r>
      <w:r w:rsidR="007C6E3E" w:rsidRPr="005520F2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Республике Марий Эл </w:t>
      </w:r>
      <w:r w:rsidRPr="005520F2">
        <w:rPr>
          <w:rFonts w:ascii="Times New Roman" w:eastAsia="Times New Roman" w:hAnsi="Times New Roman"/>
          <w:sz w:val="28"/>
          <w:szCs w:val="28"/>
          <w:lang w:eastAsia="ru-RU"/>
        </w:rPr>
        <w:t>на 2019 - 2023 годы»</w:t>
      </w:r>
      <w:r w:rsidR="007C6E3E" w:rsidRPr="005520F2">
        <w:rPr>
          <w:rFonts w:ascii="Times New Roman" w:eastAsia="Times New Roman" w:hAnsi="Times New Roman"/>
          <w:sz w:val="28"/>
          <w:szCs w:val="28"/>
          <w:lang w:eastAsia="ru-RU"/>
        </w:rPr>
        <w:t xml:space="preserve"> (в новой редакции)</w:t>
      </w:r>
      <w:r w:rsidRPr="005520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487A" w:rsidRPr="008B487A" w:rsidRDefault="008B487A" w:rsidP="008B48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87A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сложную эпидемиологическую обстановку, мероприятие будет организовано в онлайн-режиме с использованием платформы </w:t>
      </w:r>
      <w:proofErr w:type="spellStart"/>
      <w:r w:rsidRPr="008B487A">
        <w:rPr>
          <w:rFonts w:ascii="Times New Roman" w:eastAsia="Times New Roman" w:hAnsi="Times New Roman"/>
          <w:sz w:val="28"/>
          <w:szCs w:val="28"/>
          <w:lang w:eastAsia="ru-RU"/>
        </w:rPr>
        <w:t>Zoom</w:t>
      </w:r>
      <w:proofErr w:type="spellEnd"/>
      <w:r w:rsidRPr="008B48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487A" w:rsidRPr="008B487A" w:rsidRDefault="008B487A" w:rsidP="008B48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487A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8B487A">
        <w:rPr>
          <w:rFonts w:ascii="Times New Roman" w:eastAsia="Times New Roman" w:hAnsi="Times New Roman"/>
          <w:sz w:val="28"/>
          <w:szCs w:val="28"/>
          <w:lang w:eastAsia="ru-RU"/>
        </w:rPr>
        <w:t xml:space="preserve"> ссылке: </w:t>
      </w:r>
    </w:p>
    <w:p w:rsidR="00DD254F" w:rsidRPr="00DD254F" w:rsidRDefault="00DD254F" w:rsidP="00DD25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hyperlink r:id="rId4" w:history="1">
        <w:r w:rsidRPr="0070477D">
          <w:rPr>
            <w:rFonts w:cs="Calibri"/>
            <w:color w:val="0563C1"/>
            <w:sz w:val="28"/>
            <w:szCs w:val="24"/>
            <w:u w:val="single"/>
          </w:rPr>
          <w:t>https://us04web.zoom.us/j/72142412155?pwd=OU53bStwWWhPOUZLakpTN3lTbHZOdz09</w:t>
        </w:r>
      </w:hyperlink>
    </w:p>
    <w:p w:rsidR="008B487A" w:rsidRPr="008B487A" w:rsidRDefault="008B487A" w:rsidP="008B48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87A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публичных обсуждений состоится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 час. </w:t>
      </w:r>
      <w:r w:rsidRPr="008B487A">
        <w:rPr>
          <w:rFonts w:ascii="Times New Roman" w:eastAsia="Times New Roman" w:hAnsi="Times New Roman"/>
          <w:sz w:val="28"/>
          <w:szCs w:val="28"/>
          <w:lang w:eastAsia="ru-RU"/>
        </w:rPr>
        <w:t>00 мин.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B48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8B487A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года.</w:t>
      </w:r>
    </w:p>
    <w:p w:rsidR="008B487A" w:rsidRPr="005520F2" w:rsidRDefault="008B487A" w:rsidP="008B48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0F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проведения данного мероприятия</w:t>
      </w:r>
      <w:r w:rsidRPr="005520F2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обсуждены вопросы, связанные с газификацией и газоснабжением населенных пунктов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520F2">
        <w:rPr>
          <w:rFonts w:ascii="Times New Roman" w:eastAsia="Times New Roman" w:hAnsi="Times New Roman"/>
          <w:sz w:val="28"/>
          <w:szCs w:val="28"/>
          <w:lang w:eastAsia="ru-RU"/>
        </w:rPr>
        <w:t>на территории Республики Марий Эл в период 2019 - 202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520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годов.</w:t>
      </w:r>
    </w:p>
    <w:p w:rsidR="008B487A" w:rsidRPr="005520F2" w:rsidRDefault="008B487A" w:rsidP="008B48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C6E3E">
        <w:rPr>
          <w:rFonts w:ascii="Times New Roman" w:hAnsi="Times New Roman"/>
          <w:sz w:val="28"/>
          <w:szCs w:val="28"/>
        </w:rPr>
        <w:t>Предложения и вопросы по обсуждаем</w:t>
      </w:r>
      <w:r w:rsidRPr="005520F2">
        <w:rPr>
          <w:rFonts w:ascii="Times New Roman" w:hAnsi="Times New Roman"/>
          <w:sz w:val="28"/>
          <w:szCs w:val="28"/>
        </w:rPr>
        <w:t>ой</w:t>
      </w:r>
      <w:r w:rsidRPr="007C6E3E">
        <w:rPr>
          <w:rFonts w:ascii="Times New Roman" w:hAnsi="Times New Roman"/>
          <w:sz w:val="28"/>
          <w:szCs w:val="28"/>
        </w:rPr>
        <w:t xml:space="preserve"> тем</w:t>
      </w:r>
      <w:r w:rsidRPr="005520F2">
        <w:rPr>
          <w:rFonts w:ascii="Times New Roman" w:hAnsi="Times New Roman"/>
          <w:sz w:val="28"/>
          <w:szCs w:val="28"/>
        </w:rPr>
        <w:t>е</w:t>
      </w:r>
      <w:r w:rsidRPr="007C6E3E">
        <w:rPr>
          <w:rFonts w:ascii="Times New Roman" w:hAnsi="Times New Roman"/>
          <w:sz w:val="28"/>
          <w:szCs w:val="28"/>
        </w:rPr>
        <w:t xml:space="preserve"> заинтересованные лица могут направить на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7C6E3E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Министерства промышленности, экономического развития и торговл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 Республики Марий Эл по </w:t>
      </w:r>
      <w:r w:rsidRPr="007C6E3E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>е</w:t>
      </w:r>
      <w:r w:rsidRPr="005520F2">
        <w:rPr>
          <w:rFonts w:ascii="Times New Roman" w:hAnsi="Times New Roman"/>
          <w:sz w:val="28"/>
          <w:szCs w:val="28"/>
        </w:rPr>
        <w:t xml:space="preserve">: </w:t>
      </w:r>
      <w:r w:rsidRPr="005520F2">
        <w:rPr>
          <w:rFonts w:ascii="Times New Roman" w:hAnsi="Times New Roman"/>
          <w:sz w:val="28"/>
          <w:szCs w:val="28"/>
          <w:u w:val="single"/>
        </w:rPr>
        <w:t>mecon@gov.mari.ru</w:t>
      </w:r>
      <w:r w:rsidRPr="00552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пометкой «Публичные обсуждения» </w:t>
      </w:r>
      <w:r w:rsidRPr="005520F2">
        <w:rPr>
          <w:rFonts w:ascii="Times New Roman" w:hAnsi="Times New Roman"/>
          <w:sz w:val="28"/>
          <w:szCs w:val="28"/>
        </w:rPr>
        <w:t>или задать при проведении публичн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5520F2">
        <w:rPr>
          <w:rFonts w:ascii="Times New Roman" w:hAnsi="Times New Roman"/>
          <w:sz w:val="28"/>
          <w:szCs w:val="28"/>
        </w:rPr>
        <w:t>обсуждени</w:t>
      </w:r>
      <w:r>
        <w:rPr>
          <w:rFonts w:ascii="Times New Roman" w:hAnsi="Times New Roman"/>
          <w:sz w:val="28"/>
          <w:szCs w:val="28"/>
        </w:rPr>
        <w:t>я</w:t>
      </w:r>
      <w:r w:rsidRPr="005520F2">
        <w:rPr>
          <w:rFonts w:ascii="Times New Roman" w:hAnsi="Times New Roman"/>
          <w:sz w:val="28"/>
          <w:szCs w:val="28"/>
        </w:rPr>
        <w:t xml:space="preserve">. Для уточнения организационных вопросов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5520F2">
        <w:rPr>
          <w:rFonts w:ascii="Times New Roman" w:hAnsi="Times New Roman"/>
          <w:sz w:val="28"/>
          <w:szCs w:val="28"/>
        </w:rPr>
        <w:t>обращаться по тел. (8362) 64-20-62, 45-52-76.</w:t>
      </w:r>
    </w:p>
    <w:p w:rsidR="008B487A" w:rsidRDefault="008B487A" w:rsidP="008B48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87A">
        <w:rPr>
          <w:rFonts w:ascii="Times New Roman" w:eastAsia="Times New Roman" w:hAnsi="Times New Roman"/>
          <w:sz w:val="28"/>
          <w:szCs w:val="28"/>
          <w:lang w:eastAsia="ru-RU"/>
        </w:rPr>
        <w:t>Министерство промышленности, экономического развития и торговли Республики Марий Эл приглашает принять участие в публичных обсуждениях всех заинтересованных лиц.</w:t>
      </w:r>
    </w:p>
    <w:p w:rsidR="008B487A" w:rsidRDefault="008B487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B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40"/>
    <w:rsid w:val="0004781C"/>
    <w:rsid w:val="00127E71"/>
    <w:rsid w:val="00255B76"/>
    <w:rsid w:val="002E6CEB"/>
    <w:rsid w:val="005520F2"/>
    <w:rsid w:val="0070477D"/>
    <w:rsid w:val="007C6E3E"/>
    <w:rsid w:val="008B487A"/>
    <w:rsid w:val="008B6040"/>
    <w:rsid w:val="00B24A85"/>
    <w:rsid w:val="00D55319"/>
    <w:rsid w:val="00D97827"/>
    <w:rsid w:val="00DD254F"/>
    <w:rsid w:val="00E3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AA863-C76A-4AC5-81D9-BFA5BFCA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8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7C6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6E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20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82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9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us04web.zoom.us/j/72142412155?pwd=OU53bStwWWhPOUZLakpTN3lTbHZOdz09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a__x0432__x0430__x0440__x0442__x0430__x043b_ xmlns="d4387ed0-6283-4f2e-b5ff-e26b09730144">III квартал</_x041a__x0432__x0430__x0440__x0442__x0430__x043b_>
    <_x0032_018_x0020__x0433__x043e__x0434_ xmlns="d4387ed0-6283-4f2e-b5ff-e26b09730144">2020</_x0032_018_x0020__x0433__x043e__x0434_>
    <_dlc_DocId xmlns="57504d04-691e-4fc4-8f09-4f19fdbe90f6">XXJ7TYMEEKJ2-7769-90</_dlc_DocId>
    <_dlc_DocIdUrl xmlns="57504d04-691e-4fc4-8f09-4f19fdbe90f6">
      <Url>https://vip.gov.mari.ru/mecon/_layouts/DocIdRedir.aspx?ID=XXJ7TYMEEKJ2-7769-90</Url>
      <Description>XXJ7TYMEEKJ2-7769-90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1D37F-913E-47F0-8ADB-E4E1D5A24903}"/>
</file>

<file path=customXml/itemProps2.xml><?xml version="1.0" encoding="utf-8"?>
<ds:datastoreItem xmlns:ds="http://schemas.openxmlformats.org/officeDocument/2006/customXml" ds:itemID="{2894C0A5-7D27-4FEB-B218-8C5D0BCB9354}"/>
</file>

<file path=customXml/itemProps3.xml><?xml version="1.0" encoding="utf-8"?>
<ds:datastoreItem xmlns:ds="http://schemas.openxmlformats.org/officeDocument/2006/customXml" ds:itemID="{6C9C3CC5-F6B2-457C-98FE-62D81EE94032}"/>
</file>

<file path=customXml/itemProps4.xml><?xml version="1.0" encoding="utf-8"?>
<ds:datastoreItem xmlns:ds="http://schemas.openxmlformats.org/officeDocument/2006/customXml" ds:itemID="{BC81F193-B055-4BC3-A849-3510089CD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23 ноября  2020 года публичного обсуждения республиканской программы «Газификация и газоснабжение в Республике Марий Эл на 2019 - 2023 годы» </dc:title>
  <dc:subject/>
  <dc:creator>VyaznikovaOP</dc:creator>
  <cp:keywords/>
  <dc:description/>
  <cp:lastModifiedBy>MarkovskayaEA</cp:lastModifiedBy>
  <cp:revision>5</cp:revision>
  <cp:lastPrinted>2019-10-25T13:24:00Z</cp:lastPrinted>
  <dcterms:created xsi:type="dcterms:W3CDTF">2019-10-25T12:19:00Z</dcterms:created>
  <dcterms:modified xsi:type="dcterms:W3CDTF">2020-10-23T11:42:00Z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ac311650-0d1e-4635-b757-55f6d1116d81</vt:lpwstr>
  </property>
</Properties>
</file>