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93103" w:rsidRPr="00E93103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6B0A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итогах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>проведения публичных обсуждений результатов правоприменительной практики при осуществлении контрольно-надзорной деятельности Министерств</w:t>
      </w:r>
      <w:r w:rsidR="004A1E2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bookmarkStart w:id="0" w:name="_GoBack"/>
      <w:bookmarkEnd w:id="0"/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>промышленности, экономического развития и торговли Республики Марий Эл в 20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103" w:rsidRPr="00E93103" w:rsidRDefault="00E93103" w:rsidP="00E9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Республики Марий Эл от 17 мая 2018 года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Министерство промышленности, экономического развития и торговли Республики Марий Эл в 20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провело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публичных обсуждения результатов правоприменительной практики при осуществлении контрольно-надзорной деятельности (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>20 и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.10.20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) по следующим видам контроля:</w:t>
      </w:r>
    </w:p>
    <w:p w:rsidR="005A4AAC" w:rsidRDefault="00E93103" w:rsidP="007F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CA">
        <w:rPr>
          <w:rFonts w:ascii="Times New Roman" w:hAnsi="Times New Roman" w:cs="Times New Roman"/>
          <w:sz w:val="28"/>
          <w:szCs w:val="28"/>
          <w:lang w:eastAsia="ru-RU"/>
        </w:rPr>
        <w:t>лицензионн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gramEnd"/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лицензионных требований при осуществлении заготовки, хранения, переработки и реализации лома черных металлов, цветных металлов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3103" w:rsidRPr="007F60CA" w:rsidRDefault="00E93103" w:rsidP="007F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(надзор) в области розничной продажи алкогольной и спиртосодержащей продукции 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в Республике Марий Эл;</w:t>
      </w:r>
    </w:p>
    <w:p w:rsidR="00E93103" w:rsidRPr="007F60CA" w:rsidRDefault="00E93103" w:rsidP="007F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(надзор) за соблюдением требований законодательства об энергосбережении и о повышении энергетической эффективности на территории Республики Марий Эл;</w:t>
      </w:r>
    </w:p>
    <w:p w:rsidR="005A4AAC" w:rsidRDefault="00E93103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gramEnd"/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(надзор) за применением регулируемых государством цен (тарифов, надбавок, платы, ставок),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а также за соблюдением стандартов раскрытия информации.</w:t>
      </w:r>
      <w:r w:rsidR="005A4AAC"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4AAC" w:rsidRPr="00E93103" w:rsidRDefault="005A4AAC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публичных обсуждениях приняли участие представители прокуратуры Республики Марий Эл, общественной палаты Республики Марий Эл, 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25C8F" w:rsidRPr="002663E9">
        <w:rPr>
          <w:rFonts w:ascii="Times New Roman" w:hAnsi="Times New Roman" w:cs="Times New Roman"/>
          <w:sz w:val="28"/>
          <w:szCs w:val="28"/>
          <w:lang w:eastAsia="ru-RU"/>
        </w:rPr>
        <w:t xml:space="preserve">оюза «Торгово-промышленная палата Республики 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25C8F" w:rsidRPr="002663E9">
        <w:rPr>
          <w:rFonts w:ascii="Times New Roman" w:hAnsi="Times New Roman" w:cs="Times New Roman"/>
          <w:sz w:val="28"/>
          <w:szCs w:val="28"/>
          <w:lang w:eastAsia="ru-RU"/>
        </w:rPr>
        <w:t>Марий Эл»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25C8F" w:rsidRPr="00C25C8F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по защите прав предпринимателей </w:t>
      </w:r>
      <w:r w:rsidR="00C25C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25C8F" w:rsidRPr="00C25C8F">
        <w:rPr>
          <w:rFonts w:ascii="Times New Roman" w:hAnsi="Times New Roman" w:cs="Times New Roman"/>
          <w:sz w:val="28"/>
          <w:szCs w:val="28"/>
          <w:lang w:eastAsia="ru-RU"/>
        </w:rPr>
        <w:t>в Республике Марий Эл</w:t>
      </w:r>
      <w:r w:rsidR="00C25C8F" w:rsidRPr="00C25C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5C8F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представители юридических лиц, в отношении которых осуществлялись контрольно-надзорные мероприятия, а также должностные лица Министерства, уполномоченные на осуществление контрольных функций.</w:t>
      </w:r>
    </w:p>
    <w:p w:rsidR="008E016C" w:rsidRPr="008E016C" w:rsidRDefault="00AC035C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заслушаны д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оклады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которых предусмотрено при осуществлении контрольно-надзорной деятельности,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о результатах оспаривания решений, а также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разъясн</w:t>
      </w:r>
      <w:r w:rsidR="00736DFB">
        <w:rPr>
          <w:rFonts w:ascii="Times New Roman" w:hAnsi="Times New Roman" w:cs="Times New Roman"/>
          <w:sz w:val="28"/>
          <w:szCs w:val="28"/>
          <w:lang w:eastAsia="ru-RU"/>
        </w:rPr>
        <w:t xml:space="preserve">ения новых требований нормативных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  <w:r w:rsidR="00F525B1">
        <w:rPr>
          <w:rFonts w:ascii="Times New Roman" w:hAnsi="Times New Roman" w:cs="Times New Roman"/>
          <w:sz w:val="28"/>
          <w:szCs w:val="28"/>
          <w:lang w:eastAsia="ru-RU"/>
        </w:rPr>
        <w:t>Вопросы, з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амечания и предложения по обсуждаемым вопросам не поступали.</w:t>
      </w:r>
    </w:p>
    <w:p w:rsidR="005929EE" w:rsidRPr="005929EE" w:rsidRDefault="007F60CA" w:rsidP="0059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В ходе обсуждений пров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илось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 участников, по результатам которого определена эффективность проведенн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929EE" w:rsidRPr="005929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00B9" w:rsidRPr="007E00B9" w:rsidRDefault="007E00B9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0B9">
        <w:rPr>
          <w:rFonts w:ascii="Times New Roman" w:hAnsi="Times New Roman" w:cs="Times New Roman"/>
          <w:sz w:val="28"/>
          <w:szCs w:val="28"/>
          <w:lang w:eastAsia="ru-RU"/>
        </w:rPr>
        <w:t>Информация о публичных обсуждениях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, доклады выступающих, </w:t>
      </w:r>
      <w:r w:rsidR="008E173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обобщенные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анкетирования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размещ</w:t>
      </w:r>
      <w:r w:rsidR="00F525B1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4F2D73">
        <w:rPr>
          <w:rFonts w:ascii="Times New Roman" w:hAnsi="Times New Roman" w:cs="Times New Roman"/>
          <w:sz w:val="28"/>
          <w:szCs w:val="28"/>
          <w:lang w:eastAsia="ru-RU"/>
        </w:rPr>
        <w:t>«Государственный контроль (надзор</w:t>
      </w:r>
      <w:proofErr w:type="gramStart"/>
      <w:r w:rsidRPr="004F2D73">
        <w:rPr>
          <w:rFonts w:ascii="Times New Roman" w:hAnsi="Times New Roman" w:cs="Times New Roman"/>
          <w:sz w:val="28"/>
          <w:szCs w:val="28"/>
          <w:lang w:eastAsia="ru-RU"/>
        </w:rPr>
        <w:t>)»/</w:t>
      </w:r>
      <w:proofErr w:type="gramEnd"/>
      <w:r w:rsidRPr="004F2D73">
        <w:rPr>
          <w:rFonts w:ascii="Times New Roman" w:hAnsi="Times New Roman" w:cs="Times New Roman"/>
          <w:sz w:val="28"/>
          <w:szCs w:val="28"/>
          <w:lang w:eastAsia="ru-RU"/>
        </w:rPr>
        <w:t>«Профилактика нарушений»/</w:t>
      </w:r>
      <w:hyperlink r:id="rId10" w:history="1">
        <w:r w:rsidRPr="005A4AAC">
          <w:rPr>
            <w:rFonts w:ascii="Times New Roman" w:hAnsi="Times New Roman" w:cs="Times New Roman"/>
            <w:sz w:val="28"/>
            <w:szCs w:val="28"/>
            <w:lang w:eastAsia="ru-RU"/>
          </w:rPr>
          <w:t>«Публичные обсуждения правоприменительной практики»</w:t>
        </w:r>
      </w:hyperlink>
      <w:r w:rsidRPr="004F2D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60CA" w:rsidRPr="003040C1" w:rsidRDefault="007F60CA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0C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поддержания активного взаимодействия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40C1">
        <w:rPr>
          <w:rFonts w:ascii="Times New Roman" w:hAnsi="Times New Roman" w:cs="Times New Roman"/>
          <w:sz w:val="28"/>
          <w:szCs w:val="28"/>
          <w:lang w:eastAsia="ru-RU"/>
        </w:rPr>
        <w:t xml:space="preserve">с общественностью </w:t>
      </w:r>
      <w:r w:rsidR="00A278E2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официальной странице Министерства </w:t>
      </w:r>
      <w:r w:rsidR="00A278E2">
        <w:rPr>
          <w:rFonts w:ascii="Times New Roman" w:hAnsi="Times New Roman" w:cs="Times New Roman"/>
          <w:sz w:val="28"/>
          <w:szCs w:val="28"/>
          <w:lang w:eastAsia="ru-RU"/>
        </w:rPr>
        <w:br/>
        <w:t>в социальной сети «</w:t>
      </w:r>
      <w:proofErr w:type="spellStart"/>
      <w:r w:rsidR="00A278E2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278E2">
        <w:rPr>
          <w:rFonts w:ascii="Times New Roman" w:hAnsi="Times New Roman" w:cs="Times New Roman"/>
          <w:sz w:val="28"/>
          <w:szCs w:val="28"/>
          <w:lang w:eastAsia="ru-RU"/>
        </w:rPr>
        <w:t>» размещена</w:t>
      </w:r>
      <w:r w:rsidRPr="003040C1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онлайн-трансляция публичных обсуждений с возможностью комментирования. </w:t>
      </w:r>
    </w:p>
    <w:p w:rsidR="00913C7E" w:rsidRDefault="00913C7E"/>
    <w:sectPr w:rsidR="00913C7E" w:rsidSect="004F2D73"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A7" w:rsidRDefault="00616EA7" w:rsidP="004F2D73">
      <w:pPr>
        <w:spacing w:after="0" w:line="240" w:lineRule="auto"/>
      </w:pPr>
      <w:r>
        <w:separator/>
      </w:r>
    </w:p>
  </w:endnote>
  <w:endnote w:type="continuationSeparator" w:id="0">
    <w:p w:rsidR="00616EA7" w:rsidRDefault="00616EA7" w:rsidP="004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A7" w:rsidRDefault="00616EA7" w:rsidP="004F2D73">
      <w:pPr>
        <w:spacing w:after="0" w:line="240" w:lineRule="auto"/>
      </w:pPr>
      <w:r>
        <w:separator/>
      </w:r>
    </w:p>
  </w:footnote>
  <w:footnote w:type="continuationSeparator" w:id="0">
    <w:p w:rsidR="00616EA7" w:rsidRDefault="00616EA7" w:rsidP="004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4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D73" w:rsidRPr="004F2D73" w:rsidRDefault="004F2D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2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D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1E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D73" w:rsidRDefault="004F2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A"/>
    <w:rsid w:val="00137DBD"/>
    <w:rsid w:val="0015187D"/>
    <w:rsid w:val="001A62EA"/>
    <w:rsid w:val="00237D4D"/>
    <w:rsid w:val="003040C1"/>
    <w:rsid w:val="00332158"/>
    <w:rsid w:val="004A1E2D"/>
    <w:rsid w:val="004F2D73"/>
    <w:rsid w:val="00540BD0"/>
    <w:rsid w:val="005929EE"/>
    <w:rsid w:val="0059381D"/>
    <w:rsid w:val="005A4AAC"/>
    <w:rsid w:val="005A7F1E"/>
    <w:rsid w:val="006029AF"/>
    <w:rsid w:val="00613619"/>
    <w:rsid w:val="00616EA7"/>
    <w:rsid w:val="006F5148"/>
    <w:rsid w:val="00736DFB"/>
    <w:rsid w:val="007E00B9"/>
    <w:rsid w:val="007F60CA"/>
    <w:rsid w:val="008E016C"/>
    <w:rsid w:val="008E1731"/>
    <w:rsid w:val="00913C7E"/>
    <w:rsid w:val="00934DC4"/>
    <w:rsid w:val="00A278E2"/>
    <w:rsid w:val="00A54330"/>
    <w:rsid w:val="00AC035C"/>
    <w:rsid w:val="00BF3E13"/>
    <w:rsid w:val="00C25C8F"/>
    <w:rsid w:val="00C87891"/>
    <w:rsid w:val="00CE79BC"/>
    <w:rsid w:val="00D037EA"/>
    <w:rsid w:val="00DA5590"/>
    <w:rsid w:val="00DC489F"/>
    <w:rsid w:val="00DE6B0A"/>
    <w:rsid w:val="00E02CB8"/>
    <w:rsid w:val="00E93103"/>
    <w:rsid w:val="00EB2AD8"/>
    <w:rsid w:val="00F40C31"/>
    <w:rsid w:val="00F42FDC"/>
    <w:rsid w:val="00F525B1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8A1D8-3787-4738-B819-7813CCF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mari-el.gov.ru/mecon/Pages/public-discussions-2019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XXJ7TYMEEKJ2-7769-94</_dlc_DocId>
    <_dlc_DocIdUrl xmlns="57504d04-691e-4fc4-8f09-4f19fdbe90f6">
      <Url>https://vip.gov.mari.ru/mecon/_layouts/DocIdRedir.aspx?ID=XXJ7TYMEEKJ2-7769-94</Url>
      <Description>XXJ7TYMEEKJ2-7769-94</Description>
    </_dlc_DocIdUrl>
    <_x041e__x043f__x0438__x0441__x0430__x043d__x0438__x0435_ xmlns="6d7c22ec-c6a4-4777-88aa-bc3c76ac660e">в 2020 году</_x041e__x043f__x0438__x0441__x0430__x043d__x0438__x0435_>
    <_x041a__x0432__x0430__x0440__x0442__x0430__x043b_ xmlns="d4387ed0-6283-4f2e-b5ff-e26b09730144">IV квартал</_x041a__x0432__x0430__x0440__x0442__x0430__x043b_>
    <_x0032_018_x0020__x0433__x043e__x0434_ xmlns="d4387ed0-6283-4f2e-b5ff-e26b09730144">2020</_x0032_018_x0020__x0433__x043e__x0434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1B7C2-519F-47FF-8197-9914830500DE}"/>
</file>

<file path=customXml/itemProps2.xml><?xml version="1.0" encoding="utf-8"?>
<ds:datastoreItem xmlns:ds="http://schemas.openxmlformats.org/officeDocument/2006/customXml" ds:itemID="{AB287C30-3765-4656-96A7-6A8074677E6A}"/>
</file>

<file path=customXml/itemProps3.xml><?xml version="1.0" encoding="utf-8"?>
<ds:datastoreItem xmlns:ds="http://schemas.openxmlformats.org/officeDocument/2006/customXml" ds:itemID="{3E07A7D8-4C31-44CA-9ED1-83D864A13B08}"/>
</file>

<file path=customXml/itemProps4.xml><?xml version="1.0" encoding="utf-8"?>
<ds:datastoreItem xmlns:ds="http://schemas.openxmlformats.org/officeDocument/2006/customXml" ds:itemID="{315720DD-5AF7-49E5-98C1-B0CFB8806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за 3 квартал 2019 года</vt:lpstr>
    </vt:vector>
  </TitlesOfParts>
  <Company>РСТ РМЭ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Минэкономразвития Республики Марий Эл</dc:title>
  <dc:creator>Byh001</dc:creator>
  <cp:lastModifiedBy>BaykovaON</cp:lastModifiedBy>
  <cp:revision>8</cp:revision>
  <cp:lastPrinted>2021-01-11T14:05:00Z</cp:lastPrinted>
  <dcterms:created xsi:type="dcterms:W3CDTF">2020-01-21T05:48:00Z</dcterms:created>
  <dcterms:modified xsi:type="dcterms:W3CDTF">2021-01-11T14:07:00Z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37a28ee4-23fc-48f3-9dfb-42da60cf2775</vt:lpwstr>
  </property>
</Properties>
</file>