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ИНФОРМАЦИЯ</w:t>
      </w:r>
    </w:p>
    <w:p w:rsidR="00CF2264" w:rsidRPr="00F949B8" w:rsidRDefault="00CF2264" w:rsidP="00CF2264">
      <w:pPr>
        <w:jc w:val="center"/>
        <w:rPr>
          <w:sz w:val="28"/>
          <w:szCs w:val="28"/>
        </w:rPr>
      </w:pPr>
      <w:r w:rsidRPr="00F949B8">
        <w:rPr>
          <w:sz w:val="28"/>
          <w:szCs w:val="28"/>
        </w:rPr>
        <w:t xml:space="preserve">о практике осуществления </w:t>
      </w:r>
      <w:r w:rsidR="00F949B8" w:rsidRPr="00F949B8">
        <w:rPr>
          <w:sz w:val="28"/>
          <w:szCs w:val="28"/>
        </w:rPr>
        <w:t xml:space="preserve">лицензионного </w:t>
      </w:r>
      <w:proofErr w:type="gramStart"/>
      <w:r w:rsidR="00F949B8" w:rsidRPr="00F949B8">
        <w:rPr>
          <w:sz w:val="28"/>
          <w:szCs w:val="28"/>
        </w:rPr>
        <w:t>контроля за</w:t>
      </w:r>
      <w:proofErr w:type="gramEnd"/>
      <w:r w:rsidR="00F949B8" w:rsidRPr="00F949B8">
        <w:rPr>
          <w:sz w:val="28"/>
          <w:szCs w:val="28"/>
        </w:rPr>
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 </w:t>
      </w:r>
      <w:r w:rsidR="00F949B8" w:rsidRPr="00F949B8">
        <w:rPr>
          <w:sz w:val="28"/>
          <w:szCs w:val="28"/>
        </w:rPr>
        <w:br/>
        <w:t xml:space="preserve">и регионального государственного контроля (надзора) в области розничной продажи алкогольной и спиртосодержащей продукции </w:t>
      </w:r>
      <w:r w:rsidR="00F949B8" w:rsidRPr="00F949B8">
        <w:rPr>
          <w:sz w:val="28"/>
          <w:szCs w:val="28"/>
        </w:rPr>
        <w:br/>
        <w:t xml:space="preserve">в Республике Марий Эл в </w:t>
      </w:r>
      <w:r w:rsidR="007D6F8C" w:rsidRPr="00F949B8">
        <w:rPr>
          <w:sz w:val="28"/>
          <w:szCs w:val="28"/>
        </w:rPr>
        <w:t>20</w:t>
      </w:r>
      <w:r w:rsidR="0051531B">
        <w:rPr>
          <w:sz w:val="28"/>
          <w:szCs w:val="28"/>
        </w:rPr>
        <w:t>20</w:t>
      </w:r>
      <w:r w:rsidRPr="00F949B8">
        <w:rPr>
          <w:sz w:val="28"/>
          <w:szCs w:val="28"/>
        </w:rPr>
        <w:t xml:space="preserve"> году</w:t>
      </w: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733F4D" w:rsidRPr="00C7698A" w:rsidRDefault="00733F4D" w:rsidP="00733F4D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9F16F0" w:rsidRPr="00C7698A">
        <w:rPr>
          <w:sz w:val="28"/>
          <w:szCs w:val="28"/>
        </w:rPr>
        <w:t>региональный государственный контроль (надзор) в област</w:t>
      </w:r>
      <w:r w:rsidR="007D6F8C">
        <w:rPr>
          <w:sz w:val="28"/>
          <w:szCs w:val="28"/>
        </w:rPr>
        <w:t>и розничной продажи алкогольной</w:t>
      </w:r>
      <w:r w:rsidR="007D6F8C">
        <w:rPr>
          <w:sz w:val="28"/>
          <w:szCs w:val="28"/>
        </w:rPr>
        <w:br/>
      </w:r>
      <w:r w:rsidR="009F16F0" w:rsidRPr="00C7698A">
        <w:rPr>
          <w:sz w:val="28"/>
          <w:szCs w:val="28"/>
        </w:rPr>
        <w:t>и спиртосодержащей продукции в Республике Марий Эл.</w:t>
      </w:r>
      <w:proofErr w:type="gramEnd"/>
    </w:p>
    <w:p w:rsidR="00080824" w:rsidRPr="00C7698A" w:rsidRDefault="00F06320" w:rsidP="00B95949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Исполнение министерством возложенных полномочий </w:t>
      </w:r>
      <w:r w:rsidRPr="00C7698A">
        <w:rPr>
          <w:sz w:val="28"/>
          <w:szCs w:val="28"/>
        </w:rPr>
        <w:br/>
        <w:t>по 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</w:t>
      </w:r>
      <w:r w:rsidR="00DD7A41" w:rsidRPr="00C7698A">
        <w:rPr>
          <w:sz w:val="28"/>
          <w:szCs w:val="28"/>
        </w:rPr>
        <w:t xml:space="preserve">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Pr="00C7698A">
        <w:rPr>
          <w:sz w:val="28"/>
          <w:szCs w:val="28"/>
        </w:rPr>
        <w:t xml:space="preserve"> осуществляется в соответствии                                с</w:t>
      </w:r>
      <w:r w:rsidR="00DD7A41" w:rsidRPr="00C7698A">
        <w:rPr>
          <w:sz w:val="28"/>
          <w:szCs w:val="28"/>
        </w:rPr>
        <w:t xml:space="preserve"> Федеральным законом от 22 ноября 1995 г. № 171-ФЗ                                     «О государственном регулировании производства и оборота этилового спирта, алкогольной и</w:t>
      </w:r>
      <w:proofErr w:type="gramEnd"/>
      <w:r w:rsidR="00DD7A41" w:rsidRPr="00C7698A">
        <w:rPr>
          <w:sz w:val="28"/>
          <w:szCs w:val="28"/>
        </w:rPr>
        <w:t xml:space="preserve"> спиртосодержащей продукции и об ограничении </w:t>
      </w:r>
      <w:proofErr w:type="gramStart"/>
      <w:r w:rsidR="00DD7A41" w:rsidRPr="00C7698A">
        <w:rPr>
          <w:sz w:val="28"/>
          <w:szCs w:val="28"/>
        </w:rPr>
        <w:t>потребления (распития) алкогольной продукции»</w:t>
      </w:r>
      <w:r w:rsidR="00B754C6" w:rsidRPr="00C7698A">
        <w:rPr>
          <w:sz w:val="28"/>
          <w:szCs w:val="28"/>
        </w:rPr>
        <w:t xml:space="preserve"> (далее – Федеральный закон от</w:t>
      </w:r>
      <w:r w:rsidR="007D6F8C">
        <w:rPr>
          <w:sz w:val="28"/>
          <w:szCs w:val="28"/>
        </w:rPr>
        <w:t xml:space="preserve"> </w:t>
      </w:r>
      <w:r w:rsidR="00B754C6" w:rsidRPr="00C7698A">
        <w:rPr>
          <w:sz w:val="28"/>
          <w:szCs w:val="28"/>
        </w:rPr>
        <w:t>22 ноября 1995 г. № 171-ФЗ),</w:t>
      </w:r>
      <w:r w:rsidR="00DD7A41" w:rsidRPr="00C7698A">
        <w:rPr>
          <w:sz w:val="28"/>
          <w:szCs w:val="28"/>
        </w:rPr>
        <w:t xml:space="preserve"> </w:t>
      </w:r>
      <w:r w:rsidR="007D6F8C">
        <w:rPr>
          <w:sz w:val="28"/>
          <w:szCs w:val="28"/>
        </w:rPr>
        <w:t>Федеральным законом от</w:t>
      </w:r>
      <w:r w:rsidR="007D6F8C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 xml:space="preserve">26 декабря 2008 г. № 294-ФЗ «О защите прав юридических лиц </w:t>
      </w:r>
      <w:r w:rsidR="00DC7DBA" w:rsidRPr="00C7698A">
        <w:rPr>
          <w:sz w:val="28"/>
          <w:szCs w:val="28"/>
        </w:rPr>
        <w:br/>
        <w:t>и индивидуальных предпринимателей при осуществлении государственного контроля</w:t>
      </w:r>
      <w:r w:rsidR="00DD7A41" w:rsidRPr="00C7698A">
        <w:rPr>
          <w:sz w:val="28"/>
          <w:szCs w:val="28"/>
        </w:rPr>
        <w:t xml:space="preserve"> и муниципального контроля», </w:t>
      </w:r>
      <w:r w:rsidR="00DC7DBA" w:rsidRPr="00C7698A">
        <w:rPr>
          <w:sz w:val="28"/>
          <w:szCs w:val="28"/>
        </w:rPr>
        <w:t>постановлением Правительства Республики Марий Эл от 8 июня 2018 г. № 257 «Вопросы осуществления регионального государственного контроля (надзора) в област</w:t>
      </w:r>
      <w:r w:rsidR="007D6F8C">
        <w:rPr>
          <w:sz w:val="28"/>
          <w:szCs w:val="28"/>
        </w:rPr>
        <w:t>и розничной продажи алкогольной</w:t>
      </w:r>
      <w:r w:rsidR="007D6F8C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>и спиртосодержащей</w:t>
      </w:r>
      <w:proofErr w:type="gramEnd"/>
      <w:r w:rsidR="00DC7DBA" w:rsidRPr="00C7698A">
        <w:rPr>
          <w:sz w:val="28"/>
          <w:szCs w:val="28"/>
        </w:rPr>
        <w:t xml:space="preserve"> п</w:t>
      </w:r>
      <w:r w:rsidR="00843230">
        <w:rPr>
          <w:sz w:val="28"/>
          <w:szCs w:val="28"/>
        </w:rPr>
        <w:t>родукции в Республике Марий Эл».</w:t>
      </w:r>
    </w:p>
    <w:p w:rsidR="0081027C" w:rsidRPr="00875FBC" w:rsidRDefault="0081027C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proofErr w:type="gramStart"/>
      <w:r w:rsidRPr="00875FBC">
        <w:rPr>
          <w:szCs w:val="28"/>
        </w:rPr>
        <w:t xml:space="preserve">По состоянию на 1 </w:t>
      </w:r>
      <w:r w:rsidR="007D6F8C" w:rsidRPr="00875FBC">
        <w:rPr>
          <w:szCs w:val="28"/>
        </w:rPr>
        <w:t>декабря</w:t>
      </w:r>
      <w:r w:rsidRPr="00875FBC">
        <w:rPr>
          <w:szCs w:val="28"/>
        </w:rPr>
        <w:t xml:space="preserve"> 20</w:t>
      </w:r>
      <w:r w:rsidR="0051531B" w:rsidRPr="00875FBC">
        <w:rPr>
          <w:szCs w:val="28"/>
        </w:rPr>
        <w:t>20</w:t>
      </w:r>
      <w:r w:rsidRPr="00875FBC">
        <w:rPr>
          <w:szCs w:val="28"/>
        </w:rPr>
        <w:t xml:space="preserve"> года на территории Республики Марий Эл </w:t>
      </w:r>
      <w:r w:rsidR="00875FBC" w:rsidRPr="00875FBC">
        <w:rPr>
          <w:szCs w:val="28"/>
        </w:rPr>
        <w:t>369</w:t>
      </w:r>
      <w:r w:rsidRPr="00875FBC">
        <w:rPr>
          <w:szCs w:val="28"/>
        </w:rPr>
        <w:t xml:space="preserve"> организаци</w:t>
      </w:r>
      <w:r w:rsidR="00875FBC" w:rsidRPr="00875FBC">
        <w:rPr>
          <w:szCs w:val="28"/>
        </w:rPr>
        <w:t>й</w:t>
      </w:r>
      <w:r w:rsidRPr="00875FBC">
        <w:rPr>
          <w:szCs w:val="28"/>
        </w:rPr>
        <w:t xml:space="preserve"> имеют </w:t>
      </w:r>
      <w:r w:rsidR="00875FBC" w:rsidRPr="00875FBC">
        <w:rPr>
          <w:szCs w:val="28"/>
        </w:rPr>
        <w:t>392</w:t>
      </w:r>
      <w:r w:rsidRPr="00875FBC">
        <w:rPr>
          <w:szCs w:val="28"/>
        </w:rPr>
        <w:t xml:space="preserve"> лицензи</w:t>
      </w:r>
      <w:r w:rsidR="009E2163">
        <w:rPr>
          <w:szCs w:val="28"/>
        </w:rPr>
        <w:t>и</w:t>
      </w:r>
      <w:r w:rsidRPr="00875FBC">
        <w:rPr>
          <w:szCs w:val="28"/>
        </w:rPr>
        <w:t xml:space="preserve"> на розничную продажу алкогольной продукции (при оказании услуг общественного питания), которые осуществляю</w:t>
      </w:r>
      <w:r w:rsidR="007D6F8C" w:rsidRPr="00875FBC">
        <w:rPr>
          <w:szCs w:val="28"/>
        </w:rPr>
        <w:t xml:space="preserve">т данный вид деятельности в </w:t>
      </w:r>
      <w:r w:rsidR="00875FBC" w:rsidRPr="00875FBC">
        <w:rPr>
          <w:szCs w:val="28"/>
        </w:rPr>
        <w:t>1913</w:t>
      </w:r>
      <w:r w:rsidRPr="00875FBC">
        <w:rPr>
          <w:szCs w:val="28"/>
        </w:rPr>
        <w:t xml:space="preserve"> предприятиях торговли и общественного питания. </w:t>
      </w:r>
      <w:proofErr w:type="gramEnd"/>
    </w:p>
    <w:p w:rsidR="0081027C" w:rsidRPr="00875FBC" w:rsidRDefault="0081027C" w:rsidP="00875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8"/>
          <w:szCs w:val="28"/>
        </w:rPr>
        <w:t xml:space="preserve">Лицензионный </w:t>
      </w:r>
      <w:proofErr w:type="gramStart"/>
      <w:r w:rsidRPr="00875FBC">
        <w:rPr>
          <w:sz w:val="28"/>
          <w:szCs w:val="28"/>
        </w:rPr>
        <w:t>контроль за</w:t>
      </w:r>
      <w:proofErr w:type="gramEnd"/>
      <w:r w:rsidRPr="00875FBC">
        <w:rPr>
          <w:sz w:val="28"/>
          <w:szCs w:val="28"/>
        </w:rPr>
        <w:t xml:space="preserve"> соблюдением организацией обязательных требований при осуществлении розничной продажи </w:t>
      </w:r>
      <w:r w:rsidRPr="00875FBC">
        <w:rPr>
          <w:sz w:val="28"/>
          <w:szCs w:val="28"/>
        </w:rPr>
        <w:lastRenderedPageBreak/>
        <w:t xml:space="preserve">алкогольной продукции начинается на стадии предоставления лицензии, так как проводится </w:t>
      </w:r>
      <w:proofErr w:type="spellStart"/>
      <w:r w:rsidRPr="00875FBC">
        <w:rPr>
          <w:sz w:val="28"/>
          <w:szCs w:val="28"/>
        </w:rPr>
        <w:t>предлицензионное</w:t>
      </w:r>
      <w:proofErr w:type="spellEnd"/>
      <w:r w:rsidRPr="00875FBC">
        <w:rPr>
          <w:sz w:val="28"/>
          <w:szCs w:val="28"/>
        </w:rPr>
        <w:t xml:space="preserve"> обследование каждого заявленного объекта.</w:t>
      </w:r>
    </w:p>
    <w:p w:rsidR="001A508C" w:rsidRPr="00875FBC" w:rsidRDefault="001A508C" w:rsidP="00875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875FBC">
        <w:rPr>
          <w:sz w:val="28"/>
          <w:szCs w:val="28"/>
        </w:rPr>
        <w:t xml:space="preserve">Согласно п. 2 статьи 23.2 </w:t>
      </w:r>
      <w:r w:rsidR="009E248F" w:rsidRPr="00875FBC">
        <w:rPr>
          <w:sz w:val="28"/>
          <w:szCs w:val="28"/>
        </w:rPr>
        <w:t>Федеральног</w:t>
      </w:r>
      <w:r w:rsidR="007D6F8C" w:rsidRPr="00875FBC">
        <w:rPr>
          <w:sz w:val="28"/>
          <w:szCs w:val="28"/>
        </w:rPr>
        <w:t>о закона от 22 ноября</w:t>
      </w:r>
      <w:r w:rsidR="007D6F8C" w:rsidRPr="00875FBC">
        <w:rPr>
          <w:sz w:val="28"/>
          <w:szCs w:val="28"/>
        </w:rPr>
        <w:br/>
      </w:r>
      <w:r w:rsidR="009E248F" w:rsidRPr="00875FBC">
        <w:rPr>
          <w:sz w:val="28"/>
          <w:szCs w:val="28"/>
        </w:rPr>
        <w:t xml:space="preserve">1995 г. № 171-ФЗ </w:t>
      </w:r>
      <w:r w:rsidRPr="00875FBC">
        <w:rPr>
          <w:sz w:val="28"/>
          <w:szCs w:val="28"/>
        </w:rPr>
        <w:t>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прокуратуры.</w:t>
      </w:r>
      <w:proofErr w:type="gramEnd"/>
    </w:p>
    <w:p w:rsidR="0081027C" w:rsidRPr="00875FBC" w:rsidRDefault="00901431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О</w:t>
      </w:r>
      <w:r w:rsidR="0081027C" w:rsidRPr="00875FBC">
        <w:rPr>
          <w:szCs w:val="28"/>
        </w:rPr>
        <w:t xml:space="preserve">существлено </w:t>
      </w:r>
      <w:r w:rsidR="00875FBC" w:rsidRPr="00875FBC">
        <w:rPr>
          <w:szCs w:val="28"/>
        </w:rPr>
        <w:t>411</w:t>
      </w:r>
      <w:r w:rsidR="0081027C" w:rsidRPr="00875FBC">
        <w:rPr>
          <w:szCs w:val="28"/>
        </w:rPr>
        <w:t xml:space="preserve"> провер</w:t>
      </w:r>
      <w:r w:rsidR="00875FBC" w:rsidRPr="00875FBC">
        <w:rPr>
          <w:szCs w:val="28"/>
        </w:rPr>
        <w:t>ок</w:t>
      </w:r>
      <w:r w:rsidR="0081027C" w:rsidRPr="00875FBC">
        <w:rPr>
          <w:szCs w:val="28"/>
        </w:rPr>
        <w:t xml:space="preserve">, в том числе: </w:t>
      </w:r>
      <w:r w:rsidR="00875FBC" w:rsidRPr="00875FBC">
        <w:rPr>
          <w:szCs w:val="28"/>
        </w:rPr>
        <w:t>228</w:t>
      </w:r>
      <w:r w:rsidR="0081027C" w:rsidRPr="00875FBC">
        <w:rPr>
          <w:szCs w:val="28"/>
        </w:rPr>
        <w:t xml:space="preserve"> – документарных провер</w:t>
      </w:r>
      <w:r w:rsidR="00DD7A41" w:rsidRPr="00875FBC">
        <w:rPr>
          <w:szCs w:val="28"/>
        </w:rPr>
        <w:t>ок</w:t>
      </w:r>
      <w:r w:rsidR="0081027C" w:rsidRPr="00875FBC">
        <w:rPr>
          <w:szCs w:val="28"/>
        </w:rPr>
        <w:t xml:space="preserve">, </w:t>
      </w:r>
      <w:r w:rsidR="00875FBC" w:rsidRPr="00875FBC">
        <w:rPr>
          <w:szCs w:val="28"/>
        </w:rPr>
        <w:t>183</w:t>
      </w:r>
      <w:r w:rsidR="0081027C" w:rsidRPr="00875FBC">
        <w:rPr>
          <w:szCs w:val="28"/>
        </w:rPr>
        <w:t xml:space="preserve"> – внеплановых выездных провер</w:t>
      </w:r>
      <w:r w:rsidR="00B95949" w:rsidRPr="00875FBC">
        <w:rPr>
          <w:szCs w:val="28"/>
        </w:rPr>
        <w:t>ок</w:t>
      </w:r>
      <w:r w:rsidR="0081027C" w:rsidRPr="00875FBC">
        <w:rPr>
          <w:szCs w:val="28"/>
        </w:rPr>
        <w:t>. В результате проведенных проверок нарушений не выявлено.</w:t>
      </w:r>
    </w:p>
    <w:p w:rsidR="0081027C" w:rsidRPr="00875FBC" w:rsidRDefault="0081027C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 xml:space="preserve">Всего, </w:t>
      </w:r>
      <w:r w:rsidR="00875FBC" w:rsidRPr="00875FBC">
        <w:rPr>
          <w:szCs w:val="28"/>
        </w:rPr>
        <w:t>на 1 декабря</w:t>
      </w:r>
      <w:r w:rsidRPr="00875FBC">
        <w:rPr>
          <w:szCs w:val="28"/>
        </w:rPr>
        <w:t xml:space="preserve"> 20</w:t>
      </w:r>
      <w:r w:rsidR="00875FBC" w:rsidRPr="00875FBC">
        <w:rPr>
          <w:szCs w:val="28"/>
        </w:rPr>
        <w:t>20</w:t>
      </w:r>
      <w:r w:rsidRPr="00875FBC">
        <w:rPr>
          <w:szCs w:val="28"/>
        </w:rPr>
        <w:t xml:space="preserve"> года:</w:t>
      </w:r>
    </w:p>
    <w:p w:rsidR="006F017E" w:rsidRPr="00875FBC" w:rsidRDefault="006F017E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 xml:space="preserve">выдано вновь </w:t>
      </w:r>
      <w:r w:rsidR="00875FBC" w:rsidRPr="00875FBC">
        <w:rPr>
          <w:szCs w:val="28"/>
        </w:rPr>
        <w:t>21</w:t>
      </w:r>
      <w:r w:rsidRPr="00875FBC">
        <w:rPr>
          <w:szCs w:val="28"/>
        </w:rPr>
        <w:t xml:space="preserve"> лицензи</w:t>
      </w:r>
      <w:r w:rsidR="00875FBC" w:rsidRPr="00875FBC">
        <w:rPr>
          <w:szCs w:val="28"/>
        </w:rPr>
        <w:t>я</w:t>
      </w:r>
      <w:r w:rsidRPr="00875FBC">
        <w:rPr>
          <w:szCs w:val="28"/>
        </w:rPr>
        <w:t>;</w:t>
      </w:r>
    </w:p>
    <w:p w:rsidR="006F017E" w:rsidRPr="00875FBC" w:rsidRDefault="006F017E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 xml:space="preserve">переоформлено </w:t>
      </w:r>
      <w:r w:rsidR="00875FBC" w:rsidRPr="00875FBC">
        <w:rPr>
          <w:szCs w:val="28"/>
        </w:rPr>
        <w:t>131</w:t>
      </w:r>
      <w:r w:rsidRPr="00875FBC">
        <w:rPr>
          <w:szCs w:val="28"/>
        </w:rPr>
        <w:t xml:space="preserve"> лицензи</w:t>
      </w:r>
      <w:r w:rsidR="00875FBC" w:rsidRPr="00875FBC">
        <w:rPr>
          <w:szCs w:val="28"/>
        </w:rPr>
        <w:t>я</w:t>
      </w:r>
      <w:r w:rsidRPr="00875FBC">
        <w:rPr>
          <w:szCs w:val="28"/>
        </w:rPr>
        <w:t>;</w:t>
      </w:r>
      <w:r w:rsidRPr="00875FBC">
        <w:rPr>
          <w:szCs w:val="28"/>
        </w:rPr>
        <w:tab/>
      </w:r>
    </w:p>
    <w:p w:rsidR="006F017E" w:rsidRPr="00875FBC" w:rsidRDefault="006F017E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 xml:space="preserve">продлен срок действия </w:t>
      </w:r>
      <w:r w:rsidR="00875FBC" w:rsidRPr="00875FBC">
        <w:rPr>
          <w:szCs w:val="28"/>
        </w:rPr>
        <w:t>54</w:t>
      </w:r>
      <w:r w:rsidRPr="00875FBC">
        <w:rPr>
          <w:szCs w:val="28"/>
        </w:rPr>
        <w:t xml:space="preserve"> лицензий;</w:t>
      </w:r>
    </w:p>
    <w:p w:rsidR="006F017E" w:rsidRPr="00875FBC" w:rsidRDefault="006F017E" w:rsidP="00875F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 xml:space="preserve">прекращено действие </w:t>
      </w:r>
      <w:r w:rsidR="00875FBC" w:rsidRPr="00875FBC">
        <w:rPr>
          <w:szCs w:val="28"/>
        </w:rPr>
        <w:t>25 лицензий</w:t>
      </w:r>
      <w:r w:rsidRPr="00875FBC">
        <w:rPr>
          <w:szCs w:val="28"/>
        </w:rPr>
        <w:t>;</w:t>
      </w:r>
    </w:p>
    <w:p w:rsidR="001A508C" w:rsidRPr="00875FBC" w:rsidRDefault="006F017E" w:rsidP="00875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8"/>
          <w:szCs w:val="28"/>
        </w:rPr>
        <w:t xml:space="preserve">отказано в выдаче </w:t>
      </w:r>
      <w:r w:rsidR="00875FBC" w:rsidRPr="00875FBC">
        <w:rPr>
          <w:sz w:val="28"/>
          <w:szCs w:val="28"/>
        </w:rPr>
        <w:t>3</w:t>
      </w:r>
      <w:r w:rsidRPr="00875FBC">
        <w:rPr>
          <w:sz w:val="28"/>
          <w:szCs w:val="28"/>
        </w:rPr>
        <w:t xml:space="preserve"> лицензий</w:t>
      </w:r>
      <w:r w:rsidR="006A5283" w:rsidRPr="00875FBC">
        <w:rPr>
          <w:sz w:val="28"/>
          <w:szCs w:val="28"/>
        </w:rPr>
        <w:t>;</w:t>
      </w:r>
    </w:p>
    <w:p w:rsidR="00DE000B" w:rsidRPr="00875FBC" w:rsidRDefault="00DE000B" w:rsidP="00875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7"/>
          <w:szCs w:val="27"/>
        </w:rPr>
        <w:t xml:space="preserve">отказано в продлении срока действия </w:t>
      </w:r>
      <w:r w:rsidR="007D6F8C" w:rsidRPr="00875FBC">
        <w:rPr>
          <w:sz w:val="27"/>
          <w:szCs w:val="27"/>
        </w:rPr>
        <w:t>5</w:t>
      </w:r>
      <w:r w:rsidRPr="00875FBC">
        <w:rPr>
          <w:sz w:val="27"/>
          <w:szCs w:val="27"/>
        </w:rPr>
        <w:t xml:space="preserve"> лицензий</w:t>
      </w:r>
      <w:r w:rsidR="006A5283" w:rsidRPr="00875FBC">
        <w:rPr>
          <w:sz w:val="27"/>
          <w:szCs w:val="27"/>
        </w:rPr>
        <w:t>.</w:t>
      </w:r>
    </w:p>
    <w:p w:rsidR="009E248F" w:rsidRPr="00C7698A" w:rsidRDefault="009E248F" w:rsidP="00875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8"/>
          <w:szCs w:val="28"/>
        </w:rPr>
        <w:t>При рассмотрении заявлений (выдача, переоформление, продление лицензий) наиболее часто встречающимся нарушением, является наличие у заявителя на первое число месяца 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целях не допущения указанного нарушения, соискателям лицензий и лицензиатами необходимо: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аудит на соответствие организации требованиям, установленным законодательством Российской Федерации </w:t>
      </w:r>
      <w:r w:rsidRPr="00C7698A">
        <w:rPr>
          <w:sz w:val="28"/>
          <w:szCs w:val="28"/>
        </w:rPr>
        <w:br/>
        <w:t>в области оборота алкогольной 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Pr="00C7698A">
        <w:rPr>
          <w:sz w:val="28"/>
          <w:szCs w:val="28"/>
        </w:rPr>
        <w:br/>
        <w:t>и спиртосодержащей продукции;</w:t>
      </w:r>
    </w:p>
    <w:p w:rsidR="009E248F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повышать квалификацию персонала.</w:t>
      </w:r>
    </w:p>
    <w:p w:rsidR="00F949B8" w:rsidRDefault="00F949B8" w:rsidP="00F949B8">
      <w:pPr>
        <w:ind w:firstLine="708"/>
        <w:jc w:val="both"/>
        <w:rPr>
          <w:sz w:val="28"/>
          <w:szCs w:val="28"/>
        </w:rPr>
      </w:pPr>
      <w:proofErr w:type="gramStart"/>
      <w:r w:rsidRPr="0092151E">
        <w:rPr>
          <w:sz w:val="28"/>
          <w:szCs w:val="28"/>
        </w:rPr>
        <w:t>Региональный государственный контроль за представлением деклараций об объеме розничной продажи алкогольной</w:t>
      </w:r>
      <w:r w:rsidRPr="0092151E">
        <w:rPr>
          <w:sz w:val="28"/>
          <w:szCs w:val="28"/>
        </w:rPr>
        <w:br/>
        <w:t>и спиртосодержащей продукции на территории Республики Марий Эл осуществляется Министерством промышленности, экономического развития и торговли Республики Марий Эл в соответствии с пунктом 1.2 статьи 23 Федерального закона от 22 ноября 1995 г. № 171-ФЗ</w:t>
      </w:r>
      <w:r>
        <w:rPr>
          <w:sz w:val="28"/>
          <w:szCs w:val="28"/>
        </w:rPr>
        <w:br/>
      </w:r>
      <w:r w:rsidRPr="0092151E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92151E">
        <w:rPr>
          <w:sz w:val="28"/>
          <w:szCs w:val="28"/>
        </w:rPr>
        <w:t xml:space="preserve"> (распития) алкогольной продукции»</w:t>
      </w:r>
      <w:r>
        <w:rPr>
          <w:sz w:val="28"/>
          <w:szCs w:val="28"/>
        </w:rPr>
        <w:t>.</w:t>
      </w:r>
    </w:p>
    <w:p w:rsidR="00F949B8" w:rsidRDefault="00F949B8" w:rsidP="00F949B8">
      <w:pPr>
        <w:jc w:val="both"/>
        <w:rPr>
          <w:sz w:val="28"/>
          <w:szCs w:val="28"/>
        </w:rPr>
      </w:pPr>
      <w:r w:rsidRPr="00C660D4">
        <w:rPr>
          <w:sz w:val="28"/>
          <w:szCs w:val="28"/>
        </w:rPr>
        <w:lastRenderedPageBreak/>
        <w:tab/>
        <w:t>Обязательные требования по представлению деклараций определены Правила</w:t>
      </w:r>
      <w:r>
        <w:rPr>
          <w:sz w:val="28"/>
          <w:szCs w:val="28"/>
        </w:rPr>
        <w:t xml:space="preserve">ми </w:t>
      </w:r>
      <w:r w:rsidRPr="00C660D4">
        <w:rPr>
          <w:sz w:val="28"/>
          <w:szCs w:val="28"/>
        </w:rPr>
        <w:t>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</w:t>
      </w:r>
      <w:r>
        <w:rPr>
          <w:sz w:val="28"/>
          <w:szCs w:val="28"/>
        </w:rPr>
        <w:br/>
      </w:r>
      <w:r w:rsidRPr="00C660D4">
        <w:rPr>
          <w:sz w:val="28"/>
          <w:szCs w:val="28"/>
        </w:rPr>
        <w:t xml:space="preserve">и использованного для производства винодельческой продукции винограда, </w:t>
      </w:r>
      <w:r>
        <w:rPr>
          <w:sz w:val="28"/>
          <w:szCs w:val="28"/>
        </w:rPr>
        <w:t>которые утверждены</w:t>
      </w:r>
      <w:r w:rsidRPr="00C660D4">
        <w:rPr>
          <w:sz w:val="28"/>
          <w:szCs w:val="28"/>
        </w:rPr>
        <w:t xml:space="preserve"> </w:t>
      </w:r>
      <w:hyperlink w:anchor="sub_0" w:history="1">
        <w:r w:rsidRPr="00F949B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660D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660D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9 августа 2012 </w:t>
      </w:r>
      <w:r w:rsidRPr="00C660D4">
        <w:rPr>
          <w:sz w:val="28"/>
          <w:szCs w:val="28"/>
        </w:rPr>
        <w:t xml:space="preserve">г. </w:t>
      </w:r>
      <w:r>
        <w:rPr>
          <w:sz w:val="28"/>
          <w:szCs w:val="28"/>
        </w:rPr>
        <w:t>№ 815.</w:t>
      </w:r>
    </w:p>
    <w:p w:rsidR="00F949B8" w:rsidRPr="00C660D4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штрафа за нарушение обязательных требований</w:t>
      </w:r>
      <w:r>
        <w:rPr>
          <w:sz w:val="28"/>
          <w:szCs w:val="28"/>
        </w:rPr>
        <w:br/>
      </w:r>
      <w:r w:rsidRPr="00C660D4">
        <w:rPr>
          <w:sz w:val="28"/>
          <w:szCs w:val="28"/>
        </w:rPr>
        <w:t>по представлению деклараций</w:t>
      </w:r>
      <w:r>
        <w:rPr>
          <w:sz w:val="28"/>
          <w:szCs w:val="28"/>
        </w:rPr>
        <w:t xml:space="preserve"> установлен статьей 15.13 Кодекса Российской Федерации об административных правонарушениях</w:t>
      </w:r>
      <w:r>
        <w:rPr>
          <w:sz w:val="28"/>
          <w:szCs w:val="28"/>
        </w:rPr>
        <w:br/>
        <w:t>(далее - КоАП РФ) и составляет от 5 тысяч рублей до 10 тысяч рублей</w:t>
      </w:r>
      <w:r>
        <w:rPr>
          <w:sz w:val="28"/>
          <w:szCs w:val="28"/>
        </w:rPr>
        <w:br/>
        <w:t>на должностных лиц и от 50 тысяч рублей до 100 тысяч рублей</w:t>
      </w:r>
      <w:r>
        <w:rPr>
          <w:sz w:val="28"/>
          <w:szCs w:val="28"/>
        </w:rPr>
        <w:br/>
        <w:t>на юридических лиц.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</w:t>
      </w:r>
      <w:r w:rsidR="0051531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рамках реализации полномочий, предоставленных статьей 23.50 КоАП РФ</w:t>
      </w:r>
      <w:r w:rsidRPr="000202C5">
        <w:rPr>
          <w:sz w:val="28"/>
          <w:szCs w:val="28"/>
        </w:rPr>
        <w:t xml:space="preserve"> </w:t>
      </w:r>
      <w:r w:rsidRPr="0021295D">
        <w:rPr>
          <w:sz w:val="28"/>
          <w:szCs w:val="28"/>
        </w:rPr>
        <w:t>по привлечению</w:t>
      </w:r>
      <w:r>
        <w:rPr>
          <w:sz w:val="28"/>
          <w:szCs w:val="28"/>
        </w:rPr>
        <w:t xml:space="preserve"> </w:t>
      </w:r>
      <w:r w:rsidRPr="0021295D">
        <w:rPr>
          <w:sz w:val="28"/>
          <w:szCs w:val="28"/>
        </w:rPr>
        <w:t>к административной ответственности по статье 15.13 КоАП РФ</w:t>
      </w:r>
      <w:r>
        <w:rPr>
          <w:sz w:val="28"/>
          <w:szCs w:val="28"/>
        </w:rPr>
        <w:t xml:space="preserve"> </w:t>
      </w:r>
      <w:r w:rsidRPr="0021295D">
        <w:rPr>
          <w:sz w:val="28"/>
          <w:szCs w:val="28"/>
        </w:rPr>
        <w:t>за нарушение порядка</w:t>
      </w:r>
      <w:r>
        <w:rPr>
          <w:sz w:val="28"/>
          <w:szCs w:val="28"/>
        </w:rPr>
        <w:br/>
      </w:r>
      <w:r w:rsidRPr="0021295D">
        <w:rPr>
          <w:sz w:val="28"/>
          <w:szCs w:val="28"/>
        </w:rPr>
        <w:t>и сроков декларирования объемо</w:t>
      </w:r>
      <w:r>
        <w:rPr>
          <w:sz w:val="28"/>
          <w:szCs w:val="28"/>
        </w:rPr>
        <w:t>в розничной продажи алкогольной</w:t>
      </w:r>
      <w:r>
        <w:rPr>
          <w:sz w:val="28"/>
          <w:szCs w:val="28"/>
        </w:rPr>
        <w:br/>
      </w:r>
      <w:r w:rsidRPr="0021295D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>,</w:t>
      </w:r>
      <w:r w:rsidRPr="0092151E">
        <w:rPr>
          <w:sz w:val="28"/>
          <w:szCs w:val="28"/>
        </w:rPr>
        <w:t xml:space="preserve"> Министерством промышленности, экономического развития и торговли Республики Марий Эл</w:t>
      </w:r>
      <w:r>
        <w:rPr>
          <w:sz w:val="28"/>
          <w:szCs w:val="28"/>
        </w:rPr>
        <w:t xml:space="preserve"> было возбуждено </w:t>
      </w:r>
      <w:r w:rsidR="0051531B">
        <w:rPr>
          <w:sz w:val="28"/>
          <w:szCs w:val="28"/>
        </w:rPr>
        <w:t>7</w:t>
      </w:r>
      <w:r>
        <w:rPr>
          <w:sz w:val="28"/>
          <w:szCs w:val="28"/>
        </w:rPr>
        <w:t xml:space="preserve"> административных дел, из них:</w:t>
      </w:r>
      <w:proofErr w:type="gramEnd"/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21295D">
        <w:rPr>
          <w:sz w:val="28"/>
          <w:szCs w:val="28"/>
        </w:rPr>
        <w:t xml:space="preserve">вынесено </w:t>
      </w:r>
      <w:r w:rsidR="0051531B">
        <w:rPr>
          <w:sz w:val="28"/>
          <w:szCs w:val="28"/>
        </w:rPr>
        <w:t>1</w:t>
      </w:r>
      <w:r w:rsidRPr="0021295D">
        <w:rPr>
          <w:sz w:val="28"/>
          <w:szCs w:val="28"/>
        </w:rPr>
        <w:t xml:space="preserve"> постановлени</w:t>
      </w:r>
      <w:r w:rsidR="0051531B">
        <w:rPr>
          <w:sz w:val="28"/>
          <w:szCs w:val="28"/>
        </w:rPr>
        <w:t>е</w:t>
      </w:r>
      <w:r w:rsidRPr="0021295D">
        <w:rPr>
          <w:sz w:val="28"/>
          <w:szCs w:val="28"/>
        </w:rPr>
        <w:t xml:space="preserve"> об административном правонарушении в отношении должностн</w:t>
      </w:r>
      <w:r w:rsidR="0051531B">
        <w:rPr>
          <w:sz w:val="28"/>
          <w:szCs w:val="28"/>
        </w:rPr>
        <w:t>ого</w:t>
      </w:r>
      <w:r w:rsidRPr="0021295D">
        <w:rPr>
          <w:sz w:val="28"/>
          <w:szCs w:val="28"/>
        </w:rPr>
        <w:t xml:space="preserve"> лиц</w:t>
      </w:r>
      <w:r w:rsidR="0051531B">
        <w:rPr>
          <w:sz w:val="28"/>
          <w:szCs w:val="28"/>
        </w:rPr>
        <w:t>а</w:t>
      </w:r>
      <w:r w:rsidRPr="0021295D">
        <w:rPr>
          <w:sz w:val="28"/>
          <w:szCs w:val="28"/>
        </w:rPr>
        <w:t xml:space="preserve"> на сумму</w:t>
      </w:r>
      <w:r w:rsidR="004A0051">
        <w:rPr>
          <w:sz w:val="28"/>
          <w:szCs w:val="28"/>
        </w:rPr>
        <w:br/>
      </w:r>
      <w:r w:rsidR="003B2196">
        <w:rPr>
          <w:sz w:val="28"/>
          <w:szCs w:val="28"/>
        </w:rPr>
        <w:t>7</w:t>
      </w:r>
      <w:r>
        <w:rPr>
          <w:sz w:val="28"/>
          <w:szCs w:val="28"/>
        </w:rPr>
        <w:t>,5 тыс. рублей;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21295D">
        <w:rPr>
          <w:sz w:val="28"/>
          <w:szCs w:val="28"/>
        </w:rPr>
        <w:t xml:space="preserve">вынесено </w:t>
      </w:r>
      <w:r w:rsidR="003B2196">
        <w:rPr>
          <w:sz w:val="28"/>
          <w:szCs w:val="28"/>
        </w:rPr>
        <w:t>6</w:t>
      </w:r>
      <w:r w:rsidRPr="0021295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21295D">
        <w:rPr>
          <w:sz w:val="28"/>
          <w:szCs w:val="28"/>
        </w:rPr>
        <w:t xml:space="preserve"> о назначении административного</w:t>
      </w:r>
      <w:r>
        <w:rPr>
          <w:sz w:val="28"/>
          <w:szCs w:val="28"/>
        </w:rPr>
        <w:t xml:space="preserve"> наказания в виде предупр</w:t>
      </w:r>
      <w:r w:rsidR="003B2196">
        <w:rPr>
          <w:sz w:val="28"/>
          <w:szCs w:val="28"/>
        </w:rPr>
        <w:t>еждения по статье 4.1.1 КоАП РФ в отношении</w:t>
      </w:r>
      <w:r>
        <w:rPr>
          <w:sz w:val="28"/>
          <w:szCs w:val="28"/>
        </w:rPr>
        <w:t xml:space="preserve"> юридическ</w:t>
      </w:r>
      <w:r w:rsidR="003B2196">
        <w:rPr>
          <w:sz w:val="28"/>
          <w:szCs w:val="28"/>
        </w:rPr>
        <w:t>их лиц.</w:t>
      </w:r>
    </w:p>
    <w:p w:rsidR="00F949B8" w:rsidRDefault="00F949B8" w:rsidP="00F949B8">
      <w:pPr>
        <w:jc w:val="both"/>
        <w:rPr>
          <w:sz w:val="28"/>
          <w:szCs w:val="28"/>
        </w:rPr>
      </w:pPr>
      <w:r w:rsidRPr="008A251C">
        <w:rPr>
          <w:sz w:val="28"/>
          <w:szCs w:val="28"/>
        </w:rPr>
        <w:tab/>
      </w:r>
      <w:proofErr w:type="gramStart"/>
      <w:r w:rsidRPr="008A251C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8A251C">
        <w:rPr>
          <w:sz w:val="28"/>
          <w:szCs w:val="28"/>
        </w:rPr>
        <w:t xml:space="preserve"> реализации мероприятий, направленных на профилактику нарушений обязательных требований по представлению деклараций, </w:t>
      </w:r>
      <w:r>
        <w:rPr>
          <w:sz w:val="28"/>
          <w:szCs w:val="28"/>
        </w:rPr>
        <w:t>отделом развития торговли и потребительских услуг</w:t>
      </w:r>
      <w:r w:rsidRPr="008A251C">
        <w:rPr>
          <w:sz w:val="28"/>
          <w:szCs w:val="28"/>
        </w:rPr>
        <w:t xml:space="preserve"> в 20</w:t>
      </w:r>
      <w:r w:rsidR="003B2196">
        <w:rPr>
          <w:sz w:val="28"/>
          <w:szCs w:val="28"/>
        </w:rPr>
        <w:t>20</w:t>
      </w:r>
      <w:r w:rsidRPr="008A251C">
        <w:rPr>
          <w:sz w:val="28"/>
          <w:szCs w:val="28"/>
        </w:rPr>
        <w:t xml:space="preserve"> году в адрес </w:t>
      </w:r>
      <w:r w:rsidR="003B2196">
        <w:rPr>
          <w:sz w:val="28"/>
          <w:szCs w:val="28"/>
        </w:rPr>
        <w:t>7</w:t>
      </w:r>
      <w:r w:rsidRPr="008A251C">
        <w:rPr>
          <w:sz w:val="28"/>
          <w:szCs w:val="28"/>
        </w:rPr>
        <w:t xml:space="preserve"> юридических лиц были направлены предостережения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о недопустимости нарушения обязательных требований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по представлению деклараций.</w:t>
      </w:r>
      <w:proofErr w:type="gramEnd"/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 xml:space="preserve">Кроме того, ежеквартально, накануне начала декларационной кампании, </w:t>
      </w:r>
      <w:r>
        <w:rPr>
          <w:sz w:val="28"/>
          <w:szCs w:val="28"/>
        </w:rPr>
        <w:t>в новостном разделе ведомственного портала</w:t>
      </w:r>
      <w:r w:rsidRPr="008A251C">
        <w:rPr>
          <w:sz w:val="28"/>
          <w:szCs w:val="28"/>
        </w:rPr>
        <w:t xml:space="preserve"> Министерства промышленности, экономического развития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и торговли Республики Марий Эл размеща</w:t>
      </w:r>
      <w:r>
        <w:rPr>
          <w:sz w:val="28"/>
          <w:szCs w:val="28"/>
        </w:rPr>
        <w:t>лась информация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о необходимости своевременного представления деклараций об объеме розничной продажи алкогольной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>и спиртосодержащей продукции,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а также степени ответственности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>за нарушение сроков и порядка представления указанных деклараций.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проведенного анализа вынесенных в 20</w:t>
      </w:r>
      <w:r w:rsidR="003B219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дел</w:t>
      </w:r>
      <w:r>
        <w:rPr>
          <w:sz w:val="28"/>
          <w:szCs w:val="28"/>
        </w:rPr>
        <w:br/>
        <w:t xml:space="preserve">об административных правонарушениях по статье 15.13 КоАП РФ установлено, что основной причиной несвоевременной подачи </w:t>
      </w:r>
      <w:r>
        <w:rPr>
          <w:sz w:val="28"/>
          <w:szCs w:val="28"/>
        </w:rPr>
        <w:lastRenderedPageBreak/>
        <w:t>деклараций является сбой в работе программного обеспечения, установленного на персональных компьютерах декларантов.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недопущения нарушений обязательных требований</w:t>
      </w:r>
      <w:r>
        <w:rPr>
          <w:sz w:val="28"/>
          <w:szCs w:val="28"/>
        </w:rPr>
        <w:br/>
        <w:t xml:space="preserve">по представлению деклараций, </w:t>
      </w:r>
      <w:r w:rsidRPr="008A251C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8A251C">
        <w:rPr>
          <w:sz w:val="28"/>
          <w:szCs w:val="28"/>
        </w:rPr>
        <w:t xml:space="preserve"> промышленности, экономического развития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>и торговли Республики Марий Эл</w:t>
      </w:r>
      <w:r>
        <w:rPr>
          <w:sz w:val="28"/>
          <w:szCs w:val="28"/>
        </w:rPr>
        <w:t xml:space="preserve"> рекомендует руководителям организаций-декларантов заключать соответствующие договоры с организациями, осуществляющими продажу программных продуктов с их </w:t>
      </w:r>
      <w:proofErr w:type="spellStart"/>
      <w:r>
        <w:rPr>
          <w:sz w:val="28"/>
          <w:szCs w:val="28"/>
        </w:rPr>
        <w:t>постпродажным</w:t>
      </w:r>
      <w:proofErr w:type="spellEnd"/>
      <w:r>
        <w:rPr>
          <w:sz w:val="28"/>
          <w:szCs w:val="28"/>
        </w:rPr>
        <w:t xml:space="preserve"> сопровождением, а также проводить регулярные занятия с ответственными лицами по вопросам соблюдения сроков представления обязательной отчетности.</w:t>
      </w:r>
      <w:proofErr w:type="gramEnd"/>
    </w:p>
    <w:p w:rsidR="003B2196" w:rsidRPr="003B2196" w:rsidRDefault="003B2196" w:rsidP="003B21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196">
        <w:rPr>
          <w:sz w:val="28"/>
          <w:szCs w:val="28"/>
        </w:rPr>
        <w:t xml:space="preserve">Кроме </w:t>
      </w:r>
      <w:proofErr w:type="gramStart"/>
      <w:r w:rsidRPr="003B2196">
        <w:rPr>
          <w:sz w:val="28"/>
          <w:szCs w:val="28"/>
        </w:rPr>
        <w:t>контроля за</w:t>
      </w:r>
      <w:proofErr w:type="gramEnd"/>
      <w:r w:rsidRPr="003B2196">
        <w:rPr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 Министерством проводятся мероприятия по контролю без взаимодействия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 xml:space="preserve">с юридическими лицами. </w:t>
      </w:r>
      <w:proofErr w:type="gramStart"/>
      <w:r w:rsidRPr="003B2196">
        <w:rPr>
          <w:sz w:val="28"/>
          <w:szCs w:val="28"/>
        </w:rPr>
        <w:t xml:space="preserve">В частности - </w:t>
      </w:r>
      <w:r>
        <w:rPr>
          <w:color w:val="000000"/>
          <w:sz w:val="28"/>
          <w:szCs w:val="28"/>
        </w:rPr>
        <w:t>наблюдение</w:t>
      </w:r>
      <w:r>
        <w:rPr>
          <w:color w:val="000000"/>
          <w:sz w:val="28"/>
          <w:szCs w:val="28"/>
        </w:rPr>
        <w:br/>
      </w:r>
      <w:r w:rsidRPr="003B2196">
        <w:rPr>
          <w:color w:val="000000"/>
          <w:sz w:val="28"/>
          <w:szCs w:val="28"/>
        </w:rPr>
        <w:t>за соблюдением обязательных требований к розничной продаже алкогольной продукции</w:t>
      </w:r>
      <w:r>
        <w:rPr>
          <w:color w:val="000000"/>
          <w:sz w:val="28"/>
          <w:szCs w:val="28"/>
        </w:rPr>
        <w:t xml:space="preserve"> </w:t>
      </w:r>
      <w:r w:rsidRPr="003B2196">
        <w:rPr>
          <w:sz w:val="28"/>
          <w:szCs w:val="28"/>
        </w:rPr>
        <w:t>в части ограничения времени розничной продажи алкогольной продукции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 xml:space="preserve">в соответствии с Законом Республики </w:t>
      </w:r>
      <w:r w:rsidRPr="003B2196">
        <w:rPr>
          <w:rStyle w:val="ae"/>
          <w:i w:val="0"/>
          <w:sz w:val="28"/>
          <w:szCs w:val="28"/>
        </w:rPr>
        <w:t>Марий</w:t>
      </w:r>
      <w:r w:rsidRPr="003B2196">
        <w:rPr>
          <w:i/>
          <w:sz w:val="28"/>
          <w:szCs w:val="28"/>
        </w:rPr>
        <w:t xml:space="preserve"> </w:t>
      </w:r>
      <w:r w:rsidRPr="003B2196">
        <w:rPr>
          <w:rStyle w:val="ae"/>
          <w:i w:val="0"/>
          <w:sz w:val="28"/>
          <w:szCs w:val="28"/>
        </w:rPr>
        <w:t>Эл</w:t>
      </w:r>
      <w:r w:rsidRPr="003B2196">
        <w:rPr>
          <w:sz w:val="28"/>
          <w:szCs w:val="28"/>
        </w:rPr>
        <w:t xml:space="preserve"> от 27 февраля 2018 г. № </w:t>
      </w:r>
      <w:r w:rsidRPr="003B2196">
        <w:rPr>
          <w:rStyle w:val="ae"/>
          <w:i w:val="0"/>
          <w:sz w:val="28"/>
          <w:szCs w:val="28"/>
        </w:rPr>
        <w:t>4</w:t>
      </w:r>
      <w:r w:rsidRPr="003B2196">
        <w:rPr>
          <w:i/>
          <w:sz w:val="28"/>
          <w:szCs w:val="28"/>
        </w:rPr>
        <w:t>-</w:t>
      </w:r>
      <w:r w:rsidRPr="003B2196">
        <w:rPr>
          <w:rStyle w:val="ae"/>
          <w:i w:val="0"/>
          <w:sz w:val="28"/>
          <w:szCs w:val="28"/>
        </w:rPr>
        <w:t xml:space="preserve">З </w:t>
      </w:r>
      <w:r w:rsidRPr="003B2196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 (далее - Закон 4-З).</w:t>
      </w:r>
      <w:proofErr w:type="gramEnd"/>
    </w:p>
    <w:p w:rsidR="003B2196" w:rsidRPr="003B2196" w:rsidRDefault="003B2196" w:rsidP="003B21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B2196">
        <w:rPr>
          <w:sz w:val="28"/>
          <w:szCs w:val="28"/>
        </w:rPr>
        <w:t>Согласно статье 2 Закона 4-З не допускается розничная продажа алкогольной продукции с 00.00 часов до 24.00 часов в следующие дни:</w:t>
      </w:r>
      <w:r w:rsidRPr="003B2196">
        <w:rPr>
          <w:sz w:val="28"/>
          <w:szCs w:val="28"/>
        </w:rPr>
        <w:br/>
        <w:t>25 января (День российского студенчества); 1 июня (Международный день защиты детей); 27 июня (День молодежи); 1 сентября (День знаний),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 xml:space="preserve">в случае, если 1 сентября приходится на воскресенье, 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3B2196">
        <w:rPr>
          <w:sz w:val="28"/>
          <w:szCs w:val="28"/>
        </w:rPr>
        <w:t>в следующий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>за 1 сентября рабочий день;</w:t>
      </w:r>
      <w:proofErr w:type="gramEnd"/>
      <w:r w:rsidRPr="003B2196">
        <w:rPr>
          <w:sz w:val="28"/>
          <w:szCs w:val="28"/>
        </w:rPr>
        <w:t xml:space="preserve"> 17 ноября (Международный день студента),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>за исключением розничной продажи алкогольной продукции при оказании услуг общественного питания, а также за исключением случаев, установленных абзацем первым пункта 9 статьи 16 Федерального закона № 171-ФЗ.</w:t>
      </w:r>
    </w:p>
    <w:p w:rsidR="003B2196" w:rsidRPr="003B2196" w:rsidRDefault="003B2196" w:rsidP="003B21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196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11</w:t>
      </w:r>
      <w:r w:rsidRPr="003B2196">
        <w:rPr>
          <w:sz w:val="28"/>
          <w:szCs w:val="28"/>
        </w:rPr>
        <w:t xml:space="preserve"> месяцев 2020 года должностными лицами Министерства возбуждено </w:t>
      </w:r>
      <w:r>
        <w:rPr>
          <w:sz w:val="28"/>
          <w:szCs w:val="28"/>
        </w:rPr>
        <w:t>69 дел</w:t>
      </w:r>
      <w:r w:rsidRPr="003B2196">
        <w:rPr>
          <w:sz w:val="28"/>
          <w:szCs w:val="28"/>
        </w:rPr>
        <w:t xml:space="preserve"> об административном правонарушении по данной статье.</w:t>
      </w:r>
    </w:p>
    <w:p w:rsidR="003B2196" w:rsidRPr="003B2196" w:rsidRDefault="003B2196" w:rsidP="003B21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B2196">
        <w:rPr>
          <w:sz w:val="28"/>
          <w:szCs w:val="28"/>
        </w:rPr>
        <w:t>Санкция указанной 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</w:t>
      </w:r>
      <w:r w:rsidRPr="003B2196">
        <w:rPr>
          <w:sz w:val="28"/>
          <w:szCs w:val="28"/>
        </w:rPr>
        <w:br/>
        <w:t>и спиртосодержащей продукции или без таковой; на юридических лиц -</w:t>
      </w:r>
      <w:r w:rsidRPr="003B2196">
        <w:rPr>
          <w:sz w:val="28"/>
          <w:szCs w:val="28"/>
        </w:rPr>
        <w:br/>
        <w:t>от ста тысяч до трехсот тысяч рублей с конфискацией алкогольной</w:t>
      </w:r>
      <w:r w:rsidRPr="003B2196">
        <w:rPr>
          <w:sz w:val="28"/>
          <w:szCs w:val="28"/>
        </w:rPr>
        <w:br/>
        <w:t>и спиртосодержащей продукции или без таковой.</w:t>
      </w:r>
      <w:proofErr w:type="gramEnd"/>
    </w:p>
    <w:p w:rsidR="003B2196" w:rsidRPr="003B2196" w:rsidRDefault="003B2196" w:rsidP="003B21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2196">
        <w:rPr>
          <w:sz w:val="28"/>
          <w:szCs w:val="28"/>
        </w:rPr>
        <w:t xml:space="preserve">По результатам рассмотрения материалов </w:t>
      </w:r>
      <w:r>
        <w:rPr>
          <w:sz w:val="28"/>
          <w:szCs w:val="28"/>
        </w:rPr>
        <w:t>12</w:t>
      </w:r>
      <w:r w:rsidRPr="003B2196">
        <w:rPr>
          <w:sz w:val="28"/>
          <w:szCs w:val="28"/>
        </w:rPr>
        <w:t xml:space="preserve"> должностных лиц были  привлечены к административным штрафам на сумму 2</w:t>
      </w:r>
      <w:r>
        <w:rPr>
          <w:sz w:val="28"/>
          <w:szCs w:val="28"/>
        </w:rPr>
        <w:t>4</w:t>
      </w:r>
      <w:r w:rsidRPr="003B2196">
        <w:rPr>
          <w:sz w:val="28"/>
          <w:szCs w:val="28"/>
        </w:rPr>
        <w:t>0 тыс. рублей.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 xml:space="preserve">К 26 должностным лицам и к </w:t>
      </w:r>
      <w:r>
        <w:rPr>
          <w:sz w:val="28"/>
          <w:szCs w:val="28"/>
        </w:rPr>
        <w:t>31</w:t>
      </w:r>
      <w:r w:rsidRPr="003B2196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3B2196">
        <w:rPr>
          <w:sz w:val="28"/>
          <w:szCs w:val="28"/>
        </w:rPr>
        <w:t>, допустившим нарушение требований части 3 статьи 14.16 КоАП РФ, применены положения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 xml:space="preserve">статьи 4.1.1 КоАП РФ - административный штраф был </w:t>
      </w:r>
      <w:r w:rsidRPr="003B2196">
        <w:rPr>
          <w:sz w:val="28"/>
          <w:szCs w:val="28"/>
        </w:rPr>
        <w:lastRenderedPageBreak/>
        <w:t>заменен на административное наказание в виде предупреждения.</w:t>
      </w:r>
    </w:p>
    <w:p w:rsidR="003B2196" w:rsidRPr="003B2196" w:rsidRDefault="003B2196" w:rsidP="003B219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96">
        <w:rPr>
          <w:sz w:val="28"/>
          <w:szCs w:val="28"/>
        </w:rPr>
        <w:t xml:space="preserve">Еще одним ограничением является местонахождение и площадь объектов общественного питания. </w:t>
      </w:r>
      <w:proofErr w:type="gramStart"/>
      <w:r w:rsidRPr="003B2196">
        <w:rPr>
          <w:sz w:val="28"/>
          <w:szCs w:val="28"/>
        </w:rPr>
        <w:t>Так, Законом Республики Марий Эл</w:t>
      </w:r>
      <w:r w:rsidRPr="003B2196">
        <w:rPr>
          <w:sz w:val="28"/>
          <w:szCs w:val="28"/>
        </w:rPr>
        <w:br/>
        <w:t>от 11 сентября 2020 г. № 35-З в Закон № 4-З внесены дополнения, согласно которым не допускается розничная продажа алкогольной продукции при оказании услуг общественного питания в объектах общественного питания, распол</w:t>
      </w:r>
      <w:r>
        <w:rPr>
          <w:sz w:val="28"/>
          <w:szCs w:val="28"/>
        </w:rPr>
        <w:t>оженных в многоквартирных домах</w:t>
      </w:r>
      <w:r>
        <w:rPr>
          <w:sz w:val="28"/>
          <w:szCs w:val="28"/>
        </w:rPr>
        <w:br/>
      </w:r>
      <w:r w:rsidRPr="003B2196">
        <w:rPr>
          <w:sz w:val="28"/>
          <w:szCs w:val="28"/>
        </w:rPr>
        <w:t>и (или) на прилегающих к ним территориях, с общей площадью зала обслуживания посетителей менее</w:t>
      </w:r>
      <w:r>
        <w:rPr>
          <w:sz w:val="28"/>
          <w:szCs w:val="28"/>
        </w:rPr>
        <w:t xml:space="preserve"> </w:t>
      </w:r>
      <w:r w:rsidRPr="003B2196">
        <w:rPr>
          <w:sz w:val="28"/>
          <w:szCs w:val="28"/>
        </w:rPr>
        <w:t xml:space="preserve">50 квадратных метров. </w:t>
      </w:r>
      <w:proofErr w:type="gramEnd"/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Лицензионный контроль за заготовкой, хранением, переработкой </w:t>
      </w:r>
      <w:r w:rsidRPr="00C7698A">
        <w:rPr>
          <w:sz w:val="28"/>
          <w:szCs w:val="28"/>
        </w:rPr>
        <w:br/>
        <w:t xml:space="preserve">и реализацией лома черных металлов, цветных металлов осуществляется </w:t>
      </w:r>
      <w:r w:rsidRPr="00C7698A">
        <w:rPr>
          <w:sz w:val="28"/>
          <w:szCs w:val="28"/>
        </w:rPr>
        <w:br/>
        <w:t xml:space="preserve">в порядке установленным Федеральным законом от 26 декабря 2008 г. </w:t>
      </w:r>
      <w:r w:rsidRPr="00C7698A"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</w:t>
      </w:r>
      <w:proofErr w:type="gramEnd"/>
      <w:r w:rsidRPr="00C7698A">
        <w:rPr>
          <w:sz w:val="28"/>
          <w:szCs w:val="28"/>
        </w:rPr>
        <w:t xml:space="preserve"> проверок и согласования проведени</w:t>
      </w:r>
      <w:r w:rsidR="00F949B8">
        <w:rPr>
          <w:sz w:val="28"/>
          <w:szCs w:val="28"/>
        </w:rPr>
        <w:t>я внеплановых выездных проверок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с органами прокуратуры осуществляются в порядке установленным Федеральным законом от 04.05.2011 № 99-ФЗ «О лицензировании отдельных видов деятельности».</w:t>
      </w:r>
    </w:p>
    <w:p w:rsidR="00971F75" w:rsidRPr="00C7698A" w:rsidRDefault="00971F75" w:rsidP="00D076CF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По состоянию на 1 </w:t>
      </w:r>
      <w:r w:rsidR="007D6F8C">
        <w:rPr>
          <w:rFonts w:ascii="Times New Roman" w:hAnsi="Times New Roman"/>
          <w:sz w:val="28"/>
          <w:szCs w:val="28"/>
        </w:rPr>
        <w:t>декабря</w:t>
      </w:r>
      <w:r w:rsidRPr="00C7698A">
        <w:rPr>
          <w:rFonts w:ascii="Times New Roman" w:hAnsi="Times New Roman"/>
          <w:sz w:val="28"/>
          <w:szCs w:val="28"/>
        </w:rPr>
        <w:t xml:space="preserve"> 20</w:t>
      </w:r>
      <w:r w:rsidR="003B2196">
        <w:rPr>
          <w:rFonts w:ascii="Times New Roman" w:hAnsi="Times New Roman"/>
          <w:sz w:val="28"/>
          <w:szCs w:val="28"/>
        </w:rPr>
        <w:t>20</w:t>
      </w:r>
      <w:r w:rsidRPr="00C7698A">
        <w:rPr>
          <w:rFonts w:ascii="Times New Roman" w:hAnsi="Times New Roman"/>
          <w:sz w:val="28"/>
          <w:szCs w:val="28"/>
        </w:rPr>
        <w:t xml:space="preserve"> года в Республике Марий Эл 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  </w:t>
      </w:r>
      <w:r w:rsidR="00D076CF">
        <w:rPr>
          <w:rFonts w:ascii="Times New Roman" w:hAnsi="Times New Roman"/>
          <w:sz w:val="28"/>
          <w:szCs w:val="28"/>
        </w:rPr>
        <w:t>23</w:t>
      </w:r>
      <w:r w:rsidRPr="00C7698A">
        <w:rPr>
          <w:rFonts w:ascii="Times New Roman" w:hAnsi="Times New Roman"/>
          <w:sz w:val="28"/>
          <w:szCs w:val="28"/>
        </w:rPr>
        <w:t xml:space="preserve"> организаци</w:t>
      </w:r>
      <w:r w:rsidR="009E2163">
        <w:rPr>
          <w:rFonts w:ascii="Times New Roman" w:hAnsi="Times New Roman"/>
          <w:sz w:val="28"/>
          <w:szCs w:val="28"/>
        </w:rPr>
        <w:t>и</w:t>
      </w:r>
      <w:r w:rsidRPr="00C7698A">
        <w:rPr>
          <w:rFonts w:ascii="Times New Roman" w:hAnsi="Times New Roman"/>
          <w:sz w:val="28"/>
          <w:szCs w:val="28"/>
        </w:rPr>
        <w:t xml:space="preserve"> имеют лицензию на з</w:t>
      </w:r>
      <w:r w:rsidR="00F949B8">
        <w:rPr>
          <w:rFonts w:ascii="Times New Roman" w:hAnsi="Times New Roman"/>
          <w:sz w:val="28"/>
          <w:szCs w:val="28"/>
        </w:rPr>
        <w:t>аготовку, хранение, переработку</w:t>
      </w:r>
      <w:r w:rsidR="00F949B8"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>и реализацию лома черных металлов, цветных металлов</w:t>
      </w:r>
      <w:r w:rsidR="009E2163">
        <w:rPr>
          <w:rFonts w:ascii="Times New Roman" w:hAnsi="Times New Roman"/>
          <w:sz w:val="28"/>
          <w:szCs w:val="28"/>
        </w:rPr>
        <w:t xml:space="preserve"> (из них</w:t>
      </w:r>
      <w:r w:rsidR="009E2163">
        <w:rPr>
          <w:rFonts w:ascii="Times New Roman" w:hAnsi="Times New Roman"/>
          <w:sz w:val="28"/>
          <w:szCs w:val="28"/>
        </w:rPr>
        <w:br/>
      </w:r>
      <w:r w:rsidR="009E2163">
        <w:rPr>
          <w:rFonts w:ascii="Times New Roman" w:hAnsi="Times New Roman"/>
          <w:sz w:val="28"/>
          <w:szCs w:val="28"/>
        </w:rPr>
        <w:t>2</w:t>
      </w:r>
      <w:r w:rsidR="009E2163" w:rsidRPr="00C7698A">
        <w:rPr>
          <w:rFonts w:ascii="Times New Roman" w:hAnsi="Times New Roman"/>
          <w:sz w:val="28"/>
          <w:szCs w:val="28"/>
        </w:rPr>
        <w:t xml:space="preserve"> организации</w:t>
      </w:r>
      <w:r w:rsidR="009E2163">
        <w:rPr>
          <w:rFonts w:ascii="Times New Roman" w:hAnsi="Times New Roman"/>
          <w:sz w:val="28"/>
          <w:szCs w:val="28"/>
        </w:rPr>
        <w:t>,</w:t>
      </w:r>
      <w:r w:rsidR="009E2163" w:rsidRPr="00C7698A">
        <w:rPr>
          <w:rFonts w:ascii="Times New Roman" w:hAnsi="Times New Roman"/>
          <w:sz w:val="28"/>
          <w:szCs w:val="28"/>
        </w:rPr>
        <w:t xml:space="preserve"> имеющие лицензии из другого региона)</w:t>
      </w:r>
      <w:r w:rsidR="00D076CF">
        <w:rPr>
          <w:rFonts w:ascii="Times New Roman" w:hAnsi="Times New Roman"/>
          <w:sz w:val="28"/>
          <w:szCs w:val="28"/>
        </w:rPr>
        <w:t>,</w:t>
      </w:r>
      <w:r w:rsidR="00D076CF"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 xml:space="preserve"> которые осуществляют указанный вид деятельности в </w:t>
      </w:r>
      <w:r w:rsidR="00D076CF">
        <w:rPr>
          <w:rFonts w:ascii="Times New Roman" w:hAnsi="Times New Roman"/>
          <w:sz w:val="28"/>
          <w:szCs w:val="28"/>
        </w:rPr>
        <w:t>59</w:t>
      </w:r>
      <w:r w:rsidRPr="00C7698A">
        <w:rPr>
          <w:rFonts w:ascii="Times New Roman" w:hAnsi="Times New Roman"/>
          <w:sz w:val="28"/>
          <w:szCs w:val="28"/>
        </w:rPr>
        <w:t xml:space="preserve"> приемных пунктах.</w:t>
      </w:r>
    </w:p>
    <w:p w:rsidR="00901431" w:rsidRPr="00C7698A" w:rsidRDefault="001A508C" w:rsidP="00D07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За </w:t>
      </w:r>
      <w:r w:rsidR="00901431" w:rsidRPr="00C7698A">
        <w:rPr>
          <w:sz w:val="28"/>
          <w:szCs w:val="28"/>
        </w:rPr>
        <w:t>20</w:t>
      </w:r>
      <w:r w:rsidR="003B2196">
        <w:rPr>
          <w:sz w:val="28"/>
          <w:szCs w:val="28"/>
        </w:rPr>
        <w:t>20</w:t>
      </w:r>
      <w:r w:rsidR="00901431" w:rsidRPr="00C7698A">
        <w:rPr>
          <w:sz w:val="28"/>
          <w:szCs w:val="28"/>
        </w:rPr>
        <w:t xml:space="preserve"> год лицензирующим органом рассмотрено </w:t>
      </w:r>
      <w:r w:rsidR="007D6F8C">
        <w:rPr>
          <w:sz w:val="28"/>
          <w:szCs w:val="28"/>
        </w:rPr>
        <w:t>3</w:t>
      </w:r>
      <w:r w:rsidR="00F949B8">
        <w:rPr>
          <w:sz w:val="28"/>
          <w:szCs w:val="28"/>
        </w:rPr>
        <w:t xml:space="preserve"> заявления</w:t>
      </w:r>
      <w:r w:rsidR="00F949B8">
        <w:rPr>
          <w:sz w:val="28"/>
          <w:szCs w:val="28"/>
        </w:rPr>
        <w:br/>
      </w:r>
      <w:r w:rsidR="00901431" w:rsidRPr="00C7698A">
        <w:rPr>
          <w:sz w:val="28"/>
          <w:szCs w:val="28"/>
        </w:rPr>
        <w:t xml:space="preserve">о выдаче лицензии, а также </w:t>
      </w:r>
      <w:r w:rsidR="007D6F8C">
        <w:rPr>
          <w:sz w:val="28"/>
          <w:szCs w:val="28"/>
        </w:rPr>
        <w:t>3</w:t>
      </w:r>
      <w:r w:rsidR="00901431" w:rsidRPr="00C7698A">
        <w:rPr>
          <w:sz w:val="28"/>
          <w:szCs w:val="28"/>
        </w:rPr>
        <w:t xml:space="preserve"> заявлени</w:t>
      </w:r>
      <w:r w:rsidR="009E2163">
        <w:rPr>
          <w:sz w:val="28"/>
          <w:szCs w:val="28"/>
        </w:rPr>
        <w:t>я</w:t>
      </w:r>
      <w:r w:rsidR="00901431" w:rsidRPr="00C7698A">
        <w:rPr>
          <w:sz w:val="28"/>
          <w:szCs w:val="28"/>
        </w:rPr>
        <w:t xml:space="preserve"> о переоформлении лице</w:t>
      </w:r>
      <w:r w:rsidR="007D6F8C">
        <w:rPr>
          <w:sz w:val="28"/>
          <w:szCs w:val="28"/>
        </w:rPr>
        <w:t>нзии на данный вид деятельности</w:t>
      </w:r>
      <w:r w:rsidR="00901431" w:rsidRPr="00C7698A">
        <w:rPr>
          <w:sz w:val="28"/>
          <w:szCs w:val="28"/>
        </w:rPr>
        <w:t xml:space="preserve"> в связи с добавлением приемного пункта.</w:t>
      </w:r>
    </w:p>
    <w:p w:rsidR="00901431" w:rsidRPr="00D076CF" w:rsidRDefault="00D076CF" w:rsidP="0090143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6CF">
        <w:rPr>
          <w:rFonts w:ascii="Times New Roman" w:hAnsi="Times New Roman"/>
          <w:sz w:val="28"/>
          <w:szCs w:val="28"/>
        </w:rPr>
        <w:t>За отчетный период лицензирующим органом рассмотрено</w:t>
      </w:r>
      <w:r w:rsidRPr="00D076CF">
        <w:rPr>
          <w:rFonts w:ascii="Times New Roman" w:hAnsi="Times New Roman"/>
          <w:sz w:val="28"/>
          <w:szCs w:val="28"/>
        </w:rPr>
        <w:br/>
        <w:t>3 заявления о выдаче лицензии и 3 заявления о переоформлении лицензии на данный вид деятельности. В результате рассмотрения заявлений лицензирующим органом было проведено 6 документарных 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CF">
        <w:rPr>
          <w:rFonts w:ascii="Times New Roman" w:hAnsi="Times New Roman"/>
          <w:sz w:val="28"/>
          <w:szCs w:val="28"/>
        </w:rPr>
        <w:t>1 плановая выездная проверка и 6 внеплановых выездных проверок, нарушений не выявлено.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</w:t>
      </w:r>
      <w:r w:rsidR="009E2163">
        <w:rPr>
          <w:sz w:val="28"/>
          <w:szCs w:val="28"/>
        </w:rPr>
        <w:t>рных металлов, цветных металлов</w:t>
      </w:r>
      <w:r w:rsidR="009E2163">
        <w:rPr>
          <w:sz w:val="28"/>
          <w:szCs w:val="28"/>
        </w:rPr>
        <w:br/>
      </w:r>
      <w:bookmarkStart w:id="0" w:name="_GoBack"/>
      <w:bookmarkEnd w:id="0"/>
      <w:r w:rsidRPr="00C7698A">
        <w:rPr>
          <w:sz w:val="28"/>
          <w:szCs w:val="28"/>
        </w:rPr>
        <w:t>не принималось.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 w:rsidR="00F949B8">
        <w:rPr>
          <w:sz w:val="28"/>
          <w:szCs w:val="28"/>
        </w:rPr>
        <w:t xml:space="preserve"> лиц, безопасности государства,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lastRenderedPageBreak/>
        <w:t>а также возникновения чрезвычайных ситуаций техногенного характера, произошедших по причине нар</w:t>
      </w:r>
      <w:r w:rsidR="00F949B8">
        <w:rPr>
          <w:sz w:val="28"/>
          <w:szCs w:val="28"/>
        </w:rPr>
        <w:t>ушения лицензионных требований,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CF2264" w:rsidRPr="00C7698A" w:rsidRDefault="00901431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 w:rsidR="00F949B8">
        <w:rPr>
          <w:sz w:val="28"/>
          <w:szCs w:val="28"/>
        </w:rPr>
        <w:t>ота с лицензиатами направленная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 w:rsidR="00F949B8">
        <w:rPr>
          <w:sz w:val="28"/>
          <w:szCs w:val="28"/>
        </w:rPr>
        <w:t>45-08-09, 45-57-42,</w:t>
      </w:r>
      <w:r w:rsidR="00F949B8"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 w:rsidR="00F949B8">
        <w:rPr>
          <w:sz w:val="28"/>
          <w:szCs w:val="28"/>
        </w:rPr>
        <w:t>щения информации на официальном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сайте Министерства, находящемся в стр</w:t>
      </w:r>
      <w:r w:rsidR="00F949B8">
        <w:rPr>
          <w:sz w:val="28"/>
          <w:szCs w:val="28"/>
        </w:rPr>
        <w:t>уктуре официального</w:t>
      </w:r>
      <w:r w:rsidR="00F949B8"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 w:rsidR="00F949B8">
        <w:rPr>
          <w:sz w:val="28"/>
          <w:szCs w:val="28"/>
        </w:rPr>
        <w:t>нной сети «Интернет» по адресу: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p w:rsidR="008B0697" w:rsidRPr="00C7698A" w:rsidRDefault="008B0697">
      <w:pPr>
        <w:rPr>
          <w:sz w:val="28"/>
          <w:szCs w:val="28"/>
        </w:rPr>
      </w:pPr>
    </w:p>
    <w:sectPr w:rsidR="008B0697" w:rsidRPr="00C7698A" w:rsidSect="007D6F8C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BC" w:rsidRDefault="00875FBC" w:rsidP="00080824">
      <w:r>
        <w:separator/>
      </w:r>
    </w:p>
  </w:endnote>
  <w:endnote w:type="continuationSeparator" w:id="0">
    <w:p w:rsidR="00875FBC" w:rsidRDefault="00875FBC" w:rsidP="000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BC" w:rsidRDefault="00875FBC" w:rsidP="00080824">
      <w:r>
        <w:separator/>
      </w:r>
    </w:p>
  </w:footnote>
  <w:footnote w:type="continuationSeparator" w:id="0">
    <w:p w:rsidR="00875FBC" w:rsidRDefault="00875FBC" w:rsidP="000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BC" w:rsidRDefault="00875FBC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FBC" w:rsidRDefault="00875FBC" w:rsidP="007D6F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BC" w:rsidRPr="00053D22" w:rsidRDefault="00875FBC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9E2163">
      <w:rPr>
        <w:rStyle w:val="a6"/>
        <w:noProof/>
        <w:sz w:val="28"/>
        <w:szCs w:val="28"/>
      </w:rPr>
      <w:t>6</w:t>
    </w:r>
    <w:r w:rsidRPr="00053D22">
      <w:rPr>
        <w:rStyle w:val="a6"/>
        <w:sz w:val="28"/>
        <w:szCs w:val="28"/>
      </w:rPr>
      <w:fldChar w:fldCharType="end"/>
    </w:r>
  </w:p>
  <w:p w:rsidR="00875FBC" w:rsidRDefault="00875FBC" w:rsidP="007D6F8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4"/>
    <w:rsid w:val="00080824"/>
    <w:rsid w:val="001A508C"/>
    <w:rsid w:val="002667D8"/>
    <w:rsid w:val="002B0BAE"/>
    <w:rsid w:val="003B2196"/>
    <w:rsid w:val="004A0051"/>
    <w:rsid w:val="0051531B"/>
    <w:rsid w:val="00526A69"/>
    <w:rsid w:val="006A5283"/>
    <w:rsid w:val="006D2BB9"/>
    <w:rsid w:val="006F017E"/>
    <w:rsid w:val="00733F4D"/>
    <w:rsid w:val="007D6F8C"/>
    <w:rsid w:val="0081027C"/>
    <w:rsid w:val="00843230"/>
    <w:rsid w:val="00875FBC"/>
    <w:rsid w:val="008B0697"/>
    <w:rsid w:val="008C363E"/>
    <w:rsid w:val="00901431"/>
    <w:rsid w:val="00971F75"/>
    <w:rsid w:val="009E2163"/>
    <w:rsid w:val="009E248F"/>
    <w:rsid w:val="009F16F0"/>
    <w:rsid w:val="00B754C6"/>
    <w:rsid w:val="00B95949"/>
    <w:rsid w:val="00C7698A"/>
    <w:rsid w:val="00CF2264"/>
    <w:rsid w:val="00D076CF"/>
    <w:rsid w:val="00DB042B"/>
    <w:rsid w:val="00DC7DBA"/>
    <w:rsid w:val="00DD7A41"/>
    <w:rsid w:val="00DE000B"/>
    <w:rsid w:val="00F06320"/>
    <w:rsid w:val="00F949B8"/>
    <w:rsid w:val="00FA076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20"/>
    <w:qFormat/>
    <w:rsid w:val="003B2196"/>
    <w:rPr>
      <w:i/>
      <w:iCs/>
    </w:rPr>
  </w:style>
  <w:style w:type="paragraph" w:styleId="af">
    <w:name w:val="Normal (Web)"/>
    <w:basedOn w:val="a"/>
    <w:uiPriority w:val="99"/>
    <w:unhideWhenUsed/>
    <w:rsid w:val="003B21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20"/>
    <w:qFormat/>
    <w:rsid w:val="003B2196"/>
    <w:rPr>
      <w:i/>
      <w:iCs/>
    </w:rPr>
  </w:style>
  <w:style w:type="paragraph" w:styleId="af">
    <w:name w:val="Normal (Web)"/>
    <w:basedOn w:val="a"/>
    <w:uiPriority w:val="99"/>
    <w:unhideWhenUsed/>
    <w:rsid w:val="003B2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 в 2020 году</_x041e__x043f__x0438__x0441__x0430__x043d__x0438__x0435_>
    <_x041a__x0432__x0430__x0440__x0442__x0430__x043b_ xmlns="d4387ed0-6283-4f2e-b5ff-e26b09730144">IV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XXJ7TYMEEKJ2-7769-91</_dlc_DocId>
    <_dlc_DocIdUrl xmlns="57504d04-691e-4fc4-8f09-4f19fdbe90f6">
      <Url>https://vip.gov.mari.ru/mecon/_layouts/DocIdRedir.aspx?ID=XXJ7TYMEEKJ2-7769-91</Url>
      <Description>XXJ7TYMEEKJ2-7769-91</Description>
    </_dlc_DocIdUrl>
  </documentManagement>
</p:properties>
</file>

<file path=customXml/itemProps1.xml><?xml version="1.0" encoding="utf-8"?>
<ds:datastoreItem xmlns:ds="http://schemas.openxmlformats.org/officeDocument/2006/customXml" ds:itemID="{C22FDBF5-B6C7-4880-A8FD-1CA614415D03}"/>
</file>

<file path=customXml/itemProps2.xml><?xml version="1.0" encoding="utf-8"?>
<ds:datastoreItem xmlns:ds="http://schemas.openxmlformats.org/officeDocument/2006/customXml" ds:itemID="{A1DF1B23-A275-4A26-87A9-60F401C506A7}"/>
</file>

<file path=customXml/itemProps3.xml><?xml version="1.0" encoding="utf-8"?>
<ds:datastoreItem xmlns:ds="http://schemas.openxmlformats.org/officeDocument/2006/customXml" ds:itemID="{AADE1FC6-E562-41E6-8E34-0BC0B9E1A0BF}"/>
</file>

<file path=customXml/itemProps4.xml><?xml version="1.0" encoding="utf-8"?>
<ds:datastoreItem xmlns:ds="http://schemas.openxmlformats.org/officeDocument/2006/customXml" ds:itemID="{72FB5777-99EC-4217-BAE5-447C1E362963}"/>
</file>

<file path=customXml/itemProps5.xml><?xml version="1.0" encoding="utf-8"?>
<ds:datastoreItem xmlns:ds="http://schemas.openxmlformats.org/officeDocument/2006/customXml" ds:itemID="{48BB9CB8-CF75-41AE-B114-49885CD5E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практике осуществления лицензионного контроля за соблюдением лицензионных требований </dc:title>
  <dc:creator>newser3</dc:creator>
  <cp:lastModifiedBy>ShvecovAI</cp:lastModifiedBy>
  <cp:revision>5</cp:revision>
  <cp:lastPrinted>2020-12-17T06:15:00Z</cp:lastPrinted>
  <dcterms:created xsi:type="dcterms:W3CDTF">2020-12-10T10:25:00Z</dcterms:created>
  <dcterms:modified xsi:type="dcterms:W3CDTF">2020-12-17T06:17:00Z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d1705925-9364-4820-b51b-41291e35fb0f</vt:lpwstr>
  </property>
</Properties>
</file>